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4142" w:type="dxa"/>
        <w:tblLayout w:type="fixed"/>
        <w:tblLook w:val="04A0" w:firstRow="1" w:lastRow="0" w:firstColumn="1" w:lastColumn="0" w:noHBand="0" w:noVBand="1"/>
      </w:tblPr>
      <w:tblGrid>
        <w:gridCol w:w="9889"/>
        <w:gridCol w:w="4253"/>
      </w:tblGrid>
      <w:tr w:rsidR="006149BA" w:rsidTr="00C71833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657F10" w:rsidRDefault="00657F10" w:rsidP="008E0354">
            <w:pPr>
              <w:jc w:val="both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149BA" w:rsidRDefault="006149BA" w:rsidP="00C71833"/>
        </w:tc>
      </w:tr>
    </w:tbl>
    <w:p w:rsidR="006149BA" w:rsidRDefault="00B01841" w:rsidP="006149BA">
      <w:pPr>
        <w:spacing w:before="720" w:after="480"/>
        <w:jc w:val="center"/>
        <w:rPr>
          <w:b/>
        </w:rPr>
      </w:pPr>
      <w:r>
        <w:rPr>
          <w:b/>
        </w:rPr>
        <w:t>ОТЧЕТ</w:t>
      </w:r>
      <w:r w:rsidR="00322AEF" w:rsidRPr="00322AEF">
        <w:rPr>
          <w:b/>
        </w:rPr>
        <w:br/>
      </w:r>
      <w:r>
        <w:rPr>
          <w:b/>
        </w:rPr>
        <w:t xml:space="preserve"> по плану </w:t>
      </w:r>
      <w:r w:rsidR="00322AEF" w:rsidRPr="00322AEF">
        <w:rPr>
          <w:b/>
        </w:rPr>
        <w:t>мероприятий по противодействию коррупции в муниципальном образовании</w:t>
      </w:r>
      <w:bookmarkStart w:id="0" w:name="_GoBack"/>
      <w:bookmarkEnd w:id="0"/>
      <w:r w:rsidR="00F07E7A">
        <w:rPr>
          <w:b/>
        </w:rPr>
        <w:br/>
      </w:r>
      <w:r w:rsidR="00322AEF" w:rsidRPr="00322AEF">
        <w:rPr>
          <w:b/>
        </w:rPr>
        <w:t>Мурашинский муниципальный округ Кировской области на 2022-20</w:t>
      </w:r>
      <w:r w:rsidR="00D30852">
        <w:rPr>
          <w:b/>
        </w:rPr>
        <w:t>24</w:t>
      </w:r>
      <w:r w:rsidR="00322AEF" w:rsidRPr="00322AEF">
        <w:rPr>
          <w:b/>
        </w:rPr>
        <w:t xml:space="preserve"> гг.</w:t>
      </w:r>
    </w:p>
    <w:p w:rsidR="00B01841" w:rsidRPr="00E57FB5" w:rsidRDefault="00E57FB5" w:rsidP="00E57FB5">
      <w:pPr>
        <w:spacing w:before="720" w:after="480"/>
        <w:jc w:val="right"/>
        <w:rPr>
          <w:u w:val="single"/>
        </w:rPr>
      </w:pPr>
      <w:r>
        <w:rPr>
          <w:u w:val="single"/>
        </w:rPr>
        <w:t xml:space="preserve">По состоянию на </w:t>
      </w:r>
      <w:r w:rsidR="00E77D3E">
        <w:rPr>
          <w:u w:val="single"/>
        </w:rPr>
        <w:t>01.07.2023</w:t>
      </w:r>
    </w:p>
    <w:tbl>
      <w:tblPr>
        <w:tblW w:w="144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513"/>
        <w:gridCol w:w="5953"/>
      </w:tblGrid>
      <w:tr w:rsidR="00B01841" w:rsidRPr="000C417C" w:rsidTr="00091298">
        <w:trPr>
          <w:trHeight w:val="246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1" w:rsidRPr="000C417C" w:rsidRDefault="00B01841" w:rsidP="00DB6AF5">
            <w:pPr>
              <w:pStyle w:val="Default"/>
              <w:jc w:val="center"/>
              <w:rPr>
                <w:sz w:val="28"/>
                <w:szCs w:val="28"/>
              </w:rPr>
            </w:pPr>
            <w:r w:rsidRPr="000C417C">
              <w:rPr>
                <w:sz w:val="28"/>
                <w:szCs w:val="28"/>
              </w:rPr>
              <w:t>№</w:t>
            </w:r>
          </w:p>
          <w:p w:rsidR="00B01841" w:rsidRPr="000C417C" w:rsidRDefault="00B01841" w:rsidP="00DB6AF5">
            <w:pPr>
              <w:pStyle w:val="Default"/>
              <w:jc w:val="center"/>
              <w:rPr>
                <w:sz w:val="28"/>
                <w:szCs w:val="28"/>
              </w:rPr>
            </w:pPr>
            <w:r w:rsidRPr="000C417C">
              <w:rPr>
                <w:sz w:val="28"/>
                <w:szCs w:val="28"/>
              </w:rPr>
              <w:t>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1" w:rsidRPr="000C417C" w:rsidRDefault="00B01841" w:rsidP="00DB6AF5">
            <w:pPr>
              <w:pStyle w:val="Default"/>
              <w:jc w:val="center"/>
              <w:rPr>
                <w:sz w:val="28"/>
                <w:szCs w:val="28"/>
              </w:rPr>
            </w:pPr>
            <w:r w:rsidRPr="000C417C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мероприятий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1" w:rsidRPr="000C417C" w:rsidRDefault="00FB4209" w:rsidP="00DB6A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Отметка  об исполнении </w:t>
            </w:r>
          </w:p>
        </w:tc>
      </w:tr>
      <w:tr w:rsidR="00A06D51" w:rsidRPr="00A97F53" w:rsidTr="008C622D">
        <w:trPr>
          <w:trHeight w:val="246"/>
        </w:trPr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Default="00A06D51" w:rsidP="00134917">
            <w:pPr>
              <w:pStyle w:val="Default"/>
              <w:jc w:val="center"/>
              <w:rPr>
                <w:sz w:val="28"/>
                <w:szCs w:val="28"/>
              </w:rPr>
            </w:pPr>
            <w:r w:rsidRPr="00D56EE9">
              <w:rPr>
                <w:b/>
                <w:sz w:val="28"/>
                <w:szCs w:val="28"/>
              </w:rPr>
              <w:t>1. Организационные меры по обеспечению реализации антикоррупционной политики</w:t>
            </w:r>
          </w:p>
        </w:tc>
      </w:tr>
      <w:tr w:rsidR="00B01841" w:rsidRPr="00A97F53" w:rsidTr="006A2EAD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1" w:rsidRPr="001C4F3C" w:rsidRDefault="00B01841" w:rsidP="00B2726E">
            <w:pPr>
              <w:pStyle w:val="Default"/>
              <w:jc w:val="center"/>
            </w:pPr>
            <w:r w:rsidRPr="001C4F3C">
              <w:t>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1" w:rsidRPr="001C4F3C" w:rsidRDefault="00B01841" w:rsidP="00F07E7A">
            <w:pPr>
              <w:autoSpaceDE w:val="0"/>
              <w:autoSpaceDN w:val="0"/>
              <w:adjustRightInd w:val="0"/>
              <w:jc w:val="both"/>
              <w:rPr>
                <w:color w:val="111111"/>
                <w:sz w:val="24"/>
                <w:szCs w:val="24"/>
              </w:rPr>
            </w:pPr>
            <w:r w:rsidRPr="001C4F3C">
              <w:rPr>
                <w:color w:val="111111"/>
                <w:sz w:val="24"/>
                <w:szCs w:val="24"/>
              </w:rPr>
              <w:t>Разработка и принятие правовых актов органов местного самоуправления в сфере противодействия коррупции, а также мониторинг законодательства, регулирующего правоотношения в сфере противодействия коррупции, в целях выявления нормативных правовых актов, требующих приведения их в соответствие с действующим законодательством. Подготовка и своевременное внесение необходимых изменений в нормативные акты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09" w:rsidRPr="00050BE7" w:rsidRDefault="00050BE7" w:rsidP="002225FC">
            <w:pPr>
              <w:pStyle w:val="Default"/>
              <w:jc w:val="both"/>
            </w:pPr>
            <w:r w:rsidRPr="00050BE7">
              <w:t>П</w:t>
            </w:r>
            <w:r w:rsidR="002225FC" w:rsidRPr="00050BE7">
              <w:t xml:space="preserve">ринято </w:t>
            </w:r>
            <w:r w:rsidR="00E77D3E">
              <w:t>2</w:t>
            </w:r>
            <w:r w:rsidR="002225FC" w:rsidRPr="00050BE7">
              <w:t xml:space="preserve"> муниципальных нормативных правовых акт</w:t>
            </w:r>
            <w:r w:rsidRPr="00050BE7">
              <w:t>а</w:t>
            </w:r>
            <w:r w:rsidR="002225FC" w:rsidRPr="00050BE7">
              <w:t xml:space="preserve"> в сфере противодействия коррупции.</w:t>
            </w:r>
          </w:p>
          <w:p w:rsidR="002225FC" w:rsidRDefault="002225FC" w:rsidP="00E77D3E">
            <w:pPr>
              <w:pStyle w:val="Default"/>
              <w:jc w:val="both"/>
              <w:rPr>
                <w:sz w:val="28"/>
                <w:szCs w:val="28"/>
              </w:rPr>
            </w:pPr>
            <w:r w:rsidRPr="00050BE7">
              <w:t xml:space="preserve">В ходе проведенного мониторинга приняты   </w:t>
            </w:r>
            <w:r w:rsidR="00E77D3E">
              <w:t>1</w:t>
            </w:r>
            <w:r w:rsidRPr="00050BE7">
              <w:t xml:space="preserve">  НПА по внесению   изменений в ранее принятые НПА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01841" w:rsidRPr="0050047B" w:rsidTr="00E911B9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1" w:rsidRPr="001C4F3C" w:rsidRDefault="00B01841" w:rsidP="00DB6AF5">
            <w:pPr>
              <w:pStyle w:val="Default"/>
              <w:jc w:val="center"/>
            </w:pPr>
            <w:r w:rsidRPr="001C4F3C">
              <w:t>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1" w:rsidRPr="001C4F3C" w:rsidRDefault="00B01841" w:rsidP="00C71833">
            <w:pPr>
              <w:pStyle w:val="ConsPlusNormal"/>
              <w:jc w:val="both"/>
            </w:pPr>
            <w:r w:rsidRPr="001C4F3C">
              <w:t>Внесение в план по противодействию коррупции изменений в целях приведения их в соответствие с требованиями антикоррупционного законодательства и муниципальными правовыми актами по противодействию коррупции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1" w:rsidRPr="00050BE7" w:rsidRDefault="002225FC" w:rsidP="00050BE7">
            <w:pPr>
              <w:pStyle w:val="Default"/>
              <w:jc w:val="both"/>
            </w:pPr>
            <w:r w:rsidRPr="00050BE7">
              <w:t>Изменения в план не вносились</w:t>
            </w:r>
          </w:p>
        </w:tc>
      </w:tr>
      <w:tr w:rsidR="00B01841" w:rsidRPr="0050047B" w:rsidTr="00416EBE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1" w:rsidRPr="001C4F3C" w:rsidRDefault="00B01841" w:rsidP="00DB6AF5">
            <w:pPr>
              <w:pStyle w:val="Default"/>
              <w:jc w:val="center"/>
            </w:pPr>
            <w:r w:rsidRPr="001C4F3C">
              <w:t>1.3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1" w:rsidRPr="001C4F3C" w:rsidRDefault="00B01841" w:rsidP="00C71833">
            <w:pPr>
              <w:jc w:val="both"/>
              <w:rPr>
                <w:sz w:val="24"/>
                <w:szCs w:val="24"/>
              </w:rPr>
            </w:pPr>
            <w:r w:rsidRPr="001C4F3C">
              <w:rPr>
                <w:sz w:val="24"/>
                <w:szCs w:val="24"/>
              </w:rPr>
              <w:t>Рассмотрение на совещаниях при главе муниципального округа, комиссии по противодействии коррупции хода и результатов выполнения мероприятий антикоррупционной направленности, в том числе:</w:t>
            </w:r>
            <w:r w:rsidRPr="001C4F3C">
              <w:rPr>
                <w:sz w:val="24"/>
                <w:szCs w:val="24"/>
              </w:rPr>
              <w:br/>
              <w:t xml:space="preserve">вопросов обеспечения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</w:t>
            </w:r>
            <w:r w:rsidRPr="001C4F3C">
              <w:rPr>
                <w:sz w:val="24"/>
                <w:szCs w:val="24"/>
              </w:rPr>
              <w:lastRenderedPageBreak/>
              <w:t>целях противодействия коррупции, а также по предотвращению и (или) урегулированию конфликта интересов;</w:t>
            </w:r>
            <w:r w:rsidRPr="001C4F3C">
              <w:rPr>
                <w:sz w:val="24"/>
                <w:szCs w:val="24"/>
              </w:rPr>
              <w:br/>
              <w:t>состояния работы по приведению в установленные сроки правовых актов органов местного самоуправления в соответствие с нормативными правовыми актами Российской Федерации в сфере противодействия коррупции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3E" w:rsidRDefault="00032DFD" w:rsidP="00032DFD">
            <w:pPr>
              <w:pStyle w:val="Default"/>
              <w:jc w:val="both"/>
            </w:pPr>
            <w:r w:rsidRPr="00032DFD">
              <w:lastRenderedPageBreak/>
              <w:t xml:space="preserve">В 1 </w:t>
            </w:r>
            <w:r w:rsidR="00E77D3E">
              <w:t>полугодии  2023</w:t>
            </w:r>
            <w:r w:rsidRPr="00032DFD">
              <w:t xml:space="preserve">  рассмотрены</w:t>
            </w:r>
            <w:r>
              <w:t xml:space="preserve"> вопросы:</w:t>
            </w:r>
            <w:r w:rsidR="00B035CD">
              <w:t xml:space="preserve"> предоставления</w:t>
            </w:r>
            <w:r w:rsidR="00E77D3E">
              <w:t xml:space="preserve"> сведений о доходах, расходах, имуществе и обязательствах имущественного характера муниципальными служащими, включенными в соответствующий Перечень должностей м</w:t>
            </w:r>
            <w:r w:rsidR="00B035CD">
              <w:t>униципальной службы, за 2022 год;</w:t>
            </w:r>
            <w:r w:rsidR="00E77D3E">
              <w:t xml:space="preserve"> </w:t>
            </w:r>
          </w:p>
          <w:p w:rsidR="00B035CD" w:rsidRDefault="00B035CD" w:rsidP="00032DFD">
            <w:pPr>
              <w:pStyle w:val="Default"/>
              <w:jc w:val="both"/>
            </w:pPr>
            <w:r>
              <w:lastRenderedPageBreak/>
              <w:t>- проводимого а</w:t>
            </w:r>
            <w:r w:rsidR="00032DFD">
              <w:t>нализ</w:t>
            </w:r>
            <w:r>
              <w:t>а</w:t>
            </w:r>
            <w:r w:rsidR="00032DFD">
              <w:t xml:space="preserve">  соблюдения  запретов, ограничений и требований, установленных  в целях противодействия коррупции, в том числе касающихся  выпо</w:t>
            </w:r>
            <w:r w:rsidR="0055531F">
              <w:t>лнения иной оплачиваемой работы</w:t>
            </w:r>
            <w:r w:rsidR="00032DFD">
              <w:t xml:space="preserve">, </w:t>
            </w:r>
          </w:p>
          <w:p w:rsidR="00032DFD" w:rsidRDefault="00B035CD" w:rsidP="00032DFD">
            <w:pPr>
              <w:pStyle w:val="Default"/>
              <w:jc w:val="both"/>
            </w:pPr>
            <w:r>
              <w:t>- принятия</w:t>
            </w:r>
            <w:r w:rsidR="00032DFD">
              <w:t xml:space="preserve"> муниципальных правовых актах  в сфере противодействия к</w:t>
            </w:r>
            <w:r>
              <w:t>оррупции в муниципальном округе</w:t>
            </w:r>
            <w:r w:rsidR="00032DFD">
              <w:t>.</w:t>
            </w:r>
          </w:p>
          <w:p w:rsidR="0055531F" w:rsidRDefault="0055531F" w:rsidP="0055531F">
            <w:pPr>
              <w:pStyle w:val="Default"/>
              <w:jc w:val="both"/>
            </w:pPr>
            <w:r>
              <w:t>- р</w:t>
            </w:r>
            <w:r w:rsidR="00261454">
              <w:t xml:space="preserve">еализация антикоррупционных мероприятий </w:t>
            </w:r>
            <w:r w:rsidR="002225FC" w:rsidRPr="00032DFD">
              <w:t xml:space="preserve"> за 202</w:t>
            </w:r>
            <w:r>
              <w:t xml:space="preserve">2 </w:t>
            </w:r>
            <w:r w:rsidR="002225FC" w:rsidRPr="00032DFD">
              <w:t>год</w:t>
            </w:r>
            <w:r>
              <w:t>;</w:t>
            </w:r>
          </w:p>
          <w:p w:rsidR="00B01841" w:rsidRPr="00032DFD" w:rsidRDefault="00B01841" w:rsidP="0055531F">
            <w:pPr>
              <w:pStyle w:val="Default"/>
              <w:jc w:val="both"/>
            </w:pPr>
          </w:p>
        </w:tc>
      </w:tr>
      <w:tr w:rsidR="00B01841" w:rsidRPr="0075514D" w:rsidTr="00041201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1" w:rsidRPr="001C4F3C" w:rsidRDefault="00B01841" w:rsidP="00DB6AF5">
            <w:pPr>
              <w:pStyle w:val="Default"/>
              <w:jc w:val="center"/>
            </w:pPr>
            <w:r w:rsidRPr="001C4F3C">
              <w:lastRenderedPageBreak/>
              <w:t>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1" w:rsidRPr="001C4F3C" w:rsidRDefault="00B01841" w:rsidP="00DB6AF5">
            <w:pPr>
              <w:pStyle w:val="ConsPlusNormal"/>
              <w:jc w:val="both"/>
            </w:pPr>
            <w:r w:rsidRPr="001C4F3C">
              <w:t xml:space="preserve">Обеспечение деятельности комиссии по противодействию коррупции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1" w:rsidRDefault="00050BE7" w:rsidP="0055531F">
            <w:pPr>
              <w:pStyle w:val="Default"/>
              <w:jc w:val="both"/>
              <w:rPr>
                <w:sz w:val="28"/>
                <w:szCs w:val="28"/>
              </w:rPr>
            </w:pPr>
            <w:r>
              <w:t xml:space="preserve">В </w:t>
            </w:r>
            <w:r w:rsidR="0055531F">
              <w:t xml:space="preserve">1 квартале  </w:t>
            </w:r>
            <w:r>
              <w:t>202</w:t>
            </w:r>
            <w:r w:rsidR="0055531F">
              <w:t>3</w:t>
            </w:r>
            <w:r>
              <w:t xml:space="preserve"> году проведено </w:t>
            </w:r>
            <w:r w:rsidR="0055531F">
              <w:t xml:space="preserve">2 </w:t>
            </w:r>
            <w:r>
              <w:t>заседания комиссии по противодействию коррупции в соответствии с планом работы комиссии.</w:t>
            </w:r>
          </w:p>
        </w:tc>
      </w:tr>
      <w:tr w:rsidR="00D56EE9" w:rsidRPr="0050047B" w:rsidTr="00F07E7A">
        <w:trPr>
          <w:trHeight w:val="246"/>
        </w:trPr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1C4F3C" w:rsidRDefault="00D56EE9" w:rsidP="00DB6AF5">
            <w:pPr>
              <w:pStyle w:val="Default"/>
              <w:jc w:val="center"/>
              <w:rPr>
                <w:b/>
              </w:rPr>
            </w:pPr>
          </w:p>
          <w:p w:rsidR="00D56EE9" w:rsidRPr="001C4F3C" w:rsidRDefault="00D56EE9" w:rsidP="00DB6AF5">
            <w:pPr>
              <w:pStyle w:val="Default"/>
              <w:jc w:val="center"/>
              <w:rPr>
                <w:b/>
              </w:rPr>
            </w:pPr>
            <w:r w:rsidRPr="001C4F3C">
              <w:rPr>
                <w:b/>
              </w:rPr>
              <w:t>2. Повышение эффективности механизмов урегулирования конфликта интересов, обеспечение соблюдения лицами, замещающими муниципальные должности, муниципальными служащими, руководителями муниципальных учреждений ограничений, запретов и исполнения обязанностей в связи с исполнением ими должностных обязанностей, а также ответственности за их нарушение</w:t>
            </w:r>
          </w:p>
          <w:p w:rsidR="00D56EE9" w:rsidRPr="001C4F3C" w:rsidRDefault="00D56EE9" w:rsidP="00DB6AF5">
            <w:pPr>
              <w:pStyle w:val="Default"/>
              <w:jc w:val="center"/>
              <w:rPr>
                <w:b/>
              </w:rPr>
            </w:pPr>
          </w:p>
        </w:tc>
      </w:tr>
      <w:tr w:rsidR="0020043A" w:rsidRPr="0050047B" w:rsidTr="00BC4F5C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t>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both"/>
            </w:pPr>
            <w:r w:rsidRPr="001C4F3C">
              <w:t>Организационно-техническое и документационное обеспечение деятельности комиссий по соблюдению требований к служебному поведению муниципальных служащих и урегулированию конфликта интересов, комиссии по рассмотрению уведомлений руководителей подведомственных учреждений (организаций)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29" w:rsidRPr="00F56A29" w:rsidRDefault="00050BE7" w:rsidP="00F56A29">
            <w:pPr>
              <w:pStyle w:val="aa"/>
              <w:numPr>
                <w:ilvl w:val="0"/>
                <w:numId w:val="2"/>
              </w:numPr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  <w:r w:rsidRPr="00F56A29">
              <w:rPr>
                <w:sz w:val="24"/>
                <w:szCs w:val="24"/>
              </w:rPr>
              <w:t xml:space="preserve">В администрации  Мурашинского муниципального округа создана комиссии и приняты положения по соблюдению требований к служебному поведению и урегулированию конфликта интересов муниципальных служащих и комиссия  по рассмотрению уведомлений  руководителей подведомственных учреждений  </w:t>
            </w:r>
            <w:r w:rsidR="0020043A" w:rsidRPr="00F56A29">
              <w:rPr>
                <w:sz w:val="24"/>
                <w:szCs w:val="24"/>
              </w:rPr>
              <w:t>Проведено 1  заседание комиссии (</w:t>
            </w:r>
            <w:r w:rsidR="0055531F" w:rsidRPr="00F56A29">
              <w:rPr>
                <w:sz w:val="24"/>
                <w:szCs w:val="24"/>
              </w:rPr>
              <w:t>28.06</w:t>
            </w:r>
            <w:r w:rsidR="0020043A" w:rsidRPr="00F56A29">
              <w:rPr>
                <w:sz w:val="24"/>
                <w:szCs w:val="24"/>
              </w:rPr>
              <w:t>.202</w:t>
            </w:r>
            <w:r w:rsidR="0055531F" w:rsidRPr="00F56A29">
              <w:rPr>
                <w:sz w:val="24"/>
                <w:szCs w:val="24"/>
              </w:rPr>
              <w:t>3</w:t>
            </w:r>
            <w:r w:rsidR="0020043A" w:rsidRPr="00F56A29">
              <w:rPr>
                <w:sz w:val="24"/>
                <w:szCs w:val="24"/>
              </w:rPr>
              <w:t xml:space="preserve">), на котором рассмотрено </w:t>
            </w:r>
            <w:r w:rsidR="00F56A29">
              <w:rPr>
                <w:sz w:val="24"/>
                <w:szCs w:val="24"/>
              </w:rPr>
              <w:t>3</w:t>
            </w:r>
            <w:r w:rsidR="0020043A" w:rsidRPr="00F56A29">
              <w:rPr>
                <w:sz w:val="24"/>
                <w:szCs w:val="24"/>
              </w:rPr>
              <w:t xml:space="preserve"> вопроса: </w:t>
            </w:r>
            <w:r w:rsidR="00F56A29">
              <w:rPr>
                <w:sz w:val="24"/>
                <w:szCs w:val="24"/>
              </w:rPr>
              <w:t>о</w:t>
            </w:r>
            <w:r w:rsidR="00F56A29" w:rsidRPr="00F56A29">
              <w:rPr>
                <w:sz w:val="24"/>
                <w:szCs w:val="24"/>
              </w:rPr>
              <w:t xml:space="preserve">  рассмотрении  уведомления, поступившего от  муниципального  учреждения о приеме на работу  и заключении  трудового договора  с гражданином, замещавшим должность  муниципальной службы</w:t>
            </w:r>
            <w:r w:rsidR="00F56A29">
              <w:rPr>
                <w:sz w:val="24"/>
                <w:szCs w:val="24"/>
              </w:rPr>
              <w:t>;</w:t>
            </w:r>
          </w:p>
          <w:p w:rsidR="00F56A29" w:rsidRPr="00F56A29" w:rsidRDefault="00F56A29" w:rsidP="00F56A2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F56A29">
              <w:rPr>
                <w:sz w:val="24"/>
                <w:szCs w:val="24"/>
              </w:rPr>
              <w:t xml:space="preserve"> рассмотрении уведомления о возникновении личной заинтересованности при исполнении должностных обязанностей, которая приводит или может привести  к конфликту интересов, поступившего  </w:t>
            </w:r>
            <w:r>
              <w:rPr>
                <w:sz w:val="24"/>
                <w:szCs w:val="24"/>
              </w:rPr>
              <w:t>от муниципального служащего;</w:t>
            </w:r>
            <w:r w:rsidRPr="00F56A29">
              <w:rPr>
                <w:sz w:val="24"/>
                <w:szCs w:val="24"/>
              </w:rPr>
              <w:t xml:space="preserve"> </w:t>
            </w:r>
          </w:p>
          <w:p w:rsidR="00F56A29" w:rsidRPr="00F56A29" w:rsidRDefault="00F56A29" w:rsidP="00F56A2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56A29">
              <w:rPr>
                <w:sz w:val="24"/>
                <w:szCs w:val="24"/>
              </w:rPr>
              <w:t xml:space="preserve"> рассмотрении представления главы муниципального округа</w:t>
            </w:r>
            <w:r w:rsidRPr="00F56A29">
              <w:rPr>
                <w:rFonts w:eastAsiaTheme="minorHAnsi"/>
                <w:sz w:val="24"/>
                <w:szCs w:val="24"/>
                <w:lang w:eastAsia="en-US"/>
              </w:rPr>
              <w:t xml:space="preserve">, касающееся обеспечения соблюдения </w:t>
            </w:r>
            <w:r>
              <w:rPr>
                <w:sz w:val="24"/>
                <w:szCs w:val="24"/>
              </w:rPr>
              <w:t>муниципальным служащим</w:t>
            </w:r>
            <w:r w:rsidRPr="00F56A29">
              <w:rPr>
                <w:sz w:val="24"/>
                <w:szCs w:val="24"/>
              </w:rPr>
              <w:t xml:space="preserve"> </w:t>
            </w:r>
            <w:r w:rsidRPr="00F56A29">
              <w:rPr>
                <w:rFonts w:eastAsiaTheme="minorHAnsi"/>
                <w:sz w:val="24"/>
                <w:szCs w:val="24"/>
                <w:lang w:eastAsia="en-US"/>
              </w:rPr>
              <w:t xml:space="preserve">требований об урегулировании конфликта интересов. </w:t>
            </w:r>
          </w:p>
          <w:p w:rsidR="00050BE7" w:rsidRPr="00987E62" w:rsidRDefault="00050BE7" w:rsidP="00C15141">
            <w:pPr>
              <w:pStyle w:val="ConsPlusNormal"/>
              <w:numPr>
                <w:ilvl w:val="0"/>
                <w:numId w:val="2"/>
              </w:numPr>
              <w:ind w:left="0" w:firstLine="567"/>
              <w:rPr>
                <w:rFonts w:cs="Times New Roman"/>
              </w:rPr>
            </w:pPr>
            <w:r>
              <w:rPr>
                <w:rFonts w:cs="Times New Roman"/>
              </w:rPr>
              <w:t xml:space="preserve"> Проведено </w:t>
            </w:r>
            <w:r w:rsidR="000A0B32">
              <w:rPr>
                <w:rFonts w:cs="Times New Roman"/>
              </w:rPr>
              <w:t xml:space="preserve"> </w:t>
            </w:r>
            <w:r w:rsidR="00C15141">
              <w:rPr>
                <w:rFonts w:cs="Times New Roman"/>
              </w:rPr>
              <w:t xml:space="preserve">одно </w:t>
            </w:r>
            <w:r w:rsidR="004E046A">
              <w:rPr>
                <w:rFonts w:cs="Times New Roman"/>
              </w:rPr>
              <w:t>заседание</w:t>
            </w:r>
            <w:r w:rsidR="000A0B32">
              <w:rPr>
                <w:rFonts w:cs="Times New Roman"/>
              </w:rPr>
              <w:t xml:space="preserve"> комиссии </w:t>
            </w:r>
            <w:r w:rsidR="000A0B32">
              <w:t xml:space="preserve">по рассмотрению уведомлений  руководителей </w:t>
            </w:r>
            <w:r w:rsidR="004E046A">
              <w:t>п</w:t>
            </w:r>
            <w:r w:rsidR="000A0B32">
              <w:t xml:space="preserve">одведомственных учреждений.  </w:t>
            </w:r>
          </w:p>
        </w:tc>
      </w:tr>
      <w:tr w:rsidR="0020043A" w:rsidRPr="00324307" w:rsidTr="00BC58F7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lastRenderedPageBreak/>
              <w:t xml:space="preserve">2.2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1C4F3C">
              <w:rPr>
                <w:rFonts w:eastAsiaTheme="minorHAnsi"/>
                <w:sz w:val="24"/>
                <w:szCs w:val="24"/>
              </w:rPr>
              <w:t xml:space="preserve">Организация участия </w:t>
            </w:r>
            <w:r w:rsidRPr="001C4F3C">
              <w:rPr>
                <w:rFonts w:eastAsia="Calibri"/>
                <w:sz w:val="24"/>
                <w:szCs w:val="24"/>
              </w:rPr>
              <w:t>муниципальных служащих</w:t>
            </w:r>
            <w:r w:rsidRPr="001C4F3C">
              <w:rPr>
                <w:rFonts w:eastAsiaTheme="minorHAnsi"/>
                <w:sz w:val="24"/>
                <w:szCs w:val="24"/>
              </w:rPr>
              <w:t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32" w:rsidRPr="00AB447B" w:rsidRDefault="00F56A29" w:rsidP="00F56A29">
            <w:pPr>
              <w:pStyle w:val="ConsPlus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20.02.2023</w:t>
            </w:r>
            <w:r w:rsidR="0020043A" w:rsidRPr="00650D6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участие </w:t>
            </w:r>
            <w:r w:rsidR="0020043A" w:rsidRPr="00650D6D">
              <w:rPr>
                <w:rFonts w:cs="Times New Roman"/>
              </w:rPr>
              <w:t>в семинаре</w:t>
            </w:r>
            <w:r>
              <w:rPr>
                <w:rFonts w:cs="Times New Roman"/>
              </w:rPr>
              <w:t>, проводимом Управлением</w:t>
            </w:r>
            <w:r w:rsidR="0020043A">
              <w:rPr>
                <w:rFonts w:cs="Times New Roman"/>
              </w:rPr>
              <w:t xml:space="preserve"> по профилактике коррупционных и иных правонарушений Губернатора и Правительства Кировской области</w:t>
            </w:r>
            <w:r w:rsidR="0020043A" w:rsidRPr="00650D6D">
              <w:rPr>
                <w:rFonts w:cs="Times New Roman"/>
              </w:rPr>
              <w:t xml:space="preserve"> по вопросам </w:t>
            </w:r>
            <w:r>
              <w:rPr>
                <w:rFonts w:cs="Times New Roman"/>
              </w:rPr>
              <w:t>предоставления сведений о доходах, расходах, имуществе  и обязательствах имущественного характера за 2022 год</w:t>
            </w:r>
            <w:r w:rsidR="000A0B32">
              <w:rPr>
                <w:rFonts w:cs="Times New Roman"/>
              </w:rPr>
              <w:t>.</w:t>
            </w:r>
          </w:p>
        </w:tc>
      </w:tr>
      <w:tr w:rsidR="0020043A" w:rsidRPr="00324307" w:rsidTr="00672D67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center"/>
              <w:rPr>
                <w:rFonts w:cs="Times New Roman"/>
              </w:rPr>
            </w:pPr>
            <w:r w:rsidRPr="001C4F3C">
              <w:rPr>
                <w:rFonts w:cs="Times New Roman"/>
              </w:rPr>
              <w:t>2.3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1C4F3C">
              <w:rPr>
                <w:rFonts w:eastAsiaTheme="minorHAnsi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 (обучение по дополнительным профессиональным программам в области противодействия коррупции)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C712E2" w:rsidRDefault="000A0B32" w:rsidP="0020043A">
            <w:pPr>
              <w:pStyle w:val="ConsPlus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Повышение квалификации в </w:t>
            </w:r>
            <w:r w:rsidR="0020043A" w:rsidRPr="00C712E2">
              <w:rPr>
                <w:rFonts w:cs="Times New Roman"/>
              </w:rPr>
              <w:t>Волго-Вятск</w:t>
            </w:r>
            <w:r>
              <w:rPr>
                <w:rFonts w:cs="Times New Roman"/>
              </w:rPr>
              <w:t>ом</w:t>
            </w:r>
            <w:r w:rsidR="0020043A" w:rsidRPr="00C712E2">
              <w:rPr>
                <w:rFonts w:cs="Times New Roman"/>
              </w:rPr>
              <w:t xml:space="preserve"> институт</w:t>
            </w:r>
            <w:r>
              <w:rPr>
                <w:rFonts w:cs="Times New Roman"/>
              </w:rPr>
              <w:t>е</w:t>
            </w:r>
            <w:r w:rsidR="0020043A" w:rsidRPr="00C712E2">
              <w:rPr>
                <w:rFonts w:cs="Times New Roman"/>
              </w:rPr>
              <w:t xml:space="preserve"> (филиал)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 Е. Кутафина (МГЮА)»;</w:t>
            </w:r>
          </w:p>
          <w:p w:rsidR="0020043A" w:rsidRPr="00B17F9F" w:rsidRDefault="0020043A" w:rsidP="00D477DE">
            <w:pPr>
              <w:pStyle w:val="ConsPlusNormal"/>
              <w:jc w:val="both"/>
              <w:rPr>
                <w:sz w:val="28"/>
                <w:szCs w:val="28"/>
              </w:rPr>
            </w:pPr>
            <w:r w:rsidRPr="00C712E2">
              <w:rPr>
                <w:rFonts w:cs="Times New Roman"/>
              </w:rPr>
              <w:t xml:space="preserve"> </w:t>
            </w:r>
            <w:r w:rsidR="000A0B32">
              <w:rPr>
                <w:rFonts w:cs="Times New Roman"/>
              </w:rPr>
              <w:t xml:space="preserve">по программе </w:t>
            </w:r>
            <w:r w:rsidRPr="00C712E2">
              <w:rPr>
                <w:rFonts w:cs="Times New Roman"/>
              </w:rPr>
              <w:t>«Противодействие коррупции»: вопросы реализации государственной и муниципаль</w:t>
            </w:r>
            <w:r w:rsidR="000A0B32">
              <w:rPr>
                <w:rFonts w:cs="Times New Roman"/>
              </w:rPr>
              <w:t xml:space="preserve">ной антикоррупционной политики» прошли </w:t>
            </w:r>
            <w:r w:rsidRPr="00C712E2">
              <w:rPr>
                <w:rFonts w:cs="Times New Roman"/>
              </w:rPr>
              <w:t xml:space="preserve">заместитель главы администрации Мурашинского муниципального округа, </w:t>
            </w:r>
            <w:r w:rsidR="00F56A29">
              <w:rPr>
                <w:rFonts w:cs="Times New Roman"/>
              </w:rPr>
              <w:t xml:space="preserve">начальник  финансового управления, начальник  управления культуры, главный специалист  </w:t>
            </w:r>
            <w:r w:rsidR="00D477DE">
              <w:rPr>
                <w:rFonts w:cs="Times New Roman"/>
              </w:rPr>
              <w:t>городского территориального отдела.</w:t>
            </w:r>
            <w:r w:rsidR="000A0B32">
              <w:rPr>
                <w:rFonts w:cs="Times New Roman"/>
              </w:rPr>
              <w:t xml:space="preserve"> </w:t>
            </w:r>
          </w:p>
        </w:tc>
      </w:tr>
      <w:tr w:rsidR="0020043A" w:rsidRPr="00324307" w:rsidTr="004807CC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center"/>
              <w:rPr>
                <w:rFonts w:cs="Times New Roman"/>
              </w:rPr>
            </w:pPr>
            <w:r w:rsidRPr="001C4F3C">
              <w:rPr>
                <w:rFonts w:cs="Times New Roman"/>
              </w:rPr>
              <w:lastRenderedPageBreak/>
              <w:t>2.4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4F3C">
              <w:rPr>
                <w:rFonts w:eastAsiaTheme="minorHAnsi"/>
                <w:sz w:val="24"/>
                <w:szCs w:val="24"/>
              </w:rPr>
              <w:t>Организация участия лиц, впервые поступивших на муниципальную службу,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B17F9F" w:rsidRDefault="0020043A" w:rsidP="006C794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t xml:space="preserve">В тестировании </w:t>
            </w:r>
            <w:r w:rsidRPr="00E73A09">
              <w:t>в целях определения уровня знаний действующего антикоррупционного законодательства</w:t>
            </w:r>
            <w:r>
              <w:t xml:space="preserve"> приянял</w:t>
            </w:r>
            <w:r w:rsidR="000A0B32">
              <w:t>и</w:t>
            </w:r>
            <w:r>
              <w:t xml:space="preserve"> участие  </w:t>
            </w:r>
            <w:r w:rsidR="00485180">
              <w:t>1</w:t>
            </w:r>
            <w:r w:rsidR="006C7949">
              <w:t>0</w:t>
            </w:r>
            <w:r>
              <w:t xml:space="preserve"> муниципальных служащих</w:t>
            </w:r>
            <w:r w:rsidR="000A0B32">
              <w:t>, впервые поступившие на муниципальную службу в 202</w:t>
            </w:r>
            <w:r w:rsidR="00485180">
              <w:t>3</w:t>
            </w:r>
            <w:r w:rsidR="000A0B32">
              <w:t xml:space="preserve"> году</w:t>
            </w:r>
          </w:p>
        </w:tc>
      </w:tr>
      <w:tr w:rsidR="0020043A" w:rsidRPr="00324307" w:rsidTr="00871DA4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center"/>
              <w:rPr>
                <w:rFonts w:cs="Times New Roman"/>
              </w:rPr>
            </w:pPr>
            <w:r w:rsidRPr="001C4F3C">
              <w:rPr>
                <w:rFonts w:cs="Times New Roman"/>
              </w:rPr>
              <w:t>2.5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1C4F3C">
              <w:rPr>
                <w:rFonts w:eastAsiaTheme="minorHAnsi"/>
                <w:sz w:val="24"/>
                <w:szCs w:val="24"/>
              </w:rPr>
              <w:t>Организация участия муниципальных служащих, в должностные обязанности которых входит участие в проведении закупок товаров, работ, услуг для обеспечения государственных и муниципальных нужд,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B17F9F" w:rsidRDefault="006C7949" w:rsidP="006C794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t>11.04.2023</w:t>
            </w:r>
            <w:r>
              <w:t xml:space="preserve"> участие </w:t>
            </w:r>
            <w:r w:rsidRPr="00D51CE3">
              <w:t xml:space="preserve"> семинар</w:t>
            </w:r>
            <w:r>
              <w:t>е</w:t>
            </w:r>
            <w:r w:rsidRPr="00D51CE3">
              <w:t xml:space="preserve"> на тему: «</w:t>
            </w:r>
            <w:r>
              <w:t>Соблюдение ограничений и запретов, связанных с муниципальной службой, в соответствии с законодательством о муниципальной службе и о противодействии коррупции</w:t>
            </w:r>
            <w:r w:rsidRPr="00D51CE3">
              <w:t>»,</w:t>
            </w:r>
            <w:r>
              <w:t xml:space="preserve"> </w:t>
            </w:r>
            <w:r w:rsidRPr="00606C9C">
              <w:t>организован</w:t>
            </w:r>
            <w:r>
              <w:t xml:space="preserve"> администрацией мурашинского муниципального округа»</w:t>
            </w:r>
          </w:p>
        </w:tc>
      </w:tr>
      <w:tr w:rsidR="0020043A" w:rsidRPr="00324307" w:rsidTr="005C3CA8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center"/>
              <w:rPr>
                <w:rFonts w:cs="Times New Roman"/>
              </w:rPr>
            </w:pPr>
            <w:r w:rsidRPr="001C4F3C">
              <w:rPr>
                <w:rFonts w:cs="Times New Roman"/>
              </w:rPr>
              <w:t>2.6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1C4F3C">
              <w:rPr>
                <w:rFonts w:eastAsiaTheme="minorHAnsi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проведении закупок товаров, работ, услуг для обеспечения государственных и муниципальных нужд (обучение по дополнительным профессиональным программам в области противодействия коррупции)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B17F9F" w:rsidRDefault="006C7949" w:rsidP="006C794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</w:rPr>
              <w:t>Прошли курсы повышения квалификации</w:t>
            </w:r>
            <w:r w:rsidRPr="00916830">
              <w:rPr>
                <w:rFonts w:cs="Times New Roman"/>
              </w:rPr>
              <w:t xml:space="preserve"> в облас</w:t>
            </w:r>
            <w:r>
              <w:rPr>
                <w:rFonts w:cs="Times New Roman"/>
              </w:rPr>
              <w:t xml:space="preserve">ти противодействия коррупции </w:t>
            </w:r>
            <w:r>
              <w:rPr>
                <w:rFonts w:cs="Times New Roman"/>
              </w:rPr>
              <w:t xml:space="preserve">в </w:t>
            </w:r>
            <w:r w:rsidRPr="00C712E2">
              <w:rPr>
                <w:rFonts w:cs="Times New Roman"/>
              </w:rPr>
              <w:t>Волго-Вятск</w:t>
            </w:r>
            <w:r>
              <w:rPr>
                <w:rFonts w:cs="Times New Roman"/>
              </w:rPr>
              <w:t>ом</w:t>
            </w:r>
            <w:r w:rsidRPr="00C712E2">
              <w:rPr>
                <w:rFonts w:cs="Times New Roman"/>
              </w:rPr>
              <w:t xml:space="preserve"> институт</w:t>
            </w:r>
            <w:r>
              <w:rPr>
                <w:rFonts w:cs="Times New Roman"/>
              </w:rPr>
              <w:t>е</w:t>
            </w:r>
            <w:r w:rsidRPr="00C712E2">
              <w:rPr>
                <w:rFonts w:cs="Times New Roman"/>
              </w:rPr>
              <w:t xml:space="preserve"> (филиал)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 Е. Кутафина (МГЮА)»</w:t>
            </w:r>
            <w:r>
              <w:rPr>
                <w:rFonts w:cs="Times New Roman"/>
              </w:rPr>
              <w:t xml:space="preserve">  двое муниципальных служащих</w:t>
            </w:r>
          </w:p>
        </w:tc>
      </w:tr>
      <w:tr w:rsidR="0020043A" w:rsidRPr="00324307" w:rsidTr="000F2AC1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center"/>
              <w:rPr>
                <w:rFonts w:cs="Times New Roman"/>
              </w:rPr>
            </w:pPr>
            <w:r w:rsidRPr="001C4F3C">
              <w:rPr>
                <w:rFonts w:cs="Times New Roman"/>
              </w:rPr>
              <w:t>2.7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1C4F3C">
              <w:rPr>
                <w:rFonts w:eastAsiaTheme="minorHAnsi"/>
                <w:sz w:val="24"/>
                <w:szCs w:val="24"/>
              </w:rPr>
              <w:t>Анализ поступивших в органы местного самоуправления обращений граждан и организаций на предмет наличия в них информации о фактах коррупции со стороны лиц, замещающих муниципальные должности и должности муниципальной службы, работников муниципальных учреждений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886E73" w:rsidP="0020043A">
            <w:pPr>
              <w:pStyle w:val="Default"/>
              <w:jc w:val="both"/>
              <w:rPr>
                <w:color w:val="auto"/>
              </w:rPr>
            </w:pPr>
            <w:r>
              <w:t>За отчетный период обращений граждан и организаций на предмет наличия в них информации о фактах коррупции со стороны лиц, замещающих муниципальные должности и должности муниципальной службы, работников муниципальных учреждений не поступало</w:t>
            </w:r>
          </w:p>
        </w:tc>
      </w:tr>
      <w:tr w:rsidR="0020043A" w:rsidRPr="00324307" w:rsidTr="007F1F36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center"/>
              <w:rPr>
                <w:rFonts w:cs="Times New Roman"/>
              </w:rPr>
            </w:pPr>
            <w:r w:rsidRPr="001C4F3C">
              <w:rPr>
                <w:rFonts w:cs="Times New Roman"/>
              </w:rPr>
              <w:t>2.8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1C4F3C">
              <w:rPr>
                <w:rFonts w:eastAsiaTheme="minorHAnsi"/>
                <w:sz w:val="24"/>
                <w:szCs w:val="24"/>
              </w:rPr>
              <w:t>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закупок, обеспечение проведения аналогичного анализа в муниципальных учреждениях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Default="003A0564" w:rsidP="0020043A">
            <w:pPr>
              <w:pStyle w:val="ConsPlus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194</w:t>
            </w:r>
            <w:r w:rsidR="0020043A">
              <w:rPr>
                <w:rFonts w:cs="Times New Roman"/>
              </w:rPr>
              <w:t xml:space="preserve"> закуп</w:t>
            </w:r>
            <w:r>
              <w:rPr>
                <w:rFonts w:cs="Times New Roman"/>
              </w:rPr>
              <w:t>ки</w:t>
            </w:r>
            <w:r w:rsidR="0020043A">
              <w:rPr>
                <w:rFonts w:cs="Times New Roman"/>
              </w:rPr>
              <w:t xml:space="preserve"> (аукцион</w:t>
            </w:r>
            <w:r>
              <w:rPr>
                <w:rFonts w:cs="Times New Roman"/>
              </w:rPr>
              <w:t>ы</w:t>
            </w:r>
            <w:r w:rsidR="0020043A">
              <w:rPr>
                <w:rFonts w:cs="Times New Roman"/>
              </w:rPr>
              <w:t>)</w:t>
            </w:r>
            <w:r>
              <w:rPr>
                <w:rFonts w:cs="Times New Roman"/>
              </w:rPr>
              <w:t>, муниципальные контракты</w:t>
            </w:r>
            <w:r w:rsidR="0020043A">
              <w:rPr>
                <w:rFonts w:cs="Times New Roman"/>
              </w:rPr>
              <w:t xml:space="preserve"> проанализированны в отчетном периоде;</w:t>
            </w:r>
          </w:p>
          <w:p w:rsidR="0020043A" w:rsidRPr="002877DD" w:rsidRDefault="0020043A" w:rsidP="0020043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t>факты аффилированности не установлены</w:t>
            </w:r>
          </w:p>
        </w:tc>
      </w:tr>
      <w:tr w:rsidR="0020043A" w:rsidRPr="00324307" w:rsidTr="001048E8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center"/>
              <w:rPr>
                <w:rFonts w:cs="Times New Roman"/>
              </w:rPr>
            </w:pPr>
            <w:r w:rsidRPr="001C4F3C">
              <w:rPr>
                <w:rFonts w:cs="Times New Roman"/>
              </w:rPr>
              <w:t>2.9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1C4F3C">
              <w:rPr>
                <w:rFonts w:eastAsiaTheme="minorHAnsi"/>
                <w:sz w:val="24"/>
                <w:szCs w:val="24"/>
              </w:rPr>
              <w:t xml:space="preserve">Обеспечение работы телефона доверия (горячей линии, электронной приемной) в органах местного самоуправления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Default="0020043A" w:rsidP="0020043A">
            <w:pPr>
              <w:pStyle w:val="ConsPlus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Номер </w:t>
            </w:r>
            <w:r w:rsidRPr="008C08F0">
              <w:rPr>
                <w:rFonts w:cs="Times New Roman"/>
              </w:rPr>
              <w:t>телефона доверия</w:t>
            </w:r>
            <w:r>
              <w:rPr>
                <w:rFonts w:cs="Times New Roman"/>
              </w:rPr>
              <w:t xml:space="preserve"> размещен на сайте муниципального округа.</w:t>
            </w:r>
          </w:p>
          <w:p w:rsidR="0020043A" w:rsidRPr="00BD36B0" w:rsidRDefault="0020043A" w:rsidP="0020043A">
            <w:pPr>
              <w:ind w:left="13" w:hanging="13"/>
              <w:jc w:val="both"/>
              <w:rPr>
                <w:sz w:val="22"/>
              </w:rPr>
            </w:pPr>
            <w:r w:rsidRPr="00BD36B0">
              <w:rPr>
                <w:sz w:val="22"/>
              </w:rPr>
              <w:lastRenderedPageBreak/>
              <w:t>Постановление администрации Мурашинского муниципального округа от 04.08.2022 № 515 «Об утверждении Порядка работы телефона доверия по вопросам противодействия коррупции в администрации муниципального образования Мурашинский муниципальный округ Кировской области»</w:t>
            </w:r>
          </w:p>
          <w:p w:rsidR="0020043A" w:rsidRPr="00BD36B0" w:rsidRDefault="0020043A" w:rsidP="0020043A">
            <w:pPr>
              <w:pStyle w:val="ConsPlusNormal"/>
              <w:jc w:val="both"/>
              <w:rPr>
                <w:rFonts w:cs="Times New Roman"/>
              </w:rPr>
            </w:pPr>
          </w:p>
          <w:p w:rsidR="0020043A" w:rsidRPr="00B17F9F" w:rsidRDefault="0020043A" w:rsidP="0020043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0043A" w:rsidRPr="00324307" w:rsidTr="00E3531D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center"/>
              <w:rPr>
                <w:rFonts w:cs="Times New Roman"/>
              </w:rPr>
            </w:pPr>
            <w:r w:rsidRPr="001C4F3C">
              <w:rPr>
                <w:rFonts w:cs="Times New Roman"/>
              </w:rPr>
              <w:lastRenderedPageBreak/>
              <w:t>2.10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1C4F3C">
              <w:rPr>
                <w:rFonts w:eastAsiaTheme="minorHAnsi"/>
                <w:sz w:val="24"/>
                <w:szCs w:val="24"/>
              </w:rPr>
              <w:t>Мониторинг участия муниципальных служащих в управлении коммерческими и некоммерческими организациями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Default="003A0564" w:rsidP="002004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67</w:t>
            </w:r>
            <w:r w:rsidR="0020043A">
              <w:rPr>
                <w:rFonts w:eastAsiaTheme="minorHAnsi"/>
                <w:sz w:val="24"/>
                <w:szCs w:val="24"/>
              </w:rPr>
              <w:t xml:space="preserve"> муниципальных служащих проверены с использованием </w:t>
            </w:r>
            <w:r w:rsidR="0020043A" w:rsidRPr="00ED6E74">
              <w:rPr>
                <w:sz w:val="24"/>
                <w:szCs w:val="24"/>
              </w:rPr>
              <w:t>онлайн-сервис</w:t>
            </w:r>
            <w:r w:rsidR="0020043A">
              <w:rPr>
                <w:sz w:val="24"/>
                <w:szCs w:val="24"/>
              </w:rPr>
              <w:t>а</w:t>
            </w:r>
            <w:r w:rsidR="0020043A" w:rsidRPr="00ED6E74">
              <w:rPr>
                <w:sz w:val="24"/>
                <w:szCs w:val="24"/>
              </w:rPr>
              <w:t xml:space="preserve"> «ЗА ЧЕСТНЫЙ БИЗНЕС»</w:t>
            </w:r>
            <w:r w:rsidR="0020043A">
              <w:rPr>
                <w:sz w:val="24"/>
                <w:szCs w:val="24"/>
              </w:rPr>
              <w:t xml:space="preserve">: </w:t>
            </w:r>
            <w:r w:rsidR="0020043A" w:rsidRPr="00BD36B0">
              <w:rPr>
                <w:sz w:val="24"/>
                <w:szCs w:val="24"/>
              </w:rPr>
              <w:t xml:space="preserve">лица, участвующие в управлении </w:t>
            </w:r>
            <w:r w:rsidR="0020043A" w:rsidRPr="00BD36B0">
              <w:rPr>
                <w:rFonts w:eastAsiaTheme="minorHAnsi"/>
                <w:sz w:val="24"/>
                <w:szCs w:val="24"/>
              </w:rPr>
              <w:t>коммерческими и некоммерческими организациями, не выявлены</w:t>
            </w:r>
            <w:r w:rsidR="0020043A" w:rsidRPr="00BD36B0">
              <w:rPr>
                <w:sz w:val="24"/>
                <w:szCs w:val="24"/>
              </w:rPr>
              <w:t xml:space="preserve"> </w:t>
            </w:r>
          </w:p>
          <w:p w:rsidR="0020043A" w:rsidRPr="00B17F9F" w:rsidRDefault="0020043A" w:rsidP="003A0564">
            <w:pPr>
              <w:tabs>
                <w:tab w:val="left" w:pos="3293"/>
              </w:tabs>
              <w:autoSpaceDE w:val="0"/>
              <w:autoSpaceDN w:val="0"/>
              <w:adjustRightInd w:val="0"/>
              <w:ind w:left="62"/>
              <w:rPr>
                <w:szCs w:val="28"/>
              </w:rPr>
            </w:pPr>
          </w:p>
        </w:tc>
      </w:tr>
      <w:tr w:rsidR="0020043A" w:rsidRPr="00324307" w:rsidTr="001B1BF8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center"/>
              <w:rPr>
                <w:rFonts w:cs="Times New Roman"/>
              </w:rPr>
            </w:pPr>
            <w:r w:rsidRPr="001C4F3C">
              <w:rPr>
                <w:rFonts w:cs="Times New Roman"/>
              </w:rPr>
              <w:t>2.11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1C4F3C">
              <w:rPr>
                <w:rFonts w:eastAsiaTheme="minorHAnsi"/>
                <w:sz w:val="24"/>
                <w:szCs w:val="24"/>
              </w:rPr>
              <w:t>Проведение анализа предоставления бюджетных средств (субсидии, гранты и другое) на предмет аффилированности либо наличия иных коррупционных проявлений между должностными лицами органа местного самоуправления и получателя бюджетных средств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09" w:rsidRPr="001F6402" w:rsidRDefault="00BF3609" w:rsidP="00BF3609">
            <w:pPr>
              <w:pStyle w:val="ConsPlusNormal"/>
              <w:jc w:val="both"/>
              <w:rPr>
                <w:rFonts w:eastAsiaTheme="minorHAnsi" w:cs="Times New Roman"/>
              </w:rPr>
            </w:pPr>
            <w:r w:rsidRPr="001F6402">
              <w:rPr>
                <w:rFonts w:eastAsiaTheme="minorHAnsi" w:cs="Times New Roman"/>
              </w:rPr>
              <w:t xml:space="preserve">в отчетном периоде </w:t>
            </w:r>
            <w:r>
              <w:rPr>
                <w:rFonts w:eastAsiaTheme="minorHAnsi" w:cs="Times New Roman"/>
              </w:rPr>
              <w:t>администрацией Мурашинского муниципального округа</w:t>
            </w:r>
            <w:r w:rsidRPr="001F6402">
              <w:rPr>
                <w:rFonts w:eastAsiaTheme="minorHAnsi" w:cs="Times New Roman"/>
              </w:rPr>
              <w:t xml:space="preserve"> </w:t>
            </w:r>
            <w:r w:rsidRPr="001F6402"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</w:rPr>
              <w:t xml:space="preserve">заключено </w:t>
            </w:r>
            <w:r>
              <w:rPr>
                <w:rFonts w:cs="Times New Roman"/>
              </w:rPr>
              <w:t>8</w:t>
            </w:r>
            <w:r w:rsidRPr="001F6402">
              <w:rPr>
                <w:rFonts w:cs="Times New Roman"/>
              </w:rPr>
              <w:t xml:space="preserve"> </w:t>
            </w:r>
            <w:r w:rsidRPr="001F6402">
              <w:rPr>
                <w:rFonts w:eastAsiaTheme="minorHAnsi" w:cs="Times New Roman"/>
              </w:rPr>
              <w:t>соглашений о предоставлении субсидий, грантов и иных форм предоставления бюджетных средств;</w:t>
            </w:r>
          </w:p>
          <w:p w:rsidR="00BF3609" w:rsidRDefault="00BF3609" w:rsidP="00BF3609">
            <w:pPr>
              <w:pStyle w:val="Default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из них </w:t>
            </w:r>
            <w:r>
              <w:rPr>
                <w:rFonts w:eastAsiaTheme="minorHAnsi"/>
              </w:rPr>
              <w:t>8</w:t>
            </w:r>
            <w:r w:rsidRPr="001F6402">
              <w:rPr>
                <w:rFonts w:eastAsiaTheme="minorHAnsi"/>
              </w:rPr>
              <w:t xml:space="preserve"> соглашений проанализировано на предмет аффилированности либо наличия иных коррупционных проявлений между должностными лицами органа местного самоуправления Кировской области и получателя бюджетных средств</w:t>
            </w:r>
            <w:r>
              <w:rPr>
                <w:rFonts w:eastAsiaTheme="minorHAnsi"/>
              </w:rPr>
              <w:t>.</w:t>
            </w:r>
          </w:p>
          <w:p w:rsidR="0020043A" w:rsidRPr="00B17F9F" w:rsidRDefault="00886E73" w:rsidP="00BF360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t>Фактов коррупционных проявлений не выявлено.</w:t>
            </w:r>
          </w:p>
        </w:tc>
      </w:tr>
      <w:tr w:rsidR="0020043A" w:rsidRPr="00324307" w:rsidTr="00AF5B2C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  <w:rPr>
                <w:color w:val="auto"/>
              </w:rPr>
            </w:pPr>
            <w:r w:rsidRPr="001C4F3C">
              <w:rPr>
                <w:color w:val="auto"/>
              </w:rPr>
              <w:t>2.12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both"/>
              <w:rPr>
                <w:rFonts w:cs="Times New Roman"/>
              </w:rPr>
            </w:pPr>
            <w:r w:rsidRPr="001C4F3C">
              <w:rPr>
                <w:rFonts w:cs="Times New Roman"/>
              </w:rPr>
              <w:t>Организация и обеспечение работы по рассмотрению уведомлений представителя нанимателя о фактах обращения в целях склонения муниципальных служащих к совершению коррупционных правонарушений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20043A" w:rsidRDefault="00BF3609" w:rsidP="00BF3609">
            <w:pPr>
              <w:pStyle w:val="Default"/>
              <w:jc w:val="both"/>
              <w:rPr>
                <w:color w:val="auto"/>
              </w:rPr>
            </w:pPr>
            <w:r>
              <w:t xml:space="preserve">Уведомления от  </w:t>
            </w:r>
            <w:r w:rsidR="00886E73">
              <w:t>муниципальн</w:t>
            </w:r>
            <w:r>
              <w:t>ых</w:t>
            </w:r>
            <w:r w:rsidR="00886E73">
              <w:t xml:space="preserve"> служ</w:t>
            </w:r>
            <w:r>
              <w:t>ащих</w:t>
            </w:r>
            <w:r w:rsidR="00886E73">
              <w:t xml:space="preserve"> в части выполнения обязанности уведомлять представителя нанимателя об обращениях в целях склонения к совершен</w:t>
            </w:r>
            <w:r>
              <w:t>ию коррупционных правонарушений не поступали.</w:t>
            </w:r>
          </w:p>
        </w:tc>
      </w:tr>
      <w:tr w:rsidR="0020043A" w:rsidRPr="00324307" w:rsidTr="000F43C0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  <w:rPr>
                <w:color w:val="auto"/>
              </w:rPr>
            </w:pPr>
            <w:r w:rsidRPr="001C4F3C">
              <w:rPr>
                <w:color w:val="auto"/>
              </w:rPr>
              <w:t>2.13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both"/>
              <w:rPr>
                <w:rFonts w:cs="Times New Roman"/>
              </w:rPr>
            </w:pPr>
            <w:r w:rsidRPr="001C4F3C">
              <w:rPr>
                <w:rFonts w:cs="Times New Roman"/>
              </w:rPr>
              <w:t xml:space="preserve">Поддержание в актуальном состоянии перечня должностей муниципальной службы при назначении на которые граждане и при замещении которых муниципальные служащие обязаны представлять </w:t>
            </w:r>
            <w:r w:rsidRPr="001C4F3C">
              <w:rPr>
                <w:rFonts w:cs="Times New Roman"/>
              </w:rPr>
              <w:lastRenderedPageBreak/>
      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Default="0020043A" w:rsidP="0020043A">
            <w:pPr>
              <w:pStyle w:val="Default"/>
              <w:jc w:val="both"/>
            </w:pPr>
            <w:r>
              <w:lastRenderedPageBreak/>
              <w:t>В связи с изменением структуры администрации  муниципального округа с 01.01.2023 года, внесены изменения в</w:t>
            </w:r>
            <w:r w:rsidRPr="00BD36B0">
              <w:t xml:space="preserve"> постановление </w:t>
            </w:r>
            <w:r w:rsidRPr="00BA04C2">
              <w:t xml:space="preserve">от 10.01.2022 № </w:t>
            </w:r>
            <w:r>
              <w:t xml:space="preserve">2, </w:t>
            </w:r>
            <w:r>
              <w:lastRenderedPageBreak/>
              <w:t xml:space="preserve">которыми расширен перечень </w:t>
            </w:r>
            <w:r w:rsidRPr="00BA04C2">
              <w:t>должностей муниципальной службы администрации Мурашинского муниципального округа, при замещении которых муниципальные служащие обязаны представлять сведения о своих доходах, расходах, об имуществе и обязательствах имущественного характера, а также сведения о доходах, расходах, об имуществе и обязательствах имущественного характера своих супруги (супруга) и несовершеннолетних детей»</w:t>
            </w:r>
            <w:r>
              <w:t>.</w:t>
            </w:r>
          </w:p>
          <w:p w:rsidR="00BF3609" w:rsidRPr="00B17F9F" w:rsidRDefault="00BF3609" w:rsidP="0020043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t xml:space="preserve"> В отчетном периоде  изменения не вносились.</w:t>
            </w:r>
          </w:p>
        </w:tc>
      </w:tr>
      <w:tr w:rsidR="0020043A" w:rsidRPr="00324307" w:rsidTr="00260A85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  <w:rPr>
                <w:color w:val="auto"/>
              </w:rPr>
            </w:pPr>
            <w:r w:rsidRPr="001C4F3C">
              <w:rPr>
                <w:color w:val="auto"/>
              </w:rPr>
              <w:lastRenderedPageBreak/>
              <w:t>2.14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jc w:val="both"/>
              <w:rPr>
                <w:sz w:val="24"/>
                <w:szCs w:val="24"/>
              </w:rPr>
            </w:pPr>
            <w:r w:rsidRPr="001C4F3C">
              <w:rPr>
                <w:sz w:val="24"/>
                <w:szCs w:val="24"/>
              </w:rPr>
              <w:t>Обеспечение контроля исполнения должностных обязанностей лицами, замещающими должности муниципальной службы и должности руководителей муниципальных учреждений, замещение которых связано с коррупционными рисками, и устранение таких рисков, в том числе проведение работы по выявлению случаев возникновения конфликта интересов, одной из сторон которого являются указанные лица,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09" w:rsidRDefault="00BF3609" w:rsidP="007F683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 отчетном периоде оценка коррупционных рисков не проводилась</w:t>
            </w:r>
          </w:p>
          <w:p w:rsidR="00473A95" w:rsidRPr="00CF2A83" w:rsidRDefault="00473A95" w:rsidP="007F6836">
            <w:pPr>
              <w:pStyle w:val="Default"/>
              <w:jc w:val="both"/>
              <w:rPr>
                <w:color w:val="auto"/>
              </w:rPr>
            </w:pPr>
          </w:p>
        </w:tc>
      </w:tr>
      <w:tr w:rsidR="0020043A" w:rsidRPr="00324307" w:rsidTr="002367DC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  <w:rPr>
                <w:color w:val="auto"/>
              </w:rPr>
            </w:pPr>
            <w:r w:rsidRPr="001C4F3C">
              <w:rPr>
                <w:color w:val="auto"/>
              </w:rPr>
              <w:t>2.15</w:t>
            </w:r>
          </w:p>
        </w:tc>
        <w:tc>
          <w:tcPr>
            <w:tcW w:w="1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852EB8" w:rsidP="0020043A">
            <w:pPr>
              <w:pStyle w:val="Default"/>
              <w:jc w:val="center"/>
              <w:rPr>
                <w:color w:val="auto"/>
              </w:rPr>
            </w:pPr>
            <w:r w:rsidRPr="00B17F9F">
              <w:rPr>
                <w:szCs w:val="28"/>
              </w:rPr>
              <w:t>Обеспечение реализации комплекса организационных, разъяснительных и иных мер по соблюдению лицами, замещающими муниципальную должность, муниципальными служащими запретов, ограничений и требований, установленных в целях противодействия коррупции</w:t>
            </w:r>
            <w:r>
              <w:rPr>
                <w:szCs w:val="28"/>
              </w:rPr>
              <w:t>:</w:t>
            </w:r>
          </w:p>
        </w:tc>
      </w:tr>
      <w:tr w:rsidR="0020043A" w:rsidRPr="00324307" w:rsidTr="00DE3B52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  <w:rPr>
                <w:color w:val="auto"/>
              </w:rPr>
            </w:pPr>
            <w:r w:rsidRPr="001C4F3C">
              <w:rPr>
                <w:color w:val="auto"/>
              </w:rPr>
              <w:t>2.15.1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jc w:val="both"/>
              <w:rPr>
                <w:sz w:val="24"/>
                <w:szCs w:val="24"/>
              </w:rPr>
            </w:pPr>
            <w:r w:rsidRPr="001C4F3C">
              <w:rPr>
                <w:sz w:val="24"/>
                <w:szCs w:val="24"/>
              </w:rPr>
              <w:t>Разработка и актуализация памяток об ограничениях, запретах, требованиях антикоррупционного законодательства, связанных с предупреждением коррупционных правонарушений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CF2A83" w:rsidRDefault="00CF2A83" w:rsidP="00A84BF2">
            <w:pPr>
              <w:pStyle w:val="Default"/>
              <w:jc w:val="both"/>
              <w:rPr>
                <w:color w:val="auto"/>
              </w:rPr>
            </w:pPr>
            <w:r w:rsidRPr="00CF2A83">
              <w:rPr>
                <w:color w:val="auto"/>
              </w:rPr>
              <w:t xml:space="preserve">Разработана </w:t>
            </w:r>
            <w:r w:rsidR="00A84BF2" w:rsidRPr="00A84BF2">
              <w:rPr>
                <w:color w:val="auto"/>
              </w:rPr>
              <w:t>Памятка по соблюдению запретов, связанных с муниципальной службой (тираж 65шт.)</w:t>
            </w:r>
            <w:r w:rsidR="00F74705">
              <w:rPr>
                <w:color w:val="auto"/>
              </w:rPr>
              <w:t xml:space="preserve"> </w:t>
            </w:r>
          </w:p>
        </w:tc>
      </w:tr>
      <w:tr w:rsidR="0020043A" w:rsidRPr="00324307" w:rsidTr="00F80EAD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  <w:rPr>
                <w:color w:val="auto"/>
              </w:rPr>
            </w:pPr>
            <w:r w:rsidRPr="001C4F3C">
              <w:rPr>
                <w:color w:val="auto"/>
              </w:rPr>
              <w:t>2.15.2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jc w:val="both"/>
              <w:rPr>
                <w:sz w:val="24"/>
                <w:szCs w:val="24"/>
              </w:rPr>
            </w:pPr>
            <w:r w:rsidRPr="001C4F3C">
              <w:rPr>
                <w:sz w:val="24"/>
                <w:szCs w:val="24"/>
              </w:rPr>
              <w:t>Проведение мероприятий, направленных на информирование о необходимости соблюдения запретов, ограничений и требований, установленных законодательством в целях противодействия коррупции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 w:rsidP="00A84BF2">
            <w:pPr>
              <w:tabs>
                <w:tab w:val="left" w:pos="25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семинры:</w:t>
            </w:r>
          </w:p>
          <w:p w:rsidR="00A84BF2" w:rsidRDefault="00A84BF2" w:rsidP="00A84BF2">
            <w:pPr>
              <w:tabs>
                <w:tab w:val="left" w:pos="25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01.03.2023 </w:t>
            </w:r>
            <w:r w:rsidRPr="00061927">
              <w:rPr>
                <w:i/>
                <w:sz w:val="24"/>
                <w:szCs w:val="24"/>
              </w:rPr>
              <w:t>(дата)</w:t>
            </w:r>
            <w:r w:rsidRPr="000619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для </w:t>
            </w:r>
            <w:r w:rsidRPr="005E0558">
              <w:rPr>
                <w:sz w:val="24"/>
                <w:szCs w:val="24"/>
              </w:rPr>
              <w:t>муниципальных служащих</w:t>
            </w:r>
            <w:r>
              <w:rPr>
                <w:sz w:val="24"/>
                <w:szCs w:val="24"/>
              </w:rPr>
              <w:t xml:space="preserve"> на тему: «О предоставлении сведений о доходах, расходах, обяательствах имущественного характера за 2023 год</w:t>
            </w:r>
            <w:r w:rsidRPr="008D4CB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», приняли участие _17_ чел.</w:t>
            </w:r>
          </w:p>
          <w:p w:rsidR="00A84BF2" w:rsidRPr="00C05064" w:rsidRDefault="00A84BF2" w:rsidP="00A84BF2">
            <w:pPr>
              <w:tabs>
                <w:tab w:val="left" w:pos="2571"/>
              </w:tabs>
              <w:rPr>
                <w:sz w:val="24"/>
                <w:szCs w:val="24"/>
              </w:rPr>
            </w:pPr>
            <w:r w:rsidRPr="00C05064">
              <w:rPr>
                <w:sz w:val="24"/>
                <w:szCs w:val="24"/>
              </w:rPr>
              <w:t xml:space="preserve">11.04.2023 </w:t>
            </w:r>
            <w:r w:rsidRPr="00C05064">
              <w:rPr>
                <w:i/>
                <w:sz w:val="24"/>
                <w:szCs w:val="24"/>
              </w:rPr>
              <w:t>(дата)</w:t>
            </w:r>
            <w:r w:rsidRPr="00C0506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для </w:t>
            </w:r>
            <w:r w:rsidRPr="005E0558">
              <w:rPr>
                <w:sz w:val="24"/>
                <w:szCs w:val="24"/>
              </w:rPr>
              <w:t>муниципальных служащих</w:t>
            </w:r>
            <w:r>
              <w:rPr>
                <w:sz w:val="24"/>
                <w:szCs w:val="24"/>
              </w:rPr>
              <w:t xml:space="preserve"> </w:t>
            </w:r>
            <w:r w:rsidRPr="00C05064">
              <w:rPr>
                <w:sz w:val="24"/>
                <w:szCs w:val="24"/>
              </w:rPr>
              <w:t xml:space="preserve">семинар на тему: «Соблюдение ограничений и </w:t>
            </w:r>
            <w:r w:rsidRPr="00C05064">
              <w:rPr>
                <w:sz w:val="24"/>
                <w:szCs w:val="24"/>
              </w:rPr>
              <w:lastRenderedPageBreak/>
              <w:t>запретов, связанных с муниципальной службой, в соответствии с законодательством о муниципальной службе и о противодействии коррупции», организован администрацией мурашинского муниципального округа»</w:t>
            </w:r>
            <w:r>
              <w:rPr>
                <w:sz w:val="24"/>
                <w:szCs w:val="24"/>
              </w:rPr>
              <w:t>,приняли участие 15 чел.</w:t>
            </w:r>
            <w:r w:rsidRPr="00C05064">
              <w:rPr>
                <w:sz w:val="24"/>
                <w:szCs w:val="24"/>
              </w:rPr>
              <w:t>;</w:t>
            </w:r>
          </w:p>
          <w:p w:rsidR="00A84BF2" w:rsidRPr="00F254C7" w:rsidRDefault="00A84BF2" w:rsidP="00A84BF2">
            <w:pPr>
              <w:pStyle w:val="ConsPlusNormal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16.02.2023</w:t>
            </w:r>
            <w:r w:rsidRPr="00061927">
              <w:rPr>
                <w:rFonts w:cs="Times New Roman"/>
                <w:color w:val="000000"/>
                <w:lang w:eastAsia="en-US"/>
              </w:rPr>
              <w:t xml:space="preserve">– для руководителей </w:t>
            </w:r>
            <w:r>
              <w:rPr>
                <w:rFonts w:cs="Times New Roman"/>
                <w:color w:val="000000"/>
                <w:lang w:eastAsia="en-US"/>
              </w:rPr>
              <w:t>муниципальных</w:t>
            </w:r>
            <w:r w:rsidRPr="00061927">
              <w:rPr>
                <w:rFonts w:cs="Times New Roman"/>
                <w:color w:val="000000"/>
                <w:lang w:eastAsia="en-US"/>
              </w:rPr>
              <w:t xml:space="preserve"> учреждений</w:t>
            </w:r>
            <w:r>
              <w:rPr>
                <w:rFonts w:cs="Times New Roman"/>
                <w:color w:val="000000"/>
                <w:lang w:eastAsia="en-US"/>
              </w:rPr>
              <w:t xml:space="preserve"> образования</w:t>
            </w:r>
            <w:r w:rsidRPr="00061927">
              <w:rPr>
                <w:rFonts w:cs="Times New Roman"/>
                <w:color w:val="000000"/>
                <w:lang w:eastAsia="en-US"/>
              </w:rPr>
              <w:t xml:space="preserve"> на тему: «</w:t>
            </w:r>
            <w:r w:rsidRPr="00F254C7">
              <w:rPr>
                <w:rFonts w:cs="Times New Roman"/>
                <w:color w:val="2C2D2E"/>
                <w:shd w:val="clear" w:color="auto" w:fill="FFFFFF"/>
              </w:rPr>
              <w:t>О проведении проверок по вопросам противодействия   коррупции и типичных нарушениях</w:t>
            </w:r>
            <w:r w:rsidRPr="00F254C7">
              <w:rPr>
                <w:rFonts w:cs="Times New Roman"/>
                <w:color w:val="000000"/>
                <w:lang w:eastAsia="en-US"/>
              </w:rPr>
              <w:t xml:space="preserve">  законодательства о противодействии коррупции», приняли участие __16___ чел.</w:t>
            </w:r>
          </w:p>
          <w:p w:rsidR="0020043A" w:rsidRDefault="00A84BF2" w:rsidP="00A84BF2">
            <w:pPr>
              <w:pStyle w:val="Default"/>
              <w:jc w:val="both"/>
              <w:rPr>
                <w:lang w:eastAsia="en-US"/>
              </w:rPr>
            </w:pPr>
            <w:r w:rsidRPr="00F254C7">
              <w:rPr>
                <w:lang w:eastAsia="en-US"/>
              </w:rPr>
              <w:t xml:space="preserve">16.06.2023 – для руководителей </w:t>
            </w:r>
            <w:r>
              <w:rPr>
                <w:lang w:eastAsia="en-US"/>
              </w:rPr>
              <w:t>муниципальных</w:t>
            </w:r>
            <w:r w:rsidRPr="00F254C7">
              <w:rPr>
                <w:lang w:eastAsia="en-US"/>
              </w:rPr>
              <w:t xml:space="preserve"> учреждений культуры на тему: «Об организации работы  по пртиводействию коррупции  в муниципальных учреждениях культуры в соответствии со статьей », приняли участие 6 чел.</w:t>
            </w:r>
          </w:p>
          <w:p w:rsidR="00F1770C" w:rsidRPr="00B17F9F" w:rsidRDefault="00F1770C" w:rsidP="00A84BF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t xml:space="preserve">  12  муниципальным служащим,  выданы памятки «О намерении выполнять иную оплачиваемую работу», «О соблюдении  запретов, связанных с муниципальной службой», «О соблюдении требований к служебному поведению»; Положение  о порядке сообщения  муниципальными служащими администрации Мурашинского муниципального округа о возникновении  личной заинтересованности  при исполнении должностных, которая приводит или может привести к конфликту интересов».</w:t>
            </w:r>
          </w:p>
        </w:tc>
      </w:tr>
      <w:tr w:rsidR="0020043A" w:rsidRPr="00324307" w:rsidTr="00554BFC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  <w:rPr>
                <w:color w:val="auto"/>
              </w:rPr>
            </w:pPr>
            <w:r w:rsidRPr="001C4F3C">
              <w:rPr>
                <w:color w:val="auto"/>
              </w:rPr>
              <w:lastRenderedPageBreak/>
              <w:t>2.15.3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jc w:val="both"/>
              <w:rPr>
                <w:sz w:val="24"/>
                <w:szCs w:val="24"/>
              </w:rPr>
            </w:pPr>
            <w:r w:rsidRPr="001C4F3C">
              <w:rPr>
                <w:sz w:val="24"/>
                <w:szCs w:val="24"/>
              </w:rPr>
              <w:t>Ознакомление при приеме граждан на муниципальную службу, должность руководителя муниципального учреждения с документами по противодействию коррупции, в том числе о необходимости 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2E356A" w:rsidRDefault="00F1770C" w:rsidP="00F1770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12 муниципальных служащих о</w:t>
            </w:r>
            <w:r w:rsidR="002E356A" w:rsidRPr="002E356A">
              <w:rPr>
                <w:color w:val="auto"/>
              </w:rPr>
              <w:t>знакамл</w:t>
            </w:r>
            <w:r>
              <w:rPr>
                <w:color w:val="auto"/>
              </w:rPr>
              <w:t>ены</w:t>
            </w:r>
            <w:r w:rsidR="002E356A" w:rsidRPr="002E356A">
              <w:rPr>
                <w:color w:val="auto"/>
              </w:rPr>
              <w:t xml:space="preserve"> с разделом  «Противодействие коррупции»  на официальном сайте муниципального округа, где размещены  документы по противодействию коррупции.   </w:t>
            </w:r>
          </w:p>
        </w:tc>
      </w:tr>
      <w:tr w:rsidR="0020043A" w:rsidRPr="00324307" w:rsidTr="00151423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  <w:rPr>
                <w:color w:val="auto"/>
              </w:rPr>
            </w:pPr>
            <w:r w:rsidRPr="001C4F3C">
              <w:rPr>
                <w:color w:val="auto"/>
              </w:rPr>
              <w:lastRenderedPageBreak/>
              <w:t>2.15.4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jc w:val="both"/>
              <w:rPr>
                <w:sz w:val="24"/>
                <w:szCs w:val="24"/>
              </w:rPr>
            </w:pPr>
            <w:r w:rsidRPr="001C4F3C">
              <w:rPr>
                <w:sz w:val="24"/>
                <w:szCs w:val="24"/>
              </w:rPr>
              <w:t>Ознакомление муниципальных служащих, руководителей муниципальных учреждений с принимаемыми муниципальными правовыми актами в сфере противодействия коррупции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D02FB0" w:rsidRDefault="002E356A" w:rsidP="00A84BF2">
            <w:pPr>
              <w:pStyle w:val="Default"/>
              <w:jc w:val="both"/>
              <w:rPr>
                <w:color w:val="auto"/>
              </w:rPr>
            </w:pPr>
            <w:r w:rsidRPr="00D02FB0">
              <w:rPr>
                <w:color w:val="auto"/>
              </w:rPr>
              <w:t>Ознакомлены  под роспись  с постановлением администрации муниципального округа  от 26.10.2022 №804</w:t>
            </w:r>
            <w:r w:rsidR="00D02FB0" w:rsidRPr="00D02FB0">
              <w:rPr>
                <w:color w:val="auto"/>
              </w:rPr>
              <w:t xml:space="preserve"> «</w:t>
            </w:r>
            <w:r w:rsidR="00D02FB0">
              <w:rPr>
                <w:color w:val="auto"/>
              </w:rPr>
              <w:t>Положение о по</w:t>
            </w:r>
            <w:r w:rsidR="00D02FB0" w:rsidRPr="00D02FB0">
              <w:rPr>
                <w:color w:val="auto"/>
              </w:rPr>
              <w:t xml:space="preserve">рядке </w:t>
            </w:r>
            <w:r w:rsidR="00D02FB0">
              <w:rPr>
                <w:color w:val="auto"/>
              </w:rPr>
              <w:t xml:space="preserve">сообщения муниципальным служащим администрации Мурашинского муниципального округа о возникновении  личной заинтересованности  при исполнении должностных обязанностей, которое приводит или может привести к конфликту интересов. Ознакомлены </w:t>
            </w:r>
            <w:r w:rsidR="00A84BF2">
              <w:rPr>
                <w:color w:val="auto"/>
              </w:rPr>
              <w:t xml:space="preserve">12 </w:t>
            </w:r>
            <w:r w:rsidR="00D02FB0">
              <w:rPr>
                <w:color w:val="auto"/>
              </w:rPr>
              <w:t>муниципальных служащих.</w:t>
            </w:r>
          </w:p>
        </w:tc>
      </w:tr>
      <w:tr w:rsidR="0020043A" w:rsidRPr="00324307" w:rsidTr="00852620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  <w:rPr>
                <w:color w:val="auto"/>
              </w:rPr>
            </w:pPr>
            <w:r w:rsidRPr="001C4F3C">
              <w:rPr>
                <w:color w:val="auto"/>
              </w:rPr>
              <w:t>2.15.5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jc w:val="both"/>
              <w:rPr>
                <w:sz w:val="24"/>
                <w:szCs w:val="24"/>
              </w:rPr>
            </w:pPr>
            <w:r w:rsidRPr="001C4F3C">
              <w:rPr>
                <w:sz w:val="24"/>
                <w:szCs w:val="24"/>
              </w:rPr>
              <w:t>Оказание консультационной и методической помощи по вопросам порядка представления сведений о доходах, расходах, имуществе и обязательствах имущественного характера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B0" w:rsidRDefault="00FB5617" w:rsidP="00D02FB0">
            <w:pPr>
              <w:pStyle w:val="ConsPlus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Оказана консультаци</w:t>
            </w:r>
            <w:r w:rsidR="00D02FB0">
              <w:rPr>
                <w:rFonts w:cs="Times New Roman"/>
              </w:rPr>
              <w:t xml:space="preserve">онная помощь  </w:t>
            </w:r>
            <w:r w:rsidR="00F1770C">
              <w:rPr>
                <w:rFonts w:cs="Times New Roman"/>
              </w:rPr>
              <w:t xml:space="preserve">13 муниципальным служащим  и </w:t>
            </w:r>
            <w:r w:rsidR="00D02FB0">
              <w:rPr>
                <w:rFonts w:cs="Times New Roman"/>
              </w:rPr>
              <w:t>2</w:t>
            </w:r>
            <w:r w:rsidR="00F1770C">
              <w:rPr>
                <w:rFonts w:cs="Times New Roman"/>
              </w:rPr>
              <w:t>1   руководителю</w:t>
            </w:r>
            <w:r w:rsidR="00D02FB0">
              <w:rPr>
                <w:rFonts w:cs="Times New Roman"/>
              </w:rPr>
              <w:t xml:space="preserve"> муниципальных учреждений.</w:t>
            </w:r>
          </w:p>
          <w:p w:rsidR="00D02FB0" w:rsidRPr="00BD36B0" w:rsidRDefault="00A84BF2" w:rsidP="00D02FB0">
            <w:pPr>
              <w:pStyle w:val="ConsPlus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Оказана консультаци</w:t>
            </w:r>
            <w:r w:rsidR="00953380">
              <w:rPr>
                <w:rFonts w:cs="Times New Roman"/>
              </w:rPr>
              <w:t xml:space="preserve">онная помощь   </w:t>
            </w:r>
            <w:r w:rsidR="00F1770C">
              <w:rPr>
                <w:rFonts w:cs="Times New Roman"/>
              </w:rPr>
              <w:t xml:space="preserve">одному </w:t>
            </w:r>
            <w:r w:rsidR="00D02FB0" w:rsidRPr="00BD36B0">
              <w:rPr>
                <w:rFonts w:cs="Times New Roman"/>
              </w:rPr>
              <w:t xml:space="preserve">   лиц</w:t>
            </w:r>
            <w:r w:rsidR="00F1770C">
              <w:rPr>
                <w:rFonts w:cs="Times New Roman"/>
              </w:rPr>
              <w:t>у</w:t>
            </w:r>
            <w:r w:rsidR="00D02FB0" w:rsidRPr="00BD36B0">
              <w:rPr>
                <w:rFonts w:cs="Times New Roman"/>
              </w:rPr>
              <w:t>, претендовавш</w:t>
            </w:r>
            <w:r w:rsidR="00F1770C">
              <w:rPr>
                <w:rFonts w:cs="Times New Roman"/>
              </w:rPr>
              <w:t>ему</w:t>
            </w:r>
            <w:r w:rsidR="00D02FB0" w:rsidRPr="00BD36B0">
              <w:rPr>
                <w:rFonts w:cs="Times New Roman"/>
              </w:rPr>
              <w:t xml:space="preserve">  на замещение муниципальной  должности  и принят</w:t>
            </w:r>
            <w:r w:rsidR="00F1770C">
              <w:rPr>
                <w:rFonts w:cs="Times New Roman"/>
              </w:rPr>
              <w:t>ому</w:t>
            </w:r>
            <w:r w:rsidR="00D02FB0" w:rsidRPr="00BD36B0">
              <w:rPr>
                <w:rFonts w:cs="Times New Roman"/>
              </w:rPr>
              <w:t xml:space="preserve"> на муниципальную должность </w:t>
            </w:r>
            <w:r w:rsidR="00953380">
              <w:rPr>
                <w:rFonts w:cs="Times New Roman"/>
              </w:rPr>
              <w:t xml:space="preserve">после </w:t>
            </w:r>
            <w:r w:rsidR="00F1770C">
              <w:rPr>
                <w:rFonts w:cs="Times New Roman"/>
              </w:rPr>
              <w:t xml:space="preserve"> 01.01.2023</w:t>
            </w:r>
          </w:p>
          <w:p w:rsidR="0020043A" w:rsidRDefault="0020043A" w:rsidP="00D02FB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0043A" w:rsidRPr="00324307" w:rsidTr="00EB034F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  <w:rPr>
                <w:color w:val="auto"/>
              </w:rPr>
            </w:pPr>
            <w:r w:rsidRPr="001C4F3C">
              <w:rPr>
                <w:color w:val="auto"/>
              </w:rPr>
              <w:t>2.16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spacing w:line="240" w:lineRule="auto"/>
              <w:jc w:val="both"/>
              <w:rPr>
                <w:rFonts w:cs="Times New Roman"/>
                <w:highlight w:val="yellow"/>
              </w:rPr>
            </w:pPr>
            <w:r w:rsidRPr="001C4F3C">
              <w:rPr>
                <w:rFonts w:cs="Times New Roman"/>
              </w:rPr>
              <w:t>Контроль за актуализацией информации, содержащейся в сведениях, представляемых ежегодно лицами, замещающими муниципальную должность, должность муниципальной службы, включенную в соответствующий перечень, должность руководителей муниципальных учреждений об их родственниках, а также об аффилированности коммерческим организациям в целях выявления возможного конфликта интересов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B17F9F" w:rsidRDefault="00665809" w:rsidP="0066580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t>Контроль осуществлен   в отношение 13</w:t>
            </w:r>
            <w:r w:rsidR="003923C6">
              <w:t xml:space="preserve"> муниципальн</w:t>
            </w:r>
            <w:r>
              <w:t>ых  служащих</w:t>
            </w:r>
            <w:r w:rsidR="003923C6">
              <w:t xml:space="preserve">, </w:t>
            </w:r>
            <w:r>
              <w:t xml:space="preserve">21 </w:t>
            </w:r>
            <w:r w:rsidR="003923C6">
              <w:t>руководител</w:t>
            </w:r>
            <w:r>
              <w:t>я</w:t>
            </w:r>
            <w:r w:rsidR="003923C6">
              <w:t xml:space="preserve"> муниципальных учреждений</w:t>
            </w:r>
            <w:r>
              <w:t xml:space="preserve">, которые </w:t>
            </w:r>
            <w:r w:rsidR="003923C6">
              <w:t xml:space="preserve"> заполняют сведения об их близких родственниках, аффилированности коммерческим организациям в целях выявления возможного конфликта интересов.</w:t>
            </w:r>
          </w:p>
        </w:tc>
      </w:tr>
      <w:tr w:rsidR="0020043A" w:rsidRPr="00324307" w:rsidTr="00E15CF2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  <w:rPr>
                <w:color w:val="auto"/>
              </w:rPr>
            </w:pPr>
            <w:r w:rsidRPr="001C4F3C">
              <w:rPr>
                <w:color w:val="auto"/>
              </w:rPr>
              <w:t>2.17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both"/>
              <w:rPr>
                <w:rFonts w:cs="Times New Roman"/>
              </w:rPr>
            </w:pPr>
            <w:r w:rsidRPr="001C4F3C">
              <w:rPr>
                <w:rFonts w:cs="Times New Roman"/>
              </w:rPr>
              <w:t>Организация работы по формированию кадрового резерва и повышение эффективности его использования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6A6FC1" w:rsidRDefault="003923C6" w:rsidP="00665809">
            <w:pPr>
              <w:pStyle w:val="Default"/>
              <w:jc w:val="both"/>
              <w:rPr>
                <w:color w:val="auto"/>
              </w:rPr>
            </w:pPr>
            <w:r>
              <w:t xml:space="preserve">Проведится  актуализация списков кандидатов в резерв </w:t>
            </w:r>
            <w:r w:rsidR="00665809">
              <w:t xml:space="preserve">муниципальные должности. </w:t>
            </w:r>
            <w:r>
              <w:t xml:space="preserve"> </w:t>
            </w:r>
          </w:p>
        </w:tc>
      </w:tr>
      <w:tr w:rsidR="0020043A" w:rsidRPr="00324307" w:rsidTr="00422456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  <w:rPr>
                <w:color w:val="auto"/>
              </w:rPr>
            </w:pPr>
            <w:r w:rsidRPr="001C4F3C">
              <w:rPr>
                <w:color w:val="auto"/>
              </w:rPr>
              <w:t>2.18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both"/>
              <w:rPr>
                <w:color w:val="auto"/>
              </w:rPr>
            </w:pPr>
            <w:r w:rsidRPr="001C4F3C">
              <w:rPr>
                <w:color w:val="auto"/>
              </w:rPr>
              <w:t>Контроль исполнения муниципальными служащими обязанности по предварительному уведомлению представителя нанимателя о намерении выполнять иную оплачиваемую работу (о выполнении иной оплачиваемой работы)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C1" w:rsidRPr="00ED6E74" w:rsidRDefault="006A6FC1" w:rsidP="006A6FC1">
            <w:pPr>
              <w:pStyle w:val="ConsPlus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Поступило </w:t>
            </w:r>
            <w:r w:rsidR="001C3FC4">
              <w:rPr>
                <w:rFonts w:cs="Times New Roman"/>
              </w:rPr>
              <w:t>5</w:t>
            </w:r>
            <w:r>
              <w:rPr>
                <w:rFonts w:cs="Times New Roman"/>
              </w:rPr>
              <w:t xml:space="preserve"> ув</w:t>
            </w:r>
            <w:r w:rsidRPr="00ED6E74">
              <w:rPr>
                <w:rFonts w:cs="Times New Roman"/>
              </w:rPr>
              <w:t>едомлений об иной оплачиваемой работе (из них своевременно поданных государственными гражданскими (муниципальными) служащими до начала выполнения иной оплачиваемой работы</w:t>
            </w:r>
            <w:r>
              <w:rPr>
                <w:rFonts w:cs="Times New Roman"/>
              </w:rPr>
              <w:t xml:space="preserve"> -</w:t>
            </w:r>
            <w:r w:rsidR="001C3FC4">
              <w:rPr>
                <w:rFonts w:cs="Times New Roman"/>
              </w:rPr>
              <w:t>5</w:t>
            </w:r>
            <w:r>
              <w:rPr>
                <w:rFonts w:cs="Times New Roman"/>
              </w:rPr>
              <w:t>);</w:t>
            </w:r>
          </w:p>
          <w:p w:rsidR="0020043A" w:rsidRPr="00B17F9F" w:rsidRDefault="0020043A" w:rsidP="006A6FC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0043A" w:rsidRPr="00324307" w:rsidTr="00024C24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  <w:rPr>
                <w:color w:val="auto"/>
              </w:rPr>
            </w:pPr>
            <w:r w:rsidRPr="001C4F3C">
              <w:rPr>
                <w:color w:val="auto"/>
              </w:rPr>
              <w:lastRenderedPageBreak/>
              <w:t>2.19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both"/>
              <w:rPr>
                <w:color w:val="auto"/>
              </w:rPr>
            </w:pPr>
            <w:r w:rsidRPr="001C4F3C">
              <w:rPr>
                <w:color w:val="auto"/>
              </w:rPr>
              <w:t>Мониторинг декларационных кампаний лиц, замещающих муниципальную должность, должность муниципальной службы, включенную в соответствующий перечень, должность руководителя муниципального учреждения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B17F9F" w:rsidRDefault="00F2633D" w:rsidP="00CF414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t xml:space="preserve">В отчетном периоде </w:t>
            </w:r>
            <w:r w:rsidR="00CF4144">
              <w:t xml:space="preserve">проведен </w:t>
            </w:r>
            <w:r>
              <w:t>мониторинг</w:t>
            </w:r>
            <w:r w:rsidR="00CF4144">
              <w:t xml:space="preserve"> в отношение 13 муниципальных служащих и 21 руководителя  муниципального учреждения</w:t>
            </w:r>
            <w:r>
              <w:t xml:space="preserve"> </w:t>
            </w:r>
          </w:p>
        </w:tc>
      </w:tr>
      <w:tr w:rsidR="0020043A" w:rsidRPr="00324307" w:rsidTr="00F026F3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  <w:rPr>
                <w:color w:val="auto"/>
              </w:rPr>
            </w:pPr>
            <w:r w:rsidRPr="001C4F3C">
              <w:rPr>
                <w:color w:val="auto"/>
              </w:rPr>
              <w:t>2.20.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both"/>
              <w:rPr>
                <w:color w:val="auto"/>
              </w:rPr>
            </w:pPr>
            <w:r w:rsidRPr="001C4F3C">
              <w:rPr>
                <w:color w:val="auto"/>
              </w:rPr>
              <w:t>Анализ сведений о доходах, имуществе и обязательствах имущественного характера, представленных гражданами, претендующими на должность муниципальной службы, включенную в соответствующий перечень, должность руководителя муниципального учреждения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C1" w:rsidRDefault="006A6FC1" w:rsidP="006A6FC1">
            <w:pPr>
              <w:pStyle w:val="ConsPlus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Проведен анализ 24  справок, предоставленных руководителями муниципальных учреждений.</w:t>
            </w:r>
          </w:p>
          <w:p w:rsidR="0020043A" w:rsidRPr="00B17F9F" w:rsidRDefault="006A6FC1" w:rsidP="00925FA5">
            <w:pPr>
              <w:pStyle w:val="ConsPlusNormal"/>
              <w:jc w:val="both"/>
              <w:rPr>
                <w:sz w:val="28"/>
                <w:szCs w:val="28"/>
              </w:rPr>
            </w:pPr>
            <w:r w:rsidRPr="00BD36B0">
              <w:rPr>
                <w:rFonts w:cs="Times New Roman"/>
              </w:rPr>
              <w:t xml:space="preserve">Проанализировано  </w:t>
            </w:r>
            <w:r w:rsidR="00925FA5">
              <w:rPr>
                <w:rFonts w:cs="Times New Roman"/>
              </w:rPr>
              <w:t>3</w:t>
            </w:r>
            <w:r w:rsidRPr="00BD36B0">
              <w:rPr>
                <w:rFonts w:cs="Times New Roman"/>
              </w:rPr>
              <w:t xml:space="preserve">  справ</w:t>
            </w:r>
            <w:r w:rsidR="00925FA5">
              <w:rPr>
                <w:rFonts w:cs="Times New Roman"/>
              </w:rPr>
              <w:t>ки</w:t>
            </w:r>
            <w:r w:rsidRPr="00BD36B0">
              <w:rPr>
                <w:rFonts w:cs="Times New Roman"/>
              </w:rPr>
              <w:t xml:space="preserve">  лиц, претендовавших  на замещение муниципальной  должности  и принятых на муниципальную должность </w:t>
            </w:r>
            <w:r w:rsidR="00925FA5">
              <w:rPr>
                <w:rFonts w:cs="Times New Roman"/>
              </w:rPr>
              <w:t>после 01.01.2022.</w:t>
            </w:r>
          </w:p>
        </w:tc>
      </w:tr>
      <w:tr w:rsidR="0020043A" w:rsidRPr="00324307" w:rsidTr="0099369D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  <w:rPr>
                <w:color w:val="auto"/>
              </w:rPr>
            </w:pPr>
            <w:r w:rsidRPr="001C4F3C">
              <w:rPr>
                <w:color w:val="auto"/>
              </w:rPr>
              <w:t>2.21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both"/>
              <w:rPr>
                <w:color w:val="auto"/>
              </w:rPr>
            </w:pPr>
            <w:r w:rsidRPr="001C4F3C">
              <w:rPr>
                <w:color w:val="auto"/>
              </w:rPr>
              <w:t>Включение сведений о применении к лицам, замещающим муниципальную должность, должность муниципальной службы, взыскания в виде увольнения в связи с утратой доверия в реестр лиц, уволенных в связи с утратой доверия, предусмотренный статьей 15 Федерального закона от 25.12.2008 № 273-ФЗ «О противодействии коррупции»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FB5617" w:rsidRDefault="00390E28" w:rsidP="00FB5617">
            <w:pPr>
              <w:pStyle w:val="Default"/>
              <w:jc w:val="both"/>
              <w:rPr>
                <w:color w:val="auto"/>
              </w:rPr>
            </w:pPr>
            <w:r>
              <w:t>К лицам, замещающим муниципальную должность, должность муниципальной службы, не применялись взыскания в виде увольнения в связи с утратой доверия</w:t>
            </w:r>
          </w:p>
        </w:tc>
      </w:tr>
      <w:tr w:rsidR="0020043A" w:rsidRPr="00324307" w:rsidTr="00E705A4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  <w:rPr>
                <w:color w:val="auto"/>
              </w:rPr>
            </w:pPr>
            <w:r w:rsidRPr="001C4F3C">
              <w:rPr>
                <w:color w:val="auto"/>
              </w:rPr>
              <w:t>2.22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both"/>
              <w:rPr>
                <w:color w:val="auto"/>
              </w:rPr>
            </w:pPr>
            <w:r w:rsidRPr="001C4F3C">
              <w:rPr>
                <w:color w:val="auto"/>
              </w:rPr>
              <w:t>Контроль за соблюдением лицами, замещающими муниципальную должность, должность муниципальной службы требований законодательства в части получения подарков, их сдачи и выкупа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FB5617" w:rsidRDefault="00390E28" w:rsidP="00390E28">
            <w:pPr>
              <w:pStyle w:val="Default"/>
              <w:jc w:val="both"/>
              <w:rPr>
                <w:color w:val="auto"/>
              </w:rPr>
            </w:pPr>
            <w:r>
              <w:t>В  администрацию Мурашинского муниципального округа не поступали уведомления о получении подарков. Для осуществление контроля за выполнением муниципальными служащими обязанности сообщать в случаях, установленных федеральным законодательством, о получении ими подарка в связи с их должностным положением или в связи с исполнением ими служебных обязанностей, проведен анализ и установлено, что случаев несоблюдения муниципальными служащими и лицами, замещающими муниципальные должности, ограничений и запретов, установленных в целях противодействия коррупции, касающихся получения подарков, не выявлено. К юридической ответственности не привлекались ввиду отсутствия фактов.</w:t>
            </w:r>
          </w:p>
        </w:tc>
      </w:tr>
      <w:tr w:rsidR="0020043A" w:rsidRPr="0050047B" w:rsidTr="00F07E7A">
        <w:trPr>
          <w:trHeight w:val="246"/>
        </w:trPr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ind w:right="-14"/>
              <w:jc w:val="center"/>
              <w:rPr>
                <w:b/>
              </w:rPr>
            </w:pPr>
          </w:p>
          <w:p w:rsidR="0020043A" w:rsidRPr="001C4F3C" w:rsidRDefault="0020043A" w:rsidP="0020043A">
            <w:pPr>
              <w:pStyle w:val="ConsPlusNormal"/>
              <w:ind w:right="-14"/>
              <w:jc w:val="center"/>
              <w:rPr>
                <w:b/>
              </w:rPr>
            </w:pPr>
            <w:r w:rsidRPr="001C4F3C">
              <w:rPr>
                <w:b/>
              </w:rPr>
              <w:t xml:space="preserve">3. Выявление и систематизация причин и условий проявления коррупции в деятельности органов местного самоуправления, </w:t>
            </w:r>
            <w:r w:rsidRPr="001C4F3C">
              <w:rPr>
                <w:b/>
              </w:rPr>
              <w:lastRenderedPageBreak/>
              <w:t>мониторинг коррупционных рисков и их устранение</w:t>
            </w:r>
          </w:p>
          <w:p w:rsidR="0020043A" w:rsidRPr="001C4F3C" w:rsidRDefault="0020043A" w:rsidP="0020043A">
            <w:pPr>
              <w:pStyle w:val="ConsPlusNormal"/>
              <w:ind w:right="-14"/>
              <w:jc w:val="center"/>
              <w:rPr>
                <w:b/>
              </w:rPr>
            </w:pPr>
          </w:p>
        </w:tc>
      </w:tr>
      <w:tr w:rsidR="0020043A" w:rsidRPr="0050047B" w:rsidTr="006B1D54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lastRenderedPageBreak/>
              <w:t>3.1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both"/>
            </w:pPr>
            <w:r w:rsidRPr="001C4F3C">
              <w:t xml:space="preserve">Проведение антикоррупционной экспертизы проектов нормативных правовых актов, принимаемых органами местного самоуправления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17" w:rsidRPr="0048792E" w:rsidRDefault="00FB5617" w:rsidP="00FB5617">
            <w:pPr>
              <w:pStyle w:val="ConsPlusNormal"/>
              <w:jc w:val="both"/>
            </w:pPr>
            <w:r w:rsidRPr="00987E62">
              <w:rPr>
                <w:rFonts w:cs="Times New Roman"/>
              </w:rPr>
              <w:t>прошли антикоррупционную экспер</w:t>
            </w:r>
            <w:r>
              <w:rPr>
                <w:rFonts w:cs="Times New Roman"/>
              </w:rPr>
              <w:t xml:space="preserve">тизу </w:t>
            </w:r>
            <w:r w:rsidR="005F7D96">
              <w:rPr>
                <w:rFonts w:cs="Times New Roman"/>
              </w:rPr>
              <w:t>107</w:t>
            </w:r>
            <w:r>
              <w:rPr>
                <w:rFonts w:cs="Times New Roman"/>
              </w:rPr>
              <w:t xml:space="preserve"> </w:t>
            </w:r>
            <w:r w:rsidRPr="00BD36B0">
              <w:rPr>
                <w:rFonts w:cs="Times New Roman"/>
              </w:rPr>
              <w:t>проектов</w:t>
            </w:r>
            <w:r>
              <w:rPr>
                <w:rFonts w:cs="Times New Roman"/>
              </w:rPr>
              <w:t xml:space="preserve"> нормативных правовых актов органов местного самоуправления Мурашинского муниципального округа. Коррупциогенные факторы не выявлены.</w:t>
            </w:r>
          </w:p>
          <w:p w:rsidR="0020043A" w:rsidRDefault="0020043A" w:rsidP="00FB561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0043A" w:rsidRPr="0050047B" w:rsidTr="0030205B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t>3.2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both"/>
            </w:pPr>
            <w:r w:rsidRPr="001C4F3C"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подведомственных им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E" w:rsidRPr="007D2CF2" w:rsidRDefault="00EF440E" w:rsidP="00EF440E">
            <w:pPr>
              <w:pStyle w:val="ConsPlusNormal"/>
              <w:jc w:val="both"/>
              <w:rPr>
                <w:rFonts w:cs="Times New Roman"/>
              </w:rPr>
            </w:pPr>
            <w:r w:rsidRPr="007D2CF2">
              <w:rPr>
                <w:rFonts w:cs="Times New Roman"/>
              </w:rPr>
              <w:t>Решения о признании недействительными НПА и т.д. в отношении  органов  местного самоуправления не принимались.</w:t>
            </w:r>
          </w:p>
          <w:p w:rsidR="0020043A" w:rsidRDefault="0020043A" w:rsidP="00EF440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0043A" w:rsidRPr="0050047B" w:rsidTr="00A35DA6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t>3.3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both"/>
            </w:pPr>
            <w:r w:rsidRPr="001C4F3C">
              <w:t xml:space="preserve">Проведение проверок по каждому случаю несоблюдения требований законодательства в части предотвращения или урегулирования конфликта интересов, принятие соответствующих мер ответственности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EB2B82" w:rsidRDefault="00813DE7" w:rsidP="00EF440E">
            <w:pPr>
              <w:pStyle w:val="Default"/>
              <w:jc w:val="both"/>
            </w:pPr>
            <w:r>
              <w:rPr>
                <w:color w:val="FF0000"/>
              </w:rPr>
              <w:t xml:space="preserve"> </w:t>
            </w:r>
            <w:r w:rsidR="00E57FB5" w:rsidRPr="00E57FB5">
              <w:rPr>
                <w:color w:val="auto"/>
              </w:rPr>
              <w:t>-</w:t>
            </w:r>
          </w:p>
        </w:tc>
      </w:tr>
      <w:tr w:rsidR="0020043A" w:rsidRPr="0050047B" w:rsidTr="00F07E7A">
        <w:trPr>
          <w:trHeight w:val="246"/>
        </w:trPr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  <w:rPr>
                <w:b/>
                <w:bCs/>
              </w:rPr>
            </w:pPr>
          </w:p>
          <w:p w:rsidR="0020043A" w:rsidRPr="001C4F3C" w:rsidRDefault="0020043A" w:rsidP="0020043A">
            <w:pPr>
              <w:pStyle w:val="Default"/>
              <w:jc w:val="center"/>
              <w:rPr>
                <w:b/>
                <w:bCs/>
              </w:rPr>
            </w:pPr>
            <w:r w:rsidRPr="001C4F3C">
              <w:rPr>
                <w:b/>
                <w:bCs/>
              </w:rPr>
              <w:t>4. Обеспечение прозрачности и доступности информации о деятельности органов местного самоуправления, укрепление связей с гражданским обществом, стимулирование антикоррупционной активности общественности</w:t>
            </w:r>
          </w:p>
          <w:p w:rsidR="0020043A" w:rsidRPr="001C4F3C" w:rsidRDefault="0020043A" w:rsidP="0020043A">
            <w:pPr>
              <w:pStyle w:val="Default"/>
              <w:jc w:val="center"/>
            </w:pPr>
          </w:p>
        </w:tc>
      </w:tr>
      <w:tr w:rsidR="0020043A" w:rsidRPr="0050047B" w:rsidTr="005326E2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t>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both"/>
            </w:pPr>
            <w:r w:rsidRPr="001C4F3C">
              <w:t>Размещение в установленном порядке на официальном сайте органов местного самоуправления Мурашинского муниципального округа в информационно-телекоммуникационной сети «Интернет» разрабатываемых органами местного самоуправления проектов нормативных правовых актов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Default="00426C9B" w:rsidP="00426C9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</w:rPr>
              <w:t xml:space="preserve">В </w:t>
            </w:r>
            <w:r w:rsidR="00F918AD">
              <w:rPr>
                <w:rFonts w:cs="Times New Roman"/>
              </w:rPr>
              <w:t>Р</w:t>
            </w:r>
            <w:r w:rsidR="00EF440E">
              <w:rPr>
                <w:rFonts w:cs="Times New Roman"/>
              </w:rPr>
              <w:t>аздел</w:t>
            </w:r>
            <w:r>
              <w:rPr>
                <w:rFonts w:cs="Times New Roman"/>
              </w:rPr>
              <w:t xml:space="preserve">ах «Официально» и </w:t>
            </w:r>
            <w:r w:rsidR="00EF440E">
              <w:rPr>
                <w:rFonts w:cs="Times New Roman"/>
              </w:rPr>
              <w:t xml:space="preserve"> «Противодействие коррупции» на официальном сайте Мурашинского муниципального округа</w:t>
            </w:r>
            <w:r>
              <w:rPr>
                <w:rFonts w:cs="Times New Roman"/>
              </w:rPr>
              <w:t xml:space="preserve"> </w:t>
            </w:r>
            <w:r>
              <w:t xml:space="preserve">(http: мураши-сайт.рф) </w:t>
            </w:r>
            <w:r>
              <w:rPr>
                <w:rFonts w:cs="Times New Roman"/>
              </w:rPr>
              <w:t>размещены МНПА в полном объеме</w:t>
            </w:r>
            <w:r w:rsidR="00EF440E">
              <w:rPr>
                <w:rFonts w:cs="Times New Roman"/>
              </w:rPr>
              <w:t>.</w:t>
            </w:r>
          </w:p>
        </w:tc>
      </w:tr>
      <w:tr w:rsidR="0020043A" w:rsidRPr="0050047B" w:rsidTr="00322608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t>4.2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both"/>
            </w:pPr>
            <w:r w:rsidRPr="001C4F3C">
              <w:t xml:space="preserve">Обеспечение размещения на официальном сайте органов местного самоуправления Мурашинского муниципального округа в информационно-телекоммуникационной сети «Интернет» информации об антикоррупционной деятельности, ведение специализированного раздела, посвященного вопросам противодействия коррупции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0C417C" w:rsidRDefault="00426C9B" w:rsidP="00426C9B">
            <w:pPr>
              <w:pStyle w:val="Default"/>
              <w:jc w:val="both"/>
              <w:rPr>
                <w:sz w:val="28"/>
                <w:szCs w:val="28"/>
              </w:rPr>
            </w:pPr>
            <w:r>
              <w:t>Информация размещена в</w:t>
            </w:r>
            <w:r w:rsidR="004E3395">
              <w:t xml:space="preserve"> разделе «Противодействие коррупции» на официальном сайте Мурашинского муниципального округа </w:t>
            </w:r>
            <w:r>
              <w:t>(http: мураши-сайт.рф)</w:t>
            </w:r>
            <w:r w:rsidR="004E3395">
              <w:t xml:space="preserve"> в рамках информации о работе комиссий по противодействию коррупции.</w:t>
            </w:r>
          </w:p>
        </w:tc>
      </w:tr>
      <w:tr w:rsidR="0020043A" w:rsidRPr="0050047B" w:rsidTr="00EA1C37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lastRenderedPageBreak/>
              <w:t>4.3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both"/>
            </w:pPr>
            <w:r w:rsidRPr="001C4F3C">
              <w:t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по вопросам антикоррупционной деятельности органов местного самоуправления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2E" w:rsidRDefault="00525567" w:rsidP="005F7D96">
            <w:pPr>
              <w:pStyle w:val="Default"/>
              <w:jc w:val="both"/>
              <w:rPr>
                <w:sz w:val="28"/>
                <w:szCs w:val="28"/>
              </w:rPr>
            </w:pPr>
            <w:r>
              <w:t>Для обеспечения взаимодействия со средствами массовой информации по вопросам противодействия коррупции, в том числе в части размещения информационных материалов по</w:t>
            </w:r>
            <w:r w:rsidRPr="00004965">
              <w:t xml:space="preserve"> </w:t>
            </w:r>
            <w:r w:rsidR="002112B1">
              <w:t xml:space="preserve">вопросам антикоррупционной деятельности органов местного самоуправления Мурашинского </w:t>
            </w:r>
            <w:r w:rsidR="00BC2052">
              <w:t>муниципального округа</w:t>
            </w:r>
            <w:r w:rsidR="002112B1">
              <w:t xml:space="preserve">, главный редактор районной газеты «Знамя Труда» является членом межведомственной комиссии по противодействию коррупции. </w:t>
            </w:r>
          </w:p>
        </w:tc>
      </w:tr>
      <w:tr w:rsidR="0020043A" w:rsidRPr="00237053" w:rsidTr="00034562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t>4.4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both"/>
            </w:pPr>
            <w:r w:rsidRPr="001C4F3C">
              <w:t>Мониторинг публикаций в средствах массовой информации о фактах проявления коррупции в муниципальном округе и организация проверки таких фактов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4E3395" w:rsidRDefault="005F7D96" w:rsidP="004E3395">
            <w:pPr>
              <w:pStyle w:val="Default"/>
              <w:jc w:val="both"/>
            </w:pPr>
            <w:r>
              <w:t>Публикаций в отчетном периоде не было</w:t>
            </w:r>
          </w:p>
        </w:tc>
      </w:tr>
      <w:tr w:rsidR="0020043A" w:rsidRPr="00237053" w:rsidTr="003221F7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t>4.5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both"/>
            </w:pPr>
            <w:r w:rsidRPr="001C4F3C">
              <w:t>Привлечение членов общественных советов к осуществлению контроля за выполнением мероприятий, предусмотренных планами по противодействию коррупции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4E3395" w:rsidRDefault="004E3395" w:rsidP="004E3395">
            <w:pPr>
              <w:pStyle w:val="Default"/>
              <w:jc w:val="both"/>
            </w:pPr>
            <w:r w:rsidRPr="004E3395">
              <w:t>Общественный совет не создан</w:t>
            </w:r>
          </w:p>
        </w:tc>
      </w:tr>
      <w:tr w:rsidR="0020043A" w:rsidRPr="0050047B" w:rsidTr="00A627CA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t>4.6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both"/>
            </w:pPr>
            <w:r w:rsidRPr="001C4F3C">
              <w:t>Проведение анализа поступающих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992EAB" w:rsidRDefault="0062174C" w:rsidP="00C13D79">
            <w:pPr>
              <w:pStyle w:val="ConsPlusNormal"/>
              <w:jc w:val="both"/>
              <w:rPr>
                <w:highlight w:val="yellow"/>
              </w:rPr>
            </w:pPr>
            <w:r>
              <w:t>обращений граждан и организаций на предмет наличия сведений о возможных проявлениях коррупции не поступало</w:t>
            </w:r>
          </w:p>
        </w:tc>
      </w:tr>
      <w:tr w:rsidR="0020043A" w:rsidRPr="0050047B" w:rsidTr="00207927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t>4.7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both"/>
            </w:pPr>
            <w:r w:rsidRPr="001C4F3C"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C13D79" w:rsidRDefault="0062174C" w:rsidP="00C13D79">
            <w:pPr>
              <w:pStyle w:val="ConsPlusNormal"/>
              <w:jc w:val="both"/>
            </w:pPr>
            <w:r>
              <w:t>обращений граждан и организаций на предмет наличия сведений о возможных проявлениях коррупции не поступало</w:t>
            </w:r>
          </w:p>
        </w:tc>
      </w:tr>
      <w:tr w:rsidR="0020043A" w:rsidRPr="00237053" w:rsidTr="000841A3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t>4.8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both"/>
            </w:pPr>
            <w:r w:rsidRPr="001C4F3C"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0C417C" w:rsidRDefault="00EB2B82" w:rsidP="00EB2B82">
            <w:pPr>
              <w:pStyle w:val="Default"/>
              <w:jc w:val="both"/>
              <w:rPr>
                <w:sz w:val="28"/>
                <w:szCs w:val="28"/>
              </w:rPr>
            </w:pPr>
            <w:r w:rsidRPr="002112B1">
              <w:t xml:space="preserve">В состав комиссии по противодействию коррупции входит  представитель  </w:t>
            </w:r>
            <w:r w:rsidRPr="002112B1">
              <w:rPr>
                <w:rFonts w:eastAsia="Arial"/>
              </w:rPr>
              <w:t>МО МВД России «Мурашинский»</w:t>
            </w:r>
            <w:r w:rsidR="002112B1" w:rsidRPr="002112B1">
              <w:rPr>
                <w:rFonts w:eastAsia="Arial"/>
              </w:rPr>
              <w:t>.</w:t>
            </w:r>
            <w:r w:rsidRPr="002112B1">
              <w:rPr>
                <w:rFonts w:eastAsia="Arial"/>
              </w:rPr>
              <w:t xml:space="preserve"> </w:t>
            </w:r>
            <w:r w:rsidR="002112B1" w:rsidRPr="002112B1">
              <w:t>В заседаниях комиссии по противодействию коррупции регулярно</w:t>
            </w:r>
            <w:r w:rsidR="002112B1">
              <w:t xml:space="preserve"> участвуют сотрудники прокуратуры района</w:t>
            </w:r>
            <w:r>
              <w:rPr>
                <w:rFonts w:eastAsia="Arial"/>
                <w:sz w:val="28"/>
                <w:szCs w:val="28"/>
              </w:rPr>
              <w:t xml:space="preserve">. </w:t>
            </w:r>
          </w:p>
        </w:tc>
      </w:tr>
      <w:tr w:rsidR="0020043A" w:rsidRPr="00916012" w:rsidTr="00150F37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t>4.9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both"/>
            </w:pPr>
            <w:r w:rsidRPr="001C4F3C">
              <w:t xml:space="preserve">Обеспечение возможности оперативного представления гражданами и организациями информации о фактах коррупции в органах местного самоуправления или нарушений требований к служебному поведению муниципальных служащих посредством: </w:t>
            </w:r>
          </w:p>
          <w:p w:rsidR="0020043A" w:rsidRPr="001C4F3C" w:rsidRDefault="0020043A" w:rsidP="0020043A">
            <w:pPr>
              <w:pStyle w:val="Default"/>
              <w:jc w:val="both"/>
            </w:pPr>
            <w:r w:rsidRPr="001C4F3C">
              <w:t xml:space="preserve">функционирования «горячей линии» по вопросам противодействия коррупции; </w:t>
            </w:r>
          </w:p>
          <w:p w:rsidR="0020043A" w:rsidRPr="001C4F3C" w:rsidRDefault="0020043A" w:rsidP="0020043A">
            <w:pPr>
              <w:pStyle w:val="Default"/>
              <w:jc w:val="both"/>
            </w:pPr>
            <w:r w:rsidRPr="001C4F3C">
              <w:lastRenderedPageBreak/>
              <w:t>приема электронных сообщений на официальном сайте органов местного самоуправления Мурашинского муниципального округа в информационно-телекоммуникационной сети «Интернет»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F4" w:rsidRDefault="00DC22F4" w:rsidP="00DC22F4">
            <w:pPr>
              <w:pStyle w:val="ConsPlus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Номера </w:t>
            </w:r>
            <w:r w:rsidRPr="008C08F0">
              <w:rPr>
                <w:rFonts w:cs="Times New Roman"/>
              </w:rPr>
              <w:t>телефон</w:t>
            </w:r>
            <w:r>
              <w:rPr>
                <w:rFonts w:cs="Times New Roman"/>
              </w:rPr>
              <w:t xml:space="preserve">ов </w:t>
            </w:r>
            <w:r w:rsidRPr="008C08F0">
              <w:rPr>
                <w:rFonts w:cs="Times New Roman"/>
              </w:rPr>
              <w:t>доверия</w:t>
            </w:r>
            <w:r>
              <w:rPr>
                <w:rFonts w:cs="Times New Roman"/>
              </w:rPr>
              <w:t xml:space="preserve"> («горячей линии») размещены на сайте муниципального округа в разделе «Противодействие  коррупции» в подразделе «</w:t>
            </w:r>
            <w:r>
              <w:rPr>
                <w:rFonts w:cs="Times New Roman"/>
                <w:lang w:val="en-US"/>
              </w:rPr>
              <w:t>STOP</w:t>
            </w:r>
            <w:r w:rsidRPr="00DC22F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коррупция».</w:t>
            </w:r>
          </w:p>
          <w:p w:rsidR="0020043A" w:rsidRPr="000C417C" w:rsidRDefault="0020043A" w:rsidP="00DC22F4">
            <w:pPr>
              <w:ind w:left="13" w:hanging="13"/>
              <w:jc w:val="both"/>
              <w:rPr>
                <w:szCs w:val="28"/>
              </w:rPr>
            </w:pPr>
          </w:p>
        </w:tc>
      </w:tr>
      <w:tr w:rsidR="0020043A" w:rsidRPr="0050047B" w:rsidTr="002C1696">
        <w:trPr>
          <w:trHeight w:val="4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lastRenderedPageBreak/>
              <w:t>4.10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both"/>
            </w:pPr>
            <w:r w:rsidRPr="001C4F3C">
              <w:t xml:space="preserve">Ведение информационного стенда антикоррупционной направленности администрации и разделов на официальном сайте органов местного самоуправления Мурашинского муниципального округа в информационно-телекоммуникационной сети «Интернет» с извлечениями из правовых актов сведений о структуре органов местного самоуправления, их функциях, времени и месте граждан, о порядке обжалования действий должностных лиц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90DFA" w:rsidRDefault="00A372BF" w:rsidP="00A372BF">
            <w:pPr>
              <w:pStyle w:val="Default"/>
              <w:jc w:val="both"/>
            </w:pPr>
            <w:r>
              <w:t>На стенде «Противодействие коррупции» в здании администрации округа, а также на официальном сайте Мурашинского муниципального округа доступна указанная информация</w:t>
            </w:r>
          </w:p>
        </w:tc>
      </w:tr>
      <w:tr w:rsidR="0020043A" w:rsidRPr="0050047B" w:rsidTr="0010562A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t>4.11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both"/>
            </w:pPr>
            <w:r w:rsidRPr="001C4F3C">
              <w:t xml:space="preserve">Проведение встреч должностных лиц органов местного самоуправления Мурашинского муниципального округа с населением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525567" w:rsidRDefault="00525567" w:rsidP="00214A3D">
            <w:pPr>
              <w:pStyle w:val="Default"/>
              <w:jc w:val="both"/>
            </w:pPr>
            <w:r>
              <w:t xml:space="preserve"> В</w:t>
            </w:r>
            <w:r w:rsidR="005F7D96">
              <w:t xml:space="preserve"> отчетном периоде  </w:t>
            </w:r>
            <w:r>
              <w:t xml:space="preserve"> п</w:t>
            </w:r>
            <w:r w:rsidR="00214A3D" w:rsidRPr="00525567">
              <w:t>ров</w:t>
            </w:r>
            <w:r w:rsidR="005F7D96">
              <w:t xml:space="preserve">едены </w:t>
            </w:r>
            <w:r w:rsidR="00AE37D8" w:rsidRPr="00525567">
              <w:t xml:space="preserve"> </w:t>
            </w:r>
            <w:r w:rsidR="00214A3D" w:rsidRPr="00525567">
              <w:t xml:space="preserve"> встречи</w:t>
            </w:r>
            <w:r w:rsidR="005F7D96">
              <w:t xml:space="preserve"> </w:t>
            </w:r>
            <w:r w:rsidR="00214A3D" w:rsidRPr="00525567">
              <w:t xml:space="preserve"> </w:t>
            </w:r>
            <w:r>
              <w:t xml:space="preserve">главы муниципального округа </w:t>
            </w:r>
            <w:r w:rsidR="005F7D96">
              <w:t xml:space="preserve">с жителями пяти </w:t>
            </w:r>
            <w:r>
              <w:t xml:space="preserve"> населенных пунктов</w:t>
            </w:r>
          </w:p>
          <w:p w:rsidR="00214A3D" w:rsidRPr="000C417C" w:rsidRDefault="00214A3D" w:rsidP="00214A3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0043A" w:rsidRPr="0050047B" w:rsidTr="00F07E7A">
        <w:trPr>
          <w:trHeight w:val="475"/>
        </w:trPr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ind w:right="-14"/>
              <w:jc w:val="center"/>
              <w:rPr>
                <w:b/>
              </w:rPr>
            </w:pPr>
          </w:p>
          <w:p w:rsidR="0020043A" w:rsidRPr="001C4F3C" w:rsidRDefault="0020043A" w:rsidP="0020043A">
            <w:pPr>
              <w:pStyle w:val="ConsPlusNormal"/>
              <w:ind w:right="-14"/>
              <w:jc w:val="center"/>
              <w:rPr>
                <w:b/>
              </w:rPr>
            </w:pPr>
            <w:r w:rsidRPr="001C4F3C">
              <w:rPr>
                <w:b/>
              </w:rPr>
              <w:t>5. Мероприятия органов местного самоуправления, направленные на противодействие коррупции,</w:t>
            </w:r>
            <w:r w:rsidRPr="001C4F3C">
              <w:rPr>
                <w:b/>
              </w:rPr>
              <w:br/>
              <w:t xml:space="preserve"> с учетом специфики их деятельности</w:t>
            </w:r>
          </w:p>
          <w:p w:rsidR="0020043A" w:rsidRPr="001C4F3C" w:rsidRDefault="0020043A" w:rsidP="0020043A">
            <w:pPr>
              <w:pStyle w:val="ConsPlusNormal"/>
              <w:ind w:right="-14"/>
              <w:jc w:val="center"/>
              <w:rPr>
                <w:b/>
              </w:rPr>
            </w:pPr>
          </w:p>
        </w:tc>
      </w:tr>
      <w:tr w:rsidR="0020043A" w:rsidRPr="0050047B" w:rsidTr="00F82125">
        <w:trPr>
          <w:trHeight w:val="3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t>5.1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both"/>
            </w:pPr>
            <w:r w:rsidRPr="001C4F3C">
              <w:t>Осуществление контроля за использованием объектов муниципальной собственности подведомственными учреждениями и организациями, в том числе за соответствием требованиям законодательства заключаемых договоров в отношении объектов муниципальной собственности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E" w:rsidRDefault="00B7330E" w:rsidP="00B7330E">
            <w:pPr>
              <w:pStyle w:val="ConsPlusNormal"/>
              <w:jc w:val="both"/>
              <w:rPr>
                <w:rStyle w:val="3"/>
                <w:rFonts w:eastAsia="Calibri"/>
              </w:rPr>
            </w:pPr>
            <w:r w:rsidRPr="001A6A30">
              <w:rPr>
                <w:rStyle w:val="3"/>
                <w:rFonts w:eastAsia="Calibri"/>
              </w:rPr>
              <w:t>Контроль за использованием объектов муниципальной собственности</w:t>
            </w:r>
            <w:r>
              <w:rPr>
                <w:rStyle w:val="3"/>
                <w:rFonts w:eastAsia="Calibri"/>
              </w:rPr>
              <w:t xml:space="preserve">, переданных в управление МУПам, подведомственным муниципальным учреждениям, проводится  отделом имущественных и земельных отношений администрации Мурашинского муниципального округа. </w:t>
            </w:r>
          </w:p>
          <w:p w:rsidR="00B7330E" w:rsidRDefault="00B7330E" w:rsidP="00B7330E">
            <w:pPr>
              <w:pStyle w:val="ConsPlusNormal"/>
              <w:jc w:val="both"/>
              <w:rPr>
                <w:rStyle w:val="3"/>
                <w:rFonts w:eastAsia="Calibri"/>
              </w:rPr>
            </w:pPr>
            <w:r>
              <w:t xml:space="preserve">Данный вопрос </w:t>
            </w:r>
            <w:r w:rsidR="00A372BF">
              <w:t xml:space="preserve">регулярно </w:t>
            </w:r>
            <w:r>
              <w:t>рассматривался на комиссиях по использованию муниципального имущества,</w:t>
            </w:r>
            <w:r w:rsidR="00A372BF">
              <w:t xml:space="preserve"> а также </w:t>
            </w:r>
            <w:r>
              <w:t xml:space="preserve"> на межведомственной комиссии при главе муниципального округа по противодействию коррупции. </w:t>
            </w:r>
            <w:r>
              <w:rPr>
                <w:rStyle w:val="3"/>
                <w:rFonts w:eastAsia="Calibri"/>
              </w:rPr>
              <w:t xml:space="preserve">За отчетный период   проведено </w:t>
            </w:r>
            <w:r w:rsidR="00E9472E">
              <w:rPr>
                <w:rStyle w:val="3"/>
                <w:rFonts w:eastAsia="Calibri"/>
              </w:rPr>
              <w:t>15 проверок</w:t>
            </w:r>
            <w:r>
              <w:rPr>
                <w:rStyle w:val="3"/>
                <w:rFonts w:eastAsia="Calibri"/>
              </w:rPr>
              <w:t xml:space="preserve">  по использованию объектов муниципальной собственности.</w:t>
            </w:r>
          </w:p>
          <w:p w:rsidR="0020043A" w:rsidRPr="000C417C" w:rsidRDefault="00B7330E" w:rsidP="00B7330E">
            <w:pPr>
              <w:pStyle w:val="Default"/>
              <w:jc w:val="both"/>
              <w:rPr>
                <w:sz w:val="28"/>
                <w:szCs w:val="28"/>
              </w:rPr>
            </w:pPr>
            <w:r w:rsidRPr="00BD36B0">
              <w:rPr>
                <w:rStyle w:val="3"/>
                <w:rFonts w:eastAsia="Calibri"/>
                <w:color w:val="auto"/>
              </w:rPr>
              <w:t>Нарушения в ходе проверок не выявлены.</w:t>
            </w:r>
          </w:p>
        </w:tc>
      </w:tr>
      <w:tr w:rsidR="0020043A" w:rsidRPr="0050047B" w:rsidTr="003B069F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lastRenderedPageBreak/>
              <w:t>5.2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both"/>
            </w:pPr>
            <w:r w:rsidRPr="001C4F3C">
              <w:t xml:space="preserve">Размещение информации в Муниципальном вестнике, на официальном сайте Российской Федерации в информационно-телекоммуникационной сети «Интернет» для размещения информации о проведении торгов, официальном сайте органов местного самоуправления Мурашинского муниципального округа: </w:t>
            </w:r>
          </w:p>
          <w:p w:rsidR="0020043A" w:rsidRPr="001C4F3C" w:rsidRDefault="0020043A" w:rsidP="0020043A">
            <w:pPr>
              <w:pStyle w:val="Default"/>
              <w:jc w:val="both"/>
            </w:pPr>
            <w:r w:rsidRPr="001C4F3C">
              <w:t xml:space="preserve">о результатах приватизации муниципального имущества; </w:t>
            </w:r>
          </w:p>
          <w:p w:rsidR="0020043A" w:rsidRPr="001C4F3C" w:rsidRDefault="0020043A" w:rsidP="0020043A">
            <w:pPr>
              <w:pStyle w:val="Default"/>
              <w:jc w:val="both"/>
            </w:pPr>
            <w:r w:rsidRPr="001C4F3C">
              <w:t xml:space="preserve">о предстоящих торгах по продаже, предоставлению в аренду муниципального имущества, в том числе земельных участков, и результатах проведенных торгов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2" w:rsidRPr="00C879FA" w:rsidRDefault="008E1BB0" w:rsidP="00B7330E">
            <w:pPr>
              <w:pStyle w:val="Default"/>
              <w:jc w:val="both"/>
              <w:rPr>
                <w:color w:val="auto"/>
              </w:rPr>
            </w:pPr>
            <w:r w:rsidRPr="00C879FA">
              <w:rPr>
                <w:color w:val="auto"/>
              </w:rPr>
              <w:t xml:space="preserve">В Муниципальном вестнике и на официальном сайте Мурашинского </w:t>
            </w:r>
            <w:r w:rsidR="00B7330E" w:rsidRPr="00C879FA">
              <w:rPr>
                <w:color w:val="auto"/>
              </w:rPr>
              <w:t>муниципального округа</w:t>
            </w:r>
            <w:r w:rsidRPr="00C879FA">
              <w:rPr>
                <w:color w:val="auto"/>
              </w:rPr>
              <w:t xml:space="preserve"> в разделе «Имущество и земельные ресурсы» своевременно размещается информация о возможности заключения договоров аренды недвижимого имущества. Также размещается </w:t>
            </w:r>
            <w:r w:rsidR="00BC2052" w:rsidRPr="00C879FA">
              <w:rPr>
                <w:color w:val="auto"/>
              </w:rPr>
              <w:t xml:space="preserve">следующая </w:t>
            </w:r>
            <w:r w:rsidRPr="00C879FA">
              <w:rPr>
                <w:color w:val="auto"/>
              </w:rPr>
              <w:t>информация</w:t>
            </w:r>
            <w:r w:rsidR="00BC2052" w:rsidRPr="00C879FA">
              <w:rPr>
                <w:color w:val="auto"/>
              </w:rPr>
              <w:t>:</w:t>
            </w:r>
          </w:p>
          <w:p w:rsidR="00BC2052" w:rsidRPr="00C15141" w:rsidRDefault="009365A0" w:rsidP="00BC2052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  <w:sz w:val="28"/>
                <w:szCs w:val="28"/>
              </w:rPr>
            </w:pPr>
            <w:r w:rsidRPr="00C15141">
              <w:rPr>
                <w:color w:val="auto"/>
              </w:rPr>
              <w:t>о</w:t>
            </w:r>
            <w:r w:rsidR="00BC2052" w:rsidRPr="00C15141">
              <w:rPr>
                <w:color w:val="auto"/>
              </w:rPr>
              <w:t xml:space="preserve"> приватизации муниципального жилья -1</w:t>
            </w:r>
            <w:r w:rsidR="00C15141" w:rsidRPr="00C15141">
              <w:rPr>
                <w:color w:val="auto"/>
              </w:rPr>
              <w:t>7</w:t>
            </w:r>
            <w:r w:rsidR="00BC2052" w:rsidRPr="00C15141">
              <w:rPr>
                <w:color w:val="auto"/>
              </w:rPr>
              <w:t>;</w:t>
            </w:r>
          </w:p>
          <w:p w:rsidR="009365A0" w:rsidRPr="00C879FA" w:rsidRDefault="009365A0" w:rsidP="009365A0">
            <w:pPr>
              <w:pStyle w:val="Default"/>
              <w:numPr>
                <w:ilvl w:val="0"/>
                <w:numId w:val="1"/>
              </w:numPr>
              <w:ind w:left="0" w:firstLine="360"/>
              <w:jc w:val="both"/>
              <w:rPr>
                <w:color w:val="auto"/>
                <w:sz w:val="28"/>
                <w:szCs w:val="28"/>
              </w:rPr>
            </w:pPr>
            <w:r w:rsidRPr="00C879FA">
              <w:rPr>
                <w:color w:val="auto"/>
              </w:rPr>
              <w:t>торги на заключение договора аренды  помещения -</w:t>
            </w:r>
            <w:r w:rsidR="00C879FA" w:rsidRPr="00C879FA">
              <w:rPr>
                <w:color w:val="auto"/>
              </w:rPr>
              <w:t>0</w:t>
            </w:r>
            <w:r w:rsidRPr="00C879FA">
              <w:rPr>
                <w:color w:val="auto"/>
              </w:rPr>
              <w:t>;</w:t>
            </w:r>
          </w:p>
          <w:p w:rsidR="0020043A" w:rsidRPr="008E1BB0" w:rsidRDefault="009365A0" w:rsidP="00C879FA">
            <w:pPr>
              <w:pStyle w:val="Default"/>
              <w:numPr>
                <w:ilvl w:val="0"/>
                <w:numId w:val="1"/>
              </w:numPr>
              <w:ind w:left="0" w:firstLine="360"/>
              <w:jc w:val="both"/>
              <w:rPr>
                <w:color w:val="5B9BD5" w:themeColor="accent1"/>
                <w:sz w:val="28"/>
                <w:szCs w:val="28"/>
              </w:rPr>
            </w:pPr>
            <w:r w:rsidRPr="00C879FA">
              <w:rPr>
                <w:color w:val="auto"/>
              </w:rPr>
              <w:t xml:space="preserve">торги на заключение договора аренды на земельные участки - </w:t>
            </w:r>
            <w:r w:rsidR="00C879FA" w:rsidRPr="00C879FA">
              <w:rPr>
                <w:color w:val="auto"/>
              </w:rPr>
              <w:t>0</w:t>
            </w:r>
            <w:r w:rsidR="00BC2052" w:rsidRPr="00C879FA">
              <w:rPr>
                <w:color w:val="auto"/>
              </w:rPr>
              <w:t xml:space="preserve"> </w:t>
            </w:r>
            <w:r w:rsidR="008E1BB0" w:rsidRPr="00C879FA">
              <w:rPr>
                <w:color w:val="auto"/>
              </w:rPr>
              <w:t xml:space="preserve"> </w:t>
            </w:r>
          </w:p>
        </w:tc>
      </w:tr>
      <w:tr w:rsidR="0020043A" w:rsidRPr="0050047B" w:rsidTr="0085573E">
        <w:trPr>
          <w:trHeight w:val="4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t>5.3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both"/>
            </w:pPr>
            <w:r w:rsidRPr="001C4F3C">
              <w:t>Информирование предпринимателей об изменениях в законодательстве в части, касающейся сферы малого и среднего предпринимательства, путем размещения соответствующей информации на официальном сайте органов местного самоуправления Мурашинского муниципального округа в информационно-телекоммуникационной сети «Интернет»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8E1BB0" w:rsidRDefault="00395A9E" w:rsidP="00C01957">
            <w:pPr>
              <w:pStyle w:val="Default"/>
              <w:jc w:val="both"/>
              <w:rPr>
                <w:color w:val="5B9BD5" w:themeColor="accent1"/>
                <w:sz w:val="28"/>
                <w:szCs w:val="28"/>
              </w:rPr>
            </w:pPr>
            <w:r w:rsidRPr="00C01957">
              <w:rPr>
                <w:color w:val="auto"/>
              </w:rPr>
              <w:t xml:space="preserve">На официальном сайте Мурашинского </w:t>
            </w:r>
            <w:r w:rsidR="00B7330E" w:rsidRPr="00C01957">
              <w:rPr>
                <w:color w:val="auto"/>
              </w:rPr>
              <w:t>муниципального округа</w:t>
            </w:r>
            <w:r w:rsidRPr="00C01957">
              <w:rPr>
                <w:color w:val="auto"/>
              </w:rPr>
              <w:t xml:space="preserve"> в разделе «Имущественная поддержка субъектов малого и среднего предпринимательства» постоянно актуализируется информация для предпринимателей об изменениях в правовых актах в части, касающейся сферы малого и среднего предпринимательства.</w:t>
            </w:r>
          </w:p>
        </w:tc>
      </w:tr>
      <w:tr w:rsidR="0020043A" w:rsidRPr="0050047B" w:rsidTr="005B2799">
        <w:trPr>
          <w:trHeight w:val="4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t>5.4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both"/>
            </w:pPr>
            <w:r w:rsidRPr="001C4F3C">
              <w:t xml:space="preserve">Выявление и пресечение коррупционных правонарушений при предоставлении начального общего, основного общего, среднего общего образования по основным общеобразовательным программам, дополнительного образования и дошкольного образования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7" w:rsidRPr="00525567" w:rsidRDefault="00396E55" w:rsidP="00C019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5567">
              <w:rPr>
                <w:sz w:val="24"/>
                <w:szCs w:val="24"/>
              </w:rPr>
              <w:t xml:space="preserve">В образовательных организациях приказами руководителей на каждый учебный год назначается ответственный за антикоррупционную деятельность, разрабатывается и утверждается план работы по противодействию коррупции на учебный год. Ежеквартально подводится итог работы по реализации плана работы по противодействию коррупции и составляются отчёты. Вопросы по противодействию коррупции рассматриваются на педсоветах, совещаниях при руководителе, родительских общешкольных собраниях: На сайтах образовательных организаций имеются вкладки по вопросам противодействия коррупции, где выкладывается информация об ответственном по противодействию коррупции, план работы, отчёты, положения ОО, памятки для родителей, </w:t>
            </w:r>
            <w:r w:rsidRPr="00525567">
              <w:rPr>
                <w:sz w:val="24"/>
                <w:szCs w:val="24"/>
              </w:rPr>
              <w:lastRenderedPageBreak/>
              <w:t>обучающихся, федеральные законы. На совещании с руководителями образовательных учреждений района рассматривал</w:t>
            </w:r>
            <w:r w:rsidR="00C01957" w:rsidRPr="00525567">
              <w:rPr>
                <w:sz w:val="24"/>
                <w:szCs w:val="24"/>
              </w:rPr>
              <w:t>ись:</w:t>
            </w:r>
            <w:r w:rsidRPr="00525567">
              <w:rPr>
                <w:sz w:val="24"/>
                <w:szCs w:val="24"/>
              </w:rPr>
              <w:t xml:space="preserve"> </w:t>
            </w:r>
          </w:p>
          <w:p w:rsidR="00010DBA" w:rsidRPr="00F254C7" w:rsidRDefault="00010DBA" w:rsidP="00010DBA">
            <w:pPr>
              <w:pStyle w:val="ConsPlusNormal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16.02.2023</w:t>
            </w:r>
            <w:r w:rsidRPr="00061927">
              <w:rPr>
                <w:rFonts w:cs="Times New Roman"/>
                <w:color w:val="000000"/>
                <w:lang w:eastAsia="en-US"/>
              </w:rPr>
              <w:t xml:space="preserve"> для руководителей </w:t>
            </w:r>
            <w:r>
              <w:rPr>
                <w:rFonts w:cs="Times New Roman"/>
                <w:color w:val="000000"/>
                <w:lang w:eastAsia="en-US"/>
              </w:rPr>
              <w:t>муниципальных</w:t>
            </w:r>
            <w:r w:rsidRPr="00061927">
              <w:rPr>
                <w:rFonts w:cs="Times New Roman"/>
                <w:color w:val="000000"/>
                <w:lang w:eastAsia="en-US"/>
              </w:rPr>
              <w:t xml:space="preserve"> учреждений</w:t>
            </w:r>
            <w:r>
              <w:rPr>
                <w:rFonts w:cs="Times New Roman"/>
                <w:color w:val="000000"/>
                <w:lang w:eastAsia="en-US"/>
              </w:rPr>
              <w:t xml:space="preserve"> образования</w:t>
            </w:r>
            <w:r w:rsidRPr="00061927">
              <w:rPr>
                <w:rFonts w:cs="Times New Roman"/>
                <w:color w:val="000000"/>
                <w:lang w:eastAsia="en-US"/>
              </w:rPr>
              <w:t xml:space="preserve"> на тему: «</w:t>
            </w:r>
            <w:r w:rsidRPr="00F254C7">
              <w:rPr>
                <w:rFonts w:cs="Times New Roman"/>
                <w:color w:val="2C2D2E"/>
                <w:shd w:val="clear" w:color="auto" w:fill="FFFFFF"/>
              </w:rPr>
              <w:t>О проведении проверок по вопросам противодействия   коррупции и типичных нарушениях</w:t>
            </w:r>
            <w:r w:rsidRPr="00F254C7">
              <w:rPr>
                <w:rFonts w:cs="Times New Roman"/>
                <w:color w:val="000000"/>
                <w:lang w:eastAsia="en-US"/>
              </w:rPr>
              <w:t xml:space="preserve">  законодательства о противодействии коррупции», приняли участие __16___ чел.</w:t>
            </w:r>
          </w:p>
          <w:p w:rsidR="0020043A" w:rsidRPr="00525567" w:rsidRDefault="0020043A" w:rsidP="00C0195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0043A" w:rsidRPr="0050047B" w:rsidTr="00BA784F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t>5.5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both"/>
            </w:pPr>
            <w:r w:rsidRPr="001C4F3C">
              <w:t xml:space="preserve">Осуществление контроля, выявление и пресечение коррупционных правонарушений при осуществлении реконструкции, капитального ремонта, ремонта автомобильных дорог местного значения в границах Мурашинского муниципального округа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525567" w:rsidRDefault="008E1BB0" w:rsidP="008E1BB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25567">
              <w:rPr>
                <w:color w:val="auto"/>
              </w:rPr>
              <w:t>В связи с отсутствием обращений о нарушениях в сфере законодательства о противодействии коррупции при осуществлении реконструкции, капитального ремонта, ремонта автомобильных дорог местного значения в границах муниципального округа, внеплановые проверки за отчетный период не проводились</w:t>
            </w:r>
          </w:p>
        </w:tc>
      </w:tr>
      <w:tr w:rsidR="0020043A" w:rsidRPr="0050047B" w:rsidTr="00E5248D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t>5.6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both"/>
            </w:pPr>
            <w:r w:rsidRPr="001C4F3C">
              <w:t xml:space="preserve">Организация проверок муниципальных предприятий, а также муниципальных учреждений на предмет злоупотреблений руководителями служебным положением, наносящих ущерб их деятельности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67" w:rsidRPr="00525567" w:rsidRDefault="00525567" w:rsidP="00525567">
            <w:pPr>
              <w:pStyle w:val="Default"/>
              <w:jc w:val="both"/>
              <w:rPr>
                <w:color w:val="auto"/>
              </w:rPr>
            </w:pPr>
            <w:r w:rsidRPr="00525567">
              <w:rPr>
                <w:color w:val="auto"/>
              </w:rPr>
              <w:t xml:space="preserve">В </w:t>
            </w:r>
            <w:r w:rsidR="00010DBA">
              <w:rPr>
                <w:color w:val="auto"/>
              </w:rPr>
              <w:t xml:space="preserve">первом полугодии </w:t>
            </w:r>
            <w:r w:rsidR="008E1BB0" w:rsidRPr="00525567">
              <w:rPr>
                <w:color w:val="auto"/>
              </w:rPr>
              <w:t xml:space="preserve"> 202</w:t>
            </w:r>
            <w:r w:rsidR="00010DBA">
              <w:rPr>
                <w:color w:val="auto"/>
              </w:rPr>
              <w:t>3</w:t>
            </w:r>
            <w:r w:rsidRPr="00525567">
              <w:rPr>
                <w:color w:val="auto"/>
              </w:rPr>
              <w:t xml:space="preserve"> </w:t>
            </w:r>
            <w:r w:rsidR="008E1BB0" w:rsidRPr="00525567">
              <w:rPr>
                <w:color w:val="auto"/>
              </w:rPr>
              <w:t xml:space="preserve">году </w:t>
            </w:r>
            <w:r w:rsidRPr="00525567">
              <w:rPr>
                <w:color w:val="auto"/>
              </w:rPr>
              <w:t xml:space="preserve">осуществлялся </w:t>
            </w:r>
            <w:r w:rsidR="008E1BB0" w:rsidRPr="00525567">
              <w:rPr>
                <w:color w:val="auto"/>
              </w:rPr>
              <w:t xml:space="preserve"> внутренний финансовый контроль</w:t>
            </w:r>
            <w:r w:rsidRPr="00525567">
              <w:rPr>
                <w:color w:val="auto"/>
              </w:rPr>
              <w:t xml:space="preserve"> (аудит)</w:t>
            </w:r>
            <w:r w:rsidR="008E1BB0" w:rsidRPr="00525567">
              <w:rPr>
                <w:color w:val="auto"/>
              </w:rPr>
              <w:t xml:space="preserve">. </w:t>
            </w:r>
            <w:r w:rsidRPr="00525567">
              <w:rPr>
                <w:color w:val="auto"/>
              </w:rPr>
              <w:t xml:space="preserve"> Заседания балансовой комиссии по оценке деятельности  муниципальных предприятий.</w:t>
            </w:r>
          </w:p>
          <w:p w:rsidR="00C879FA" w:rsidRDefault="00C879FA" w:rsidP="00C879FA">
            <w:pPr>
              <w:pStyle w:val="ConsPlus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 отчетном периоде проведена 1 </w:t>
            </w:r>
            <w:r w:rsidRPr="00745845">
              <w:rPr>
                <w:rFonts w:cs="Times New Roman"/>
              </w:rPr>
              <w:t>провер</w:t>
            </w:r>
            <w:r>
              <w:rPr>
                <w:rFonts w:cs="Times New Roman"/>
              </w:rPr>
              <w:t>ка</w:t>
            </w:r>
            <w:r w:rsidRPr="00745845">
              <w:rPr>
                <w:rFonts w:cs="Times New Roman"/>
              </w:rPr>
              <w:t xml:space="preserve"> соблюдения требований </w:t>
            </w:r>
            <w:hyperlink r:id="rId7" w:history="1">
              <w:r w:rsidRPr="00745845">
                <w:rPr>
                  <w:rFonts w:cs="Times New Roman"/>
                </w:rPr>
                <w:t>статьи 13.3</w:t>
              </w:r>
            </w:hyperlink>
            <w:r w:rsidRPr="00745845">
              <w:rPr>
                <w:rFonts w:cs="Times New Roman"/>
              </w:rPr>
              <w:t xml:space="preserve"> Федерального закона от 25.12.2008</w:t>
            </w:r>
            <w:r>
              <w:rPr>
                <w:rFonts w:cs="Times New Roman"/>
              </w:rPr>
              <w:t xml:space="preserve"> </w:t>
            </w:r>
            <w:r w:rsidRPr="00745845">
              <w:rPr>
                <w:rFonts w:cs="Times New Roman"/>
              </w:rPr>
              <w:t>№ 273-ФЗ «О противодействии коррупции»</w:t>
            </w:r>
            <w:r>
              <w:rPr>
                <w:rFonts w:cs="Times New Roman"/>
              </w:rPr>
              <w:t>;</w:t>
            </w:r>
          </w:p>
          <w:p w:rsidR="00C879FA" w:rsidRPr="00A01461" w:rsidRDefault="00C879FA" w:rsidP="00C879FA">
            <w:pPr>
              <w:rPr>
                <w:szCs w:val="28"/>
              </w:rPr>
            </w:pPr>
            <w:r w:rsidRPr="00A01461">
              <w:rPr>
                <w:sz w:val="24"/>
                <w:szCs w:val="24"/>
              </w:rPr>
              <w:t xml:space="preserve">были </w:t>
            </w:r>
            <w:r>
              <w:rPr>
                <w:sz w:val="24"/>
                <w:szCs w:val="24"/>
              </w:rPr>
              <w:t>установлены</w:t>
            </w:r>
            <w:r w:rsidRPr="00A01461">
              <w:rPr>
                <w:sz w:val="24"/>
                <w:szCs w:val="24"/>
              </w:rPr>
              <w:t xml:space="preserve"> замечания в локальных актах учреждения, </w:t>
            </w:r>
            <w:r>
              <w:rPr>
                <w:sz w:val="24"/>
                <w:szCs w:val="24"/>
              </w:rPr>
              <w:t xml:space="preserve">и </w:t>
            </w:r>
            <w:r w:rsidRPr="00A01461">
              <w:rPr>
                <w:sz w:val="24"/>
                <w:szCs w:val="24"/>
              </w:rPr>
              <w:t xml:space="preserve">даны рекомендации </w:t>
            </w:r>
            <w:r>
              <w:rPr>
                <w:sz w:val="24"/>
                <w:szCs w:val="24"/>
              </w:rPr>
              <w:t xml:space="preserve">по </w:t>
            </w:r>
            <w:r w:rsidRPr="00A01461">
              <w:rPr>
                <w:sz w:val="24"/>
                <w:szCs w:val="24"/>
              </w:rPr>
              <w:t>приве</w:t>
            </w:r>
            <w:r>
              <w:rPr>
                <w:sz w:val="24"/>
                <w:szCs w:val="24"/>
              </w:rPr>
              <w:t>дению</w:t>
            </w:r>
            <w:r w:rsidRPr="00A01461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ов</w:t>
            </w:r>
            <w:r w:rsidRPr="00A01461">
              <w:rPr>
                <w:sz w:val="24"/>
                <w:szCs w:val="24"/>
              </w:rPr>
              <w:t xml:space="preserve"> в соответствие с законодательством.</w:t>
            </w:r>
          </w:p>
          <w:p w:rsidR="00C879FA" w:rsidRDefault="00C879FA" w:rsidP="00C879FA">
            <w:pPr>
              <w:pStyle w:val="ConsPlus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5748C7">
              <w:rPr>
                <w:rFonts w:cs="Times New Roman"/>
              </w:rPr>
              <w:t>о результатам выявленных нарушений</w:t>
            </w:r>
            <w:r>
              <w:rPr>
                <w:rFonts w:cs="Times New Roman"/>
              </w:rPr>
              <w:t xml:space="preserve">  замечания устранены.</w:t>
            </w:r>
          </w:p>
          <w:p w:rsidR="004547A6" w:rsidRPr="004547A6" w:rsidRDefault="004547A6" w:rsidP="004547A6">
            <w:pPr>
              <w:jc w:val="both"/>
              <w:rPr>
                <w:sz w:val="24"/>
                <w:szCs w:val="24"/>
              </w:rPr>
            </w:pPr>
            <w:r w:rsidRPr="004547A6">
              <w:rPr>
                <w:sz w:val="24"/>
                <w:szCs w:val="24"/>
              </w:rPr>
              <w:t xml:space="preserve">В ходе проверок случаев конфликта интересов выявлено не было. Случаев аффилированности при осуществлении закупочной деятельности не установлено, так же отсутствуют иные  коррупционные </w:t>
            </w:r>
            <w:r w:rsidRPr="004547A6">
              <w:rPr>
                <w:sz w:val="24"/>
                <w:szCs w:val="24"/>
              </w:rPr>
              <w:lastRenderedPageBreak/>
              <w:t>проявлений между должностными лицами заказчика и участника закупок. Обращений граждан и организаций о фактах коррупции в учреждениях не поступало.</w:t>
            </w:r>
          </w:p>
          <w:p w:rsidR="004547A6" w:rsidRPr="008E1BB0" w:rsidRDefault="004547A6" w:rsidP="00C879FA">
            <w:pPr>
              <w:jc w:val="both"/>
              <w:rPr>
                <w:color w:val="5B9BD5" w:themeColor="accent1"/>
                <w:szCs w:val="28"/>
              </w:rPr>
            </w:pPr>
          </w:p>
        </w:tc>
      </w:tr>
    </w:tbl>
    <w:p w:rsidR="006149BA" w:rsidRDefault="006506D6" w:rsidP="006506D6">
      <w:pPr>
        <w:spacing w:before="360" w:after="480"/>
        <w:jc w:val="center"/>
      </w:pPr>
      <w:r>
        <w:lastRenderedPageBreak/>
        <w:t>_______________</w:t>
      </w:r>
    </w:p>
    <w:sectPr w:rsidR="006149BA" w:rsidSect="00F07E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3E1" w:rsidRDefault="006223E1" w:rsidP="006149BA">
      <w:r>
        <w:separator/>
      </w:r>
    </w:p>
  </w:endnote>
  <w:endnote w:type="continuationSeparator" w:id="0">
    <w:p w:rsidR="006223E1" w:rsidRDefault="006223E1" w:rsidP="0061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B2" w:rsidRDefault="006115B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B2" w:rsidRDefault="006115B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B2" w:rsidRDefault="006115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3E1" w:rsidRDefault="006223E1" w:rsidP="006149BA">
      <w:r>
        <w:separator/>
      </w:r>
    </w:p>
  </w:footnote>
  <w:footnote w:type="continuationSeparator" w:id="0">
    <w:p w:rsidR="006223E1" w:rsidRDefault="006223E1" w:rsidP="00614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B2" w:rsidRDefault="006115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B2" w:rsidRDefault="006115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BA" w:rsidRDefault="006149BA">
    <w:pPr>
      <w:pStyle w:val="a3"/>
    </w:pPr>
    <w: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F4FB0"/>
    <w:multiLevelType w:val="hybridMultilevel"/>
    <w:tmpl w:val="48A8BB18"/>
    <w:lvl w:ilvl="0" w:tplc="4AFE41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0251D"/>
    <w:multiLevelType w:val="hybridMultilevel"/>
    <w:tmpl w:val="C67612CC"/>
    <w:lvl w:ilvl="0" w:tplc="6AACD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C0"/>
    <w:rsid w:val="000032B7"/>
    <w:rsid w:val="00010DBA"/>
    <w:rsid w:val="00032DFD"/>
    <w:rsid w:val="00034D4F"/>
    <w:rsid w:val="00050BE7"/>
    <w:rsid w:val="00057A31"/>
    <w:rsid w:val="00072DA4"/>
    <w:rsid w:val="00084DD5"/>
    <w:rsid w:val="000A0B32"/>
    <w:rsid w:val="000D3A06"/>
    <w:rsid w:val="00112E98"/>
    <w:rsid w:val="00116911"/>
    <w:rsid w:val="00117F75"/>
    <w:rsid w:val="001233C8"/>
    <w:rsid w:val="0012392C"/>
    <w:rsid w:val="00134917"/>
    <w:rsid w:val="00136A12"/>
    <w:rsid w:val="001655B7"/>
    <w:rsid w:val="00190DFA"/>
    <w:rsid w:val="001C3FC4"/>
    <w:rsid w:val="001C4F3C"/>
    <w:rsid w:val="0020043A"/>
    <w:rsid w:val="002112B1"/>
    <w:rsid w:val="00214A3D"/>
    <w:rsid w:val="002225FC"/>
    <w:rsid w:val="00225048"/>
    <w:rsid w:val="00234096"/>
    <w:rsid w:val="00261454"/>
    <w:rsid w:val="00271C4F"/>
    <w:rsid w:val="002877DD"/>
    <w:rsid w:val="002B2632"/>
    <w:rsid w:val="002B31B4"/>
    <w:rsid w:val="002E356A"/>
    <w:rsid w:val="002F4C72"/>
    <w:rsid w:val="0031670D"/>
    <w:rsid w:val="00322AEF"/>
    <w:rsid w:val="00390E28"/>
    <w:rsid w:val="003923C6"/>
    <w:rsid w:val="00395A9E"/>
    <w:rsid w:val="00396E55"/>
    <w:rsid w:val="003A0564"/>
    <w:rsid w:val="003D1C6F"/>
    <w:rsid w:val="00406BBA"/>
    <w:rsid w:val="00426C9B"/>
    <w:rsid w:val="00443C02"/>
    <w:rsid w:val="004547A6"/>
    <w:rsid w:val="00473A95"/>
    <w:rsid w:val="00485180"/>
    <w:rsid w:val="00492F74"/>
    <w:rsid w:val="004C052E"/>
    <w:rsid w:val="004E046A"/>
    <w:rsid w:val="004E3395"/>
    <w:rsid w:val="005166DC"/>
    <w:rsid w:val="00525567"/>
    <w:rsid w:val="0055531F"/>
    <w:rsid w:val="00557B44"/>
    <w:rsid w:val="0058565F"/>
    <w:rsid w:val="005A38DD"/>
    <w:rsid w:val="005D5D85"/>
    <w:rsid w:val="005F7D96"/>
    <w:rsid w:val="006115B2"/>
    <w:rsid w:val="00612EED"/>
    <w:rsid w:val="006149BA"/>
    <w:rsid w:val="006156E0"/>
    <w:rsid w:val="0062174C"/>
    <w:rsid w:val="006223E1"/>
    <w:rsid w:val="0062376A"/>
    <w:rsid w:val="006506D6"/>
    <w:rsid w:val="00653A7F"/>
    <w:rsid w:val="00657F10"/>
    <w:rsid w:val="00665809"/>
    <w:rsid w:val="00666A15"/>
    <w:rsid w:val="00683A44"/>
    <w:rsid w:val="00691C7B"/>
    <w:rsid w:val="006A0FC4"/>
    <w:rsid w:val="006A6FC1"/>
    <w:rsid w:val="006B0186"/>
    <w:rsid w:val="006B1261"/>
    <w:rsid w:val="006C7949"/>
    <w:rsid w:val="006F30C9"/>
    <w:rsid w:val="007207D9"/>
    <w:rsid w:val="00736D51"/>
    <w:rsid w:val="00761C7C"/>
    <w:rsid w:val="007743D4"/>
    <w:rsid w:val="00782783"/>
    <w:rsid w:val="007A0377"/>
    <w:rsid w:val="007A480C"/>
    <w:rsid w:val="007A77C5"/>
    <w:rsid w:val="007B3DFC"/>
    <w:rsid w:val="007C1B0C"/>
    <w:rsid w:val="007C439D"/>
    <w:rsid w:val="007E1A6B"/>
    <w:rsid w:val="007E479E"/>
    <w:rsid w:val="007F6836"/>
    <w:rsid w:val="007F70AF"/>
    <w:rsid w:val="00801C13"/>
    <w:rsid w:val="00813DE7"/>
    <w:rsid w:val="00852EB8"/>
    <w:rsid w:val="00856091"/>
    <w:rsid w:val="00870C7C"/>
    <w:rsid w:val="00886E73"/>
    <w:rsid w:val="00894A63"/>
    <w:rsid w:val="008A13FB"/>
    <w:rsid w:val="008E1BB0"/>
    <w:rsid w:val="00912DB7"/>
    <w:rsid w:val="00925FA5"/>
    <w:rsid w:val="009365A0"/>
    <w:rsid w:val="00953380"/>
    <w:rsid w:val="009721C7"/>
    <w:rsid w:val="009A26D1"/>
    <w:rsid w:val="009C1BA9"/>
    <w:rsid w:val="00A02AD6"/>
    <w:rsid w:val="00A06D51"/>
    <w:rsid w:val="00A209DE"/>
    <w:rsid w:val="00A372BF"/>
    <w:rsid w:val="00A37851"/>
    <w:rsid w:val="00A433E0"/>
    <w:rsid w:val="00A7095A"/>
    <w:rsid w:val="00A84BF2"/>
    <w:rsid w:val="00A95113"/>
    <w:rsid w:val="00AC5C77"/>
    <w:rsid w:val="00AC76D5"/>
    <w:rsid w:val="00AE37D8"/>
    <w:rsid w:val="00B01841"/>
    <w:rsid w:val="00B035CD"/>
    <w:rsid w:val="00B12305"/>
    <w:rsid w:val="00B33B4F"/>
    <w:rsid w:val="00B56738"/>
    <w:rsid w:val="00B7330E"/>
    <w:rsid w:val="00B811D7"/>
    <w:rsid w:val="00B8463B"/>
    <w:rsid w:val="00BA735A"/>
    <w:rsid w:val="00BC2052"/>
    <w:rsid w:val="00BF3609"/>
    <w:rsid w:val="00C01957"/>
    <w:rsid w:val="00C13D79"/>
    <w:rsid w:val="00C15141"/>
    <w:rsid w:val="00C15A06"/>
    <w:rsid w:val="00C71833"/>
    <w:rsid w:val="00C74EB1"/>
    <w:rsid w:val="00C879FA"/>
    <w:rsid w:val="00CF2A83"/>
    <w:rsid w:val="00CF4144"/>
    <w:rsid w:val="00D02FB0"/>
    <w:rsid w:val="00D26444"/>
    <w:rsid w:val="00D27117"/>
    <w:rsid w:val="00D2767E"/>
    <w:rsid w:val="00D30852"/>
    <w:rsid w:val="00D477DE"/>
    <w:rsid w:val="00D51590"/>
    <w:rsid w:val="00D51BD0"/>
    <w:rsid w:val="00D53986"/>
    <w:rsid w:val="00D56EE9"/>
    <w:rsid w:val="00D6527F"/>
    <w:rsid w:val="00D955C0"/>
    <w:rsid w:val="00DB6FEC"/>
    <w:rsid w:val="00DC22F4"/>
    <w:rsid w:val="00DE24AA"/>
    <w:rsid w:val="00E23C66"/>
    <w:rsid w:val="00E272D6"/>
    <w:rsid w:val="00E57FB5"/>
    <w:rsid w:val="00E77D3E"/>
    <w:rsid w:val="00E9472E"/>
    <w:rsid w:val="00EA313D"/>
    <w:rsid w:val="00EA727C"/>
    <w:rsid w:val="00EB1ECA"/>
    <w:rsid w:val="00EB2B82"/>
    <w:rsid w:val="00EF440E"/>
    <w:rsid w:val="00F07E7A"/>
    <w:rsid w:val="00F15D93"/>
    <w:rsid w:val="00F1679F"/>
    <w:rsid w:val="00F1770C"/>
    <w:rsid w:val="00F2633D"/>
    <w:rsid w:val="00F338E5"/>
    <w:rsid w:val="00F56A29"/>
    <w:rsid w:val="00F71D82"/>
    <w:rsid w:val="00F74705"/>
    <w:rsid w:val="00F85089"/>
    <w:rsid w:val="00F918AD"/>
    <w:rsid w:val="00FB4209"/>
    <w:rsid w:val="00FB5617"/>
    <w:rsid w:val="00FC2376"/>
    <w:rsid w:val="00FC707B"/>
    <w:rsid w:val="00FD505D"/>
    <w:rsid w:val="00FE3CDE"/>
    <w:rsid w:val="00FF6406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8BC16-503B-4679-A645-EED8599B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61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6149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49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71833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718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06D6"/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06D6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">
    <w:name w:val="Основной текст3"/>
    <w:rsid w:val="00B73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a">
    <w:name w:val="List Paragraph"/>
    <w:basedOn w:val="a"/>
    <w:uiPriority w:val="34"/>
    <w:qFormat/>
    <w:rsid w:val="00F56A29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F360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15BC705B83B425D706B25649CF909DDCCAA43FADE849EA3F7AD28983F30EA3DEF2A5714DC9C38824B6EB7501114037F13B150666cA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15</Pages>
  <Words>4419</Words>
  <Characters>25191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Управляющий делами</cp:lastModifiedBy>
  <cp:revision>22</cp:revision>
  <cp:lastPrinted>2022-12-06T09:56:00Z</cp:lastPrinted>
  <dcterms:created xsi:type="dcterms:W3CDTF">2023-07-20T06:32:00Z</dcterms:created>
  <dcterms:modified xsi:type="dcterms:W3CDTF">2023-07-20T11:41:00Z</dcterms:modified>
</cp:coreProperties>
</file>