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9889"/>
        <w:gridCol w:w="4253"/>
      </w:tblGrid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57F10" w:rsidRDefault="00657F10" w:rsidP="008E0354">
            <w:pPr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C71833"/>
        </w:tc>
      </w:tr>
    </w:tbl>
    <w:p w:rsidR="006149BA" w:rsidRDefault="00B01841" w:rsidP="006149BA">
      <w:pPr>
        <w:spacing w:before="720" w:after="480"/>
        <w:jc w:val="center"/>
        <w:rPr>
          <w:b/>
        </w:rPr>
      </w:pPr>
      <w:r>
        <w:rPr>
          <w:b/>
        </w:rPr>
        <w:t>ОТЧЕТ</w:t>
      </w:r>
      <w:r w:rsidR="00322AEF" w:rsidRPr="00322AEF">
        <w:rPr>
          <w:b/>
        </w:rPr>
        <w:br/>
      </w:r>
      <w:r>
        <w:rPr>
          <w:b/>
        </w:rPr>
        <w:t xml:space="preserve"> по плану </w:t>
      </w:r>
      <w:r w:rsidR="00322AEF" w:rsidRPr="00322AEF">
        <w:rPr>
          <w:b/>
        </w:rPr>
        <w:t>мероприятий по противодействию коррупции в муниципальном образовании</w:t>
      </w:r>
      <w:r w:rsidR="00F07E7A">
        <w:rPr>
          <w:b/>
        </w:rPr>
        <w:br/>
      </w:r>
      <w:r w:rsidR="00322AEF" w:rsidRPr="00322AEF">
        <w:rPr>
          <w:b/>
        </w:rPr>
        <w:t>Мурашинский муниципальный округ Кировской области на 2022-20</w:t>
      </w:r>
      <w:r w:rsidR="00D30852">
        <w:rPr>
          <w:b/>
        </w:rPr>
        <w:t>24</w:t>
      </w:r>
      <w:r w:rsidR="00322AEF" w:rsidRPr="00322AEF">
        <w:rPr>
          <w:b/>
        </w:rPr>
        <w:t xml:space="preserve"> гг.</w:t>
      </w:r>
    </w:p>
    <w:p w:rsidR="00B01841" w:rsidRPr="00E57FB5" w:rsidRDefault="00B01841" w:rsidP="00E57FB5">
      <w:pPr>
        <w:spacing w:before="720" w:after="480"/>
        <w:jc w:val="right"/>
        <w:rPr>
          <w:u w:val="single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5953"/>
      </w:tblGrid>
      <w:tr w:rsidR="00B01841" w:rsidRPr="000C417C" w:rsidTr="00091298">
        <w:trPr>
          <w:trHeight w:val="24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№</w:t>
            </w:r>
          </w:p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B0184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0C417C" w:rsidRDefault="00FB420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 об исполнении </w:t>
            </w:r>
          </w:p>
        </w:tc>
      </w:tr>
      <w:tr w:rsidR="00A06D51" w:rsidRPr="00A97F53" w:rsidTr="008C622D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34917">
            <w:pPr>
              <w:pStyle w:val="Default"/>
              <w:jc w:val="center"/>
              <w:rPr>
                <w:sz w:val="28"/>
                <w:szCs w:val="28"/>
              </w:rPr>
            </w:pPr>
            <w:r w:rsidRPr="00D56EE9">
              <w:rPr>
                <w:b/>
                <w:sz w:val="28"/>
                <w:szCs w:val="28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B01841" w:rsidRPr="00A97F53" w:rsidTr="006A2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B2726E">
            <w:pPr>
              <w:pStyle w:val="Default"/>
              <w:jc w:val="center"/>
            </w:pPr>
            <w:r w:rsidRPr="001C4F3C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F07E7A">
            <w:pPr>
              <w:autoSpaceDE w:val="0"/>
              <w:autoSpaceDN w:val="0"/>
              <w:adjustRightInd w:val="0"/>
              <w:jc w:val="both"/>
              <w:rPr>
                <w:color w:val="111111"/>
                <w:sz w:val="24"/>
                <w:szCs w:val="24"/>
              </w:rPr>
            </w:pPr>
            <w:r w:rsidRPr="001C4F3C">
              <w:rPr>
                <w:color w:val="111111"/>
                <w:sz w:val="24"/>
                <w:szCs w:val="24"/>
              </w:rPr>
              <w:t>Разработка и принятие правовых актов органов местного самоуправления в сфере противодействия коррупции, а также 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Подготовка и своевременное внесение необходимых изменений в нормативные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C" w:rsidRPr="005101F7" w:rsidRDefault="00050BE7" w:rsidP="008C3F67">
            <w:pPr>
              <w:pStyle w:val="Default"/>
              <w:jc w:val="both"/>
              <w:rPr>
                <w:sz w:val="28"/>
                <w:szCs w:val="28"/>
              </w:rPr>
            </w:pPr>
            <w:r w:rsidRPr="005101F7">
              <w:t>П</w:t>
            </w:r>
            <w:r w:rsidR="002225FC" w:rsidRPr="005101F7">
              <w:t xml:space="preserve">ринято </w:t>
            </w:r>
            <w:r w:rsidR="00E77D3E" w:rsidRPr="005101F7">
              <w:t>2</w:t>
            </w:r>
            <w:r w:rsidR="002225FC" w:rsidRPr="005101F7">
              <w:t xml:space="preserve"> муниципальных нормативных правовых акт</w:t>
            </w:r>
            <w:r w:rsidRPr="005101F7">
              <w:t>а</w:t>
            </w:r>
            <w:r w:rsidR="002225FC" w:rsidRPr="005101F7">
              <w:t xml:space="preserve"> в </w:t>
            </w:r>
            <w:r w:rsidR="008B60E8" w:rsidRPr="005101F7">
              <w:t xml:space="preserve">сфере противодействия коррупции. </w:t>
            </w:r>
            <w:r w:rsidR="002225FC" w:rsidRPr="005101F7">
              <w:t xml:space="preserve">В ходе проведенного мониторинга приняты </w:t>
            </w:r>
            <w:r w:rsidR="00A740A2" w:rsidRPr="005101F7">
              <w:t>3</w:t>
            </w:r>
            <w:r w:rsidR="002225FC" w:rsidRPr="005101F7">
              <w:t xml:space="preserve"> НПА по внесению изменений в ранее принятые НПА</w:t>
            </w:r>
            <w:r w:rsidR="008B60E8" w:rsidRPr="005101F7">
              <w:rPr>
                <w:sz w:val="28"/>
                <w:szCs w:val="28"/>
              </w:rPr>
              <w:t>:</w:t>
            </w:r>
          </w:p>
          <w:p w:rsidR="008C3F67" w:rsidRPr="005101F7" w:rsidRDefault="008B60E8" w:rsidP="008C3F67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>- п</w:t>
            </w:r>
            <w:r w:rsidR="008C3F67" w:rsidRPr="005101F7">
              <w:rPr>
                <w:szCs w:val="28"/>
              </w:rPr>
              <w:t>риведен в соответствие действующему законодательству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связно с исполнением служебных (должностных) обязанностей, его сдачи, оценки и реализации (выкупа) (пос</w:t>
            </w:r>
            <w:r w:rsidRPr="005101F7">
              <w:rPr>
                <w:szCs w:val="28"/>
              </w:rPr>
              <w:t>тановление от 11.09.2023 № 543);</w:t>
            </w:r>
          </w:p>
          <w:p w:rsidR="008B60E8" w:rsidRPr="005101F7" w:rsidRDefault="008B60E8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 xml:space="preserve">- принят новый порядок предварительного уведомления муниципальными служащими администрации муниципального образования Мурашинский муниципальный округ Кировской области представителя нанимателя о намерении выполнять иную оплачиваемую работу (о выполнении </w:t>
            </w:r>
            <w:r w:rsidRPr="005101F7">
              <w:rPr>
                <w:szCs w:val="28"/>
              </w:rPr>
              <w:lastRenderedPageBreak/>
              <w:t>иной оплачиваемой работы) (постановление от 05.09.2023 № 518), внесены изменения в данный порядок, устанавливающие срок подачи уведомления (постановление от 12.12.2023 № 774);</w:t>
            </w:r>
          </w:p>
          <w:p w:rsidR="008B60E8" w:rsidRPr="005101F7" w:rsidRDefault="008B60E8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>- внесены изменения в Положение о представлении гражданами, претендующими на замещение должностей муниципальной службы администрации Мурашинского муниципального округа, и муниципальными служащими администрации Мурашинского муниципального округа сведений о доходах, об имуществе и обязательствах имущественного характера (постановление от 15.09.2023 № 589);</w:t>
            </w:r>
          </w:p>
          <w:p w:rsidR="008B60E8" w:rsidRPr="005101F7" w:rsidRDefault="008B60E8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 xml:space="preserve">- </w:t>
            </w:r>
            <w:r w:rsidR="00C35549" w:rsidRPr="005101F7">
              <w:rPr>
                <w:szCs w:val="28"/>
              </w:rPr>
              <w:t>внесены изме</w:t>
            </w:r>
            <w:r w:rsidR="007573BC" w:rsidRPr="005101F7">
              <w:rPr>
                <w:szCs w:val="28"/>
              </w:rPr>
              <w:t>нения в перечень должностей администрации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(добавив в данный перечень еще 3 должности муниципальной службы) (пос</w:t>
            </w:r>
            <w:r w:rsidR="00A740A2" w:rsidRPr="005101F7">
              <w:rPr>
                <w:szCs w:val="28"/>
              </w:rPr>
              <w:t>тановление от 12.12.2023 № 778).</w:t>
            </w:r>
          </w:p>
          <w:p w:rsidR="007573BC" w:rsidRPr="005101F7" w:rsidRDefault="00A740A2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>Утвержден</w:t>
            </w:r>
            <w:r w:rsidR="007573BC" w:rsidRPr="005101F7">
              <w:rPr>
                <w:szCs w:val="28"/>
              </w:rPr>
              <w:t xml:space="preserve"> перечень функций администрации округа, при реализации которых наиболее вероятно возникновение коррупции (перечень коррупционно-опасных функций) (постановление от 12.12.2023 № 776).</w:t>
            </w:r>
          </w:p>
          <w:p w:rsidR="007573BC" w:rsidRPr="005101F7" w:rsidRDefault="007573BC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 xml:space="preserve">Также утвержден реестр (карта) реестра (карты) коррупционных рисков, возникающих при осуществлении закупок товаров, работ, услуг для </w:t>
            </w:r>
            <w:r w:rsidRPr="005101F7">
              <w:rPr>
                <w:szCs w:val="28"/>
              </w:rPr>
              <w:lastRenderedPageBreak/>
              <w:t xml:space="preserve">обеспечения муниципальных нужд, и плана (реестра) мер, направленных на минимизацию коррупционных рисков, возникающих при осуществлении закупок товаров, работ, услуг для обеспечения муниципальных нужд. Утверждены также форма декларации о возможной личной заинтересованности и форма </w:t>
            </w:r>
            <w:r w:rsidR="00A740A2" w:rsidRPr="005101F7">
              <w:rPr>
                <w:szCs w:val="28"/>
              </w:rPr>
              <w:t>профиля</w:t>
            </w:r>
            <w:r w:rsidRPr="005101F7">
              <w:rPr>
                <w:szCs w:val="28"/>
              </w:rPr>
              <w:t xml:space="preserve"> муниципального служащего, участвующего в закупочной </w:t>
            </w:r>
            <w:r w:rsidR="00A740A2" w:rsidRPr="005101F7">
              <w:rPr>
                <w:szCs w:val="28"/>
              </w:rPr>
              <w:t>деятельности (постановление от 12.12.2023 № 399).</w:t>
            </w:r>
          </w:p>
          <w:p w:rsidR="00A740A2" w:rsidRPr="005101F7" w:rsidRDefault="00A740A2" w:rsidP="008B60E8">
            <w:pPr>
              <w:pStyle w:val="Default"/>
              <w:jc w:val="both"/>
              <w:rPr>
                <w:szCs w:val="28"/>
              </w:rPr>
            </w:pPr>
            <w:r w:rsidRPr="005101F7">
              <w:rPr>
                <w:szCs w:val="28"/>
              </w:rPr>
              <w:t>Также внесены изменения в План мероприятий по противодействию коррупции в Мурашинском муниципальном округе (приведен в соответствие мероприятиям Программы по противодействию коррупции в Кировской области).</w:t>
            </w:r>
          </w:p>
          <w:p w:rsidR="008C3F67" w:rsidRPr="005101F7" w:rsidRDefault="008C3F67" w:rsidP="008C3F67">
            <w:pPr>
              <w:pStyle w:val="Default"/>
              <w:jc w:val="both"/>
              <w:rPr>
                <w:sz w:val="28"/>
                <w:szCs w:val="28"/>
              </w:rPr>
            </w:pPr>
            <w:r w:rsidRPr="005101F7">
              <w:rPr>
                <w:szCs w:val="28"/>
              </w:rPr>
              <w:t xml:space="preserve">Приведен в соответствие также муниципальный правовой акт об определении должностного лица, ответственного за направление сведений в управление профилактики коррупционных и иных правонарушений администрации Губернатора и Правительства Кировской области для включения в реестр лиц, </w:t>
            </w:r>
            <w:r w:rsidR="008B60E8" w:rsidRPr="005101F7">
              <w:rPr>
                <w:szCs w:val="28"/>
              </w:rPr>
              <w:t>уволенных</w:t>
            </w:r>
            <w:r w:rsidRPr="005101F7">
              <w:rPr>
                <w:szCs w:val="28"/>
              </w:rPr>
              <w:t xml:space="preserve"> в </w:t>
            </w:r>
            <w:r w:rsidR="008B60E8" w:rsidRPr="005101F7">
              <w:rPr>
                <w:szCs w:val="28"/>
              </w:rPr>
              <w:t>связи</w:t>
            </w:r>
            <w:r w:rsidRPr="005101F7">
              <w:rPr>
                <w:szCs w:val="28"/>
              </w:rPr>
              <w:t xml:space="preserve"> с </w:t>
            </w:r>
            <w:r w:rsidR="008B60E8" w:rsidRPr="005101F7">
              <w:rPr>
                <w:szCs w:val="28"/>
              </w:rPr>
              <w:t>утратой доверия</w:t>
            </w:r>
            <w:r w:rsidRPr="005101F7">
              <w:rPr>
                <w:szCs w:val="28"/>
              </w:rPr>
              <w:t>.</w:t>
            </w:r>
          </w:p>
        </w:tc>
      </w:tr>
      <w:tr w:rsidR="00B01841" w:rsidRPr="0050047B" w:rsidTr="00E911B9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lastRenderedPageBreak/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pStyle w:val="ConsPlusNormal"/>
              <w:jc w:val="both"/>
            </w:pPr>
            <w:r w:rsidRPr="001C4F3C">
              <w:t>Внесение в план по противодействию коррупции изменений в целях приведения их в соответствие с требованиями антикоррупционного законодательства и муниципальными правовыми актами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B" w:rsidRPr="005101F7" w:rsidRDefault="00CA046B" w:rsidP="00CA046B">
            <w:pPr>
              <w:tabs>
                <w:tab w:val="left" w:pos="2571"/>
              </w:tabs>
              <w:jc w:val="both"/>
              <w:rPr>
                <w:sz w:val="24"/>
                <w:szCs w:val="24"/>
                <w:lang w:eastAsia="en-US"/>
              </w:rPr>
            </w:pPr>
            <w:r w:rsidRPr="005101F7">
              <w:rPr>
                <w:sz w:val="24"/>
                <w:szCs w:val="24"/>
                <w:lang w:eastAsia="en-US"/>
              </w:rPr>
              <w:t>Изменения в план мероприятий по противодействию коррупции внесены правовым актом: Постановление от 20.09.2023№ 594 «О внесении изменений в постановление администрации Мурашинского муниципального округа от 22.02.2022 № 129»;</w:t>
            </w:r>
          </w:p>
          <w:p w:rsidR="00B01841" w:rsidRPr="005101F7" w:rsidRDefault="00CA046B" w:rsidP="00CA046B">
            <w:pPr>
              <w:tabs>
                <w:tab w:val="left" w:pos="2571"/>
              </w:tabs>
              <w:jc w:val="both"/>
              <w:rPr>
                <w:sz w:val="24"/>
                <w:szCs w:val="24"/>
                <w:lang w:eastAsia="en-US"/>
              </w:rPr>
            </w:pPr>
            <w:r w:rsidRPr="005101F7">
              <w:rPr>
                <w:sz w:val="24"/>
                <w:szCs w:val="24"/>
                <w:lang w:eastAsia="en-US"/>
              </w:rPr>
              <w:t xml:space="preserve">Постановление от 12.12.2023 №777«О внесении изменений в постановление администрации Мурашинского муниципального округа от 22.02.2022 № 129» </w:t>
            </w:r>
          </w:p>
        </w:tc>
      </w:tr>
      <w:tr w:rsidR="00B01841" w:rsidRPr="0050047B" w:rsidTr="00416EBE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C71833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 xml:space="preserve">Рассмотрение на совещаниях при главе муниципального округа, комиссии по противодействии коррупции хода и результатов </w:t>
            </w:r>
            <w:r w:rsidRPr="001C4F3C">
              <w:rPr>
                <w:sz w:val="24"/>
                <w:szCs w:val="24"/>
              </w:rPr>
              <w:lastRenderedPageBreak/>
              <w:t>выполнения мероприятий антикоррупционной направленности, в том числе:</w:t>
            </w:r>
            <w:r w:rsidRPr="001C4F3C">
              <w:rPr>
                <w:sz w:val="24"/>
                <w:szCs w:val="24"/>
              </w:rPr>
              <w:br/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по предотвращению и (или) урегулированию конфликта интересов;</w:t>
            </w:r>
            <w:r w:rsidRPr="001C4F3C">
              <w:rPr>
                <w:sz w:val="24"/>
                <w:szCs w:val="24"/>
              </w:rPr>
              <w:br/>
              <w:t>состояния работы по приведению в установленные сроки правовых актов органов местного самоуправления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5101F7" w:rsidRDefault="00032DFD" w:rsidP="00032DFD">
            <w:pPr>
              <w:pStyle w:val="Default"/>
              <w:jc w:val="both"/>
            </w:pPr>
            <w:r w:rsidRPr="005101F7">
              <w:lastRenderedPageBreak/>
              <w:t xml:space="preserve">В </w:t>
            </w:r>
            <w:r w:rsidR="00E77D3E" w:rsidRPr="005101F7">
              <w:t>2023</w:t>
            </w:r>
            <w:r w:rsidR="00450CB6" w:rsidRPr="005101F7">
              <w:t xml:space="preserve"> </w:t>
            </w:r>
            <w:r w:rsidRPr="005101F7">
              <w:t>рассмотрены вопросы:</w:t>
            </w:r>
            <w:r w:rsidR="00B035CD" w:rsidRPr="005101F7">
              <w:t xml:space="preserve"> предоставления</w:t>
            </w:r>
            <w:r w:rsidR="00E77D3E" w:rsidRPr="005101F7">
              <w:t xml:space="preserve"> сведений о доходах, расходах, имуществе и </w:t>
            </w:r>
            <w:r w:rsidR="00E77D3E" w:rsidRPr="005101F7">
              <w:lastRenderedPageBreak/>
              <w:t>обязательствах имущественного характера муниципальными служащими, включенными в соответствующий Перечень должностей м</w:t>
            </w:r>
            <w:r w:rsidR="00B035CD" w:rsidRPr="005101F7">
              <w:t>униципальной службы, за 2022 год;</w:t>
            </w:r>
            <w:r w:rsidR="00E77D3E" w:rsidRPr="005101F7">
              <w:t xml:space="preserve"> </w:t>
            </w:r>
          </w:p>
          <w:p w:rsidR="00B035CD" w:rsidRPr="005101F7" w:rsidRDefault="00B035CD" w:rsidP="00032DFD">
            <w:pPr>
              <w:pStyle w:val="Default"/>
              <w:jc w:val="both"/>
            </w:pPr>
            <w:r w:rsidRPr="005101F7">
              <w:t>- проводимого а</w:t>
            </w:r>
            <w:r w:rsidR="00032DFD" w:rsidRPr="005101F7">
              <w:t>нализ</w:t>
            </w:r>
            <w:r w:rsidRPr="005101F7">
              <w:t>а</w:t>
            </w:r>
            <w:r w:rsidR="00032DFD" w:rsidRPr="005101F7">
              <w:t xml:space="preserve">  соблюдения  запретов, ограничений и требований, установленных  в целях противодействия коррупции, в том числе касающихся  выпо</w:t>
            </w:r>
            <w:r w:rsidR="0055531F" w:rsidRPr="005101F7">
              <w:t>лнения иной оплачиваемой работы</w:t>
            </w:r>
            <w:r w:rsidR="00032DFD" w:rsidRPr="005101F7">
              <w:t xml:space="preserve">, </w:t>
            </w:r>
          </w:p>
          <w:p w:rsidR="00032DFD" w:rsidRPr="005101F7" w:rsidRDefault="00B035CD" w:rsidP="00032DFD">
            <w:pPr>
              <w:pStyle w:val="Default"/>
              <w:jc w:val="both"/>
            </w:pPr>
            <w:r w:rsidRPr="005101F7">
              <w:t>- принятия</w:t>
            </w:r>
            <w:r w:rsidR="00032DFD" w:rsidRPr="005101F7">
              <w:t xml:space="preserve"> муниципальных правовых </w:t>
            </w:r>
            <w:proofErr w:type="gramStart"/>
            <w:r w:rsidR="00032DFD" w:rsidRPr="005101F7">
              <w:t>актах  в</w:t>
            </w:r>
            <w:proofErr w:type="gramEnd"/>
            <w:r w:rsidR="00032DFD" w:rsidRPr="005101F7">
              <w:t xml:space="preserve"> сфере противодействия к</w:t>
            </w:r>
            <w:r w:rsidRPr="005101F7">
              <w:t>оррупции в муниципальном округе</w:t>
            </w:r>
            <w:r w:rsidR="00032DFD" w:rsidRPr="005101F7">
              <w:t>.</w:t>
            </w:r>
          </w:p>
          <w:p w:rsidR="0055531F" w:rsidRPr="005101F7" w:rsidRDefault="0055531F" w:rsidP="0055531F">
            <w:pPr>
              <w:pStyle w:val="Default"/>
              <w:jc w:val="both"/>
            </w:pPr>
            <w:r w:rsidRPr="005101F7">
              <w:t>- р</w:t>
            </w:r>
            <w:r w:rsidR="00261454" w:rsidRPr="005101F7">
              <w:t xml:space="preserve">еализация антикоррупционных мероприятий </w:t>
            </w:r>
            <w:r w:rsidR="002225FC" w:rsidRPr="005101F7">
              <w:t xml:space="preserve"> за 202</w:t>
            </w:r>
            <w:r w:rsidRPr="005101F7">
              <w:t xml:space="preserve">2 </w:t>
            </w:r>
            <w:r w:rsidR="002225FC" w:rsidRPr="005101F7">
              <w:t>год</w:t>
            </w:r>
            <w:r w:rsidRPr="005101F7">
              <w:t>;</w:t>
            </w:r>
          </w:p>
          <w:p w:rsidR="00B01841" w:rsidRPr="005101F7" w:rsidRDefault="00B01841" w:rsidP="0055531F">
            <w:pPr>
              <w:pStyle w:val="Default"/>
              <w:jc w:val="both"/>
            </w:pPr>
          </w:p>
        </w:tc>
      </w:tr>
      <w:tr w:rsidR="00B01841" w:rsidRPr="0075514D" w:rsidTr="0004120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Default"/>
              <w:jc w:val="center"/>
            </w:pPr>
            <w:r w:rsidRPr="001C4F3C">
              <w:lastRenderedPageBreak/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1C4F3C" w:rsidRDefault="00B01841" w:rsidP="00DB6AF5">
            <w:pPr>
              <w:pStyle w:val="ConsPlusNormal"/>
              <w:jc w:val="both"/>
            </w:pPr>
            <w:r w:rsidRPr="001C4F3C">
              <w:t xml:space="preserve">Обеспечение деятельности комиссии по противодействию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1" w:rsidRPr="005101F7" w:rsidRDefault="00CA046B" w:rsidP="0055531F">
            <w:pPr>
              <w:pStyle w:val="Default"/>
              <w:jc w:val="both"/>
              <w:rPr>
                <w:sz w:val="28"/>
                <w:szCs w:val="28"/>
              </w:rPr>
            </w:pPr>
            <w:r w:rsidRPr="005101F7">
              <w:t xml:space="preserve">В </w:t>
            </w:r>
            <w:r w:rsidR="00050BE7" w:rsidRPr="005101F7">
              <w:t>202</w:t>
            </w:r>
            <w:r w:rsidR="0055531F" w:rsidRPr="005101F7">
              <w:t>3</w:t>
            </w:r>
            <w:r w:rsidR="00050BE7" w:rsidRPr="005101F7">
              <w:t xml:space="preserve"> году проведено </w:t>
            </w:r>
            <w:r w:rsidRPr="005101F7">
              <w:t>4</w:t>
            </w:r>
            <w:r w:rsidR="0055531F" w:rsidRPr="005101F7">
              <w:t xml:space="preserve"> </w:t>
            </w:r>
            <w:r w:rsidR="00050BE7" w:rsidRPr="005101F7">
              <w:t>заседания комиссии по противодействию коррупции в соответствии с планом работы комиссии.</w:t>
            </w:r>
          </w:p>
        </w:tc>
      </w:tr>
      <w:tr w:rsidR="00D56EE9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5101F7" w:rsidRDefault="00D56EE9" w:rsidP="00DB6AF5">
            <w:pPr>
              <w:pStyle w:val="Default"/>
              <w:jc w:val="center"/>
              <w:rPr>
                <w:b/>
              </w:rPr>
            </w:pPr>
          </w:p>
          <w:p w:rsidR="00D56EE9" w:rsidRPr="005101F7" w:rsidRDefault="00D56EE9" w:rsidP="00DB6AF5">
            <w:pPr>
              <w:pStyle w:val="Default"/>
              <w:jc w:val="center"/>
              <w:rPr>
                <w:b/>
              </w:rPr>
            </w:pPr>
            <w:r w:rsidRPr="005101F7">
              <w:rPr>
                <w:b/>
              </w:rPr>
              <w:t>2. Повышение эффективности механизмов урегулирования конфликта интересов, обеспечение соблюдения лицами, замещающими муниципальные должности, муниципальными служащими, руководителями муниципальных учреждений ограничений, запретов и исполнения обязанностей в связи с исполнением ими должностных обязанностей, а также ответственности за их нарушение</w:t>
            </w:r>
          </w:p>
          <w:p w:rsidR="00D56EE9" w:rsidRPr="005101F7" w:rsidRDefault="00D56EE9" w:rsidP="00DB6AF5">
            <w:pPr>
              <w:pStyle w:val="Default"/>
              <w:jc w:val="center"/>
              <w:rPr>
                <w:b/>
              </w:rPr>
            </w:pPr>
          </w:p>
        </w:tc>
      </w:tr>
      <w:tr w:rsidR="0020043A" w:rsidRPr="0050047B" w:rsidTr="00BC4F5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Организационно-техническое и документационное обеспечение деятельности комиссий по соблюдению требований к служебному поведению муниципальных служащих и урегулированию конфликта интересов, комиссии по рассмотрению уведомлений руководителей подведомственных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B" w:rsidRPr="005101F7" w:rsidRDefault="00CA046B" w:rsidP="00087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>в 2023 году проведено 4 заседания комиссии, на которых рассмотрено:</w:t>
            </w:r>
          </w:p>
          <w:p w:rsidR="00CA046B" w:rsidRPr="005101F7" w:rsidRDefault="00CA046B" w:rsidP="00087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>1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CA046B" w:rsidRPr="005101F7" w:rsidRDefault="00CA046B" w:rsidP="00087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 xml:space="preserve"> 2 обращения о даче согласия на замещение должности в организации;</w:t>
            </w:r>
          </w:p>
          <w:p w:rsidR="00CA046B" w:rsidRPr="005101F7" w:rsidRDefault="00426D4A" w:rsidP="00087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 xml:space="preserve">___1___ </w:t>
            </w:r>
            <w:r w:rsidR="00CA046B" w:rsidRPr="005101F7">
              <w:rPr>
                <w:sz w:val="24"/>
                <w:szCs w:val="24"/>
              </w:rPr>
              <w:t xml:space="preserve">уведомление, поступившее от </w:t>
            </w:r>
            <w:r w:rsidR="00CA046B" w:rsidRPr="005101F7">
              <w:rPr>
                <w:sz w:val="24"/>
                <w:szCs w:val="24"/>
              </w:rPr>
              <w:lastRenderedPageBreak/>
              <w:t>муниципального  бюджетного учреждения культуры «Безбожниковская сельская библиотека» о приеме на работу  и заключении трудового договора с гражданином, замещавшим должность государственной муниципальной службы (для сведения);</w:t>
            </w:r>
          </w:p>
          <w:p w:rsidR="00CA046B" w:rsidRPr="005101F7" w:rsidRDefault="00CA046B" w:rsidP="00087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>___1___ представление главы Мурашинского муниципального округа, касающееся обеспечения соблюдения муниципальным служащим требований об урегулировании конфликта интересов;</w:t>
            </w:r>
          </w:p>
          <w:p w:rsidR="00CA046B" w:rsidRPr="005101F7" w:rsidRDefault="00CA046B" w:rsidP="00087960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t>Также на заседании комиссии в ноябре рассмотрена служебная записка управляющего делами об осуществлении мер по предупреждению коррупции в администрации округа (о результатах проведения оценки коррупционных рисков - об одобрении проекта функций администрации Мурашинского муниципального округа, при реализации которых наиболее вероятно возникновение коррупции,  и проекта изменений в перечень должностей муниципальной службы администрации,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050BE7" w:rsidRPr="005101F7" w:rsidRDefault="00050BE7" w:rsidP="00087960">
            <w:pPr>
              <w:pStyle w:val="ConsPlusNormal"/>
              <w:ind w:left="567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 xml:space="preserve"> Проведено </w:t>
            </w:r>
            <w:r w:rsidR="000A0B32" w:rsidRPr="005101F7">
              <w:rPr>
                <w:rFonts w:cs="Times New Roman"/>
              </w:rPr>
              <w:t xml:space="preserve"> </w:t>
            </w:r>
            <w:r w:rsidR="00C15141" w:rsidRPr="005101F7">
              <w:rPr>
                <w:rFonts w:cs="Times New Roman"/>
              </w:rPr>
              <w:t xml:space="preserve"> </w:t>
            </w:r>
            <w:r w:rsidR="004E046A" w:rsidRPr="005101F7">
              <w:rPr>
                <w:rFonts w:cs="Times New Roman"/>
              </w:rPr>
              <w:t>заседание</w:t>
            </w:r>
            <w:r w:rsidR="000A0B32" w:rsidRPr="005101F7">
              <w:rPr>
                <w:rFonts w:cs="Times New Roman"/>
              </w:rPr>
              <w:t xml:space="preserve"> комиссии </w:t>
            </w:r>
            <w:r w:rsidR="000A0B32" w:rsidRPr="005101F7">
              <w:t xml:space="preserve">по рассмотрению уведомлений  руководителей </w:t>
            </w:r>
            <w:r w:rsidR="004E046A" w:rsidRPr="005101F7">
              <w:t>п</w:t>
            </w:r>
            <w:r w:rsidR="000A0B32" w:rsidRPr="005101F7">
              <w:t xml:space="preserve">одведомственных учреждений.  </w:t>
            </w:r>
          </w:p>
        </w:tc>
      </w:tr>
      <w:tr w:rsidR="0020043A" w:rsidRPr="00324307" w:rsidTr="00BC58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 xml:space="preserve">2.2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Организация участия </w:t>
            </w:r>
            <w:r w:rsidRPr="001C4F3C">
              <w:rPr>
                <w:rFonts w:eastAsia="Calibri"/>
                <w:sz w:val="24"/>
                <w:szCs w:val="24"/>
              </w:rPr>
              <w:t>муниципальных служащих</w:t>
            </w:r>
            <w:r w:rsidRPr="001C4F3C">
              <w:rPr>
                <w:rFonts w:eastAsiaTheme="minorHAnsi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32" w:rsidRPr="00AB447B" w:rsidRDefault="00F56A29" w:rsidP="0008796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20.02.2023</w:t>
            </w:r>
            <w:r w:rsidR="0020043A" w:rsidRPr="00650D6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участие </w:t>
            </w:r>
            <w:r w:rsidR="0020043A" w:rsidRPr="00650D6D">
              <w:rPr>
                <w:rFonts w:cs="Times New Roman"/>
              </w:rPr>
              <w:t>в семинаре</w:t>
            </w:r>
            <w:r>
              <w:rPr>
                <w:rFonts w:cs="Times New Roman"/>
              </w:rPr>
              <w:t>, проводимом Управлением</w:t>
            </w:r>
            <w:r w:rsidR="0020043A">
              <w:rPr>
                <w:rFonts w:cs="Times New Roman"/>
              </w:rPr>
              <w:t xml:space="preserve"> по профилактике коррупционных и иных правонарушений Губернатора и Правительства Кировской области</w:t>
            </w:r>
            <w:r w:rsidR="0020043A" w:rsidRPr="00650D6D">
              <w:rPr>
                <w:rFonts w:cs="Times New Roman"/>
              </w:rPr>
              <w:t xml:space="preserve"> по вопросам </w:t>
            </w:r>
            <w:r>
              <w:rPr>
                <w:rFonts w:cs="Times New Roman"/>
              </w:rPr>
              <w:t>предоставления сведений о доходах, расходах, имуществе  и обязательствах имущественного характера за 2022 год</w:t>
            </w:r>
            <w:r w:rsidR="000A0B32">
              <w:rPr>
                <w:rFonts w:cs="Times New Roman"/>
              </w:rPr>
              <w:t>.</w:t>
            </w:r>
          </w:p>
        </w:tc>
      </w:tr>
      <w:tr w:rsidR="0020043A" w:rsidRPr="00324307" w:rsidTr="00672D6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712E2" w:rsidRDefault="000A0B32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квалификации в </w:t>
            </w:r>
            <w:r w:rsidR="0020043A"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="0020043A"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="0020043A" w:rsidRPr="00C712E2">
              <w:rPr>
                <w:rFonts w:cs="Times New Roman"/>
              </w:rPr>
              <w:t xml:space="preserve"> (филиал)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 Е. </w:t>
            </w:r>
            <w:proofErr w:type="spellStart"/>
            <w:r w:rsidR="0020043A" w:rsidRPr="00C712E2">
              <w:rPr>
                <w:rFonts w:cs="Times New Roman"/>
              </w:rPr>
              <w:t>Кутафина</w:t>
            </w:r>
            <w:proofErr w:type="spellEnd"/>
            <w:r w:rsidR="0020043A" w:rsidRPr="00C712E2">
              <w:rPr>
                <w:rFonts w:cs="Times New Roman"/>
              </w:rPr>
              <w:t xml:space="preserve"> (МГЮА)»;</w:t>
            </w:r>
          </w:p>
          <w:p w:rsidR="0020043A" w:rsidRPr="00B17F9F" w:rsidRDefault="0020043A" w:rsidP="00D477DE">
            <w:pPr>
              <w:pStyle w:val="ConsPlusNormal"/>
              <w:jc w:val="both"/>
              <w:rPr>
                <w:sz w:val="28"/>
                <w:szCs w:val="28"/>
              </w:rPr>
            </w:pPr>
            <w:r w:rsidRPr="00C712E2">
              <w:rPr>
                <w:rFonts w:cs="Times New Roman"/>
              </w:rPr>
              <w:t xml:space="preserve"> </w:t>
            </w:r>
            <w:r w:rsidR="000A0B32">
              <w:rPr>
                <w:rFonts w:cs="Times New Roman"/>
              </w:rPr>
              <w:t xml:space="preserve">по программе </w:t>
            </w:r>
            <w:r w:rsidRPr="00C712E2">
              <w:rPr>
                <w:rFonts w:cs="Times New Roman"/>
              </w:rPr>
              <w:t>«Противодействие коррупции»: вопросы реализации государственной и муниципаль</w:t>
            </w:r>
            <w:r w:rsidR="000A0B32">
              <w:rPr>
                <w:rFonts w:cs="Times New Roman"/>
              </w:rPr>
              <w:t xml:space="preserve">ной антикоррупционной политики» прошли </w:t>
            </w:r>
            <w:r w:rsidRPr="00C712E2">
              <w:rPr>
                <w:rFonts w:cs="Times New Roman"/>
              </w:rPr>
              <w:t xml:space="preserve">заместитель главы администрации Мурашинского муниципального округа, </w:t>
            </w:r>
            <w:r w:rsidR="00F56A29">
              <w:rPr>
                <w:rFonts w:cs="Times New Roman"/>
              </w:rPr>
              <w:t xml:space="preserve">начальник  финансового управления, начальник  управления культуры, главный специалист  </w:t>
            </w:r>
            <w:r w:rsidR="00D477DE">
              <w:rPr>
                <w:rFonts w:cs="Times New Roman"/>
              </w:rPr>
              <w:t>городского территориального отдела.</w:t>
            </w:r>
            <w:r w:rsidR="000A0B32">
              <w:rPr>
                <w:rFonts w:cs="Times New Roman"/>
              </w:rPr>
              <w:t xml:space="preserve"> </w:t>
            </w:r>
          </w:p>
        </w:tc>
      </w:tr>
      <w:tr w:rsidR="0020043A" w:rsidRPr="00324307" w:rsidTr="004807C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20043A" w:rsidP="006C79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тестировании </w:t>
            </w:r>
            <w:r w:rsidRPr="00E73A09">
              <w:t>в целях определения уровня знаний действующего антикоррупционного законодательства</w:t>
            </w:r>
            <w:r w:rsidR="00087960">
              <w:t xml:space="preserve"> при</w:t>
            </w:r>
            <w:r>
              <w:t>нял</w:t>
            </w:r>
            <w:r w:rsidR="000A0B32">
              <w:t>и</w:t>
            </w:r>
            <w:r>
              <w:t xml:space="preserve"> участие  </w:t>
            </w:r>
            <w:r w:rsidR="00485180">
              <w:t>1</w:t>
            </w:r>
            <w:r w:rsidR="006C7949">
              <w:t>0</w:t>
            </w:r>
            <w:r>
              <w:t xml:space="preserve"> муниципальных служащих</w:t>
            </w:r>
            <w:r w:rsidR="000A0B32">
              <w:t>, впервые поступившие на муниципальную службу в 202</w:t>
            </w:r>
            <w:r w:rsidR="00485180">
              <w:t>3</w:t>
            </w:r>
            <w:r w:rsidR="000A0B32">
              <w:t xml:space="preserve"> году</w:t>
            </w:r>
          </w:p>
        </w:tc>
      </w:tr>
      <w:tr w:rsidR="0020043A" w:rsidRPr="00324307" w:rsidTr="00871D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C7949" w:rsidP="006C79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11.04.2023 участие </w:t>
            </w:r>
            <w:r w:rsidRPr="00D51CE3">
              <w:t>семинар</w:t>
            </w:r>
            <w:r>
              <w:t>е</w:t>
            </w:r>
            <w:r w:rsidRPr="00D51CE3">
              <w:t xml:space="preserve"> на тему: «</w:t>
            </w:r>
            <w:r>
              <w:t>Соблюдение ограничений и запретов, связанных с муниципальной службой, в соответствии с законодательством о муниципальной службе и о противодействии коррупции</w:t>
            </w:r>
            <w:r w:rsidRPr="00D51CE3">
              <w:t>»,</w:t>
            </w:r>
            <w:r>
              <w:t xml:space="preserve"> </w:t>
            </w:r>
            <w:r w:rsidRPr="00606C9C">
              <w:t>организован</w:t>
            </w:r>
            <w:r>
              <w:t xml:space="preserve"> администрацией </w:t>
            </w:r>
            <w:proofErr w:type="spellStart"/>
            <w:r>
              <w:t>мурашинского</w:t>
            </w:r>
            <w:proofErr w:type="spellEnd"/>
            <w:r>
              <w:t xml:space="preserve"> муниципального округа»</w:t>
            </w:r>
          </w:p>
        </w:tc>
      </w:tr>
      <w:tr w:rsidR="0020043A" w:rsidRPr="00324307" w:rsidTr="005C3CA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</w:t>
            </w:r>
            <w:r w:rsidRPr="001C4F3C">
              <w:rPr>
                <w:rFonts w:eastAsiaTheme="minorHAnsi"/>
                <w:sz w:val="24"/>
                <w:szCs w:val="24"/>
              </w:rPr>
              <w:lastRenderedPageBreak/>
              <w:t>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C7949" w:rsidP="006C794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t>Прошли курсы повышения квалификации</w:t>
            </w:r>
            <w:r w:rsidRPr="00916830">
              <w:rPr>
                <w:rFonts w:cs="Times New Roman"/>
              </w:rPr>
              <w:t xml:space="preserve"> в облас</w:t>
            </w:r>
            <w:r>
              <w:rPr>
                <w:rFonts w:cs="Times New Roman"/>
              </w:rPr>
              <w:t xml:space="preserve">ти противодействия коррупции в </w:t>
            </w:r>
            <w:r w:rsidRPr="00C712E2">
              <w:rPr>
                <w:rFonts w:cs="Times New Roman"/>
              </w:rPr>
              <w:t>Волго-Вятск</w:t>
            </w:r>
            <w:r>
              <w:rPr>
                <w:rFonts w:cs="Times New Roman"/>
              </w:rPr>
              <w:t>ом</w:t>
            </w:r>
            <w:r w:rsidRPr="00C712E2">
              <w:rPr>
                <w:rFonts w:cs="Times New Roman"/>
              </w:rPr>
              <w:t xml:space="preserve"> институт</w:t>
            </w:r>
            <w:r>
              <w:rPr>
                <w:rFonts w:cs="Times New Roman"/>
              </w:rPr>
              <w:t>е</w:t>
            </w:r>
            <w:r w:rsidRPr="00C712E2">
              <w:rPr>
                <w:rFonts w:cs="Times New Roman"/>
              </w:rPr>
              <w:t xml:space="preserve"> (филиал) федерального государственного </w:t>
            </w:r>
            <w:r w:rsidRPr="00C712E2">
              <w:rPr>
                <w:rFonts w:cs="Times New Roman"/>
              </w:rPr>
              <w:lastRenderedPageBreak/>
              <w:t xml:space="preserve">бюджетного образовательного учреждения высшего образования «Московский государственный юридический университет имени О. Е. </w:t>
            </w:r>
            <w:proofErr w:type="spellStart"/>
            <w:r w:rsidRPr="00C712E2">
              <w:rPr>
                <w:rFonts w:cs="Times New Roman"/>
              </w:rPr>
              <w:t>Кутафина</w:t>
            </w:r>
            <w:proofErr w:type="spellEnd"/>
            <w:r w:rsidRPr="00C712E2">
              <w:rPr>
                <w:rFonts w:cs="Times New Roman"/>
              </w:rPr>
              <w:t xml:space="preserve"> (МГЮА)»</w:t>
            </w:r>
            <w:r>
              <w:rPr>
                <w:rFonts w:cs="Times New Roman"/>
              </w:rPr>
              <w:t xml:space="preserve">  двое муниципальных служащих</w:t>
            </w:r>
          </w:p>
        </w:tc>
      </w:tr>
      <w:tr w:rsidR="0020043A" w:rsidRPr="00324307" w:rsidTr="000F2AC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lastRenderedPageBreak/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86E73" w:rsidP="0020043A">
            <w:pPr>
              <w:pStyle w:val="Default"/>
              <w:jc w:val="both"/>
              <w:rPr>
                <w:color w:val="auto"/>
              </w:rPr>
            </w:pPr>
            <w:r>
              <w:t>За отчетный период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 не поступало</w:t>
            </w:r>
          </w:p>
        </w:tc>
      </w:tr>
      <w:tr w:rsidR="0020043A" w:rsidRPr="00324307" w:rsidTr="007F1F3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1E471C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317</w:t>
            </w:r>
            <w:r w:rsidR="0020043A">
              <w:rPr>
                <w:rFonts w:cs="Times New Roman"/>
              </w:rPr>
              <w:t xml:space="preserve"> закуп</w:t>
            </w:r>
            <w:r w:rsidR="003A0564">
              <w:rPr>
                <w:rFonts w:cs="Times New Roman"/>
              </w:rPr>
              <w:t>ки</w:t>
            </w:r>
            <w:r w:rsidR="0020043A">
              <w:rPr>
                <w:rFonts w:cs="Times New Roman"/>
              </w:rPr>
              <w:t xml:space="preserve"> (аукцион</w:t>
            </w:r>
            <w:r w:rsidR="003A0564">
              <w:rPr>
                <w:rFonts w:cs="Times New Roman"/>
              </w:rPr>
              <w:t>ы</w:t>
            </w:r>
            <w:r w:rsidR="0020043A">
              <w:rPr>
                <w:rFonts w:cs="Times New Roman"/>
              </w:rPr>
              <w:t>)</w:t>
            </w:r>
            <w:r w:rsidR="003A0564">
              <w:rPr>
                <w:rFonts w:cs="Times New Roman"/>
              </w:rPr>
              <w:t>, муниципальные контракты</w:t>
            </w:r>
            <w:r w:rsidR="0020043A">
              <w:rPr>
                <w:rFonts w:cs="Times New Roman"/>
              </w:rPr>
              <w:t xml:space="preserve"> </w:t>
            </w:r>
            <w:r w:rsidR="00087960">
              <w:rPr>
                <w:rFonts w:cs="Times New Roman"/>
              </w:rPr>
              <w:t>проанализированы</w:t>
            </w:r>
            <w:r w:rsidR="0020043A">
              <w:rPr>
                <w:rFonts w:cs="Times New Roman"/>
              </w:rPr>
              <w:t xml:space="preserve"> в отчетном периоде;</w:t>
            </w:r>
          </w:p>
          <w:p w:rsidR="0020043A" w:rsidRPr="002877DD" w:rsidRDefault="0020043A" w:rsidP="0020043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факты аффилированности не установлены</w:t>
            </w:r>
          </w:p>
        </w:tc>
      </w:tr>
      <w:tr w:rsidR="0020043A" w:rsidRPr="00324307" w:rsidTr="001048E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 </w:t>
            </w:r>
            <w:r w:rsidRPr="008C08F0">
              <w:rPr>
                <w:rFonts w:cs="Times New Roman"/>
              </w:rPr>
              <w:t>телефона доверия</w:t>
            </w:r>
            <w:r>
              <w:rPr>
                <w:rFonts w:cs="Times New Roman"/>
              </w:rPr>
              <w:t xml:space="preserve"> размещен на сайте муниципального округа.</w:t>
            </w:r>
          </w:p>
          <w:p w:rsidR="0020043A" w:rsidRPr="00BD36B0" w:rsidRDefault="0020043A" w:rsidP="0020043A">
            <w:pPr>
              <w:ind w:left="13" w:hanging="13"/>
              <w:jc w:val="both"/>
              <w:rPr>
                <w:sz w:val="22"/>
              </w:rPr>
            </w:pPr>
            <w:r w:rsidRPr="00BD36B0">
              <w:rPr>
                <w:sz w:val="22"/>
              </w:rPr>
              <w:t>Постановление администрации Мурашинского муниципального округа от 04.08.2022 № 515 «Об утверждении Порядка работы телефона доверия по вопросам противодействия коррупции в администрации муниципального образования Мурашинский муниципальный округ Кировской области»</w:t>
            </w:r>
          </w:p>
          <w:p w:rsidR="0020043A" w:rsidRPr="00BD36B0" w:rsidRDefault="0020043A" w:rsidP="0020043A">
            <w:pPr>
              <w:pStyle w:val="ConsPlusNormal"/>
              <w:jc w:val="both"/>
              <w:rPr>
                <w:rFonts w:cs="Times New Roman"/>
              </w:rPr>
            </w:pPr>
          </w:p>
          <w:p w:rsidR="0020043A" w:rsidRPr="00B17F9F" w:rsidRDefault="0020043A" w:rsidP="0020043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3531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3A0564" w:rsidP="002004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67</w:t>
            </w:r>
            <w:r w:rsidR="0020043A">
              <w:rPr>
                <w:rFonts w:eastAsiaTheme="minorHAnsi"/>
                <w:sz w:val="24"/>
                <w:szCs w:val="24"/>
              </w:rPr>
              <w:t xml:space="preserve"> муниципальных служащих проверены с использованием </w:t>
            </w:r>
            <w:r w:rsidR="0020043A" w:rsidRPr="00ED6E74">
              <w:rPr>
                <w:sz w:val="24"/>
                <w:szCs w:val="24"/>
              </w:rPr>
              <w:t>онлайн-сервис</w:t>
            </w:r>
            <w:r w:rsidR="0020043A">
              <w:rPr>
                <w:sz w:val="24"/>
                <w:szCs w:val="24"/>
              </w:rPr>
              <w:t>а</w:t>
            </w:r>
            <w:r w:rsidR="0020043A" w:rsidRPr="00ED6E74">
              <w:rPr>
                <w:sz w:val="24"/>
                <w:szCs w:val="24"/>
              </w:rPr>
              <w:t xml:space="preserve"> «ЗА ЧЕСТНЫЙ БИЗНЕС»</w:t>
            </w:r>
            <w:r w:rsidR="0020043A">
              <w:rPr>
                <w:sz w:val="24"/>
                <w:szCs w:val="24"/>
              </w:rPr>
              <w:t xml:space="preserve">: </w:t>
            </w:r>
            <w:r w:rsidR="0020043A" w:rsidRPr="00BD36B0">
              <w:rPr>
                <w:sz w:val="24"/>
                <w:szCs w:val="24"/>
              </w:rPr>
              <w:t xml:space="preserve">лица, участвующие в управлении </w:t>
            </w:r>
            <w:r w:rsidR="0020043A" w:rsidRPr="00BD36B0">
              <w:rPr>
                <w:rFonts w:eastAsiaTheme="minorHAnsi"/>
                <w:sz w:val="24"/>
                <w:szCs w:val="24"/>
              </w:rPr>
              <w:t>коммерческими и некоммерческими организациями, не выявлены</w:t>
            </w:r>
            <w:r w:rsidR="0020043A" w:rsidRPr="00BD36B0">
              <w:rPr>
                <w:sz w:val="24"/>
                <w:szCs w:val="24"/>
              </w:rPr>
              <w:t xml:space="preserve"> </w:t>
            </w:r>
          </w:p>
          <w:p w:rsidR="0020043A" w:rsidRPr="00B17F9F" w:rsidRDefault="0020043A" w:rsidP="003A0564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rPr>
                <w:szCs w:val="28"/>
              </w:rPr>
            </w:pPr>
          </w:p>
        </w:tc>
      </w:tr>
      <w:tr w:rsidR="0020043A" w:rsidRPr="00324307" w:rsidTr="001B1BF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center"/>
              <w:rPr>
                <w:rFonts w:cs="Times New Roman"/>
              </w:rPr>
            </w:pPr>
            <w:r w:rsidRPr="001C4F3C">
              <w:rPr>
                <w:rFonts w:cs="Times New Roman"/>
              </w:rP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C4F3C">
              <w:rPr>
                <w:rFonts w:eastAsiaTheme="minorHAnsi"/>
                <w:sz w:val="24"/>
                <w:szCs w:val="24"/>
              </w:rPr>
              <w:t xml:space="preserve">Проведение анализа предоставления бюджетных средств (субсидии, </w:t>
            </w:r>
            <w:r w:rsidRPr="001C4F3C">
              <w:rPr>
                <w:rFonts w:eastAsiaTheme="minorHAnsi"/>
                <w:sz w:val="24"/>
                <w:szCs w:val="24"/>
              </w:rPr>
              <w:lastRenderedPageBreak/>
              <w:t>гранты и другое)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9" w:rsidRPr="001F6402" w:rsidRDefault="00BF3609" w:rsidP="00BF3609">
            <w:pPr>
              <w:pStyle w:val="ConsPlusNormal"/>
              <w:jc w:val="both"/>
              <w:rPr>
                <w:rFonts w:eastAsiaTheme="minorHAnsi" w:cs="Times New Roman"/>
              </w:rPr>
            </w:pPr>
            <w:r w:rsidRPr="001F6402">
              <w:rPr>
                <w:rFonts w:eastAsiaTheme="minorHAnsi" w:cs="Times New Roman"/>
              </w:rPr>
              <w:lastRenderedPageBreak/>
              <w:t xml:space="preserve">в отчетном периоде </w:t>
            </w:r>
            <w:r>
              <w:rPr>
                <w:rFonts w:eastAsiaTheme="minorHAnsi" w:cs="Times New Roman"/>
              </w:rPr>
              <w:t xml:space="preserve">администрацией Мурашинского </w:t>
            </w:r>
            <w:r>
              <w:rPr>
                <w:rFonts w:eastAsiaTheme="minorHAnsi" w:cs="Times New Roman"/>
              </w:rPr>
              <w:lastRenderedPageBreak/>
              <w:t>муниципального округа</w:t>
            </w:r>
            <w:r w:rsidRPr="001F6402">
              <w:rPr>
                <w:rFonts w:eastAsiaTheme="minorHAnsi" w:cs="Times New Roman"/>
              </w:rPr>
              <w:t xml:space="preserve"> </w:t>
            </w:r>
            <w:r w:rsidRPr="001F6402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заключено 8</w:t>
            </w:r>
            <w:r w:rsidRPr="001F6402">
              <w:rPr>
                <w:rFonts w:cs="Times New Roman"/>
              </w:rPr>
              <w:t xml:space="preserve"> </w:t>
            </w:r>
            <w:r w:rsidRPr="001F6402">
              <w:rPr>
                <w:rFonts w:eastAsiaTheme="minorHAnsi" w:cs="Times New Roman"/>
              </w:rPr>
              <w:t>соглашений о предоставлении субсидий, грантов и иных форм предоставления бюджетных средств;</w:t>
            </w:r>
          </w:p>
          <w:p w:rsidR="00BF3609" w:rsidRDefault="001E471C" w:rsidP="00BF3609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из них 10</w:t>
            </w:r>
            <w:r w:rsidR="00BF3609" w:rsidRPr="001F6402">
              <w:rPr>
                <w:rFonts w:eastAsiaTheme="minorHAnsi"/>
              </w:rPr>
              <w:t xml:space="preserve"> соглашений проанализировано на предмет аффилированности либо наличия иных коррупционных проявлений между должностными лицами органа местного самоуправления Кировской области и получателя бюджетных средств</w:t>
            </w:r>
            <w:r w:rsidR="00BF3609">
              <w:rPr>
                <w:rFonts w:eastAsiaTheme="minorHAnsi"/>
              </w:rPr>
              <w:t>.</w:t>
            </w:r>
          </w:p>
          <w:p w:rsidR="0020043A" w:rsidRPr="00B17F9F" w:rsidRDefault="00886E73" w:rsidP="00BF36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Фактов коррупционных проявлений не выявлено.</w:t>
            </w:r>
          </w:p>
        </w:tc>
      </w:tr>
      <w:tr w:rsidR="0020043A" w:rsidRPr="00324307" w:rsidTr="00AF5B2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 совершению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0043A" w:rsidRDefault="00BF3609" w:rsidP="00BF3609">
            <w:pPr>
              <w:pStyle w:val="Default"/>
              <w:jc w:val="both"/>
              <w:rPr>
                <w:color w:val="auto"/>
              </w:rPr>
            </w:pPr>
            <w:r>
              <w:t xml:space="preserve">Уведомления от  </w:t>
            </w:r>
            <w:r w:rsidR="00886E73">
              <w:t>муниципальн</w:t>
            </w:r>
            <w:r>
              <w:t>ых</w:t>
            </w:r>
            <w:r w:rsidR="00886E73">
              <w:t xml:space="preserve"> служ</w:t>
            </w:r>
            <w:r>
              <w:t>ащих</w:t>
            </w:r>
            <w:r w:rsidR="00886E73">
              <w:t xml:space="preserve"> в части выполнения обязанности уведомлять представителя нанимателя об обращениях в целях склонения к совершен</w:t>
            </w:r>
            <w:r>
              <w:t>ию коррупционных правонарушений не поступали.</w:t>
            </w:r>
          </w:p>
        </w:tc>
      </w:tr>
      <w:tr w:rsidR="0020043A" w:rsidRPr="00324307" w:rsidTr="000F43C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Поддержание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9" w:rsidRPr="0071784C" w:rsidRDefault="0071784C" w:rsidP="0071784C">
            <w:pPr>
              <w:pStyle w:val="ConsPlusNormal"/>
              <w:jc w:val="both"/>
              <w:rPr>
                <w:rFonts w:cs="Times New Roman"/>
              </w:rPr>
            </w:pPr>
            <w:r>
              <w:t>По результатам</w:t>
            </w:r>
            <w:r w:rsidR="001E471C" w:rsidRPr="00CA046B">
              <w:t xml:space="preserve"> проведени</w:t>
            </w:r>
            <w:r>
              <w:t xml:space="preserve">я оценки коррупционных рисков </w:t>
            </w:r>
            <w:r w:rsidR="001E471C" w:rsidRPr="00CA046B">
              <w:t>при реализации которых наиболее вероя</w:t>
            </w:r>
            <w:r>
              <w:t>тно возникновение коррупции,  внесены изменения</w:t>
            </w:r>
            <w:r w:rsidR="001E471C" w:rsidRPr="00CA046B">
              <w:t xml:space="preserve"> в перечень должностей муниципальной службы администрации,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20043A" w:rsidRPr="00324307" w:rsidTr="00260A85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 xml:space="preserve">Обеспечение контроля исполнения должностных обязанностей лицами, замещающими должности муниципальной службы и должности руководителей муниципальных учреждений, замещение которых связано с коррупционными рисками, и устранение таких рисков, в том числе проведение работы по выявлению случаев возникновения конфликта интересов, одной из сторон которого являются указанные лица, и принятие предусмотренных </w:t>
            </w:r>
            <w:r w:rsidRPr="001C4F3C">
              <w:rPr>
                <w:sz w:val="24"/>
                <w:szCs w:val="24"/>
              </w:rPr>
              <w:lastRenderedPageBreak/>
              <w:t>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9" w:rsidRDefault="00BF3609" w:rsidP="007F683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 отчетном периоде </w:t>
            </w:r>
            <w:r w:rsidR="0071784C">
              <w:rPr>
                <w:color w:val="auto"/>
              </w:rPr>
              <w:t xml:space="preserve">проведена </w:t>
            </w:r>
            <w:r>
              <w:rPr>
                <w:color w:val="auto"/>
              </w:rPr>
              <w:t>оценка коррупционны</w:t>
            </w:r>
            <w:r w:rsidR="0071784C">
              <w:rPr>
                <w:color w:val="auto"/>
              </w:rPr>
              <w:t xml:space="preserve">х рисков, по результатам которой </w:t>
            </w:r>
            <w:r w:rsidR="0071784C" w:rsidRPr="0071784C">
              <w:rPr>
                <w:color w:val="auto"/>
              </w:rPr>
              <w:t xml:space="preserve">внесены изменения в перечень должностей муниципальной службы администрации,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      </w:r>
            <w:r w:rsidR="0071784C" w:rsidRPr="0071784C">
              <w:rPr>
                <w:color w:val="auto"/>
              </w:rPr>
              <w:lastRenderedPageBreak/>
              <w:t>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71784C">
              <w:rPr>
                <w:color w:val="auto"/>
              </w:rPr>
              <w:t>.</w:t>
            </w:r>
          </w:p>
          <w:p w:rsidR="00473A95" w:rsidRPr="00CF2A83" w:rsidRDefault="00473A95" w:rsidP="007F6836">
            <w:pPr>
              <w:pStyle w:val="Default"/>
              <w:jc w:val="both"/>
              <w:rPr>
                <w:color w:val="auto"/>
              </w:rPr>
            </w:pPr>
          </w:p>
        </w:tc>
      </w:tr>
      <w:tr w:rsidR="0020043A" w:rsidRPr="00324307" w:rsidTr="002367D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</w:t>
            </w:r>
          </w:p>
        </w:tc>
        <w:tc>
          <w:tcPr>
            <w:tcW w:w="1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852EB8" w:rsidP="0020043A">
            <w:pPr>
              <w:pStyle w:val="Default"/>
              <w:jc w:val="center"/>
              <w:rPr>
                <w:color w:val="auto"/>
              </w:rPr>
            </w:pPr>
            <w:r w:rsidRPr="00B17F9F">
              <w:rPr>
                <w:szCs w:val="28"/>
              </w:rPr>
              <w:t>Обеспечение реализации комплекса организационных, разъяснительных и иных мер по соблюдению лицами, замещающими муниципальную должность, муниципальными служащими запретов, ограничений и требований, установленных в целях противодействия коррупции</w:t>
            </w:r>
            <w:r>
              <w:rPr>
                <w:szCs w:val="28"/>
              </w:rPr>
              <w:t>:</w:t>
            </w:r>
          </w:p>
        </w:tc>
      </w:tr>
      <w:tr w:rsidR="0020043A" w:rsidRPr="00324307" w:rsidTr="00DE3B5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Разработка и актуализация памяток об ограничениях, запретах, требованиях антикоррупционного законодательства, связанных с предупреждением коррупционных правонарушений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F2A83" w:rsidRDefault="00CF2A83" w:rsidP="00A84BF2">
            <w:pPr>
              <w:pStyle w:val="Default"/>
              <w:jc w:val="both"/>
              <w:rPr>
                <w:color w:val="auto"/>
              </w:rPr>
            </w:pPr>
            <w:r w:rsidRPr="00CF2A83">
              <w:rPr>
                <w:color w:val="auto"/>
              </w:rPr>
              <w:t xml:space="preserve">Разработана </w:t>
            </w:r>
            <w:r w:rsidR="00A84BF2" w:rsidRPr="00A84BF2">
              <w:rPr>
                <w:color w:val="auto"/>
              </w:rPr>
              <w:t>Памятка по соблюдению запретов, связанных с муниципальной службой (тираж 65шт.)</w:t>
            </w:r>
            <w:r w:rsidR="00F74705">
              <w:rPr>
                <w:color w:val="auto"/>
              </w:rPr>
              <w:t xml:space="preserve"> </w:t>
            </w:r>
          </w:p>
        </w:tc>
      </w:tr>
      <w:tr w:rsidR="0020043A" w:rsidRPr="00324307" w:rsidTr="00F80EA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Проведение мероприятий, направленных на информирование о необходимости соблюдения запретов, ограничений и требований, установленных законодательством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087960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семи</w:t>
            </w:r>
            <w:r w:rsidR="00A84B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="00A84BF2">
              <w:rPr>
                <w:sz w:val="24"/>
                <w:szCs w:val="24"/>
              </w:rPr>
              <w:t>ры:</w:t>
            </w:r>
          </w:p>
          <w:p w:rsidR="00A84BF2" w:rsidRDefault="00A84BF2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01.03.2023 </w:t>
            </w:r>
            <w:r w:rsidRPr="00061927">
              <w:rPr>
                <w:i/>
                <w:sz w:val="24"/>
                <w:szCs w:val="24"/>
              </w:rPr>
              <w:t>(дата)</w:t>
            </w:r>
            <w:r w:rsidRPr="00061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для </w:t>
            </w:r>
            <w:r w:rsidRPr="005E055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на тему: «О предоставлении сведений о доходах, расходах, </w:t>
            </w:r>
            <w:proofErr w:type="spellStart"/>
            <w:r>
              <w:rPr>
                <w:sz w:val="24"/>
                <w:szCs w:val="24"/>
              </w:rPr>
              <w:t>обяательствах</w:t>
            </w:r>
            <w:proofErr w:type="spellEnd"/>
            <w:r>
              <w:rPr>
                <w:sz w:val="24"/>
                <w:szCs w:val="24"/>
              </w:rPr>
              <w:t xml:space="preserve"> имущественного характера за 2023 год</w:t>
            </w:r>
            <w:r w:rsidRPr="008D4CB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», приняли участие _17_ чел.</w:t>
            </w:r>
          </w:p>
          <w:p w:rsidR="00A84BF2" w:rsidRPr="00C05064" w:rsidRDefault="00A84BF2" w:rsidP="00A84BF2">
            <w:pPr>
              <w:tabs>
                <w:tab w:val="left" w:pos="2571"/>
              </w:tabs>
              <w:rPr>
                <w:sz w:val="24"/>
                <w:szCs w:val="24"/>
              </w:rPr>
            </w:pPr>
            <w:r w:rsidRPr="00C05064">
              <w:rPr>
                <w:sz w:val="24"/>
                <w:szCs w:val="24"/>
              </w:rPr>
              <w:t xml:space="preserve">11.04.2023 </w:t>
            </w:r>
            <w:r w:rsidRPr="00C05064">
              <w:rPr>
                <w:i/>
                <w:sz w:val="24"/>
                <w:szCs w:val="24"/>
              </w:rPr>
              <w:t>(дата)</w:t>
            </w:r>
            <w:r w:rsidRPr="00C0506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для </w:t>
            </w:r>
            <w:r w:rsidRPr="005E055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C05064">
              <w:rPr>
                <w:sz w:val="24"/>
                <w:szCs w:val="24"/>
              </w:rPr>
              <w:t>семинар на тему: «Соблюдение ограничений и запретов, связанных с муниципальной службой, в соответствии с законодательством о муниципальной службе и о противодействии коррупци</w:t>
            </w:r>
            <w:r w:rsidR="00087960">
              <w:rPr>
                <w:sz w:val="24"/>
                <w:szCs w:val="24"/>
              </w:rPr>
              <w:t>и», организован администрацией М</w:t>
            </w:r>
            <w:r w:rsidRPr="00C05064">
              <w:rPr>
                <w:sz w:val="24"/>
                <w:szCs w:val="24"/>
              </w:rPr>
              <w:t>урашинского муниципального округа»</w:t>
            </w:r>
            <w:r>
              <w:rPr>
                <w:sz w:val="24"/>
                <w:szCs w:val="24"/>
              </w:rPr>
              <w:t>,</w:t>
            </w:r>
            <w:r w:rsidR="00087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приняли участие 15 чел.</w:t>
            </w:r>
            <w:r w:rsidRPr="00C05064">
              <w:rPr>
                <w:sz w:val="24"/>
                <w:szCs w:val="24"/>
              </w:rPr>
              <w:t>;</w:t>
            </w:r>
          </w:p>
          <w:p w:rsidR="00A84BF2" w:rsidRPr="00F254C7" w:rsidRDefault="00A84BF2" w:rsidP="00A84BF2">
            <w:pPr>
              <w:pStyle w:val="ConsPlusNormal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16.02.2023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– для руководителей </w:t>
            </w:r>
            <w:r>
              <w:rPr>
                <w:rFonts w:cs="Times New Roman"/>
                <w:color w:val="000000"/>
                <w:lang w:eastAsia="en-US"/>
              </w:rPr>
              <w:t>муниципальных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учреждений</w:t>
            </w:r>
            <w:r>
              <w:rPr>
                <w:rFonts w:cs="Times New Roman"/>
                <w:color w:val="000000"/>
                <w:lang w:eastAsia="en-US"/>
              </w:rPr>
              <w:t xml:space="preserve"> образования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на тему: «</w:t>
            </w:r>
            <w:r w:rsidRPr="00F254C7">
              <w:rPr>
                <w:rFonts w:cs="Times New Roman"/>
                <w:color w:val="2C2D2E"/>
                <w:shd w:val="clear" w:color="auto" w:fill="FFFFFF"/>
              </w:rPr>
              <w:t>О проведении проверок по вопросам противодействия   коррупции и типичных нарушениях</w:t>
            </w:r>
            <w:r w:rsidR="00087960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F254C7">
              <w:rPr>
                <w:rFonts w:cs="Times New Roman"/>
                <w:color w:val="000000"/>
                <w:lang w:eastAsia="en-US"/>
              </w:rPr>
              <w:t>законодательства о противодействии коррупции», приняли участие __16___ чел.</w:t>
            </w:r>
          </w:p>
          <w:p w:rsidR="0020043A" w:rsidRDefault="00A84BF2" w:rsidP="00A84BF2">
            <w:pPr>
              <w:pStyle w:val="Default"/>
              <w:jc w:val="both"/>
              <w:rPr>
                <w:lang w:eastAsia="en-US"/>
              </w:rPr>
            </w:pPr>
            <w:r w:rsidRPr="00F254C7">
              <w:rPr>
                <w:lang w:eastAsia="en-US"/>
              </w:rPr>
              <w:t xml:space="preserve">16.06.2023 – для руководителей </w:t>
            </w:r>
            <w:r>
              <w:rPr>
                <w:lang w:eastAsia="en-US"/>
              </w:rPr>
              <w:t>муниципальных</w:t>
            </w:r>
            <w:r w:rsidRPr="00F254C7">
              <w:rPr>
                <w:lang w:eastAsia="en-US"/>
              </w:rPr>
              <w:t xml:space="preserve"> учреждений культуры </w:t>
            </w:r>
            <w:r w:rsidR="00087960">
              <w:rPr>
                <w:lang w:eastAsia="en-US"/>
              </w:rPr>
              <w:t>на тему: «Об организации работы</w:t>
            </w:r>
            <w:r w:rsidRPr="00F254C7">
              <w:rPr>
                <w:lang w:eastAsia="en-US"/>
              </w:rPr>
              <w:t xml:space="preserve"> по пр</w:t>
            </w:r>
            <w:r w:rsidR="00087960">
              <w:rPr>
                <w:lang w:eastAsia="en-US"/>
              </w:rPr>
              <w:t>о</w:t>
            </w:r>
            <w:r w:rsidRPr="00F254C7">
              <w:rPr>
                <w:lang w:eastAsia="en-US"/>
              </w:rPr>
              <w:t xml:space="preserve">тиводействию </w:t>
            </w:r>
            <w:proofErr w:type="gramStart"/>
            <w:r w:rsidRPr="00F254C7">
              <w:rPr>
                <w:lang w:eastAsia="en-US"/>
              </w:rPr>
              <w:t>коррупции  в</w:t>
            </w:r>
            <w:proofErr w:type="gramEnd"/>
            <w:r w:rsidRPr="00F254C7">
              <w:rPr>
                <w:lang w:eastAsia="en-US"/>
              </w:rPr>
              <w:t xml:space="preserve"> муниципальных учреждениях культуры в соответствии </w:t>
            </w:r>
            <w:r w:rsidRPr="00F254C7">
              <w:rPr>
                <w:lang w:eastAsia="en-US"/>
              </w:rPr>
              <w:lastRenderedPageBreak/>
              <w:t>со статьей », приняли участие 6 чел.</w:t>
            </w:r>
          </w:p>
          <w:p w:rsidR="00F1770C" w:rsidRPr="00B17F9F" w:rsidRDefault="0071784C" w:rsidP="00A84BF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  13</w:t>
            </w:r>
            <w:r w:rsidR="00F1770C">
              <w:t xml:space="preserve">  муниципальным служащим,  выданы памятки «О намерении выполнять иную оплачиваемую работу», «О соблюдении  запретов, связанных с муниципальной службой», «О соблюдении требований к служебному поведению»; Положение  о порядке сообщения  муниципальными служащими администрации Мурашинского муниципального округа о возникновении  личной заинтересованности  при исполнении должностных, которая приводит или может привести к конфликту интересов».</w:t>
            </w:r>
          </w:p>
        </w:tc>
      </w:tr>
      <w:tr w:rsidR="0020043A" w:rsidRPr="00324307" w:rsidTr="00554BF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Ознакомление при приеме граждан на муниципальную службу, должность руководителя муниципального учреждения с документами по противодействию коррупции, в том числе о необходимости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2E356A" w:rsidRDefault="0071784C" w:rsidP="00F1770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F1770C">
              <w:rPr>
                <w:color w:val="auto"/>
              </w:rPr>
              <w:t xml:space="preserve"> муниципальных служащих о</w:t>
            </w:r>
            <w:r w:rsidR="00087960">
              <w:rPr>
                <w:color w:val="auto"/>
              </w:rPr>
              <w:t>знако</w:t>
            </w:r>
            <w:r w:rsidR="002E356A" w:rsidRPr="002E356A">
              <w:rPr>
                <w:color w:val="auto"/>
              </w:rPr>
              <w:t>мл</w:t>
            </w:r>
            <w:r w:rsidR="00F1770C">
              <w:rPr>
                <w:color w:val="auto"/>
              </w:rPr>
              <w:t>ены</w:t>
            </w:r>
            <w:r w:rsidR="002E356A" w:rsidRPr="002E356A">
              <w:rPr>
                <w:color w:val="auto"/>
              </w:rPr>
              <w:t xml:space="preserve"> с разделом  «Противодействие коррупции»  на официальном сайте муниципального округа, где размещены  документы по противодействию коррупции.   </w:t>
            </w:r>
          </w:p>
        </w:tc>
      </w:tr>
      <w:tr w:rsidR="0020043A" w:rsidRPr="00324307" w:rsidTr="0015142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Ознакомление муниципальных служащих, руководителей муниципальных учреждений с принимаемыми муниципальными правовыми актами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D02FB0" w:rsidRDefault="00087960" w:rsidP="00A84B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Ознакомлены </w:t>
            </w:r>
            <w:r w:rsidR="002E356A" w:rsidRPr="00D02FB0">
              <w:rPr>
                <w:color w:val="auto"/>
              </w:rPr>
              <w:t>под роспись  с постановлением администрации муниципального округа  от 26.10.2022 №804</w:t>
            </w:r>
            <w:r w:rsidR="00D02FB0" w:rsidRPr="00D02FB0">
              <w:rPr>
                <w:color w:val="auto"/>
              </w:rPr>
              <w:t xml:space="preserve"> «</w:t>
            </w:r>
            <w:r w:rsidR="00D02FB0">
              <w:rPr>
                <w:color w:val="auto"/>
              </w:rPr>
              <w:t>Положение о по</w:t>
            </w:r>
            <w:r w:rsidR="00D02FB0" w:rsidRPr="00D02FB0">
              <w:rPr>
                <w:color w:val="auto"/>
              </w:rPr>
              <w:t xml:space="preserve">рядке </w:t>
            </w:r>
            <w:r w:rsidR="00D02FB0">
              <w:rPr>
                <w:color w:val="auto"/>
              </w:rPr>
              <w:t xml:space="preserve">сообщения муниципальным служащим администрации Мурашинского муниципального округа о возникновении  личной заинтересованности  при исполнении должностных обязанностей, которое приводит или может привести к конфликту интересов. Ознакомлены </w:t>
            </w:r>
            <w:r w:rsidR="00A84BF2">
              <w:rPr>
                <w:color w:val="auto"/>
              </w:rPr>
              <w:t xml:space="preserve">12 </w:t>
            </w:r>
            <w:r w:rsidR="00D02FB0">
              <w:rPr>
                <w:color w:val="auto"/>
              </w:rPr>
              <w:t>муниципальных служащих.</w:t>
            </w:r>
          </w:p>
        </w:tc>
      </w:tr>
      <w:tr w:rsidR="0020043A" w:rsidRPr="00324307" w:rsidTr="0085262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jc w:val="both"/>
              <w:rPr>
                <w:sz w:val="24"/>
                <w:szCs w:val="24"/>
              </w:rPr>
            </w:pPr>
            <w:r w:rsidRPr="001C4F3C">
              <w:rPr>
                <w:sz w:val="24"/>
                <w:szCs w:val="24"/>
              </w:rPr>
              <w:t>Оказание консультационной и методической помощи по вопросам порядка представления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0" w:rsidRDefault="00FB5617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консультаци</w:t>
            </w:r>
            <w:r w:rsidR="00D02FB0">
              <w:rPr>
                <w:rFonts w:cs="Times New Roman"/>
              </w:rPr>
              <w:t xml:space="preserve">онная помощь  </w:t>
            </w:r>
            <w:r w:rsidR="00F1770C">
              <w:rPr>
                <w:rFonts w:cs="Times New Roman"/>
              </w:rPr>
              <w:t xml:space="preserve">13 муниципальным служащим  и </w:t>
            </w:r>
            <w:r w:rsidR="00D02FB0">
              <w:rPr>
                <w:rFonts w:cs="Times New Roman"/>
              </w:rPr>
              <w:t>2</w:t>
            </w:r>
            <w:r w:rsidR="00F1770C">
              <w:rPr>
                <w:rFonts w:cs="Times New Roman"/>
              </w:rPr>
              <w:t>1   руководителю</w:t>
            </w:r>
            <w:r w:rsidR="00D02FB0">
              <w:rPr>
                <w:rFonts w:cs="Times New Roman"/>
              </w:rPr>
              <w:t xml:space="preserve"> муниципальных учреждений.</w:t>
            </w:r>
          </w:p>
          <w:p w:rsidR="00D02FB0" w:rsidRPr="00BD36B0" w:rsidRDefault="00A84BF2" w:rsidP="00D02F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Оказана консультаци</w:t>
            </w:r>
            <w:r w:rsidR="00953380">
              <w:rPr>
                <w:rFonts w:cs="Times New Roman"/>
              </w:rPr>
              <w:t xml:space="preserve">онная помощь   </w:t>
            </w:r>
            <w:r w:rsidR="00F1770C">
              <w:rPr>
                <w:rFonts w:cs="Times New Roman"/>
              </w:rPr>
              <w:t xml:space="preserve">одному </w:t>
            </w:r>
            <w:r w:rsidR="00D02FB0" w:rsidRPr="00BD36B0">
              <w:rPr>
                <w:rFonts w:cs="Times New Roman"/>
              </w:rPr>
              <w:t xml:space="preserve">   лиц</w:t>
            </w:r>
            <w:r w:rsidR="00F1770C">
              <w:rPr>
                <w:rFonts w:cs="Times New Roman"/>
              </w:rPr>
              <w:t>у</w:t>
            </w:r>
            <w:r w:rsidR="00D02FB0" w:rsidRPr="00BD36B0">
              <w:rPr>
                <w:rFonts w:cs="Times New Roman"/>
              </w:rPr>
              <w:t>, претендовавш</w:t>
            </w:r>
            <w:r w:rsidR="00F1770C">
              <w:rPr>
                <w:rFonts w:cs="Times New Roman"/>
              </w:rPr>
              <w:t>ему</w:t>
            </w:r>
            <w:r w:rsidR="00087960">
              <w:rPr>
                <w:rFonts w:cs="Times New Roman"/>
              </w:rPr>
              <w:t xml:space="preserve"> </w:t>
            </w:r>
            <w:r w:rsidR="00D02FB0" w:rsidRPr="00BD36B0">
              <w:rPr>
                <w:rFonts w:cs="Times New Roman"/>
              </w:rPr>
              <w:t>на замещение муниципальной  должности  и принят</w:t>
            </w:r>
            <w:r w:rsidR="00F1770C">
              <w:rPr>
                <w:rFonts w:cs="Times New Roman"/>
              </w:rPr>
              <w:t>ому</w:t>
            </w:r>
            <w:r w:rsidR="00D02FB0" w:rsidRPr="00BD36B0">
              <w:rPr>
                <w:rFonts w:cs="Times New Roman"/>
              </w:rPr>
              <w:t xml:space="preserve"> на муниципальную должность </w:t>
            </w:r>
            <w:r w:rsidR="00953380">
              <w:rPr>
                <w:rFonts w:cs="Times New Roman"/>
              </w:rPr>
              <w:t xml:space="preserve">после </w:t>
            </w:r>
            <w:r w:rsidR="00F1770C">
              <w:rPr>
                <w:rFonts w:cs="Times New Roman"/>
              </w:rPr>
              <w:t xml:space="preserve"> 01.01.2023</w:t>
            </w:r>
          </w:p>
          <w:p w:rsidR="0020043A" w:rsidRDefault="0020043A" w:rsidP="00D02F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324307" w:rsidTr="00EB034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lastRenderedPageBreak/>
              <w:t>2.16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spacing w:line="240" w:lineRule="auto"/>
              <w:jc w:val="both"/>
              <w:rPr>
                <w:rFonts w:cs="Times New Roman"/>
                <w:highlight w:val="yellow"/>
              </w:rPr>
            </w:pPr>
            <w:r w:rsidRPr="001C4F3C">
              <w:rPr>
                <w:rFonts w:cs="Times New Roman"/>
              </w:rPr>
              <w:t>Контроль за актуализацией информации, содержащейся в сведениях, представляемых ежегодно лицами, замещающими муниципальную должность, должность муниципальной службы, включенную в соответствующий перечень, должность руководителей муниципальных учреждений об их родственниках, а также об аффилированности коммерческим организациям в целях выявления возможного конфликта интересов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65809" w:rsidP="0066580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Контроль осуществлен   в отношение 13</w:t>
            </w:r>
            <w:r w:rsidR="003923C6">
              <w:t xml:space="preserve"> муниципальн</w:t>
            </w:r>
            <w:r>
              <w:t>ых  служащих</w:t>
            </w:r>
            <w:r w:rsidR="003923C6">
              <w:t xml:space="preserve">, </w:t>
            </w:r>
            <w:r>
              <w:t xml:space="preserve">21 </w:t>
            </w:r>
            <w:r w:rsidR="003923C6">
              <w:t>руководител</w:t>
            </w:r>
            <w:r>
              <w:t>я</w:t>
            </w:r>
            <w:r w:rsidR="003923C6">
              <w:t xml:space="preserve"> муниципальных учреждений</w:t>
            </w:r>
            <w:r>
              <w:t xml:space="preserve">, которые </w:t>
            </w:r>
            <w:r w:rsidR="003923C6">
              <w:t xml:space="preserve"> заполняют сведения об их близких родственниках, аффилированности коммерческим организациям в целях выявления возможного конфликта интересов.</w:t>
            </w:r>
          </w:p>
        </w:tc>
      </w:tr>
      <w:tr w:rsidR="0020043A" w:rsidRPr="00324307" w:rsidTr="00E15CF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  <w:rPr>
                <w:rFonts w:cs="Times New Roman"/>
              </w:rPr>
            </w:pPr>
            <w:r w:rsidRPr="001C4F3C">
              <w:rPr>
                <w:rFonts w:cs="Times New Roman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6A6FC1" w:rsidRDefault="00087960" w:rsidP="00665809">
            <w:pPr>
              <w:pStyle w:val="Default"/>
              <w:jc w:val="both"/>
              <w:rPr>
                <w:color w:val="auto"/>
              </w:rPr>
            </w:pPr>
            <w:r>
              <w:t>Прово</w:t>
            </w:r>
            <w:r w:rsidR="003923C6">
              <w:t xml:space="preserve">дится  актуализация списков кандидатов в резерв </w:t>
            </w:r>
            <w:r w:rsidR="00665809">
              <w:t xml:space="preserve">муниципальные должности. </w:t>
            </w:r>
            <w:r w:rsidR="003923C6">
              <w:t xml:space="preserve"> </w:t>
            </w:r>
          </w:p>
        </w:tc>
      </w:tr>
      <w:tr w:rsidR="0020043A" w:rsidRPr="00324307" w:rsidTr="0042245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Контроль исполнения муниципальными служащими обязанности по предварительному уведомлению представителя нанимателя о намерении выполнять иную оплачиваемую работу (о выполнении иной оплачиваемой работы)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6A6FC1" w:rsidP="007178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Поступило </w:t>
            </w:r>
            <w:r w:rsidR="007178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 xml:space="preserve"> ув</w:t>
            </w:r>
            <w:r w:rsidRPr="00ED6E74">
              <w:rPr>
                <w:rFonts w:cs="Times New Roman"/>
              </w:rPr>
              <w:t xml:space="preserve">едомлений об иной оплачиваемой работе </w:t>
            </w:r>
          </w:p>
        </w:tc>
      </w:tr>
      <w:tr w:rsidR="0020043A" w:rsidRPr="00324307" w:rsidTr="00024C2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Мониторинг декларационных кампаний лиц, замещающих муниципальную должность,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B17F9F" w:rsidRDefault="00F2633D" w:rsidP="00CF41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 xml:space="preserve">В отчетном периоде </w:t>
            </w:r>
            <w:r w:rsidR="00CF4144">
              <w:t xml:space="preserve">проведен </w:t>
            </w:r>
            <w:r>
              <w:t>мониторинг</w:t>
            </w:r>
            <w:r w:rsidR="00CF4144">
              <w:t xml:space="preserve"> в отношение 13 муниципальных служащих и 21 руководителя  муниципального учреждения</w:t>
            </w:r>
            <w:r>
              <w:t xml:space="preserve"> </w:t>
            </w:r>
          </w:p>
        </w:tc>
      </w:tr>
      <w:tr w:rsidR="0020043A" w:rsidRPr="00324307" w:rsidTr="00F026F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Анализ сведений о доходах, имуществе и обязательствах имущественного характера, представленных гражданами, претендующими на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1" w:rsidRDefault="00087960" w:rsidP="006A6FC1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 анализ 24 </w:t>
            </w:r>
            <w:r w:rsidR="006A6FC1">
              <w:rPr>
                <w:rFonts w:cs="Times New Roman"/>
              </w:rPr>
              <w:t>справок, предоставленных руководителями муниципальных учреждений.</w:t>
            </w:r>
          </w:p>
          <w:p w:rsidR="0020043A" w:rsidRPr="00B17F9F" w:rsidRDefault="00087960" w:rsidP="00925FA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Проанализировано </w:t>
            </w:r>
            <w:r w:rsidR="0071784C">
              <w:rPr>
                <w:rFonts w:cs="Times New Roman"/>
              </w:rPr>
              <w:t>4</w:t>
            </w:r>
            <w:r w:rsidR="006A6FC1" w:rsidRPr="00BD36B0">
              <w:rPr>
                <w:rFonts w:cs="Times New Roman"/>
              </w:rPr>
              <w:t xml:space="preserve">  справ</w:t>
            </w:r>
            <w:r w:rsidR="00925FA5">
              <w:rPr>
                <w:rFonts w:cs="Times New Roman"/>
              </w:rPr>
              <w:t>ки</w:t>
            </w:r>
            <w:r w:rsidR="006A6FC1" w:rsidRPr="00BD36B0">
              <w:rPr>
                <w:rFonts w:cs="Times New Roman"/>
              </w:rPr>
              <w:t xml:space="preserve">  лиц, претендовавших  на замещение муниципальной  должности  и принятых на муниципальную должность </w:t>
            </w:r>
            <w:r>
              <w:rPr>
                <w:rFonts w:cs="Times New Roman"/>
              </w:rPr>
              <w:t>после 01.01.2023</w:t>
            </w:r>
            <w:r w:rsidR="00925FA5">
              <w:rPr>
                <w:rFonts w:cs="Times New Roman"/>
              </w:rPr>
              <w:t>.</w:t>
            </w:r>
          </w:p>
        </w:tc>
      </w:tr>
      <w:tr w:rsidR="0020043A" w:rsidRPr="00324307" w:rsidTr="0099369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Включение сведений о применении к лицам, замещающим муниципальную должность, должность муниципальной службы, взыскания в виде увольнения в связи с утратой доверия в реестр лиц, уволенных в связи с утратой доверия, предусмотренный статьей 15 Федерального закона от 25.12.2008 № 273-ФЗ «О противодействии коррупции»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390E28" w:rsidP="00FB5617">
            <w:pPr>
              <w:pStyle w:val="Default"/>
              <w:jc w:val="both"/>
              <w:rPr>
                <w:color w:val="auto"/>
              </w:rPr>
            </w:pPr>
            <w:r>
              <w:t>К лицам, замещающим муниципальную должность, должность муниципальной службы, не применялись взыскания в виде увольнения в связи с утратой доверия</w:t>
            </w:r>
          </w:p>
        </w:tc>
      </w:tr>
      <w:tr w:rsidR="0020043A" w:rsidRPr="00324307" w:rsidTr="00E705A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color w:val="auto"/>
              </w:rPr>
            </w:pPr>
            <w:r w:rsidRPr="001C4F3C">
              <w:rPr>
                <w:color w:val="auto"/>
              </w:rPr>
              <w:t>2.22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  <w:rPr>
                <w:color w:val="auto"/>
              </w:rPr>
            </w:pPr>
            <w:r w:rsidRPr="001C4F3C">
              <w:rPr>
                <w:color w:val="auto"/>
              </w:rPr>
              <w:t>Контроль за соблюдением лицами, замещающими муниципальную должность, должность муниципальной службы требований законодательства в части получения подарков, их сдачи и выкупа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FB5617" w:rsidRDefault="00087960" w:rsidP="00390E28">
            <w:pPr>
              <w:pStyle w:val="Default"/>
              <w:jc w:val="both"/>
              <w:rPr>
                <w:color w:val="auto"/>
              </w:rPr>
            </w:pPr>
            <w:r>
              <w:t xml:space="preserve">В </w:t>
            </w:r>
            <w:r w:rsidR="00390E28">
              <w:t xml:space="preserve">администрацию Мурашинского муниципального округа не поступали уведомления о получении подарков. Для осуществление контроля за </w:t>
            </w:r>
            <w:r w:rsidR="00390E28">
              <w:lastRenderedPageBreak/>
              <w:t>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 анализ и установлено, что случаев несоблюдения муниципальными служащими и лицами, замещающими муниципальные должности, ограничений и запретов, установленных в целях противодействия коррупции, касающихся получения подарков, не выявлено. К юридической ответственности не привлекались ввиду отсутствия фактов.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>3. 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6B1D54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антикоррупционной экспертизы проектов нормативных правовых актов, принимаемых органами местного самоуправления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17" w:rsidRPr="0048792E" w:rsidRDefault="00FB5617" w:rsidP="00FB5617">
            <w:pPr>
              <w:pStyle w:val="ConsPlusNormal"/>
              <w:jc w:val="both"/>
            </w:pPr>
            <w:r w:rsidRPr="00987E62">
              <w:rPr>
                <w:rFonts w:cs="Times New Roman"/>
              </w:rPr>
              <w:t>прошли антикоррупционную экспер</w:t>
            </w:r>
            <w:r>
              <w:rPr>
                <w:rFonts w:cs="Times New Roman"/>
              </w:rPr>
              <w:t xml:space="preserve">тизу </w:t>
            </w:r>
            <w:r w:rsidR="000F6C9A">
              <w:rPr>
                <w:rFonts w:cs="Times New Roman"/>
              </w:rPr>
              <w:t>215</w:t>
            </w:r>
            <w:r>
              <w:rPr>
                <w:rFonts w:cs="Times New Roman"/>
              </w:rPr>
              <w:t xml:space="preserve"> </w:t>
            </w:r>
            <w:r w:rsidRPr="00BD36B0">
              <w:rPr>
                <w:rFonts w:cs="Times New Roman"/>
              </w:rPr>
              <w:t>проектов</w:t>
            </w:r>
            <w:r>
              <w:rPr>
                <w:rFonts w:cs="Times New Roman"/>
              </w:rPr>
              <w:t xml:space="preserve"> нормативных правовых актов органов местного самоуправления Мурашинского муниципально</w:t>
            </w:r>
            <w:r w:rsidR="00087960">
              <w:rPr>
                <w:rFonts w:cs="Times New Roman"/>
              </w:rPr>
              <w:t>го округа. Коррупцио</w:t>
            </w:r>
            <w:r>
              <w:rPr>
                <w:rFonts w:cs="Times New Roman"/>
              </w:rPr>
              <w:t>нные факторы не выявлены.</w:t>
            </w:r>
          </w:p>
          <w:p w:rsidR="0020043A" w:rsidRDefault="0020043A" w:rsidP="00FB56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30205B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E" w:rsidRPr="007D2CF2" w:rsidRDefault="00EF440E" w:rsidP="00EF440E">
            <w:pPr>
              <w:pStyle w:val="ConsPlusNormal"/>
              <w:jc w:val="both"/>
              <w:rPr>
                <w:rFonts w:cs="Times New Roman"/>
              </w:rPr>
            </w:pPr>
            <w:r w:rsidRPr="007D2CF2">
              <w:rPr>
                <w:rFonts w:cs="Times New Roman"/>
              </w:rPr>
              <w:t xml:space="preserve">Решения о признании недействительными НПА и </w:t>
            </w:r>
            <w:r w:rsidR="00087960">
              <w:rPr>
                <w:rFonts w:cs="Times New Roman"/>
              </w:rPr>
              <w:t xml:space="preserve">т.д. в отношении органов </w:t>
            </w:r>
            <w:r w:rsidRPr="007D2CF2">
              <w:rPr>
                <w:rFonts w:cs="Times New Roman"/>
              </w:rPr>
              <w:t>местного самоуправления не принимались.</w:t>
            </w:r>
          </w:p>
          <w:p w:rsidR="0020043A" w:rsidRDefault="0020043A" w:rsidP="00EF44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A35DA6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 xml:space="preserve">Проведение проверок по каждому случаю несоблюдения требований законодательства в части предотвращения или урегулирования конфликта интересов, принятие соответствующих мер </w:t>
            </w:r>
            <w:r w:rsidRPr="001C4F3C">
              <w:lastRenderedPageBreak/>
              <w:t xml:space="preserve">ответственности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EB2B82" w:rsidRDefault="00813DE7" w:rsidP="00EF440E">
            <w:pPr>
              <w:pStyle w:val="Default"/>
              <w:jc w:val="both"/>
            </w:pPr>
            <w:r>
              <w:rPr>
                <w:color w:val="FF0000"/>
              </w:rPr>
              <w:lastRenderedPageBreak/>
              <w:t xml:space="preserve"> </w:t>
            </w:r>
            <w:r w:rsidR="00E57FB5" w:rsidRPr="00E57FB5">
              <w:rPr>
                <w:color w:val="auto"/>
              </w:rPr>
              <w:t>-</w:t>
            </w:r>
          </w:p>
        </w:tc>
      </w:tr>
      <w:tr w:rsidR="0020043A" w:rsidRPr="0050047B" w:rsidTr="00F07E7A">
        <w:trPr>
          <w:trHeight w:val="246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</w:p>
          <w:p w:rsidR="0020043A" w:rsidRPr="001C4F3C" w:rsidRDefault="0020043A" w:rsidP="0020043A">
            <w:pPr>
              <w:pStyle w:val="Default"/>
              <w:jc w:val="center"/>
              <w:rPr>
                <w:b/>
                <w:bCs/>
              </w:rPr>
            </w:pPr>
            <w:r w:rsidRPr="001C4F3C">
              <w:rPr>
                <w:b/>
                <w:bCs/>
              </w:rPr>
              <w:t>4. Обеспечение прозрачности и доступности информации о деятельности органов местного самоуправления, укрепление связей с гражданским обществом, стимулирование антикоррупционной активности общественности</w:t>
            </w:r>
          </w:p>
          <w:p w:rsidR="0020043A" w:rsidRPr="001C4F3C" w:rsidRDefault="0020043A" w:rsidP="0020043A">
            <w:pPr>
              <w:pStyle w:val="Default"/>
              <w:jc w:val="center"/>
            </w:pPr>
          </w:p>
        </w:tc>
      </w:tr>
      <w:tr w:rsidR="0020043A" w:rsidRPr="0050047B" w:rsidTr="005326E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Размещение в установленном порядке на официальном сайте органов местного самоуправления Мурашинского муниципального округа в информационно-телекоммуникационной сети «Интернет» разрабатываемых органами местного самоуправления проектов нормативных правовых 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Default="00426C9B" w:rsidP="00426C9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 xml:space="preserve">В </w:t>
            </w:r>
            <w:r w:rsidR="00F918AD">
              <w:rPr>
                <w:rFonts w:cs="Times New Roman"/>
              </w:rPr>
              <w:t>Р</w:t>
            </w:r>
            <w:r w:rsidR="00EF440E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 xml:space="preserve">ах «Официально» и </w:t>
            </w:r>
            <w:r w:rsidR="00EF440E">
              <w:rPr>
                <w:rFonts w:cs="Times New Roman"/>
              </w:rPr>
              <w:t>«Противодействие коррупции» на официальном сайте Мурашинского муниципального округа</w:t>
            </w:r>
            <w:r>
              <w:rPr>
                <w:rFonts w:cs="Times New Roman"/>
              </w:rPr>
              <w:t xml:space="preserve"> </w:t>
            </w:r>
            <w:r>
              <w:t>(http: мураши-</w:t>
            </w:r>
            <w:proofErr w:type="spellStart"/>
            <w:r>
              <w:t>сайт.рф</w:t>
            </w:r>
            <w:proofErr w:type="spellEnd"/>
            <w:r>
              <w:t xml:space="preserve">) </w:t>
            </w:r>
            <w:r>
              <w:rPr>
                <w:rFonts w:cs="Times New Roman"/>
              </w:rPr>
              <w:t>размещены МНПА в полном объеме</w:t>
            </w:r>
            <w:r w:rsidR="00EF440E">
              <w:rPr>
                <w:rFonts w:cs="Times New Roman"/>
              </w:rPr>
              <w:t>.</w:t>
            </w:r>
          </w:p>
        </w:tc>
      </w:tr>
      <w:tr w:rsidR="0020043A" w:rsidRPr="0050047B" w:rsidTr="00322608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размещения на официальном сайте органов местного самоуправления Мурашинского муниципального округа в информационно-телекоммуникационной сети «Интернет» информации об антикоррупционной деятельности, ведение специализированного раздела, посвященного вопросам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426C9B" w:rsidP="00426C9B">
            <w:pPr>
              <w:pStyle w:val="Default"/>
              <w:jc w:val="both"/>
              <w:rPr>
                <w:sz w:val="28"/>
                <w:szCs w:val="28"/>
              </w:rPr>
            </w:pPr>
            <w:r>
              <w:t>Информация размещена в</w:t>
            </w:r>
            <w:r w:rsidR="004E3395">
              <w:t xml:space="preserve"> разделе «Противодействие коррупции» на официальном сайте Мурашинского муниципального округа </w:t>
            </w:r>
            <w:r>
              <w:t>(http: мураши-</w:t>
            </w:r>
            <w:proofErr w:type="spellStart"/>
            <w:r>
              <w:t>сайт.рф</w:t>
            </w:r>
            <w:proofErr w:type="spellEnd"/>
            <w:r>
              <w:t>)</w:t>
            </w:r>
            <w:r w:rsidR="004E3395">
              <w:t xml:space="preserve"> в рамках информации о работе комиссий по противодействию коррупции.</w:t>
            </w:r>
          </w:p>
        </w:tc>
      </w:tr>
      <w:tr w:rsidR="0020043A" w:rsidRPr="0050047B" w:rsidTr="00EA1C3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2E" w:rsidRDefault="00525567" w:rsidP="005F7D96">
            <w:pPr>
              <w:pStyle w:val="Default"/>
              <w:jc w:val="both"/>
              <w:rPr>
                <w:sz w:val="28"/>
                <w:szCs w:val="28"/>
              </w:rPr>
            </w:pPr>
            <w:r>
              <w:t>Для обеспечения взаимодействия со средствами массовой информации по вопросам противодействия коррупции, в том числе в части размещения информационных материалов по</w:t>
            </w:r>
            <w:r w:rsidRPr="00004965">
              <w:t xml:space="preserve"> </w:t>
            </w:r>
            <w:r w:rsidR="002112B1">
              <w:t xml:space="preserve">вопросам антикоррупционной деятельности органов местного самоуправления Мурашинского </w:t>
            </w:r>
            <w:r w:rsidR="00BC2052">
              <w:t>муниципального округа</w:t>
            </w:r>
            <w:r w:rsidR="002112B1">
              <w:t xml:space="preserve">, главный редактор районной газеты «Знамя Труда» является членом межведомственной комиссии по противодействию коррупции. </w:t>
            </w:r>
          </w:p>
        </w:tc>
      </w:tr>
      <w:tr w:rsidR="0020043A" w:rsidRPr="00237053" w:rsidTr="00034562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Мониторинг публикаций в средствах массовой информации о фактах проявления коррупции в муниципальном округе и организация проверки таких фактов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4E3395" w:rsidRDefault="000F6C9A" w:rsidP="004E3395">
            <w:pPr>
              <w:pStyle w:val="Default"/>
              <w:jc w:val="both"/>
            </w:pPr>
            <w:r w:rsidRPr="000F6C9A">
              <w:rPr>
                <w:lang w:eastAsia="en-US"/>
              </w:rPr>
              <w:t xml:space="preserve">в отчетном периоде в средствах массовой информации* (далее – СМИ) было размещено 1** информационных материалов по вопросам антикоррупционной деятельности администрации Мурашинского муниципального округа: от 06.10.2023 в газете Мурашинского района «Знамя труда» №62 </w:t>
            </w:r>
            <w:r w:rsidRPr="000F6C9A">
              <w:rPr>
                <w:i/>
                <w:lang w:eastAsia="en-US"/>
              </w:rPr>
              <w:t>(наименование СМИ)</w:t>
            </w:r>
            <w:r w:rsidRPr="000F6C9A">
              <w:rPr>
                <w:lang w:eastAsia="en-US"/>
              </w:rPr>
              <w:t xml:space="preserve"> размещен материал «Чтобы </w:t>
            </w:r>
            <w:r w:rsidRPr="000F6C9A">
              <w:rPr>
                <w:lang w:eastAsia="en-US"/>
              </w:rPr>
              <w:lastRenderedPageBreak/>
              <w:t>избежать коррупционных рисков»</w:t>
            </w:r>
          </w:p>
        </w:tc>
      </w:tr>
      <w:tr w:rsidR="0020043A" w:rsidRPr="00237053" w:rsidTr="003221F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4E3395" w:rsidRDefault="004E3395" w:rsidP="004E3395">
            <w:pPr>
              <w:pStyle w:val="Default"/>
              <w:jc w:val="both"/>
            </w:pPr>
            <w:r w:rsidRPr="004E3395">
              <w:t>Общественный совет не создан</w:t>
            </w:r>
          </w:p>
        </w:tc>
      </w:tr>
      <w:tr w:rsidR="0020043A" w:rsidRPr="0050047B" w:rsidTr="00A627C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992EAB" w:rsidRDefault="0062174C" w:rsidP="00C13D79">
            <w:pPr>
              <w:pStyle w:val="ConsPlusNormal"/>
              <w:jc w:val="both"/>
              <w:rPr>
                <w:highlight w:val="yellow"/>
              </w:rPr>
            </w:pPr>
            <w:r>
              <w:t>обращений граждан и организаций на предмет наличия сведений о возможных проявлениях коррупции не поступало</w:t>
            </w:r>
          </w:p>
        </w:tc>
      </w:tr>
      <w:tr w:rsidR="0020043A" w:rsidRPr="0050047B" w:rsidTr="0020792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C13D79" w:rsidRDefault="0062174C" w:rsidP="00C13D79">
            <w:pPr>
              <w:pStyle w:val="ConsPlusNormal"/>
              <w:jc w:val="both"/>
            </w:pPr>
            <w:r>
              <w:t>обращений граждан и организаций на предмет наличия сведений о возможных проявлениях коррупции не поступало</w:t>
            </w:r>
          </w:p>
        </w:tc>
      </w:tr>
      <w:tr w:rsidR="0020043A" w:rsidRPr="00237053" w:rsidTr="000841A3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0C417C" w:rsidRDefault="00EB2B82" w:rsidP="00EB2B82">
            <w:pPr>
              <w:pStyle w:val="Default"/>
              <w:jc w:val="both"/>
              <w:rPr>
                <w:sz w:val="28"/>
                <w:szCs w:val="28"/>
              </w:rPr>
            </w:pPr>
            <w:r w:rsidRPr="002112B1">
              <w:t xml:space="preserve">В состав комиссии по противодействию коррупции входит  представитель  </w:t>
            </w:r>
            <w:r w:rsidRPr="002112B1">
              <w:rPr>
                <w:rFonts w:eastAsia="Arial"/>
              </w:rPr>
              <w:t>МО МВД России «Мурашинский»</w:t>
            </w:r>
            <w:r w:rsidR="002112B1" w:rsidRPr="002112B1">
              <w:rPr>
                <w:rFonts w:eastAsia="Arial"/>
              </w:rPr>
              <w:t>.</w:t>
            </w:r>
            <w:r w:rsidRPr="002112B1">
              <w:rPr>
                <w:rFonts w:eastAsia="Arial"/>
              </w:rPr>
              <w:t xml:space="preserve"> </w:t>
            </w:r>
            <w:r w:rsidR="002112B1" w:rsidRPr="002112B1">
              <w:t>В заседаниях комиссии по противодействию коррупции регулярно</w:t>
            </w:r>
            <w:r w:rsidR="002112B1">
              <w:t xml:space="preserve"> участвуют сотрудники прокуратуры района</w:t>
            </w:r>
            <w:r>
              <w:rPr>
                <w:rFonts w:eastAsia="Arial"/>
                <w:sz w:val="28"/>
                <w:szCs w:val="28"/>
              </w:rPr>
              <w:t xml:space="preserve">. </w:t>
            </w:r>
          </w:p>
        </w:tc>
      </w:tr>
      <w:tr w:rsidR="0020043A" w:rsidRPr="005101F7" w:rsidTr="00150F37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или нарушений требований к служебному поведению муниципальных служащих посредством: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функционирования «горячей линии» по вопросам противодействия коррупции;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приема электронных сообщений на официальном сайте органов местного самоуправления 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F4" w:rsidRPr="005101F7" w:rsidRDefault="00DC22F4" w:rsidP="00DC22F4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>Номера телефонов доверия («горячей линии») размещены на сайте муниципального окр</w:t>
            </w:r>
            <w:r w:rsidR="00087960" w:rsidRPr="005101F7">
              <w:rPr>
                <w:rFonts w:cs="Times New Roman"/>
              </w:rPr>
              <w:t xml:space="preserve">уга в разделе «Противодействие </w:t>
            </w:r>
            <w:r w:rsidRPr="005101F7">
              <w:rPr>
                <w:rFonts w:cs="Times New Roman"/>
              </w:rPr>
              <w:t>коррупции» в подразделе «</w:t>
            </w:r>
            <w:r w:rsidRPr="005101F7">
              <w:rPr>
                <w:rFonts w:cs="Times New Roman"/>
                <w:lang w:val="en-US"/>
              </w:rPr>
              <w:t>STOP</w:t>
            </w:r>
            <w:r w:rsidRPr="005101F7">
              <w:rPr>
                <w:rFonts w:cs="Times New Roman"/>
              </w:rPr>
              <w:t xml:space="preserve"> коррупция».</w:t>
            </w:r>
          </w:p>
          <w:p w:rsidR="0020043A" w:rsidRPr="005101F7" w:rsidRDefault="0020043A" w:rsidP="00DC22F4">
            <w:pPr>
              <w:ind w:left="13" w:hanging="13"/>
              <w:jc w:val="both"/>
              <w:rPr>
                <w:szCs w:val="28"/>
              </w:rPr>
            </w:pPr>
          </w:p>
        </w:tc>
      </w:tr>
      <w:tr w:rsidR="0020043A" w:rsidRPr="0050047B" w:rsidTr="002C1696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Ведение информационного стенда антикоррупционной направленности администрации и разделов на официальном сайте органов местного самоуправления Мурашинского муниципального округа в информационно-телекоммуникационной сети «Интернет» с извлечениями из правовых актов сведений о структуре органов местного самоуправления, их функциях, времени и месте граждан, о порядке обжалования действий должностных лиц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90DFA" w:rsidRDefault="00A372BF" w:rsidP="00A372BF">
            <w:pPr>
              <w:pStyle w:val="Default"/>
              <w:jc w:val="both"/>
            </w:pPr>
            <w:r>
              <w:t>На стенде «Противодействие коррупции» в здании администрации округа, а также на официальном сайте Мурашинского муниципального округа доступна указанная информация</w:t>
            </w:r>
          </w:p>
        </w:tc>
      </w:tr>
      <w:tr w:rsidR="0020043A" w:rsidRPr="0050047B" w:rsidTr="0010562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4.11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Проведение встреч должностных лиц органов местного </w:t>
            </w:r>
            <w:r w:rsidRPr="001C4F3C">
              <w:lastRenderedPageBreak/>
              <w:t xml:space="preserve">самоуправления Мурашинского муниципального округа с населением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525567" w:rsidP="00214A3D">
            <w:pPr>
              <w:pStyle w:val="Default"/>
              <w:jc w:val="both"/>
            </w:pPr>
            <w:r>
              <w:lastRenderedPageBreak/>
              <w:t xml:space="preserve"> В</w:t>
            </w:r>
            <w:r w:rsidR="005F7D96">
              <w:t xml:space="preserve"> отчетном периоде  </w:t>
            </w:r>
            <w:r>
              <w:t xml:space="preserve"> п</w:t>
            </w:r>
            <w:r w:rsidR="00214A3D" w:rsidRPr="00525567">
              <w:t>ров</w:t>
            </w:r>
            <w:r w:rsidR="005F7D96">
              <w:t xml:space="preserve">едены </w:t>
            </w:r>
            <w:r w:rsidR="00AE37D8" w:rsidRPr="00525567">
              <w:t xml:space="preserve"> </w:t>
            </w:r>
            <w:r w:rsidR="00214A3D" w:rsidRPr="00525567">
              <w:t xml:space="preserve"> встречи</w:t>
            </w:r>
            <w:r w:rsidR="005F7D96">
              <w:t xml:space="preserve"> </w:t>
            </w:r>
            <w:r>
              <w:t xml:space="preserve">главы </w:t>
            </w:r>
            <w:r>
              <w:lastRenderedPageBreak/>
              <w:t xml:space="preserve">муниципального округа </w:t>
            </w:r>
            <w:r w:rsidR="00087960">
              <w:t>с жителями семи</w:t>
            </w:r>
            <w:r w:rsidR="005F7D96">
              <w:t xml:space="preserve"> </w:t>
            </w:r>
            <w:r>
              <w:t>населенных пунктов</w:t>
            </w:r>
          </w:p>
          <w:p w:rsidR="00214A3D" w:rsidRPr="000C417C" w:rsidRDefault="00214A3D" w:rsidP="00214A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0043A" w:rsidRPr="0050047B" w:rsidTr="00F07E7A">
        <w:trPr>
          <w:trHeight w:val="475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  <w:r w:rsidRPr="001C4F3C">
              <w:rPr>
                <w:b/>
              </w:rPr>
              <w:t>5. Мероприятия органов местного самоуправления, направленные на противодействие коррупции,</w:t>
            </w:r>
            <w:r w:rsidRPr="001C4F3C">
              <w:rPr>
                <w:b/>
              </w:rPr>
              <w:br/>
              <w:t xml:space="preserve"> с учетом специфики их деятельности</w:t>
            </w:r>
          </w:p>
          <w:p w:rsidR="0020043A" w:rsidRPr="001C4F3C" w:rsidRDefault="0020043A" w:rsidP="0020043A">
            <w:pPr>
              <w:pStyle w:val="ConsPlusNormal"/>
              <w:ind w:right="-14"/>
              <w:jc w:val="center"/>
              <w:rPr>
                <w:b/>
              </w:rPr>
            </w:pPr>
          </w:p>
        </w:tc>
      </w:tr>
      <w:tr w:rsidR="0020043A" w:rsidRPr="0050047B" w:rsidTr="00F82125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ConsPlusNormal"/>
              <w:jc w:val="both"/>
            </w:pPr>
            <w:r w:rsidRPr="001C4F3C">
              <w:t>Осуществление контроля за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 w:rsidRPr="001A6A30">
              <w:rPr>
                <w:rStyle w:val="3"/>
                <w:rFonts w:eastAsia="Calibri"/>
              </w:rPr>
              <w:t>Контроль за использованием объектов муниципальной собственности</w:t>
            </w:r>
            <w:r>
              <w:rPr>
                <w:rStyle w:val="3"/>
                <w:rFonts w:eastAsia="Calibri"/>
              </w:rPr>
              <w:t xml:space="preserve">, переданных в управление </w:t>
            </w:r>
            <w:proofErr w:type="spellStart"/>
            <w:r>
              <w:rPr>
                <w:rStyle w:val="3"/>
                <w:rFonts w:eastAsia="Calibri"/>
              </w:rPr>
              <w:t>МУПам</w:t>
            </w:r>
            <w:proofErr w:type="spellEnd"/>
            <w:r>
              <w:rPr>
                <w:rStyle w:val="3"/>
                <w:rFonts w:eastAsia="Calibri"/>
              </w:rPr>
              <w:t>, подведомственным муницип</w:t>
            </w:r>
            <w:r w:rsidR="00A36716">
              <w:rPr>
                <w:rStyle w:val="3"/>
                <w:rFonts w:eastAsia="Calibri"/>
              </w:rPr>
              <w:t xml:space="preserve">альным учреждениям, проводится </w:t>
            </w:r>
            <w:r>
              <w:rPr>
                <w:rStyle w:val="3"/>
                <w:rFonts w:eastAsia="Calibri"/>
              </w:rPr>
              <w:t xml:space="preserve">отделом имущественных и земельных отношений администрации Мурашинского муниципального округа. </w:t>
            </w:r>
          </w:p>
          <w:p w:rsidR="00B7330E" w:rsidRDefault="00B7330E" w:rsidP="00B7330E">
            <w:pPr>
              <w:pStyle w:val="ConsPlusNormal"/>
              <w:jc w:val="both"/>
              <w:rPr>
                <w:rStyle w:val="3"/>
                <w:rFonts w:eastAsia="Calibri"/>
              </w:rPr>
            </w:pPr>
            <w:r>
              <w:t xml:space="preserve">Данный вопрос </w:t>
            </w:r>
            <w:r w:rsidR="00A372BF">
              <w:t xml:space="preserve">регулярно </w:t>
            </w:r>
            <w:r>
              <w:t>рассматривался на комиссиях по использованию муниципального имущества,</w:t>
            </w:r>
            <w:r w:rsidR="00A36716">
              <w:t xml:space="preserve"> а также</w:t>
            </w:r>
            <w:r>
              <w:t xml:space="preserve"> на межведомственной комиссии при главе муниципального округа по противодействию коррупции. </w:t>
            </w:r>
            <w:r>
              <w:rPr>
                <w:rStyle w:val="3"/>
                <w:rFonts w:eastAsia="Calibri"/>
              </w:rPr>
              <w:t xml:space="preserve">За отчетный период   проведено </w:t>
            </w:r>
            <w:r w:rsidR="000F6C9A">
              <w:rPr>
                <w:rStyle w:val="3"/>
                <w:rFonts w:eastAsia="Calibri"/>
              </w:rPr>
              <w:t>24 проверки</w:t>
            </w:r>
            <w:r>
              <w:rPr>
                <w:rStyle w:val="3"/>
                <w:rFonts w:eastAsia="Calibri"/>
              </w:rPr>
              <w:t xml:space="preserve"> по использованию объектов муниципальной собственности.</w:t>
            </w:r>
          </w:p>
          <w:p w:rsidR="0020043A" w:rsidRPr="000C417C" w:rsidRDefault="00B7330E" w:rsidP="00B7330E">
            <w:pPr>
              <w:pStyle w:val="Default"/>
              <w:jc w:val="both"/>
              <w:rPr>
                <w:sz w:val="28"/>
                <w:szCs w:val="28"/>
              </w:rPr>
            </w:pPr>
            <w:r w:rsidRPr="00BD36B0">
              <w:rPr>
                <w:rStyle w:val="3"/>
                <w:rFonts w:eastAsia="Calibri"/>
                <w:color w:val="auto"/>
              </w:rPr>
              <w:t>Нарушения в ходе проверок не выявлены.</w:t>
            </w:r>
          </w:p>
        </w:tc>
      </w:tr>
      <w:tr w:rsidR="0020043A" w:rsidRPr="0050047B" w:rsidTr="003B069F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Размещение информации в Муниципальном вестнике, на официальном сайте Российской Федерации в информационно-телекоммуникационной сети «Интернет» для размещения информации о проведении торгов, официальном сайте органов местного самоуправления Мурашинского муниципального округа: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результатах приватизации муниципального имущества; </w:t>
            </w:r>
          </w:p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 предстоящих торгах по продаже, предоставлению в аренду муниципального имущества, в том числе земельных участков, и результатах проведенных торгов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2" w:rsidRPr="005101F7" w:rsidRDefault="008E1BB0" w:rsidP="00B7330E">
            <w:pPr>
              <w:pStyle w:val="Default"/>
              <w:jc w:val="both"/>
              <w:rPr>
                <w:color w:val="auto"/>
              </w:rPr>
            </w:pPr>
            <w:r w:rsidRPr="005101F7">
              <w:rPr>
                <w:color w:val="auto"/>
              </w:rPr>
              <w:t xml:space="preserve">В Муниципальном вестнике и на официальном сайте Мурашинского </w:t>
            </w:r>
            <w:r w:rsidR="00B7330E" w:rsidRPr="005101F7">
              <w:rPr>
                <w:color w:val="auto"/>
              </w:rPr>
              <w:t>муниципального округа</w:t>
            </w:r>
            <w:r w:rsidRPr="005101F7">
              <w:rPr>
                <w:color w:val="auto"/>
              </w:rPr>
              <w:t xml:space="preserve"> в разделе «Имущество и земельные ресурсы» своевременно размещается информация о возможности заключения договоров аренды недвижимого имущества. Также размещается </w:t>
            </w:r>
            <w:r w:rsidR="00BC2052" w:rsidRPr="005101F7">
              <w:rPr>
                <w:color w:val="auto"/>
              </w:rPr>
              <w:t xml:space="preserve">следующая </w:t>
            </w:r>
            <w:r w:rsidRPr="005101F7">
              <w:rPr>
                <w:color w:val="auto"/>
              </w:rPr>
              <w:t>информация</w:t>
            </w:r>
            <w:r w:rsidR="00BC2052" w:rsidRPr="005101F7">
              <w:rPr>
                <w:color w:val="auto"/>
              </w:rPr>
              <w:t>:</w:t>
            </w:r>
          </w:p>
          <w:p w:rsidR="00BC2052" w:rsidRPr="005101F7" w:rsidRDefault="009365A0" w:rsidP="00BC2052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5101F7">
              <w:rPr>
                <w:color w:val="auto"/>
              </w:rPr>
              <w:t>о</w:t>
            </w:r>
            <w:r w:rsidR="00BC2052" w:rsidRPr="005101F7">
              <w:rPr>
                <w:color w:val="auto"/>
              </w:rPr>
              <w:t xml:space="preserve"> приватизации муниципального жилья -1</w:t>
            </w:r>
            <w:r w:rsidR="00C15141" w:rsidRPr="005101F7">
              <w:rPr>
                <w:color w:val="auto"/>
              </w:rPr>
              <w:t>7</w:t>
            </w:r>
            <w:r w:rsidR="00BC2052" w:rsidRPr="005101F7">
              <w:rPr>
                <w:color w:val="auto"/>
              </w:rPr>
              <w:t>;</w:t>
            </w:r>
          </w:p>
          <w:p w:rsidR="009365A0" w:rsidRPr="005101F7" w:rsidRDefault="009365A0" w:rsidP="009365A0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auto"/>
                <w:sz w:val="28"/>
                <w:szCs w:val="28"/>
              </w:rPr>
            </w:pPr>
            <w:r w:rsidRPr="005101F7">
              <w:rPr>
                <w:color w:val="auto"/>
              </w:rPr>
              <w:t>тор</w:t>
            </w:r>
            <w:r w:rsidR="00CA6563">
              <w:rPr>
                <w:color w:val="auto"/>
              </w:rPr>
              <w:t>ги на заключение договора продажи муниципального имущества</w:t>
            </w:r>
            <w:r w:rsidRPr="005101F7">
              <w:rPr>
                <w:color w:val="auto"/>
              </w:rPr>
              <w:t xml:space="preserve"> -</w:t>
            </w:r>
            <w:r w:rsidR="00CA6563">
              <w:rPr>
                <w:color w:val="auto"/>
              </w:rPr>
              <w:t>2</w:t>
            </w:r>
            <w:bookmarkStart w:id="0" w:name="_GoBack"/>
            <w:bookmarkEnd w:id="0"/>
            <w:r w:rsidRPr="005101F7">
              <w:rPr>
                <w:color w:val="auto"/>
              </w:rPr>
              <w:t>;</w:t>
            </w:r>
          </w:p>
          <w:p w:rsidR="0020043A" w:rsidRPr="005101F7" w:rsidRDefault="009365A0" w:rsidP="00C879FA">
            <w:pPr>
              <w:pStyle w:val="Default"/>
              <w:numPr>
                <w:ilvl w:val="0"/>
                <w:numId w:val="1"/>
              </w:numPr>
              <w:ind w:left="0" w:firstLine="360"/>
              <w:jc w:val="both"/>
              <w:rPr>
                <w:color w:val="5B9BD5" w:themeColor="accent1"/>
                <w:sz w:val="28"/>
                <w:szCs w:val="28"/>
              </w:rPr>
            </w:pPr>
            <w:r w:rsidRPr="005101F7">
              <w:rPr>
                <w:color w:val="auto"/>
              </w:rPr>
              <w:t xml:space="preserve">торги на заключение договора аренды на земельные участки - </w:t>
            </w:r>
            <w:r w:rsidR="00CA6563">
              <w:rPr>
                <w:color w:val="auto"/>
              </w:rPr>
              <w:t>2</w:t>
            </w:r>
            <w:r w:rsidR="008E1BB0" w:rsidRPr="005101F7">
              <w:rPr>
                <w:color w:val="auto"/>
              </w:rPr>
              <w:t xml:space="preserve"> </w:t>
            </w:r>
          </w:p>
        </w:tc>
      </w:tr>
      <w:tr w:rsidR="0020043A" w:rsidRPr="0050047B" w:rsidTr="0085573E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>Информирование предпринимателей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органов местного самоуправления Мурашинского муниципального округа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101F7" w:rsidRDefault="00395A9E" w:rsidP="00C01957">
            <w:pPr>
              <w:pStyle w:val="Default"/>
              <w:jc w:val="both"/>
              <w:rPr>
                <w:color w:val="5B9BD5" w:themeColor="accent1"/>
                <w:sz w:val="28"/>
                <w:szCs w:val="28"/>
              </w:rPr>
            </w:pPr>
            <w:r w:rsidRPr="005101F7">
              <w:rPr>
                <w:color w:val="auto"/>
              </w:rPr>
              <w:t xml:space="preserve">На официальном сайте Мурашинского </w:t>
            </w:r>
            <w:r w:rsidR="00B7330E" w:rsidRPr="005101F7">
              <w:rPr>
                <w:color w:val="auto"/>
              </w:rPr>
              <w:t>муниципального округа</w:t>
            </w:r>
            <w:r w:rsidRPr="005101F7">
              <w:rPr>
                <w:color w:val="auto"/>
              </w:rPr>
              <w:t xml:space="preserve"> в разделе «Имущественная поддержка субъектов малого и среднего предпринимательства» постоянно актуализируется информация для предпринимателей об изменениях в правовых актах в части, касающейся сферы малого и среднего предпринимательства.</w:t>
            </w:r>
          </w:p>
        </w:tc>
      </w:tr>
      <w:tr w:rsidR="0020043A" w:rsidRPr="0050047B" w:rsidTr="005B2799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Выявление и пресечение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дополнительного образования и дошкольного образования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7" w:rsidRPr="00525567" w:rsidRDefault="00396E55" w:rsidP="00C019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567">
              <w:rPr>
                <w:sz w:val="24"/>
                <w:szCs w:val="24"/>
              </w:rPr>
              <w:t>В образовательных организациях приказами руководителей на каждый учебный год назначается ответственный за антикоррупционную деятельность, разрабатывается и утверждается план работы по противодействию коррупции на учебный год. Ежеквартально подводится итог работы по реализации плана работы по противодействию коррупции и составляются отчёты. Вопросы по противодействию коррупции рассматриваются на педсоветах, совещаниях при руководителе, родительских общешкольных собраниях: На сайтах образовательных организаций имеются вкладки по вопросам противодействия коррупции, где выкладывается информация об ответственном по противодействию коррупции, план работы, отчёты, положения ОО, памятки для родителей, обучающихся, федеральные законы. На совещании с руководителями образовательных учреждений района рассматривал</w:t>
            </w:r>
            <w:r w:rsidR="00C01957" w:rsidRPr="00525567">
              <w:rPr>
                <w:sz w:val="24"/>
                <w:szCs w:val="24"/>
              </w:rPr>
              <w:t>ись:</w:t>
            </w:r>
            <w:r w:rsidRPr="00525567">
              <w:rPr>
                <w:sz w:val="24"/>
                <w:szCs w:val="24"/>
              </w:rPr>
              <w:t xml:space="preserve"> </w:t>
            </w:r>
          </w:p>
          <w:p w:rsidR="00010DBA" w:rsidRPr="00F254C7" w:rsidRDefault="00010DBA" w:rsidP="00010DBA">
            <w:pPr>
              <w:pStyle w:val="ConsPlusNormal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16.02.2023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для руководителей </w:t>
            </w:r>
            <w:r>
              <w:rPr>
                <w:rFonts w:cs="Times New Roman"/>
                <w:color w:val="000000"/>
                <w:lang w:eastAsia="en-US"/>
              </w:rPr>
              <w:t>муниципальных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учреждений</w:t>
            </w:r>
            <w:r>
              <w:rPr>
                <w:rFonts w:cs="Times New Roman"/>
                <w:color w:val="000000"/>
                <w:lang w:eastAsia="en-US"/>
              </w:rPr>
              <w:t xml:space="preserve"> образования</w:t>
            </w:r>
            <w:r w:rsidRPr="00061927">
              <w:rPr>
                <w:rFonts w:cs="Times New Roman"/>
                <w:color w:val="000000"/>
                <w:lang w:eastAsia="en-US"/>
              </w:rPr>
              <w:t xml:space="preserve"> на тему: «</w:t>
            </w:r>
            <w:r w:rsidRPr="00F254C7">
              <w:rPr>
                <w:rFonts w:cs="Times New Roman"/>
                <w:color w:val="2C2D2E"/>
                <w:shd w:val="clear" w:color="auto" w:fill="FFFFFF"/>
              </w:rPr>
              <w:t>О проведении проверок по вопросам противодействия   коррупции и типичных нарушениях</w:t>
            </w:r>
            <w:r w:rsidRPr="00F254C7">
              <w:rPr>
                <w:rFonts w:cs="Times New Roman"/>
                <w:color w:val="000000"/>
                <w:lang w:eastAsia="en-US"/>
              </w:rPr>
              <w:t xml:space="preserve">  законодательства о противодействии коррупции», приняли участие __16___ чел.</w:t>
            </w:r>
          </w:p>
          <w:p w:rsidR="0020043A" w:rsidRPr="00525567" w:rsidRDefault="0020043A" w:rsidP="00C01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0043A" w:rsidRPr="0050047B" w:rsidTr="00BA784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lastRenderedPageBreak/>
              <w:t>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 местного значения в границах Мурашинского муниципального округа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525567" w:rsidRDefault="008E1BB0" w:rsidP="008E1BB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25567">
              <w:rPr>
                <w:color w:val="auto"/>
              </w:rPr>
              <w:t>В связи с отсутствием обращений о нарушениях в сфере законодательства о противодействии коррупции при осуществлении реконструкции, капитального ремонта, ремонта автомобильных дорог местного значения в границах муниципального округа, внеплановые проверки за отчетный период не проводились</w:t>
            </w:r>
          </w:p>
        </w:tc>
      </w:tr>
      <w:tr w:rsidR="0020043A" w:rsidRPr="0050047B" w:rsidTr="00E5248D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center"/>
            </w:pPr>
            <w:r w:rsidRPr="001C4F3C">
              <w:t>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A" w:rsidRPr="001C4F3C" w:rsidRDefault="0020043A" w:rsidP="0020043A">
            <w:pPr>
              <w:pStyle w:val="Default"/>
              <w:jc w:val="both"/>
            </w:pPr>
            <w:r w:rsidRPr="001C4F3C">
              <w:t xml:space="preserve">Организация проверок муниципальных предприятий, а также муниципальных учреждений на предмет злоупотреблений руководителями служебным положением, наносящих ущерб их деятельности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67" w:rsidRPr="00525567" w:rsidRDefault="00525567" w:rsidP="00525567">
            <w:pPr>
              <w:pStyle w:val="Default"/>
              <w:jc w:val="both"/>
              <w:rPr>
                <w:color w:val="auto"/>
              </w:rPr>
            </w:pPr>
            <w:r w:rsidRPr="00525567">
              <w:rPr>
                <w:color w:val="auto"/>
              </w:rPr>
              <w:t xml:space="preserve">В </w:t>
            </w:r>
            <w:r w:rsidR="008E1BB0" w:rsidRPr="00525567">
              <w:rPr>
                <w:color w:val="auto"/>
              </w:rPr>
              <w:t>202</w:t>
            </w:r>
            <w:r w:rsidR="00010DBA">
              <w:rPr>
                <w:color w:val="auto"/>
              </w:rPr>
              <w:t>3</w:t>
            </w:r>
            <w:r w:rsidRPr="00525567">
              <w:rPr>
                <w:color w:val="auto"/>
              </w:rPr>
              <w:t xml:space="preserve"> </w:t>
            </w:r>
            <w:r w:rsidR="008E1BB0" w:rsidRPr="00525567">
              <w:rPr>
                <w:color w:val="auto"/>
              </w:rPr>
              <w:t xml:space="preserve">году </w:t>
            </w:r>
            <w:r w:rsidRPr="00525567">
              <w:rPr>
                <w:color w:val="auto"/>
              </w:rPr>
              <w:t xml:space="preserve">осуществлялся </w:t>
            </w:r>
            <w:r w:rsidR="008E1BB0" w:rsidRPr="00525567">
              <w:rPr>
                <w:color w:val="auto"/>
              </w:rPr>
              <w:t>внутренний финансовый контроль</w:t>
            </w:r>
            <w:r w:rsidRPr="00525567">
              <w:rPr>
                <w:color w:val="auto"/>
              </w:rPr>
              <w:t xml:space="preserve"> (аудит)</w:t>
            </w:r>
            <w:r w:rsidR="008E1BB0" w:rsidRPr="00525567">
              <w:rPr>
                <w:color w:val="auto"/>
              </w:rPr>
              <w:t xml:space="preserve">. </w:t>
            </w:r>
            <w:r w:rsidRPr="00525567">
              <w:rPr>
                <w:color w:val="auto"/>
              </w:rPr>
              <w:t xml:space="preserve"> Заседания балансовой комиссии по оценке деятельности  муниципальных предприятий.</w:t>
            </w:r>
          </w:p>
          <w:p w:rsidR="005101F7" w:rsidRPr="005101F7" w:rsidRDefault="005101F7" w:rsidP="005101F7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 xml:space="preserve">1.В отчетном периоде проведен анализ представленных руководителями муниципальных учреждений сведений о близких родственниках и </w:t>
            </w:r>
            <w:proofErr w:type="spellStart"/>
            <w:r w:rsidRPr="005101F7">
              <w:rPr>
                <w:rFonts w:cs="Times New Roman"/>
              </w:rPr>
              <w:t>аффилированности</w:t>
            </w:r>
            <w:proofErr w:type="spellEnd"/>
            <w:r w:rsidRPr="005101F7">
              <w:rPr>
                <w:rFonts w:cs="Times New Roman"/>
              </w:rPr>
              <w:t xml:space="preserve"> коммерческим организациям, по результатам чего выявлено, что в одном муниципальном учреждении (МБУК «</w:t>
            </w:r>
            <w:proofErr w:type="spellStart"/>
            <w:r w:rsidRPr="005101F7">
              <w:rPr>
                <w:rFonts w:cs="Times New Roman"/>
              </w:rPr>
              <w:t>Безбожниковский</w:t>
            </w:r>
            <w:proofErr w:type="spellEnd"/>
            <w:r w:rsidRPr="005101F7">
              <w:rPr>
                <w:rFonts w:cs="Times New Roman"/>
              </w:rPr>
              <w:t xml:space="preserve"> СДК») директор не уведомил должным образом главу округа о работе в своем подчинении близкого родственника (супруга) (свидетельство о регистрации брака от 13.03.2023). В адрес руководителя муниципального учреждения администрацией округа было направлено соответствующее письмо. В результате руководителем муниципального учреждения представлено соответствующее уведомление, а также подтверждающие документы, что в муниципальном учреждении принимались соответствующие меры, направленные на предотвращение конфликта интересов (к примеру, вопросы предоставления премиальных выплат, представления к награждению и пр. рассматривались и принимались общим собранием трудового коллектива). Указанные уведомление и документы рассмотрены действующей в </w:t>
            </w:r>
            <w:r w:rsidRPr="005101F7">
              <w:rPr>
                <w:rFonts w:cs="Times New Roman"/>
              </w:rPr>
              <w:lastRenderedPageBreak/>
              <w:t xml:space="preserve">администрации округа комиссии по рассмотрению уведомлений руководителей о возникновении личной заинтересованности, которая приводит или может привести к конфликту интересов 28.06.2023. </w:t>
            </w:r>
            <w:proofErr w:type="gramStart"/>
            <w:r w:rsidRPr="005101F7">
              <w:rPr>
                <w:rFonts w:cs="Times New Roman"/>
              </w:rPr>
              <w:t>Комиссией  приняты</w:t>
            </w:r>
            <w:proofErr w:type="gramEnd"/>
            <w:r w:rsidRPr="005101F7">
              <w:rPr>
                <w:rFonts w:cs="Times New Roman"/>
              </w:rPr>
              <w:t xml:space="preserve"> соответствующие решения, направленные на предотвращение возможного конфликта интересов.</w:t>
            </w:r>
          </w:p>
          <w:p w:rsidR="005101F7" w:rsidRPr="005101F7" w:rsidRDefault="005101F7" w:rsidP="005101F7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 xml:space="preserve">2.В отчетном периоде анализ исполнения подведомственными учреждениями требований законодательства о противодействии коррупции проведены в 9 муниципальных учреждений: в 5 муниципальных учреждениях (МОКУ СОШ </w:t>
            </w:r>
            <w:proofErr w:type="spellStart"/>
            <w:r w:rsidRPr="005101F7">
              <w:rPr>
                <w:rFonts w:cs="Times New Roman"/>
              </w:rPr>
              <w:t>им.С.С</w:t>
            </w:r>
            <w:proofErr w:type="spellEnd"/>
            <w:r w:rsidRPr="005101F7">
              <w:rPr>
                <w:rFonts w:cs="Times New Roman"/>
              </w:rPr>
              <w:t xml:space="preserve">. Ракитиной </w:t>
            </w:r>
            <w:proofErr w:type="spellStart"/>
            <w:r w:rsidRPr="005101F7">
              <w:rPr>
                <w:rFonts w:cs="Times New Roman"/>
              </w:rPr>
              <w:t>г.Мураши</w:t>
            </w:r>
            <w:proofErr w:type="spellEnd"/>
            <w:r w:rsidRPr="005101F7">
              <w:rPr>
                <w:rFonts w:cs="Times New Roman"/>
              </w:rPr>
              <w:t xml:space="preserve">», МДОКУ ДС № 1 </w:t>
            </w:r>
            <w:proofErr w:type="spellStart"/>
            <w:r w:rsidRPr="005101F7">
              <w:rPr>
                <w:rFonts w:cs="Times New Roman"/>
              </w:rPr>
              <w:t>г.Мураши</w:t>
            </w:r>
            <w:proofErr w:type="spellEnd"/>
            <w:r w:rsidRPr="005101F7">
              <w:rPr>
                <w:rFonts w:cs="Times New Roman"/>
              </w:rPr>
              <w:t xml:space="preserve">, МОКУ СОШ </w:t>
            </w:r>
            <w:proofErr w:type="spellStart"/>
            <w:r w:rsidRPr="005101F7">
              <w:rPr>
                <w:rFonts w:cs="Times New Roman"/>
              </w:rPr>
              <w:t>п.Октябрьский</w:t>
            </w:r>
            <w:proofErr w:type="spellEnd"/>
            <w:r w:rsidRPr="005101F7">
              <w:rPr>
                <w:rFonts w:cs="Times New Roman"/>
              </w:rPr>
              <w:t xml:space="preserve"> </w:t>
            </w:r>
            <w:proofErr w:type="spellStart"/>
            <w:r w:rsidRPr="005101F7">
              <w:rPr>
                <w:rFonts w:cs="Times New Roman"/>
              </w:rPr>
              <w:t>Мурашинского</w:t>
            </w:r>
            <w:proofErr w:type="spellEnd"/>
            <w:r w:rsidRPr="005101F7">
              <w:rPr>
                <w:rFonts w:cs="Times New Roman"/>
              </w:rPr>
              <w:t xml:space="preserve"> района, МОКУ ООШ </w:t>
            </w:r>
            <w:proofErr w:type="spellStart"/>
            <w:r w:rsidRPr="005101F7">
              <w:rPr>
                <w:rFonts w:cs="Times New Roman"/>
              </w:rPr>
              <w:t>п.Старовеческий</w:t>
            </w:r>
            <w:proofErr w:type="spellEnd"/>
            <w:r w:rsidRPr="005101F7">
              <w:rPr>
                <w:rFonts w:cs="Times New Roman"/>
              </w:rPr>
              <w:t xml:space="preserve"> </w:t>
            </w:r>
            <w:proofErr w:type="spellStart"/>
            <w:r w:rsidRPr="005101F7">
              <w:rPr>
                <w:rFonts w:cs="Times New Roman"/>
              </w:rPr>
              <w:t>Мурашинского</w:t>
            </w:r>
            <w:proofErr w:type="spellEnd"/>
            <w:r w:rsidRPr="005101F7">
              <w:rPr>
                <w:rFonts w:cs="Times New Roman"/>
              </w:rPr>
              <w:t xml:space="preserve"> района, МДОКУ ДС п. Староверческий </w:t>
            </w:r>
            <w:proofErr w:type="spellStart"/>
            <w:r w:rsidRPr="005101F7">
              <w:rPr>
                <w:rFonts w:cs="Times New Roman"/>
              </w:rPr>
              <w:t>Мурашинского</w:t>
            </w:r>
            <w:proofErr w:type="spellEnd"/>
            <w:r w:rsidRPr="005101F7">
              <w:rPr>
                <w:rFonts w:cs="Times New Roman"/>
              </w:rPr>
              <w:t xml:space="preserve"> района) проведена проверка исполнения требований ст.13.3 Федерального закона от 25.12.2008 № 273-ФЗ «О противодействии коррупции».</w:t>
            </w:r>
          </w:p>
          <w:p w:rsidR="005101F7" w:rsidRPr="005101F7" w:rsidRDefault="005101F7" w:rsidP="005101F7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>На заседаниях межведомственной комиссии по противодействию коррупции в сентябре и декабре 2023 года рассмотрена информация руководителей МБУК «</w:t>
            </w:r>
            <w:proofErr w:type="spellStart"/>
            <w:r w:rsidRPr="005101F7">
              <w:rPr>
                <w:rFonts w:cs="Times New Roman"/>
              </w:rPr>
              <w:t>Безбожниковский</w:t>
            </w:r>
            <w:proofErr w:type="spellEnd"/>
            <w:r w:rsidRPr="005101F7">
              <w:rPr>
                <w:rFonts w:cs="Times New Roman"/>
              </w:rPr>
              <w:t xml:space="preserve"> сельский дом культуры», МБУК «</w:t>
            </w:r>
            <w:proofErr w:type="spellStart"/>
            <w:r w:rsidRPr="005101F7">
              <w:rPr>
                <w:rFonts w:cs="Times New Roman"/>
              </w:rPr>
              <w:t>Безбожниковская</w:t>
            </w:r>
            <w:proofErr w:type="spellEnd"/>
            <w:r w:rsidRPr="005101F7">
              <w:rPr>
                <w:rFonts w:cs="Times New Roman"/>
              </w:rPr>
              <w:t xml:space="preserve"> сельская библиотека», МОБУ ДО ДМШ </w:t>
            </w:r>
            <w:proofErr w:type="spellStart"/>
            <w:r w:rsidRPr="005101F7">
              <w:rPr>
                <w:rFonts w:cs="Times New Roman"/>
              </w:rPr>
              <w:t>п.Безбожник</w:t>
            </w:r>
            <w:proofErr w:type="spellEnd"/>
            <w:r w:rsidRPr="005101F7">
              <w:rPr>
                <w:rFonts w:cs="Times New Roman"/>
              </w:rPr>
              <w:t>, МУП «Староверческое ТЗП» о работе учреждений в рамках антикоррупционного законодательства (протоколы заседаний комиссии от 26.09.2023 № 03, от 06.12.2023 № 04). Представленная руководителями муниципальных учреждений (</w:t>
            </w:r>
            <w:proofErr w:type="gramStart"/>
            <w:r w:rsidRPr="005101F7">
              <w:rPr>
                <w:rFonts w:cs="Times New Roman"/>
              </w:rPr>
              <w:t>организаций)  информация</w:t>
            </w:r>
            <w:proofErr w:type="gramEnd"/>
            <w:r w:rsidRPr="005101F7">
              <w:rPr>
                <w:rFonts w:cs="Times New Roman"/>
              </w:rPr>
              <w:t xml:space="preserve"> и копии документов проанализированы до принятия комиссией решения.</w:t>
            </w:r>
          </w:p>
          <w:p w:rsidR="005101F7" w:rsidRPr="005101F7" w:rsidRDefault="005101F7" w:rsidP="005101F7">
            <w:pPr>
              <w:pStyle w:val="ConsPlusNormal"/>
              <w:jc w:val="both"/>
              <w:rPr>
                <w:rFonts w:cs="Times New Roman"/>
              </w:rPr>
            </w:pPr>
            <w:r w:rsidRPr="005101F7">
              <w:rPr>
                <w:rFonts w:cs="Times New Roman"/>
              </w:rPr>
              <w:t xml:space="preserve">В учреждениях разработаны и приняты локальные </w:t>
            </w:r>
            <w:r w:rsidRPr="005101F7">
              <w:rPr>
                <w:rFonts w:cs="Times New Roman"/>
              </w:rPr>
              <w:lastRenderedPageBreak/>
              <w:t xml:space="preserve">правовые акты, предусмотренные статьей 13.3 Федерального закона от 25.12.2008 № 273-ФЗ «О противодействии коррупции» (приказ о назначении ответственного за профилактику коррупционных и иных правонарушений, кодекс этики и служебного поведения работников; положение о комиссии по соблюдению требований к служебному поведению работников учреждения и урегулированию конфликта интересов, план мероприятий о противодействии коррупции в муниципальном учреждении, а также отчеты о его реализации и пр.). </w:t>
            </w:r>
          </w:p>
          <w:p w:rsidR="004547A6" w:rsidRPr="005101F7" w:rsidRDefault="005101F7" w:rsidP="005101F7">
            <w:pPr>
              <w:jc w:val="both"/>
              <w:rPr>
                <w:color w:val="5B9BD5" w:themeColor="accent1"/>
                <w:sz w:val="24"/>
                <w:szCs w:val="24"/>
              </w:rPr>
            </w:pPr>
            <w:r w:rsidRPr="005101F7">
              <w:rPr>
                <w:sz w:val="24"/>
                <w:szCs w:val="24"/>
              </w:rPr>
              <w:t>По результатам проведенного анализа администрацией округа разработаны модельные акты в сфере противодействия коррупции для муниципальных учреждений (для сведения).</w:t>
            </w:r>
          </w:p>
        </w:tc>
      </w:tr>
    </w:tbl>
    <w:p w:rsidR="006149BA" w:rsidRDefault="006506D6" w:rsidP="006506D6">
      <w:pPr>
        <w:spacing w:before="360" w:after="480"/>
        <w:jc w:val="center"/>
      </w:pPr>
      <w:r>
        <w:lastRenderedPageBreak/>
        <w:t>_______________</w:t>
      </w:r>
    </w:p>
    <w:sectPr w:rsidR="006149BA" w:rsidSect="00F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19" w:rsidRDefault="00080F19" w:rsidP="006149BA">
      <w:r>
        <w:separator/>
      </w:r>
    </w:p>
  </w:endnote>
  <w:endnote w:type="continuationSeparator" w:id="0">
    <w:p w:rsidR="00080F19" w:rsidRDefault="00080F19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19" w:rsidRDefault="00080F19" w:rsidP="006149BA">
      <w:r>
        <w:separator/>
      </w:r>
    </w:p>
  </w:footnote>
  <w:footnote w:type="continuationSeparator" w:id="0">
    <w:p w:rsidR="00080F19" w:rsidRDefault="00080F19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BA" w:rsidRDefault="006149BA">
    <w:pPr>
      <w:pStyle w:val="a3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FB0"/>
    <w:multiLevelType w:val="hybridMultilevel"/>
    <w:tmpl w:val="48A8BB18"/>
    <w:lvl w:ilvl="0" w:tplc="4AFE4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51D"/>
    <w:multiLevelType w:val="hybridMultilevel"/>
    <w:tmpl w:val="C67612CC"/>
    <w:lvl w:ilvl="0" w:tplc="6AAC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2B7"/>
    <w:rsid w:val="00010DBA"/>
    <w:rsid w:val="00032DFD"/>
    <w:rsid w:val="00034D4F"/>
    <w:rsid w:val="00050BE7"/>
    <w:rsid w:val="00057A31"/>
    <w:rsid w:val="00072DA4"/>
    <w:rsid w:val="00072E0B"/>
    <w:rsid w:val="00080F19"/>
    <w:rsid w:val="00084DD5"/>
    <w:rsid w:val="00087960"/>
    <w:rsid w:val="000A0B32"/>
    <w:rsid w:val="000D3A06"/>
    <w:rsid w:val="000F5F6D"/>
    <w:rsid w:val="000F6C9A"/>
    <w:rsid w:val="00112E98"/>
    <w:rsid w:val="00116911"/>
    <w:rsid w:val="00117F75"/>
    <w:rsid w:val="001233C8"/>
    <w:rsid w:val="0012392C"/>
    <w:rsid w:val="00134917"/>
    <w:rsid w:val="00136A12"/>
    <w:rsid w:val="001655B7"/>
    <w:rsid w:val="00190DFA"/>
    <w:rsid w:val="001C3FC4"/>
    <w:rsid w:val="001C4F3C"/>
    <w:rsid w:val="001E471C"/>
    <w:rsid w:val="0020043A"/>
    <w:rsid w:val="002112B1"/>
    <w:rsid w:val="00214A3D"/>
    <w:rsid w:val="002225FC"/>
    <w:rsid w:val="00225048"/>
    <w:rsid w:val="0022733F"/>
    <w:rsid w:val="00234096"/>
    <w:rsid w:val="00261454"/>
    <w:rsid w:val="00271C4F"/>
    <w:rsid w:val="002877DD"/>
    <w:rsid w:val="002B2632"/>
    <w:rsid w:val="002B31B4"/>
    <w:rsid w:val="002E356A"/>
    <w:rsid w:val="002F4C72"/>
    <w:rsid w:val="0031670D"/>
    <w:rsid w:val="00322AEF"/>
    <w:rsid w:val="00390E28"/>
    <w:rsid w:val="003923C6"/>
    <w:rsid w:val="00395A9E"/>
    <w:rsid w:val="00396E55"/>
    <w:rsid w:val="003A0564"/>
    <w:rsid w:val="003D1C6F"/>
    <w:rsid w:val="00406BBA"/>
    <w:rsid w:val="00426C9B"/>
    <w:rsid w:val="00426D4A"/>
    <w:rsid w:val="00443C02"/>
    <w:rsid w:val="00450CB6"/>
    <w:rsid w:val="004547A6"/>
    <w:rsid w:val="00473A95"/>
    <w:rsid w:val="00485180"/>
    <w:rsid w:val="00492F74"/>
    <w:rsid w:val="004C052E"/>
    <w:rsid w:val="004E046A"/>
    <w:rsid w:val="004E3395"/>
    <w:rsid w:val="005101F7"/>
    <w:rsid w:val="005166DC"/>
    <w:rsid w:val="00525567"/>
    <w:rsid w:val="0055531F"/>
    <w:rsid w:val="00557B44"/>
    <w:rsid w:val="0058565F"/>
    <w:rsid w:val="005A38DD"/>
    <w:rsid w:val="005D5D85"/>
    <w:rsid w:val="005F1990"/>
    <w:rsid w:val="005F7D96"/>
    <w:rsid w:val="006115B2"/>
    <w:rsid w:val="00612EED"/>
    <w:rsid w:val="006149BA"/>
    <w:rsid w:val="006156E0"/>
    <w:rsid w:val="0062174C"/>
    <w:rsid w:val="006223E1"/>
    <w:rsid w:val="0062376A"/>
    <w:rsid w:val="006506D6"/>
    <w:rsid w:val="00653A7F"/>
    <w:rsid w:val="00657F10"/>
    <w:rsid w:val="00665809"/>
    <w:rsid w:val="00666A15"/>
    <w:rsid w:val="00683A44"/>
    <w:rsid w:val="00691C7B"/>
    <w:rsid w:val="006A0FC4"/>
    <w:rsid w:val="006A6FC1"/>
    <w:rsid w:val="006B0186"/>
    <w:rsid w:val="006B1261"/>
    <w:rsid w:val="006C7949"/>
    <w:rsid w:val="006F30C9"/>
    <w:rsid w:val="0071784C"/>
    <w:rsid w:val="007207D9"/>
    <w:rsid w:val="00736D51"/>
    <w:rsid w:val="007573BC"/>
    <w:rsid w:val="00761C7C"/>
    <w:rsid w:val="007743D4"/>
    <w:rsid w:val="00782783"/>
    <w:rsid w:val="007A0377"/>
    <w:rsid w:val="007A480C"/>
    <w:rsid w:val="007A77C5"/>
    <w:rsid w:val="007B3DFC"/>
    <w:rsid w:val="007C1B0C"/>
    <w:rsid w:val="007C439D"/>
    <w:rsid w:val="007E1A6B"/>
    <w:rsid w:val="007E479E"/>
    <w:rsid w:val="007F6836"/>
    <w:rsid w:val="007F70AF"/>
    <w:rsid w:val="00801C13"/>
    <w:rsid w:val="00813DE7"/>
    <w:rsid w:val="00852EB8"/>
    <w:rsid w:val="00856091"/>
    <w:rsid w:val="00870C7C"/>
    <w:rsid w:val="00886E73"/>
    <w:rsid w:val="00894A63"/>
    <w:rsid w:val="008A13FB"/>
    <w:rsid w:val="008B60E8"/>
    <w:rsid w:val="008C3F67"/>
    <w:rsid w:val="008E1BB0"/>
    <w:rsid w:val="00912DB7"/>
    <w:rsid w:val="00925FA5"/>
    <w:rsid w:val="009365A0"/>
    <w:rsid w:val="00953380"/>
    <w:rsid w:val="009721C7"/>
    <w:rsid w:val="009A26D1"/>
    <w:rsid w:val="009C1BA9"/>
    <w:rsid w:val="00A02AD6"/>
    <w:rsid w:val="00A06D51"/>
    <w:rsid w:val="00A209DE"/>
    <w:rsid w:val="00A36716"/>
    <w:rsid w:val="00A372BF"/>
    <w:rsid w:val="00A37851"/>
    <w:rsid w:val="00A433E0"/>
    <w:rsid w:val="00A60390"/>
    <w:rsid w:val="00A7095A"/>
    <w:rsid w:val="00A740A2"/>
    <w:rsid w:val="00A84BF2"/>
    <w:rsid w:val="00A95113"/>
    <w:rsid w:val="00AC5C77"/>
    <w:rsid w:val="00AC76D5"/>
    <w:rsid w:val="00AE37D8"/>
    <w:rsid w:val="00B01841"/>
    <w:rsid w:val="00B035CD"/>
    <w:rsid w:val="00B12305"/>
    <w:rsid w:val="00B33B4F"/>
    <w:rsid w:val="00B56738"/>
    <w:rsid w:val="00B715A1"/>
    <w:rsid w:val="00B7330E"/>
    <w:rsid w:val="00B811D7"/>
    <w:rsid w:val="00B8463B"/>
    <w:rsid w:val="00BA735A"/>
    <w:rsid w:val="00BC2052"/>
    <w:rsid w:val="00BF3609"/>
    <w:rsid w:val="00C01957"/>
    <w:rsid w:val="00C13D79"/>
    <w:rsid w:val="00C15141"/>
    <w:rsid w:val="00C15A06"/>
    <w:rsid w:val="00C35549"/>
    <w:rsid w:val="00C71833"/>
    <w:rsid w:val="00C74EB1"/>
    <w:rsid w:val="00C879FA"/>
    <w:rsid w:val="00CA046B"/>
    <w:rsid w:val="00CA6563"/>
    <w:rsid w:val="00CF2A83"/>
    <w:rsid w:val="00CF4144"/>
    <w:rsid w:val="00D02FB0"/>
    <w:rsid w:val="00D26444"/>
    <w:rsid w:val="00D27117"/>
    <w:rsid w:val="00D2767E"/>
    <w:rsid w:val="00D30852"/>
    <w:rsid w:val="00D477DE"/>
    <w:rsid w:val="00D51590"/>
    <w:rsid w:val="00D51BD0"/>
    <w:rsid w:val="00D53986"/>
    <w:rsid w:val="00D56EE9"/>
    <w:rsid w:val="00D6527F"/>
    <w:rsid w:val="00D955C0"/>
    <w:rsid w:val="00DB6FEC"/>
    <w:rsid w:val="00DC22F4"/>
    <w:rsid w:val="00DE24AA"/>
    <w:rsid w:val="00E23C66"/>
    <w:rsid w:val="00E272D6"/>
    <w:rsid w:val="00E57FB5"/>
    <w:rsid w:val="00E77D3E"/>
    <w:rsid w:val="00E9472E"/>
    <w:rsid w:val="00EA313D"/>
    <w:rsid w:val="00EA727C"/>
    <w:rsid w:val="00EB1ECA"/>
    <w:rsid w:val="00EB2B82"/>
    <w:rsid w:val="00EF440E"/>
    <w:rsid w:val="00F07E7A"/>
    <w:rsid w:val="00F15D93"/>
    <w:rsid w:val="00F1679F"/>
    <w:rsid w:val="00F1770C"/>
    <w:rsid w:val="00F2633D"/>
    <w:rsid w:val="00F338E5"/>
    <w:rsid w:val="00F56A29"/>
    <w:rsid w:val="00F71D82"/>
    <w:rsid w:val="00F74705"/>
    <w:rsid w:val="00F85089"/>
    <w:rsid w:val="00F918AD"/>
    <w:rsid w:val="00FB4209"/>
    <w:rsid w:val="00FB5617"/>
    <w:rsid w:val="00FC2376"/>
    <w:rsid w:val="00FC707B"/>
    <w:rsid w:val="00FD505D"/>
    <w:rsid w:val="00FE3CDE"/>
    <w:rsid w:val="00FF640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27BEC-002E-45C4-9D75-0ADCB1B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6D6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D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">
    <w:name w:val="Основной текст3"/>
    <w:rsid w:val="00B73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List Paragraph"/>
    <w:basedOn w:val="a"/>
    <w:uiPriority w:val="34"/>
    <w:qFormat/>
    <w:rsid w:val="00F56A2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F360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19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Управляющий делами</cp:lastModifiedBy>
  <cp:revision>30</cp:revision>
  <cp:lastPrinted>2024-01-29T05:28:00Z</cp:lastPrinted>
  <dcterms:created xsi:type="dcterms:W3CDTF">2023-07-20T06:32:00Z</dcterms:created>
  <dcterms:modified xsi:type="dcterms:W3CDTF">2024-01-29T06:09:00Z</dcterms:modified>
</cp:coreProperties>
</file>