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Pr="0069559F" w:rsidRDefault="0069559F">
            <w:pPr>
              <w:widowControl w:val="0"/>
              <w:snapToGrid w:val="0"/>
              <w:rPr>
                <w:i/>
              </w:rPr>
            </w:pPr>
            <w:r w:rsidRPr="0069559F">
              <w:rPr>
                <w:i/>
              </w:rPr>
              <w:t>11.05.2023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69559F" w:rsidRDefault="0069559F">
            <w:pPr>
              <w:widowControl w:val="0"/>
              <w:snapToGrid w:val="0"/>
              <w:rPr>
                <w:i/>
                <w:szCs w:val="28"/>
              </w:rPr>
            </w:pPr>
            <w:r>
              <w:rPr>
                <w:i/>
                <w:szCs w:val="28"/>
              </w:rPr>
              <w:t>259</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C34969">
      <w:pPr>
        <w:spacing w:before="480" w:after="480"/>
        <w:ind w:firstLine="539"/>
        <w:jc w:val="center"/>
        <w:rPr>
          <w:b/>
        </w:rPr>
      </w:pPr>
      <w:r>
        <w:rPr>
          <w:b/>
        </w:rPr>
        <w:t xml:space="preserve">О </w:t>
      </w:r>
      <w:r w:rsidR="004004C4" w:rsidRPr="004004C4">
        <w:rPr>
          <w:b/>
        </w:rPr>
        <w:t xml:space="preserve">признании </w:t>
      </w:r>
      <w:proofErr w:type="gramStart"/>
      <w:r w:rsidR="004004C4" w:rsidRPr="004004C4">
        <w:rPr>
          <w:b/>
        </w:rPr>
        <w:t>утратившими</w:t>
      </w:r>
      <w:proofErr w:type="gramEnd"/>
      <w:r w:rsidR="004004C4" w:rsidRPr="004004C4">
        <w:rPr>
          <w:b/>
        </w:rPr>
        <w:t xml:space="preserve"> силу </w:t>
      </w:r>
      <w:r w:rsidR="00FA1E99">
        <w:rPr>
          <w:b/>
        </w:rPr>
        <w:t>постановлений</w:t>
      </w:r>
      <w:r w:rsidR="00FA1E99">
        <w:rPr>
          <w:b/>
        </w:rPr>
        <w:br/>
        <w:t>администрации Мурашинского муниципального округа</w:t>
      </w:r>
    </w:p>
    <w:p w:rsidR="004004C4" w:rsidRDefault="00234BDD" w:rsidP="004004C4">
      <w:pPr>
        <w:spacing w:line="360" w:lineRule="auto"/>
        <w:ind w:firstLine="709"/>
        <w:jc w:val="both"/>
      </w:pPr>
      <w:proofErr w:type="gramStart"/>
      <w:r>
        <w:t>На основании протеста про</w:t>
      </w:r>
      <w:r w:rsidR="00FA1E99">
        <w:t>куратуры Мурашинского района от </w:t>
      </w:r>
      <w:r>
        <w:t>03.05.2023 № 02-03-2023/Прдп90-23-20330016</w:t>
      </w:r>
      <w:r w:rsidR="00FA1E99">
        <w:t xml:space="preserve"> и в соответствии с постановлением Правительства Кировской от 08.04.2023 № 172-П «Об утверждении Порядка установления необходимости проведения капитального ремонта общего имущества в многоквартирном доме и признании утратившим силу постановления Правительства Кировской области от 09.07.2015 N 48/380 «Об утверждении Порядка установления необходимости проведения капитального ремонта общего имущества в многоквартирном доме»</w:t>
      </w:r>
      <w:r>
        <w:t xml:space="preserve"> администрация</w:t>
      </w:r>
      <w:proofErr w:type="gramEnd"/>
      <w:r>
        <w:t xml:space="preserve"> Мурашинского муниципального округа </w:t>
      </w:r>
      <w:r w:rsidR="004004C4">
        <w:t>ПОСТАНОВЛЯЕТ:</w:t>
      </w:r>
    </w:p>
    <w:p w:rsidR="004004C4" w:rsidRDefault="004004C4" w:rsidP="004004C4">
      <w:pPr>
        <w:spacing w:line="360" w:lineRule="auto"/>
        <w:ind w:firstLine="709"/>
        <w:jc w:val="both"/>
      </w:pPr>
      <w:r>
        <w:t xml:space="preserve">1. Признать утратившими силу следующие постановления администрации Мурашинского </w:t>
      </w:r>
      <w:r w:rsidR="00234BDD">
        <w:t>муниципального округа</w:t>
      </w:r>
      <w:r>
        <w:t>:</w:t>
      </w:r>
    </w:p>
    <w:p w:rsidR="004004C4" w:rsidRDefault="004004C4" w:rsidP="00234BDD">
      <w:pPr>
        <w:spacing w:line="360" w:lineRule="auto"/>
        <w:ind w:firstLine="709"/>
        <w:jc w:val="both"/>
      </w:pPr>
      <w:r>
        <w:t xml:space="preserve">1.1. </w:t>
      </w:r>
      <w:r w:rsidR="00234BDD">
        <w:t>От 11.05.2022 № 343 «</w:t>
      </w:r>
      <w:r w:rsidR="00234BDD" w:rsidRPr="00234BDD">
        <w:t>О создании комиссии по установлению необходимости проведения капиталь</w:t>
      </w:r>
      <w:r w:rsidR="00FA1E99">
        <w:t>ного ремонта общего имущества в </w:t>
      </w:r>
      <w:r w:rsidR="00234BDD" w:rsidRPr="00234BDD">
        <w:t>многоквартирных домах, расположенных на территории Мурашинского муниципального округа</w:t>
      </w:r>
      <w:r w:rsidR="00234BDD">
        <w:t>».</w:t>
      </w:r>
    </w:p>
    <w:p w:rsidR="00234BDD" w:rsidRDefault="00234BDD" w:rsidP="00234BDD">
      <w:pPr>
        <w:spacing w:line="360" w:lineRule="auto"/>
        <w:ind w:firstLine="709"/>
        <w:jc w:val="both"/>
      </w:pPr>
      <w:r>
        <w:t>1.2. От 21.02.2023 № 91 «</w:t>
      </w:r>
      <w:r w:rsidRPr="00234BDD">
        <w:t>О внесении</w:t>
      </w:r>
      <w:r w:rsidR="00FA1E99">
        <w:t xml:space="preserve"> изменений в состав комиссии по </w:t>
      </w:r>
      <w:r w:rsidRPr="00234BDD">
        <w:t>установлению необходимости проведения капитального ремонта общего имущества в многоквартирных домах, расположенных на территории Мурашинского муниципального округа</w:t>
      </w:r>
      <w:r>
        <w:t>».</w:t>
      </w:r>
    </w:p>
    <w:p w:rsidR="00EB170A" w:rsidRDefault="004004C4" w:rsidP="004004C4">
      <w:pPr>
        <w:spacing w:line="360" w:lineRule="auto"/>
        <w:ind w:firstLine="709"/>
        <w:jc w:val="both"/>
      </w:pPr>
      <w:r>
        <w:lastRenderedPageBreak/>
        <w:t>2. Опубликовать постановление в Муниципальном вестнике и</w:t>
      </w:r>
      <w:r w:rsidR="00234BDD">
        <w:t> </w:t>
      </w:r>
      <w:r>
        <w:t>разместить на официальном сайте органов местного самоуправления Мурашинского муниципального округа.</w:t>
      </w:r>
    </w:p>
    <w:p w:rsidR="004004C4" w:rsidRPr="00FA1E99" w:rsidRDefault="004004C4" w:rsidP="004004C4">
      <w:pPr>
        <w:widowControl w:val="0"/>
        <w:jc w:val="both"/>
        <w:rPr>
          <w:sz w:val="72"/>
          <w:szCs w:val="72"/>
        </w:rPr>
      </w:pPr>
    </w:p>
    <w:p w:rsidR="004004C4" w:rsidRDefault="00234BDD" w:rsidP="004004C4">
      <w:pPr>
        <w:widowControl w:val="0"/>
        <w:jc w:val="both"/>
        <w:rPr>
          <w:szCs w:val="28"/>
        </w:rPr>
      </w:pPr>
      <w:r>
        <w:rPr>
          <w:szCs w:val="28"/>
        </w:rPr>
        <w:t>Глава Мурашинского</w:t>
      </w:r>
    </w:p>
    <w:p w:rsidR="00234BDD" w:rsidRPr="00B21334" w:rsidRDefault="00234BDD"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__________________________________________________________________</w:t>
      </w:r>
    </w:p>
    <w:p w:rsidR="004004C4" w:rsidRDefault="004004C4" w:rsidP="004004C4">
      <w:pPr>
        <w:jc w:val="both"/>
      </w:pPr>
      <w:bookmarkStart w:id="0" w:name="_GoBack"/>
      <w:bookmarkEnd w:id="0"/>
    </w:p>
    <w:sectPr w:rsidR="004004C4">
      <w:headerReference w:type="default" r:id="rId8"/>
      <w:footerReference w:type="default" r:id="rId9"/>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D8" w:rsidRDefault="000666D8">
      <w:r>
        <w:separator/>
      </w:r>
    </w:p>
  </w:endnote>
  <w:endnote w:type="continuationSeparator" w:id="0">
    <w:p w:rsidR="000666D8" w:rsidRDefault="0006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D8" w:rsidRDefault="000666D8">
      <w:r>
        <w:separator/>
      </w:r>
    </w:p>
  </w:footnote>
  <w:footnote w:type="continuationSeparator" w:id="0">
    <w:p w:rsidR="000666D8" w:rsidRDefault="0006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666D8"/>
    <w:rsid w:val="00234BDD"/>
    <w:rsid w:val="002C0BC6"/>
    <w:rsid w:val="004004C4"/>
    <w:rsid w:val="004C3921"/>
    <w:rsid w:val="005741D7"/>
    <w:rsid w:val="0069559F"/>
    <w:rsid w:val="00C2157B"/>
    <w:rsid w:val="00C34969"/>
    <w:rsid w:val="00C64FF4"/>
    <w:rsid w:val="00EB170A"/>
    <w:rsid w:val="00F81AE4"/>
    <w:rsid w:val="00FA1E99"/>
    <w:rsid w:val="00FF012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5745-8208-41C8-A4ED-590B4F8D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9</cp:revision>
  <cp:lastPrinted>2023-05-10T05:37:00Z</cp:lastPrinted>
  <dcterms:created xsi:type="dcterms:W3CDTF">2023-05-05T13:08:00Z</dcterms:created>
  <dcterms:modified xsi:type="dcterms:W3CDTF">2023-05-11T12:08:00Z</dcterms:modified>
  <dc:language>ru-RU</dc:language>
</cp:coreProperties>
</file>