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78" w:rsidRDefault="00250B78" w:rsidP="00250B78">
      <w:pPr>
        <w:pStyle w:val="11"/>
        <w:spacing w:after="320" w:line="240" w:lineRule="auto"/>
        <w:ind w:firstLine="0"/>
        <w:jc w:val="center"/>
      </w:pPr>
      <w:r>
        <w:rPr>
          <w:b/>
          <w:bCs/>
        </w:rPr>
        <w:t>АДМИНИСТРАЦИЯ МУРАШИНСКОГО</w:t>
      </w:r>
      <w:r>
        <w:rPr>
          <w:b/>
          <w:bCs/>
        </w:rPr>
        <w:br/>
        <w:t>МУНИЦИПАЛЬНОГО ОКРУГА</w:t>
      </w:r>
      <w:r>
        <w:rPr>
          <w:b/>
          <w:bCs/>
        </w:rPr>
        <w:br/>
        <w:t>КИРОВСКОЙ ОБЛАСТИ</w:t>
      </w:r>
    </w:p>
    <w:p w:rsidR="00250B78" w:rsidRDefault="00250B78" w:rsidP="00250B78">
      <w:pPr>
        <w:pStyle w:val="13"/>
        <w:keepNext/>
        <w:keepLines/>
      </w:pPr>
      <w:bookmarkStart w:id="0" w:name="bookmark0"/>
      <w:r>
        <w:t>ПОСТАНОВЛЕНИЕ</w:t>
      </w:r>
      <w:bookmarkEnd w:id="0"/>
    </w:p>
    <w:p w:rsidR="00250B78" w:rsidRDefault="008368EB" w:rsidP="00250B78">
      <w:pPr>
        <w:pStyle w:val="11"/>
        <w:tabs>
          <w:tab w:val="left" w:pos="8526"/>
        </w:tabs>
        <w:spacing w:line="240" w:lineRule="auto"/>
        <w:ind w:firstLine="300"/>
        <w:jc w:val="both"/>
      </w:pPr>
      <w:r>
        <w:t>13.04.2023</w:t>
      </w:r>
      <w:r w:rsidR="00250B78">
        <w:t xml:space="preserve">                                                                                           № </w:t>
      </w:r>
      <w:r>
        <w:t>208</w:t>
      </w:r>
      <w:r w:rsidR="00250B78">
        <w:t xml:space="preserve"> </w:t>
      </w:r>
    </w:p>
    <w:p w:rsidR="00250B78" w:rsidRDefault="00250B78" w:rsidP="00250B78">
      <w:pPr>
        <w:pStyle w:val="11"/>
        <w:spacing w:after="220" w:line="240" w:lineRule="auto"/>
        <w:ind w:firstLine="0"/>
        <w:jc w:val="center"/>
      </w:pPr>
      <w:r>
        <w:t xml:space="preserve">г. </w:t>
      </w:r>
      <w:proofErr w:type="gramStart"/>
      <w:r>
        <w:t>Мураши</w:t>
      </w:r>
      <w:proofErr w:type="gramEnd"/>
    </w:p>
    <w:p w:rsidR="00250B78" w:rsidRDefault="00250B78" w:rsidP="00250B78">
      <w:pPr>
        <w:pStyle w:val="11"/>
        <w:spacing w:line="276" w:lineRule="auto"/>
        <w:ind w:firstLine="0"/>
        <w:jc w:val="center"/>
        <w:rPr>
          <w:b/>
          <w:bCs/>
        </w:rPr>
      </w:pPr>
      <w:r>
        <w:rPr>
          <w:b/>
          <w:bCs/>
        </w:rPr>
        <w:t xml:space="preserve">Об утверждении </w:t>
      </w:r>
      <w:proofErr w:type="gramStart"/>
      <w:r>
        <w:rPr>
          <w:b/>
          <w:bCs/>
        </w:rPr>
        <w:t>Порядка использования бюджетных</w:t>
      </w:r>
      <w:r>
        <w:rPr>
          <w:b/>
          <w:bCs/>
        </w:rPr>
        <w:br/>
        <w:t>ассигнований резервного фонда администрации</w:t>
      </w:r>
      <w:proofErr w:type="gramEnd"/>
      <w:r>
        <w:rPr>
          <w:b/>
          <w:bCs/>
        </w:rPr>
        <w:br/>
        <w:t>Мурашинского муниципального округа Кировской области</w:t>
      </w:r>
    </w:p>
    <w:p w:rsidR="00250B78" w:rsidRDefault="00250B78" w:rsidP="00250B78">
      <w:pPr>
        <w:pStyle w:val="11"/>
        <w:spacing w:line="240" w:lineRule="auto"/>
        <w:ind w:firstLine="0"/>
        <w:jc w:val="center"/>
      </w:pPr>
    </w:p>
    <w:p w:rsidR="00250B78" w:rsidRDefault="00250B78" w:rsidP="00250B78">
      <w:pPr>
        <w:pStyle w:val="11"/>
        <w:spacing w:line="336" w:lineRule="auto"/>
        <w:ind w:firstLine="700"/>
        <w:jc w:val="both"/>
      </w:pPr>
      <w:r>
        <w:t xml:space="preserve">В соответствии со статьей 81 Бюджетного кодекса Российской Федерации, постановлением Правительства Кировской области от 31.07.2014 </w:t>
      </w:r>
      <w:r>
        <w:br/>
        <w:t>№ 273/526 «О Порядке использования бюджетных ассигнований резервного фонда Правительства Кировской области», Положением о бюджетном процессе в муници</w:t>
      </w:r>
      <w:r w:rsidR="000D0719">
        <w:t>пальном образовании Мурашинский</w:t>
      </w:r>
      <w:r>
        <w:t xml:space="preserve"> муниципальный округ Кировской области, утвержденным решением Думы Мурашинского муниципального окр</w:t>
      </w:r>
      <w:r w:rsidR="000D0719">
        <w:t xml:space="preserve">уга </w:t>
      </w:r>
      <w:r w:rsidRPr="00CA40F9">
        <w:t>Кировской области от 20.10.2021№ 2/3</w:t>
      </w:r>
      <w:r>
        <w:t xml:space="preserve"> </w:t>
      </w:r>
      <w:r w:rsidRPr="00CA40F9">
        <w:t>«Об утверждении Положения</w:t>
      </w:r>
      <w:r>
        <w:t xml:space="preserve"> о бюджетном процессе в муниц</w:t>
      </w:r>
      <w:r w:rsidR="000D0719">
        <w:t>ипальном образовании Мурашинский</w:t>
      </w:r>
      <w:r>
        <w:t xml:space="preserve"> муниципальный округ Кировской обл</w:t>
      </w:r>
      <w:r w:rsidR="002D5736">
        <w:t>асти», администрация Мурашинского</w:t>
      </w:r>
      <w:r>
        <w:t xml:space="preserve"> муниципального округа ПОСТАНОВЛЯЕТ:</w:t>
      </w:r>
    </w:p>
    <w:p w:rsidR="00250B78" w:rsidRDefault="00250B78" w:rsidP="00250B78">
      <w:pPr>
        <w:pStyle w:val="11"/>
        <w:tabs>
          <w:tab w:val="left" w:pos="1115"/>
        </w:tabs>
        <w:spacing w:line="336" w:lineRule="auto"/>
        <w:ind w:firstLine="567"/>
        <w:jc w:val="both"/>
      </w:pPr>
      <w:r>
        <w:t>1. Утвердить Порядок использования бюджетных ассигнований резервного</w:t>
      </w:r>
      <w:r w:rsidR="000D0719">
        <w:t xml:space="preserve"> фонда администрации Мурашинского</w:t>
      </w:r>
      <w:r>
        <w:t xml:space="preserve"> муниципального округа Кировской области (далее - Порядок) согласно приложению;</w:t>
      </w:r>
    </w:p>
    <w:p w:rsidR="00250B78" w:rsidRPr="00021E43" w:rsidRDefault="00250B78" w:rsidP="00CF1A69">
      <w:pPr>
        <w:pStyle w:val="11"/>
        <w:tabs>
          <w:tab w:val="left" w:pos="1520"/>
        </w:tabs>
        <w:spacing w:line="336" w:lineRule="auto"/>
        <w:ind w:firstLine="567"/>
        <w:jc w:val="both"/>
      </w:pPr>
      <w:r>
        <w:t>2. Считать утратившими силу постано</w:t>
      </w:r>
      <w:r w:rsidR="000D0719">
        <w:t>вление администрации Мурашинского</w:t>
      </w:r>
      <w:r>
        <w:t xml:space="preserve"> района от </w:t>
      </w:r>
      <w:r w:rsidRPr="00CA40F9">
        <w:t>15.01.2020 № 8 "</w:t>
      </w:r>
      <w:r>
        <w:t>О порядке использования бюджетных ассигнований  резервного фонда администрации Мурашинского района</w:t>
      </w:r>
      <w:r w:rsidRPr="00021E43">
        <w:t>";</w:t>
      </w:r>
    </w:p>
    <w:p w:rsidR="00250B78" w:rsidRDefault="00250B78" w:rsidP="00250B78">
      <w:pPr>
        <w:pStyle w:val="11"/>
        <w:tabs>
          <w:tab w:val="left" w:pos="1070"/>
        </w:tabs>
        <w:spacing w:line="336" w:lineRule="auto"/>
        <w:ind w:firstLine="567"/>
        <w:jc w:val="both"/>
      </w:pPr>
      <w:r>
        <w:t>3. Настоящее постановление вступает в силу с момента официального опубликования;</w:t>
      </w:r>
    </w:p>
    <w:p w:rsidR="00250B78" w:rsidRDefault="00250B78" w:rsidP="00250B78">
      <w:pPr>
        <w:pStyle w:val="11"/>
        <w:tabs>
          <w:tab w:val="left" w:pos="1402"/>
        </w:tabs>
        <w:spacing w:line="336" w:lineRule="auto"/>
        <w:ind w:firstLine="567"/>
        <w:jc w:val="both"/>
      </w:pPr>
      <w:r>
        <w:t>4. </w:t>
      </w:r>
      <w:proofErr w:type="gramStart"/>
      <w:r>
        <w:t>Контроль за</w:t>
      </w:r>
      <w:proofErr w:type="gramEnd"/>
      <w:r>
        <w:t xml:space="preserve"> выполнением настоящего постановления оставляю за собой.</w:t>
      </w:r>
    </w:p>
    <w:p w:rsidR="00250B78" w:rsidRPr="00CF1A69" w:rsidRDefault="00250B78">
      <w:pPr>
        <w:rPr>
          <w:sz w:val="48"/>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843"/>
        <w:gridCol w:w="1984"/>
      </w:tblGrid>
      <w:tr w:rsidR="00250B78" w:rsidTr="00C0696B">
        <w:tc>
          <w:tcPr>
            <w:tcW w:w="5812" w:type="dxa"/>
          </w:tcPr>
          <w:p w:rsidR="00250B78" w:rsidRDefault="00C0696B" w:rsidP="00250B78">
            <w:pPr>
              <w:pStyle w:val="11"/>
              <w:spacing w:after="300" w:line="240" w:lineRule="auto"/>
              <w:ind w:firstLine="0"/>
              <w:rPr>
                <w:color w:val="202020"/>
              </w:rPr>
            </w:pPr>
            <w:r>
              <w:rPr>
                <w:color w:val="202020"/>
              </w:rPr>
              <w:t>Первый заместитель главы администрации</w:t>
            </w:r>
          </w:p>
        </w:tc>
        <w:tc>
          <w:tcPr>
            <w:tcW w:w="1843" w:type="dxa"/>
          </w:tcPr>
          <w:p w:rsidR="00250B78" w:rsidRPr="00F419BA" w:rsidRDefault="00250B78" w:rsidP="00F419BA">
            <w:pPr>
              <w:pStyle w:val="11"/>
              <w:spacing w:after="300" w:line="240" w:lineRule="auto"/>
              <w:ind w:firstLine="0"/>
              <w:rPr>
                <w:color w:val="FFFFFF" w:themeColor="background1"/>
              </w:rPr>
            </w:pPr>
            <w:r w:rsidRPr="00F419BA">
              <w:rPr>
                <w:color w:val="FFFFFF" w:themeColor="background1"/>
              </w:rPr>
              <w:t>]</w:t>
            </w:r>
          </w:p>
        </w:tc>
        <w:tc>
          <w:tcPr>
            <w:tcW w:w="1984" w:type="dxa"/>
          </w:tcPr>
          <w:p w:rsidR="00250B78" w:rsidRDefault="00816108" w:rsidP="00250B78">
            <w:pPr>
              <w:pStyle w:val="11"/>
              <w:spacing w:after="300" w:line="240" w:lineRule="auto"/>
              <w:ind w:firstLine="0"/>
              <w:jc w:val="right"/>
              <w:rPr>
                <w:color w:val="202020"/>
              </w:rPr>
            </w:pPr>
            <w:r>
              <w:rPr>
                <w:color w:val="202020"/>
              </w:rPr>
              <w:t>А.В. Сусло</w:t>
            </w:r>
            <w:r w:rsidR="00601B15">
              <w:rPr>
                <w:color w:val="202020"/>
              </w:rPr>
              <w:t>в</w:t>
            </w:r>
          </w:p>
        </w:tc>
      </w:tr>
    </w:tbl>
    <w:p w:rsidR="00F419BA" w:rsidRDefault="00F419BA">
      <w:pPr>
        <w:widowControl/>
        <w:spacing w:after="200" w:line="276" w:lineRule="auto"/>
        <w:rPr>
          <w:sz w:val="20"/>
        </w:rPr>
      </w:pPr>
    </w:p>
    <w:p w:rsidR="00F419BA" w:rsidRDefault="00F419BA" w:rsidP="00F419BA">
      <w:pPr>
        <w:rPr>
          <w:sz w:val="20"/>
        </w:rPr>
      </w:pPr>
    </w:p>
    <w:p w:rsidR="00250B78" w:rsidRDefault="00250B78" w:rsidP="0064632E">
      <w:pPr>
        <w:pStyle w:val="11"/>
        <w:spacing w:after="300" w:line="240" w:lineRule="auto"/>
        <w:ind w:left="5670" w:firstLine="0"/>
      </w:pPr>
      <w:r>
        <w:rPr>
          <w:color w:val="202020"/>
        </w:rPr>
        <w:t>Приложение</w:t>
      </w:r>
    </w:p>
    <w:p w:rsidR="00250B78" w:rsidRDefault="00250B78" w:rsidP="0064632E">
      <w:pPr>
        <w:pStyle w:val="11"/>
        <w:spacing w:line="240" w:lineRule="auto"/>
        <w:ind w:left="5670" w:firstLine="0"/>
      </w:pPr>
      <w:r>
        <w:rPr>
          <w:color w:val="202020"/>
        </w:rPr>
        <w:t>УТВЕРЖДЁН</w:t>
      </w:r>
    </w:p>
    <w:p w:rsidR="00250B78" w:rsidRDefault="00250B78" w:rsidP="0064632E">
      <w:pPr>
        <w:pStyle w:val="11"/>
        <w:tabs>
          <w:tab w:val="left" w:pos="4536"/>
        </w:tabs>
        <w:spacing w:line="240" w:lineRule="auto"/>
        <w:ind w:left="5670" w:firstLine="0"/>
        <w:rPr>
          <w:color w:val="202020"/>
        </w:rPr>
      </w:pPr>
      <w:r>
        <w:rPr>
          <w:color w:val="202020"/>
        </w:rPr>
        <w:t>пост</w:t>
      </w:r>
      <w:bookmarkStart w:id="1" w:name="_GoBack"/>
      <w:bookmarkEnd w:id="1"/>
      <w:r>
        <w:rPr>
          <w:color w:val="202020"/>
        </w:rPr>
        <w:t xml:space="preserve">ановлением администрации </w:t>
      </w:r>
      <w:r w:rsidR="000D0719">
        <w:t>Мурашинского</w:t>
      </w:r>
      <w:r>
        <w:rPr>
          <w:color w:val="202020"/>
        </w:rPr>
        <w:t xml:space="preserve"> муниципального округа </w:t>
      </w:r>
    </w:p>
    <w:p w:rsidR="00250B78" w:rsidRDefault="00250B78" w:rsidP="0064632E">
      <w:pPr>
        <w:pStyle w:val="11"/>
        <w:spacing w:line="240" w:lineRule="auto"/>
        <w:ind w:left="5670" w:firstLine="0"/>
        <w:rPr>
          <w:color w:val="202020"/>
        </w:rPr>
      </w:pPr>
      <w:r>
        <w:rPr>
          <w:color w:val="202020"/>
        </w:rPr>
        <w:t xml:space="preserve">от </w:t>
      </w:r>
      <w:r w:rsidR="00816108">
        <w:rPr>
          <w:color w:val="202020"/>
        </w:rPr>
        <w:t>13.04.2023</w:t>
      </w:r>
      <w:r>
        <w:rPr>
          <w:color w:val="202020"/>
        </w:rPr>
        <w:t xml:space="preserve"> № </w:t>
      </w:r>
      <w:r w:rsidR="00816108">
        <w:rPr>
          <w:color w:val="202020"/>
        </w:rPr>
        <w:t>208</w:t>
      </w:r>
    </w:p>
    <w:p w:rsidR="00B47E99" w:rsidRPr="008C7653" w:rsidRDefault="00B47E99" w:rsidP="00B47E99">
      <w:pPr>
        <w:pStyle w:val="11"/>
        <w:spacing w:line="240" w:lineRule="auto"/>
        <w:ind w:left="5103" w:firstLine="0"/>
        <w:rPr>
          <w:color w:val="202020"/>
        </w:rPr>
      </w:pPr>
    </w:p>
    <w:p w:rsidR="00250B78" w:rsidRDefault="00250B78" w:rsidP="00250B78">
      <w:pPr>
        <w:pStyle w:val="11"/>
        <w:spacing w:line="240" w:lineRule="auto"/>
        <w:ind w:firstLine="0"/>
        <w:jc w:val="center"/>
      </w:pPr>
      <w:r>
        <w:rPr>
          <w:b/>
          <w:bCs/>
        </w:rPr>
        <w:t>ПОРЯДОК</w:t>
      </w:r>
    </w:p>
    <w:p w:rsidR="00250B78" w:rsidRDefault="00250B78" w:rsidP="003B4C2F">
      <w:pPr>
        <w:pStyle w:val="11"/>
        <w:spacing w:after="440" w:line="240" w:lineRule="auto"/>
        <w:ind w:left="851" w:firstLine="0"/>
        <w:jc w:val="center"/>
      </w:pPr>
      <w:r>
        <w:rPr>
          <w:b/>
          <w:bCs/>
        </w:rPr>
        <w:t>использования бюджетных ассигнований резервного фонда</w:t>
      </w:r>
      <w:r>
        <w:rPr>
          <w:b/>
          <w:bCs/>
        </w:rPr>
        <w:br/>
        <w:t>администрации Мурашинского муниципального округа</w:t>
      </w:r>
      <w:r>
        <w:rPr>
          <w:b/>
          <w:bCs/>
        </w:rPr>
        <w:br/>
        <w:t>Кировской области</w:t>
      </w:r>
    </w:p>
    <w:p w:rsidR="00250B78" w:rsidRDefault="00250B78" w:rsidP="00250B78">
      <w:pPr>
        <w:pStyle w:val="20"/>
        <w:keepNext/>
        <w:keepLines/>
        <w:numPr>
          <w:ilvl w:val="0"/>
          <w:numId w:val="2"/>
        </w:numPr>
        <w:tabs>
          <w:tab w:val="left" w:pos="313"/>
        </w:tabs>
        <w:spacing w:after="60" w:line="360" w:lineRule="auto"/>
      </w:pPr>
      <w:bookmarkStart w:id="2" w:name="bookmark2"/>
      <w:r>
        <w:t>Общие положения</w:t>
      </w:r>
      <w:bookmarkEnd w:id="2"/>
    </w:p>
    <w:p w:rsidR="00250B78" w:rsidRDefault="00B47E99" w:rsidP="00B47E99">
      <w:pPr>
        <w:pStyle w:val="11"/>
        <w:ind w:firstLine="567"/>
        <w:jc w:val="both"/>
      </w:pPr>
      <w:proofErr w:type="gramStart"/>
      <w:r>
        <w:t>1.1 </w:t>
      </w:r>
      <w:r w:rsidR="00250B78">
        <w:t>Настоящий Порядок использования бюджетных ассигнований резервного</w:t>
      </w:r>
      <w:r w:rsidR="00941A91">
        <w:t xml:space="preserve"> фонда администрации Мурашинского</w:t>
      </w:r>
      <w:r w:rsidR="00250B78">
        <w:t xml:space="preserve"> муниципального округа Кировской области (далее - Порядок) определяет порядок предоставления </w:t>
      </w:r>
      <w:r w:rsidR="003B4C2F">
        <w:br/>
      </w:r>
      <w:r w:rsidR="00250B78">
        <w:t>и использования бюджетных ассигнований резервного</w:t>
      </w:r>
      <w:r w:rsidR="00941A91">
        <w:t xml:space="preserve"> фонда администрации Мурашинского</w:t>
      </w:r>
      <w:r w:rsidR="00250B78">
        <w:t xml:space="preserve"> муниципального округа Кировской области (далее - Резервный фонд), а также применяется в целях осуществления контроля, составления </w:t>
      </w:r>
      <w:r w:rsidR="003B4C2F">
        <w:br/>
      </w:r>
      <w:r w:rsidR="00250B78">
        <w:t>и предоставлении отчёта об использовании бюджетных ассигнований Резервного фонда.</w:t>
      </w:r>
      <w:proofErr w:type="gramEnd"/>
    </w:p>
    <w:p w:rsidR="00250B78" w:rsidRDefault="00250B78" w:rsidP="00B47E99">
      <w:pPr>
        <w:pStyle w:val="11"/>
        <w:ind w:firstLine="567"/>
        <w:jc w:val="both"/>
      </w:pPr>
      <w:r>
        <w:t>Размер резервного фонда администрации муниципального округа устанавли</w:t>
      </w:r>
      <w:r w:rsidR="00941A91">
        <w:t>вается решением Думы Мурашинского</w:t>
      </w:r>
      <w:r>
        <w:t xml:space="preserve"> муниципального округа </w:t>
      </w:r>
      <w:r w:rsidR="003B4C2F">
        <w:br/>
      </w:r>
      <w:r>
        <w:t xml:space="preserve">при утверждении бюджета </w:t>
      </w:r>
      <w:r w:rsidR="003B4C2F">
        <w:t>Мурашинского</w:t>
      </w:r>
      <w:r>
        <w:t xml:space="preserve"> муниципального округа </w:t>
      </w:r>
      <w:r w:rsidR="003B4C2F">
        <w:br/>
      </w:r>
      <w:r>
        <w:t>на очередной финансовый год и плановые периоды, и не может превышать размера, установленного бюджетным законодательством Российской Федерации.</w:t>
      </w:r>
    </w:p>
    <w:p w:rsidR="00250B78" w:rsidRDefault="00CF1A69" w:rsidP="003B4C2F">
      <w:pPr>
        <w:pStyle w:val="11"/>
        <w:ind w:firstLine="580"/>
        <w:jc w:val="both"/>
      </w:pPr>
      <w:r>
        <w:t>1.2</w:t>
      </w:r>
      <w:r w:rsidR="00B47E99">
        <w:t> </w:t>
      </w:r>
      <w:r w:rsidR="00250B78">
        <w:t xml:space="preserve">Средства резервного фонда направляются на финансовое обеспечение непредвиденных расходов, в том числе на проведение </w:t>
      </w:r>
      <w:proofErr w:type="spellStart"/>
      <w:r w:rsidR="00250B78">
        <w:t>аварийно</w:t>
      </w:r>
      <w:r w:rsidR="00250B78">
        <w:softHyphen/>
        <w:t>восстановительных</w:t>
      </w:r>
      <w:proofErr w:type="spellEnd"/>
      <w:r w:rsidR="00250B78">
        <w:t xml:space="preserve"> работ и иных мероприятий, связанных с ликвидацией последствий стихийных бедствий и других чрезвычайных ситуаций, а также иных мероприятий, а именно</w:t>
      </w:r>
      <w:r w:rsidR="00941A91">
        <w:t xml:space="preserve"> </w:t>
      </w:r>
      <w:proofErr w:type="gramStart"/>
      <w:r w:rsidR="00941A91">
        <w:t>на</w:t>
      </w:r>
      <w:proofErr w:type="gramEnd"/>
      <w:r w:rsidR="00250B78">
        <w:t>:</w:t>
      </w:r>
    </w:p>
    <w:p w:rsidR="00250B78" w:rsidRDefault="00CF1A69" w:rsidP="003B4C2F">
      <w:pPr>
        <w:pStyle w:val="11"/>
        <w:ind w:firstLine="580"/>
        <w:jc w:val="both"/>
      </w:pPr>
      <w:r>
        <w:lastRenderedPageBreak/>
        <w:t>1.2.1</w:t>
      </w:r>
      <w:r w:rsidR="003B4C2F">
        <w:t> </w:t>
      </w:r>
      <w:r w:rsidR="00250B78">
        <w:t>Проведение аварийно-спасательных работ по перечню согласно приложению № 1 к настоящему Порядку.</w:t>
      </w:r>
    </w:p>
    <w:p w:rsidR="00250B78" w:rsidRDefault="00CF1A69" w:rsidP="003B4C2F">
      <w:pPr>
        <w:pStyle w:val="11"/>
        <w:ind w:firstLine="580"/>
        <w:jc w:val="both"/>
      </w:pPr>
      <w:r>
        <w:t>1.2.2</w:t>
      </w:r>
      <w:r w:rsidR="003B4C2F">
        <w:t> </w:t>
      </w:r>
      <w:r w:rsidR="00250B78">
        <w:t xml:space="preserve">Проведение неотложных аварийно-восстановительных работ </w:t>
      </w:r>
      <w:r w:rsidR="003B4C2F">
        <w:br/>
      </w:r>
      <w:r w:rsidR="00250B78">
        <w:t>на объектах, находящихся в муниципальной собственности, по перечню согласно приложению № 2 к настоящему Порядку.</w:t>
      </w:r>
    </w:p>
    <w:p w:rsidR="00250B78" w:rsidRDefault="00CF1A69" w:rsidP="00AC19C5">
      <w:pPr>
        <w:pStyle w:val="11"/>
        <w:ind w:firstLine="580"/>
        <w:jc w:val="both"/>
      </w:pPr>
      <w:r>
        <w:t>1.2.3</w:t>
      </w:r>
      <w:r w:rsidR="00AC19C5">
        <w:t> </w:t>
      </w:r>
      <w:r w:rsidR="00250B78">
        <w:t xml:space="preserve">Развертывание и содержание в течение необходимого срока </w:t>
      </w:r>
      <w:r w:rsidR="00AC19C5">
        <w:br/>
      </w:r>
      <w:r w:rsidR="00250B78">
        <w:t xml:space="preserve">(но не более 6 месяцев) пунктов временного размещения и питания </w:t>
      </w:r>
      <w:r>
        <w:br/>
      </w:r>
      <w:r w:rsidR="00250B78">
        <w:t>для эвакуируемых граждан (из расчета за временное размещение - до 750 рублей на человека в сутки, за питание - до 450 рублей на человека в сутки).</w:t>
      </w:r>
    </w:p>
    <w:p w:rsidR="00250B78" w:rsidRDefault="00CF1A69" w:rsidP="00AC19C5">
      <w:pPr>
        <w:pStyle w:val="11"/>
        <w:ind w:firstLine="580"/>
        <w:jc w:val="both"/>
      </w:pPr>
      <w:r>
        <w:t>1.2.4</w:t>
      </w:r>
      <w:r w:rsidR="00AC19C5">
        <w:t> </w:t>
      </w:r>
      <w:r w:rsidR="00250B78">
        <w:t xml:space="preserve">Закупку, доставку и хранение материальных ресурсов </w:t>
      </w:r>
      <w:r>
        <w:br/>
      </w:r>
      <w:r w:rsidR="00250B78">
        <w:t>для первоочередного жизнеобеспечения пострадавших граждан.</w:t>
      </w:r>
    </w:p>
    <w:p w:rsidR="00250B78" w:rsidRDefault="00CF1A69" w:rsidP="00AC19C5">
      <w:pPr>
        <w:pStyle w:val="11"/>
        <w:ind w:firstLine="580"/>
        <w:jc w:val="both"/>
      </w:pPr>
      <w:r>
        <w:t>1.2.5</w:t>
      </w:r>
      <w:r w:rsidR="00AC19C5">
        <w:t> </w:t>
      </w:r>
      <w:r w:rsidR="00250B78">
        <w:t>Предоставление гражданам, пострадавшим в результате ЧС, единовременной социальной выплаты, за исключением пожара.</w:t>
      </w:r>
    </w:p>
    <w:p w:rsidR="00250B78" w:rsidRDefault="00AC19C5" w:rsidP="00AC19C5">
      <w:pPr>
        <w:pStyle w:val="11"/>
        <w:ind w:firstLine="578"/>
        <w:jc w:val="both"/>
      </w:pPr>
      <w:r>
        <w:t>1.2.6 </w:t>
      </w:r>
      <w:r w:rsidR="00250B78">
        <w:t xml:space="preserve">Предотвращение распространения и ликвидацию очагов особо опасных болезней животных на территории </w:t>
      </w:r>
      <w:r>
        <w:rPr>
          <w:spacing w:val="-20"/>
        </w:rPr>
        <w:t>Мурашинского</w:t>
      </w:r>
      <w:r w:rsidR="00250B78" w:rsidRPr="00AC19C5">
        <w:rPr>
          <w:spacing w:val="-20"/>
        </w:rPr>
        <w:t xml:space="preserve"> муниципального</w:t>
      </w:r>
      <w:r w:rsidR="00250B78">
        <w:t xml:space="preserve"> округа.</w:t>
      </w:r>
    </w:p>
    <w:p w:rsidR="00250B78" w:rsidRDefault="00CF1A69" w:rsidP="00AC19C5">
      <w:pPr>
        <w:pStyle w:val="11"/>
        <w:ind w:firstLine="567"/>
        <w:jc w:val="both"/>
      </w:pPr>
      <w:r>
        <w:t>1.2.7</w:t>
      </w:r>
      <w:r w:rsidR="00AC19C5">
        <w:t> </w:t>
      </w:r>
      <w:r w:rsidR="00250B78">
        <w:t xml:space="preserve">Предотвращение распространения массовых инфекционных заболеваний (эпидемий), включая проведение карантинных мероприятий </w:t>
      </w:r>
      <w:r w:rsidR="00AC19C5">
        <w:br/>
      </w:r>
      <w:r w:rsidR="00250B78">
        <w:t>в случае эпидемий, и ликвидацию их последствий на терр</w:t>
      </w:r>
      <w:r w:rsidR="000D0719">
        <w:t>итории Мурашинского</w:t>
      </w:r>
      <w:r w:rsidR="00250B78">
        <w:t xml:space="preserve"> муниципального округа.</w:t>
      </w:r>
    </w:p>
    <w:p w:rsidR="00250B78" w:rsidRDefault="00CF1A69" w:rsidP="00AC19C5">
      <w:pPr>
        <w:pStyle w:val="11"/>
        <w:tabs>
          <w:tab w:val="left" w:pos="1147"/>
        </w:tabs>
        <w:ind w:firstLine="567"/>
        <w:jc w:val="both"/>
      </w:pPr>
      <w:r>
        <w:t>1.2.8</w:t>
      </w:r>
      <w:r w:rsidR="00AC19C5">
        <w:t> </w:t>
      </w:r>
      <w:r w:rsidR="00250B78">
        <w:t xml:space="preserve">Изъятие животных и (или) продуктов животноводства </w:t>
      </w:r>
      <w:r>
        <w:br/>
      </w:r>
      <w:r w:rsidR="00250B78">
        <w:t>при ликвидации очагов особо опасных болезней жи</w:t>
      </w:r>
      <w:r w:rsidR="000D0719">
        <w:t>вотных на территории Мурашинского</w:t>
      </w:r>
      <w:r w:rsidR="00250B78">
        <w:t xml:space="preserve"> муниципального округа Кировской области с возмещением стоимости изъятых животных и</w:t>
      </w:r>
      <w:r w:rsidR="00941A91">
        <w:t xml:space="preserve"> (или) продуктов животноводства;</w:t>
      </w:r>
    </w:p>
    <w:p w:rsidR="00941A91" w:rsidRDefault="00941A91" w:rsidP="00AC19C5">
      <w:pPr>
        <w:pStyle w:val="11"/>
        <w:tabs>
          <w:tab w:val="left" w:pos="1147"/>
        </w:tabs>
        <w:ind w:firstLine="567"/>
        <w:jc w:val="both"/>
      </w:pPr>
      <w:r>
        <w:t>1.2.9 Оказание финансовой помощи гражданам в связи с утратой ими имущества первой необходимости в результате ЧС природного и техногенного характера на муниципальном уровне в размерах и на условиях, установленных настоящим постановлением, согласно приложению № 13.</w:t>
      </w:r>
    </w:p>
    <w:p w:rsidR="00941A91" w:rsidRDefault="00941A91" w:rsidP="00AC19C5">
      <w:pPr>
        <w:pStyle w:val="11"/>
        <w:tabs>
          <w:tab w:val="left" w:pos="1147"/>
        </w:tabs>
        <w:ind w:firstLine="567"/>
        <w:jc w:val="both"/>
      </w:pPr>
    </w:p>
    <w:p w:rsidR="00941A91" w:rsidRDefault="00941A91" w:rsidP="00AC19C5">
      <w:pPr>
        <w:pStyle w:val="11"/>
        <w:tabs>
          <w:tab w:val="left" w:pos="1147"/>
        </w:tabs>
        <w:ind w:firstLine="567"/>
        <w:jc w:val="both"/>
      </w:pPr>
    </w:p>
    <w:p w:rsidR="00941A91" w:rsidRDefault="00941A91" w:rsidP="00AC19C5">
      <w:pPr>
        <w:pStyle w:val="11"/>
        <w:tabs>
          <w:tab w:val="left" w:pos="1147"/>
        </w:tabs>
        <w:ind w:firstLine="567"/>
        <w:jc w:val="both"/>
      </w:pPr>
    </w:p>
    <w:p w:rsidR="00941A91" w:rsidRDefault="00941A91" w:rsidP="00AC19C5">
      <w:pPr>
        <w:pStyle w:val="11"/>
        <w:tabs>
          <w:tab w:val="left" w:pos="1147"/>
        </w:tabs>
        <w:ind w:firstLine="567"/>
        <w:jc w:val="both"/>
      </w:pPr>
    </w:p>
    <w:p w:rsidR="00250B78" w:rsidRDefault="00AC19C5" w:rsidP="00AC19C5">
      <w:pPr>
        <w:pStyle w:val="11"/>
        <w:spacing w:after="320" w:line="269" w:lineRule="auto"/>
        <w:ind w:firstLine="0"/>
        <w:jc w:val="center"/>
      </w:pPr>
      <w:r>
        <w:rPr>
          <w:b/>
          <w:bCs/>
        </w:rPr>
        <w:t>2. </w:t>
      </w:r>
      <w:r w:rsidR="00250B78">
        <w:rPr>
          <w:b/>
          <w:bCs/>
        </w:rPr>
        <w:t>Использование средств резервного фонда на проведение мероприятий,</w:t>
      </w:r>
      <w:r>
        <w:rPr>
          <w:b/>
          <w:bCs/>
        </w:rPr>
        <w:t xml:space="preserve"> </w:t>
      </w:r>
      <w:r w:rsidR="00250B78">
        <w:rPr>
          <w:b/>
          <w:bCs/>
        </w:rPr>
        <w:t>связанных с ликвидацией последст</w:t>
      </w:r>
      <w:r>
        <w:rPr>
          <w:b/>
          <w:bCs/>
        </w:rPr>
        <w:t xml:space="preserve">вий стихийных бедствий и других </w:t>
      </w:r>
      <w:r w:rsidR="00250B78">
        <w:rPr>
          <w:b/>
          <w:bCs/>
        </w:rPr>
        <w:t>чрезвычайных ситуаций муниципального характера</w:t>
      </w:r>
    </w:p>
    <w:p w:rsidR="00250B78" w:rsidRDefault="00CF1A69" w:rsidP="00AC19C5">
      <w:pPr>
        <w:pStyle w:val="11"/>
        <w:ind w:firstLine="580"/>
        <w:jc w:val="both"/>
      </w:pPr>
      <w:proofErr w:type="gramStart"/>
      <w:r>
        <w:t>2.1</w:t>
      </w:r>
      <w:r w:rsidR="00AC19C5">
        <w:t> </w:t>
      </w:r>
      <w:r w:rsidR="00941A91">
        <w:t>Администрация Мурашинского</w:t>
      </w:r>
      <w:r w:rsidR="00250B78">
        <w:t xml:space="preserve"> муниципального округа в течение тридцати рабочих дней со дня возникновения ЧС направляет в управление защиты населения и территорий администрации Губернатора и Правительства Кировской области (далее - управление) обращение о выделении бюджетных ассигнований из резервного фонда Правительства Кировской области (далее - обращение) и документы, обосновывающие необходимость выделения бюджетных ассигнований из резервного фонда Правительства Кировской области (далее - документы).</w:t>
      </w:r>
      <w:proofErr w:type="gramEnd"/>
    </w:p>
    <w:p w:rsidR="00250B78" w:rsidRDefault="00CF1A69" w:rsidP="00AC19C5">
      <w:pPr>
        <w:pStyle w:val="11"/>
        <w:tabs>
          <w:tab w:val="left" w:pos="1930"/>
        </w:tabs>
        <w:ind w:firstLine="567"/>
        <w:jc w:val="both"/>
      </w:pPr>
      <w:r>
        <w:t>2.2</w:t>
      </w:r>
      <w:proofErr w:type="gramStart"/>
      <w:r w:rsidR="00AC19C5">
        <w:t> </w:t>
      </w:r>
      <w:r w:rsidR="00250B78">
        <w:t>К</w:t>
      </w:r>
      <w:proofErr w:type="gramEnd"/>
      <w:r w:rsidR="00250B78">
        <w:t xml:space="preserve"> обращению прилагаются следующие документы:</w:t>
      </w:r>
    </w:p>
    <w:p w:rsidR="00250B78" w:rsidRDefault="00AC19C5" w:rsidP="00AC19C5">
      <w:pPr>
        <w:pStyle w:val="11"/>
        <w:tabs>
          <w:tab w:val="left" w:pos="1680"/>
        </w:tabs>
        <w:ind w:firstLine="567"/>
        <w:jc w:val="both"/>
      </w:pPr>
      <w:r>
        <w:t>2.2.1</w:t>
      </w:r>
      <w:proofErr w:type="gramStart"/>
      <w:r>
        <w:t> </w:t>
      </w:r>
      <w:r w:rsidR="00250B78">
        <w:t>П</w:t>
      </w:r>
      <w:proofErr w:type="gramEnd"/>
      <w:r w:rsidR="00250B78">
        <w:t>о мероприятиям, предусмотренным подпунктом 1.2.1. настоящего Порядка:</w:t>
      </w:r>
    </w:p>
    <w:p w:rsidR="00250B78" w:rsidRDefault="00AC19C5" w:rsidP="00AC19C5">
      <w:pPr>
        <w:pStyle w:val="11"/>
        <w:tabs>
          <w:tab w:val="left" w:pos="1072"/>
        </w:tabs>
        <w:ind w:firstLine="567"/>
        <w:jc w:val="both"/>
      </w:pPr>
      <w:r>
        <w:t>а) </w:t>
      </w:r>
      <w:r w:rsidR="00250B78">
        <w:t>Заявка о потребности в бюджетных ассигнованиях на финансовое обеспечение проведения аварийно-спасательных работ согласно приложению № 3 к настоящему Порядку.</w:t>
      </w:r>
    </w:p>
    <w:p w:rsidR="00250B78" w:rsidRDefault="00AC19C5" w:rsidP="00AC19C5">
      <w:pPr>
        <w:pStyle w:val="11"/>
        <w:tabs>
          <w:tab w:val="left" w:pos="1072"/>
        </w:tabs>
        <w:ind w:firstLine="567"/>
        <w:jc w:val="both"/>
      </w:pPr>
      <w:proofErr w:type="gramStart"/>
      <w:r>
        <w:t>б) </w:t>
      </w:r>
      <w:r w:rsidR="00250B78">
        <w:t xml:space="preserve">Контракт (контракты) между администрацией </w:t>
      </w:r>
      <w:r>
        <w:t>Мурашинского</w:t>
      </w:r>
      <w:r w:rsidR="00250B78">
        <w:t xml:space="preserve"> муниципального округа и (или) муниципальными учреждениями, предприятиями, организациями округа, на балансе которого находится поврежденный (разрушенный) в результате ЧС объект, и организацией (организациями) на проведение аварийно-спасательных работ.</w:t>
      </w:r>
      <w:proofErr w:type="gramEnd"/>
    </w:p>
    <w:p w:rsidR="00250B78" w:rsidRDefault="00AC19C5" w:rsidP="00AC19C5">
      <w:pPr>
        <w:pStyle w:val="11"/>
        <w:tabs>
          <w:tab w:val="left" w:pos="1072"/>
        </w:tabs>
        <w:ind w:firstLine="720"/>
        <w:jc w:val="both"/>
      </w:pPr>
      <w:proofErr w:type="gramStart"/>
      <w:r>
        <w:t>в) </w:t>
      </w:r>
      <w:r w:rsidR="00250B78">
        <w:t>Акт (акты) выполненных аварийно-спасательных работ по контракту (контрактам), указанному (указанным) в подпункте «б» пункта 2.2.1 настоящего Порядка.</w:t>
      </w:r>
      <w:proofErr w:type="gramEnd"/>
    </w:p>
    <w:p w:rsidR="00250B78" w:rsidRDefault="00AC19C5" w:rsidP="00AC19C5">
      <w:pPr>
        <w:pStyle w:val="11"/>
        <w:tabs>
          <w:tab w:val="left" w:pos="1072"/>
        </w:tabs>
        <w:ind w:firstLine="567"/>
        <w:jc w:val="both"/>
      </w:pPr>
      <w:r>
        <w:t>г) </w:t>
      </w:r>
      <w:r w:rsidR="00250B78">
        <w:t>Первичные бухгалтерские документы (платежные поручения, счет</w:t>
      </w:r>
      <w:proofErr w:type="gramStart"/>
      <w:r w:rsidR="00250B78">
        <w:t>а-</w:t>
      </w:r>
      <w:proofErr w:type="gramEnd"/>
      <w:r w:rsidR="00250B78">
        <w:t xml:space="preserve"> фактуры, авансовые отчеты, ведомости, калькуляции затрат, накладные, путевые листы и т.д.) (далее - первичные бухгалтерские документы), подтверждающие фактически произведенные расходы на проведение аварийно-</w:t>
      </w:r>
      <w:r w:rsidR="00250B78">
        <w:lastRenderedPageBreak/>
        <w:t>спасательных работ.</w:t>
      </w:r>
    </w:p>
    <w:p w:rsidR="00250B78" w:rsidRDefault="00CF1A69" w:rsidP="00AC19C5">
      <w:pPr>
        <w:pStyle w:val="11"/>
        <w:tabs>
          <w:tab w:val="left" w:pos="1680"/>
        </w:tabs>
        <w:ind w:firstLine="567"/>
        <w:jc w:val="both"/>
      </w:pPr>
      <w:r>
        <w:t>2.2.2</w:t>
      </w:r>
      <w:proofErr w:type="gramStart"/>
      <w:r w:rsidR="00AC19C5">
        <w:t> </w:t>
      </w:r>
      <w:r w:rsidR="00250B78">
        <w:t>П</w:t>
      </w:r>
      <w:proofErr w:type="gramEnd"/>
      <w:r w:rsidR="00250B78">
        <w:t>о мероприятиям, предусмотренным подпунктом 1.2.2. настоящего Порядка:</w:t>
      </w:r>
    </w:p>
    <w:p w:rsidR="00250B78" w:rsidRDefault="00250B78" w:rsidP="00250B78">
      <w:pPr>
        <w:pStyle w:val="11"/>
        <w:numPr>
          <w:ilvl w:val="0"/>
          <w:numId w:val="4"/>
        </w:numPr>
        <w:tabs>
          <w:tab w:val="left" w:pos="1072"/>
        </w:tabs>
        <w:ind w:firstLine="720"/>
        <w:jc w:val="both"/>
      </w:pPr>
      <w:r>
        <w:t>Заявка о потребности в бюджетных ассигнованиях на финансовое обеспечение проведения неотложных аварийно-восстановительных работ согласно приложению № 4 к настоящему Порядку.</w:t>
      </w:r>
    </w:p>
    <w:p w:rsidR="00250B78" w:rsidRDefault="00250B78" w:rsidP="00250B78">
      <w:pPr>
        <w:pStyle w:val="11"/>
        <w:numPr>
          <w:ilvl w:val="0"/>
          <w:numId w:val="4"/>
        </w:numPr>
        <w:tabs>
          <w:tab w:val="left" w:pos="1072"/>
        </w:tabs>
        <w:ind w:firstLine="720"/>
        <w:jc w:val="both"/>
      </w:pPr>
      <w:r>
        <w:t xml:space="preserve">Акт обследования каждого объекта, поврежденного (разрушенного) </w:t>
      </w:r>
      <w:r w:rsidR="00941A91">
        <w:br/>
      </w:r>
      <w:r>
        <w:t>в результате ЧС, с указанием характера и объемов разрушений (повреждений) согласно приложению № 5 к настоящему Порядку.</w:t>
      </w:r>
    </w:p>
    <w:p w:rsidR="00250B78" w:rsidRDefault="00250B78" w:rsidP="00250B78">
      <w:pPr>
        <w:pStyle w:val="11"/>
        <w:ind w:firstLine="720"/>
        <w:jc w:val="both"/>
      </w:pPr>
      <w:r>
        <w:t xml:space="preserve">Обследование пострадавших объектов осуществляется специально созданной комиссией, в состав которой входят специалисты, уполномоченные </w:t>
      </w:r>
      <w:r w:rsidR="00941A91">
        <w:br/>
      </w:r>
      <w:r>
        <w:t>в установленном законодательством порядке на решение вопросов, соответствующих специфике ЧС. Порядок формирования комиссии определяется органом местного самоуправления муниципального образования округа, на территории которого произошла ЧС.</w:t>
      </w:r>
    </w:p>
    <w:p w:rsidR="00250B78" w:rsidRDefault="00250B78" w:rsidP="00250B78">
      <w:pPr>
        <w:pStyle w:val="11"/>
        <w:numPr>
          <w:ilvl w:val="0"/>
          <w:numId w:val="4"/>
        </w:numPr>
        <w:tabs>
          <w:tab w:val="left" w:pos="1066"/>
        </w:tabs>
        <w:ind w:firstLine="720"/>
        <w:jc w:val="both"/>
      </w:pPr>
      <w:r>
        <w:t>Смета на проведение аварийно-восстановительных работ по каждому объекту, поврежденному (разрушенному) в результате ЧС.</w:t>
      </w:r>
    </w:p>
    <w:p w:rsidR="00250B78" w:rsidRDefault="00250B78" w:rsidP="00250B78">
      <w:pPr>
        <w:pStyle w:val="11"/>
        <w:ind w:firstLine="720"/>
        <w:jc w:val="both"/>
      </w:pPr>
      <w:r>
        <w:t xml:space="preserve">В случае если сметная стоимость аварийно-восстановительных работ более 100 тыс. рублей, смета направляется администрацией </w:t>
      </w:r>
      <w:r w:rsidR="00A526B2">
        <w:t>Мурашинского</w:t>
      </w:r>
      <w:r>
        <w:t xml:space="preserve"> муниципального округа, муниципальным учреждением, иным предприятием, организацией округа на проверку достоверности сметной стоимости аварийно - восстановительных работ в порядке и в сроки, установленные действующим законодательством.</w:t>
      </w:r>
    </w:p>
    <w:p w:rsidR="00250B78" w:rsidRDefault="00250B78" w:rsidP="00250B78">
      <w:pPr>
        <w:pStyle w:val="11"/>
        <w:ind w:firstLine="720"/>
        <w:jc w:val="both"/>
      </w:pPr>
      <w:r>
        <w:t xml:space="preserve">В случае если сметная стоимость аварийно-восстановительных работ менее 100 тыс. рублей, смета утверждается главой </w:t>
      </w:r>
      <w:r w:rsidR="00A526B2">
        <w:t>Мурашинского</w:t>
      </w:r>
      <w:r>
        <w:t xml:space="preserve"> муниципального </w:t>
      </w:r>
      <w:proofErr w:type="gramStart"/>
      <w:r>
        <w:t>округа</w:t>
      </w:r>
      <w:proofErr w:type="gramEnd"/>
      <w:r>
        <w:t xml:space="preserve"> на территории которого произошла ЧС, </w:t>
      </w:r>
      <w:r w:rsidR="00941A91">
        <w:br/>
      </w:r>
      <w:r>
        <w:t xml:space="preserve">или руководителем муниципального учреждения, предприятия округа, </w:t>
      </w:r>
      <w:r w:rsidR="00941A91">
        <w:br/>
      </w:r>
      <w:r>
        <w:t xml:space="preserve">на балансе которого находится поврежденный (разрушенный) в результате ЧС объект, либо руководителем организации, разрабатывающей проект сметной документации на проведение аварийно-восстановительных работ, </w:t>
      </w:r>
      <w:r w:rsidR="00941A91">
        <w:br/>
      </w:r>
      <w:r>
        <w:lastRenderedPageBreak/>
        <w:t xml:space="preserve">при согласовании с главой муниципального образования, на территории которого произошла ЧС, или руководителем муниципального учреждения, </w:t>
      </w:r>
      <w:proofErr w:type="gramStart"/>
      <w:r>
        <w:t>предприятия</w:t>
      </w:r>
      <w:proofErr w:type="gramEnd"/>
      <w:r>
        <w:t xml:space="preserve"> на балансе которого находится поврежденный (разрушенный) </w:t>
      </w:r>
      <w:r w:rsidR="00941A91">
        <w:br/>
      </w:r>
      <w:r>
        <w:t>в результате ЧС объект.</w:t>
      </w:r>
    </w:p>
    <w:p w:rsidR="00250B78" w:rsidRDefault="00250B78" w:rsidP="00250B78">
      <w:pPr>
        <w:pStyle w:val="11"/>
        <w:numPr>
          <w:ilvl w:val="0"/>
          <w:numId w:val="4"/>
        </w:numPr>
        <w:tabs>
          <w:tab w:val="left" w:pos="1066"/>
        </w:tabs>
        <w:ind w:firstLine="720"/>
        <w:jc w:val="both"/>
      </w:pPr>
      <w:proofErr w:type="gramStart"/>
      <w:r>
        <w:t xml:space="preserve">Справка учреждений, предприятий округа, на балансе которых находится объект (объекты), пострадавший (пострадавшие) в результате ЧС, </w:t>
      </w:r>
      <w:r w:rsidR="002D5736">
        <w:br/>
      </w:r>
      <w:r>
        <w:t>о наличии или об отсутствии договора (договоров) страхования объекта (объектов), пострадавшего (пострадавших) в результате ЧС.</w:t>
      </w:r>
      <w:proofErr w:type="gramEnd"/>
    </w:p>
    <w:p w:rsidR="00250B78" w:rsidRDefault="00250B78" w:rsidP="00250B78">
      <w:pPr>
        <w:pStyle w:val="11"/>
        <w:numPr>
          <w:ilvl w:val="0"/>
          <w:numId w:val="4"/>
        </w:numPr>
        <w:tabs>
          <w:tab w:val="left" w:pos="1066"/>
        </w:tabs>
        <w:ind w:firstLine="720"/>
        <w:jc w:val="both"/>
      </w:pPr>
      <w:r>
        <w:t>Выписка из реестра муниципальной собственности по объектам, пострадавшим в результате ЧС.</w:t>
      </w:r>
    </w:p>
    <w:p w:rsidR="00250B78" w:rsidRDefault="00250B78" w:rsidP="00250B78">
      <w:pPr>
        <w:pStyle w:val="11"/>
        <w:numPr>
          <w:ilvl w:val="0"/>
          <w:numId w:val="4"/>
        </w:numPr>
        <w:tabs>
          <w:tab w:val="left" w:pos="1058"/>
        </w:tabs>
        <w:ind w:firstLine="720"/>
        <w:jc w:val="both"/>
      </w:pPr>
      <w:r>
        <w:t>Справка министерства энергетики и жилищно-коммунального хозяйства Кировской области, подтверждающая предварительное обращение администрации Мурашинско</w:t>
      </w:r>
      <w:r w:rsidR="002D5736">
        <w:t>го</w:t>
      </w:r>
      <w:r>
        <w:t xml:space="preserve"> муниципального округа с просьбой </w:t>
      </w:r>
      <w:r w:rsidR="00CF1A69">
        <w:br/>
      </w:r>
      <w:r>
        <w:t xml:space="preserve">о выделении материально-технических ресурсов из областного фонда </w:t>
      </w:r>
      <w:proofErr w:type="spellStart"/>
      <w:r>
        <w:t>материально</w:t>
      </w:r>
      <w:r>
        <w:softHyphen/>
        <w:t>технических</w:t>
      </w:r>
      <w:proofErr w:type="spellEnd"/>
      <w:r>
        <w:t xml:space="preserve"> ресурсов для предотвращения и ликвидации аварийных ситуаций на объектах жизнеобеспечения области (далее - материально-технические ресурсы), с указанием перечня и объемов выделенных </w:t>
      </w:r>
      <w:proofErr w:type="spellStart"/>
      <w:r>
        <w:t>материально</w:t>
      </w:r>
      <w:r>
        <w:softHyphen/>
        <w:t>технических</w:t>
      </w:r>
      <w:proofErr w:type="spellEnd"/>
      <w:r>
        <w:t xml:space="preserve"> ресурсов на каждый объект </w:t>
      </w:r>
      <w:proofErr w:type="gramStart"/>
      <w:r>
        <w:t xml:space="preserve">( </w:t>
      </w:r>
      <w:proofErr w:type="gramEnd"/>
      <w:r>
        <w:t>в случае решения о выделении материально-технических ресурсов) или причины отказа в выделении материально-технических ресурсов.</w:t>
      </w:r>
    </w:p>
    <w:p w:rsidR="00250B78" w:rsidRDefault="00250B78" w:rsidP="00250B78">
      <w:pPr>
        <w:pStyle w:val="11"/>
        <w:numPr>
          <w:ilvl w:val="0"/>
          <w:numId w:val="4"/>
        </w:numPr>
        <w:tabs>
          <w:tab w:val="left" w:pos="1124"/>
        </w:tabs>
        <w:ind w:firstLine="720"/>
        <w:jc w:val="both"/>
      </w:pPr>
      <w:proofErr w:type="gramStart"/>
      <w:r>
        <w:t xml:space="preserve">Контракт (контракты) между администрацией </w:t>
      </w:r>
      <w:r w:rsidR="004005C7">
        <w:t>Мурашинского</w:t>
      </w:r>
      <w:r>
        <w:t xml:space="preserve"> муниципального округа, на территории которого произошла ЧС, и (или) муниципального учреждения, предприятия, организации округа, на балансе которого находится поврежденный (разрушенный) в результате ЧС объект, </w:t>
      </w:r>
      <w:r w:rsidR="002D5736">
        <w:br/>
      </w:r>
      <w:r>
        <w:t>и организацией (организациями) на проведение аварийно-восстановительных работ (в случае его заключения на момент обращения).</w:t>
      </w:r>
      <w:proofErr w:type="gramEnd"/>
    </w:p>
    <w:p w:rsidR="00250B78" w:rsidRDefault="00250B78" w:rsidP="00325627">
      <w:pPr>
        <w:pStyle w:val="11"/>
        <w:numPr>
          <w:ilvl w:val="0"/>
          <w:numId w:val="4"/>
        </w:numPr>
        <w:tabs>
          <w:tab w:val="left" w:pos="993"/>
        </w:tabs>
        <w:ind w:firstLine="720"/>
        <w:jc w:val="both"/>
      </w:pPr>
      <w:r>
        <w:t>Первичные бухгалтерские документы, подтверждающие фактически произведенные расходы на проведение аварийно-восстановительных работ (при выполнении условий по подпункту «ж» п. 2.2.2. настоящего Порядка).</w:t>
      </w:r>
    </w:p>
    <w:p w:rsidR="00250B78" w:rsidRDefault="003D22C5" w:rsidP="00325627">
      <w:pPr>
        <w:pStyle w:val="11"/>
        <w:tabs>
          <w:tab w:val="left" w:pos="1680"/>
        </w:tabs>
        <w:ind w:firstLine="567"/>
        <w:jc w:val="both"/>
      </w:pPr>
      <w:r>
        <w:t>2.2.3</w:t>
      </w:r>
      <w:proofErr w:type="gramStart"/>
      <w:r w:rsidR="00325627">
        <w:t> </w:t>
      </w:r>
      <w:r w:rsidR="00250B78">
        <w:t>П</w:t>
      </w:r>
      <w:proofErr w:type="gramEnd"/>
      <w:r w:rsidR="00250B78">
        <w:t xml:space="preserve">о мероприятиям, предусмотренным подпунктом 1.2.3. настоящего </w:t>
      </w:r>
      <w:r w:rsidR="00250B78">
        <w:lastRenderedPageBreak/>
        <w:t>Порядка:</w:t>
      </w:r>
    </w:p>
    <w:p w:rsidR="00250B78" w:rsidRDefault="00250B78" w:rsidP="00325627">
      <w:pPr>
        <w:pStyle w:val="11"/>
        <w:numPr>
          <w:ilvl w:val="0"/>
          <w:numId w:val="5"/>
        </w:numPr>
        <w:tabs>
          <w:tab w:val="left" w:pos="567"/>
        </w:tabs>
        <w:ind w:firstLine="567"/>
        <w:jc w:val="both"/>
      </w:pPr>
      <w:r>
        <w:t xml:space="preserve">Список граждан, находившихся в пункте временного размещения </w:t>
      </w:r>
      <w:r w:rsidR="00325627">
        <w:br/>
      </w:r>
      <w:r>
        <w:t>и питания для эвакуируемых граждан, согласно приложению № 6 к настоящему Порядку.</w:t>
      </w:r>
    </w:p>
    <w:p w:rsidR="00250B78" w:rsidRDefault="00250B78" w:rsidP="00325627">
      <w:pPr>
        <w:pStyle w:val="11"/>
        <w:numPr>
          <w:ilvl w:val="0"/>
          <w:numId w:val="5"/>
        </w:numPr>
        <w:tabs>
          <w:tab w:val="left" w:pos="851"/>
        </w:tabs>
        <w:ind w:firstLine="567"/>
        <w:jc w:val="both"/>
      </w:pPr>
      <w:r>
        <w:t>Сводные данные о количестве граждан, находившихся в пунктах временного размещения и питания для эвакуируемых граждан, и необходимых бюджетных ассигнованиях согласно приложению № 7 к настоящему Порядку.</w:t>
      </w:r>
    </w:p>
    <w:p w:rsidR="00250B78" w:rsidRDefault="00250B78" w:rsidP="00325627">
      <w:pPr>
        <w:pStyle w:val="11"/>
        <w:numPr>
          <w:ilvl w:val="0"/>
          <w:numId w:val="5"/>
        </w:numPr>
        <w:tabs>
          <w:tab w:val="left" w:pos="567"/>
        </w:tabs>
        <w:ind w:firstLine="567"/>
        <w:jc w:val="both"/>
      </w:pPr>
      <w:r>
        <w:t xml:space="preserve">Контракт (контракты) между администрацией </w:t>
      </w:r>
      <w:r w:rsidR="00325627">
        <w:t>Мурашинского</w:t>
      </w:r>
      <w:r>
        <w:t xml:space="preserve"> муниципального округа, на территории которого произошла ЧС, </w:t>
      </w:r>
      <w:r w:rsidR="00325627">
        <w:br/>
      </w:r>
      <w:r>
        <w:t xml:space="preserve">и организацией (организациями), оказавшей (оказавшими) услуги </w:t>
      </w:r>
      <w:r w:rsidR="00325627">
        <w:br/>
      </w:r>
      <w:r>
        <w:t>по временному размещению и питанию эвакуированных граждан (при наличии таких).</w:t>
      </w:r>
    </w:p>
    <w:p w:rsidR="00250B78" w:rsidRDefault="00250B78" w:rsidP="00325627">
      <w:pPr>
        <w:pStyle w:val="11"/>
        <w:numPr>
          <w:ilvl w:val="0"/>
          <w:numId w:val="5"/>
        </w:numPr>
        <w:tabs>
          <w:tab w:val="left" w:pos="709"/>
        </w:tabs>
        <w:ind w:firstLine="567"/>
        <w:jc w:val="both"/>
      </w:pPr>
      <w:r>
        <w:t>Первичные бухгалтерские документы, подтверждающие фактически произведенные расходы на временное размещение и питание эвакуируемых граждан.</w:t>
      </w:r>
    </w:p>
    <w:p w:rsidR="00325627" w:rsidRPr="00325627" w:rsidRDefault="00325627" w:rsidP="00325627">
      <w:pPr>
        <w:pStyle w:val="ad"/>
        <w:numPr>
          <w:ilvl w:val="0"/>
          <w:numId w:val="15"/>
        </w:numPr>
        <w:tabs>
          <w:tab w:val="left" w:pos="1728"/>
        </w:tabs>
        <w:spacing w:line="360" w:lineRule="auto"/>
        <w:contextualSpacing w:val="0"/>
        <w:jc w:val="both"/>
        <w:rPr>
          <w:rFonts w:ascii="Times New Roman" w:eastAsia="Times New Roman" w:hAnsi="Times New Roman" w:cs="Times New Roman"/>
          <w:vanish/>
          <w:color w:val="auto"/>
          <w:sz w:val="28"/>
          <w:szCs w:val="28"/>
          <w:lang w:eastAsia="en-US" w:bidi="ar-SA"/>
        </w:rPr>
      </w:pPr>
    </w:p>
    <w:p w:rsidR="00325627" w:rsidRPr="00325627" w:rsidRDefault="00325627" w:rsidP="00325627">
      <w:pPr>
        <w:pStyle w:val="ad"/>
        <w:numPr>
          <w:ilvl w:val="2"/>
          <w:numId w:val="15"/>
        </w:numPr>
        <w:tabs>
          <w:tab w:val="left" w:pos="1728"/>
        </w:tabs>
        <w:spacing w:line="360" w:lineRule="auto"/>
        <w:contextualSpacing w:val="0"/>
        <w:jc w:val="both"/>
        <w:rPr>
          <w:rFonts w:ascii="Times New Roman" w:eastAsia="Times New Roman" w:hAnsi="Times New Roman" w:cs="Times New Roman"/>
          <w:vanish/>
          <w:color w:val="auto"/>
          <w:sz w:val="28"/>
          <w:szCs w:val="28"/>
          <w:lang w:eastAsia="en-US" w:bidi="ar-SA"/>
        </w:rPr>
      </w:pPr>
    </w:p>
    <w:p w:rsidR="00325627" w:rsidRPr="00325627" w:rsidRDefault="00325627" w:rsidP="00325627">
      <w:pPr>
        <w:pStyle w:val="ad"/>
        <w:numPr>
          <w:ilvl w:val="2"/>
          <w:numId w:val="15"/>
        </w:numPr>
        <w:tabs>
          <w:tab w:val="left" w:pos="1728"/>
        </w:tabs>
        <w:spacing w:line="360" w:lineRule="auto"/>
        <w:contextualSpacing w:val="0"/>
        <w:jc w:val="both"/>
        <w:rPr>
          <w:rFonts w:ascii="Times New Roman" w:eastAsia="Times New Roman" w:hAnsi="Times New Roman" w:cs="Times New Roman"/>
          <w:vanish/>
          <w:color w:val="auto"/>
          <w:sz w:val="28"/>
          <w:szCs w:val="28"/>
          <w:lang w:eastAsia="en-US" w:bidi="ar-SA"/>
        </w:rPr>
      </w:pPr>
    </w:p>
    <w:p w:rsidR="00250B78" w:rsidRDefault="00250B78" w:rsidP="00325627">
      <w:pPr>
        <w:pStyle w:val="11"/>
        <w:numPr>
          <w:ilvl w:val="2"/>
          <w:numId w:val="15"/>
        </w:numPr>
        <w:tabs>
          <w:tab w:val="left" w:pos="1204"/>
        </w:tabs>
        <w:ind w:left="0" w:firstLine="567"/>
        <w:jc w:val="both"/>
      </w:pPr>
      <w:r>
        <w:t>По мероприятиям, предусмотренным подпунктом 1.2.4. настоящего Порядка:</w:t>
      </w:r>
    </w:p>
    <w:p w:rsidR="00250B78" w:rsidRDefault="00250B78" w:rsidP="00325627">
      <w:pPr>
        <w:pStyle w:val="11"/>
        <w:numPr>
          <w:ilvl w:val="0"/>
          <w:numId w:val="6"/>
        </w:numPr>
        <w:tabs>
          <w:tab w:val="left" w:pos="993"/>
        </w:tabs>
        <w:ind w:firstLine="567"/>
        <w:jc w:val="both"/>
      </w:pPr>
      <w:r>
        <w:t>Расчет потребности в материальных ресурсах для первоочередного жизнеобеспечения пострадавших граждан, согласованный со специалистами, уполномоченными в установленном законодательством порядке на решение вопросов, соответствующих специфике ЧС.</w:t>
      </w:r>
    </w:p>
    <w:p w:rsidR="00250B78" w:rsidRDefault="00325627" w:rsidP="00325627">
      <w:pPr>
        <w:pStyle w:val="11"/>
        <w:numPr>
          <w:ilvl w:val="0"/>
          <w:numId w:val="6"/>
        </w:numPr>
        <w:tabs>
          <w:tab w:val="left" w:pos="851"/>
        </w:tabs>
        <w:ind w:firstLine="567"/>
        <w:jc w:val="both"/>
      </w:pPr>
      <w:r>
        <w:t xml:space="preserve">Контракт (контракты) между </w:t>
      </w:r>
      <w:r w:rsidR="00250B78">
        <w:t xml:space="preserve">администрацией </w:t>
      </w:r>
      <w:r>
        <w:t xml:space="preserve">Мурашинского </w:t>
      </w:r>
      <w:r w:rsidR="00250B78">
        <w:t xml:space="preserve">муниципального округа, на территории которого произошла ЧС, </w:t>
      </w:r>
      <w:r>
        <w:br/>
      </w:r>
      <w:r w:rsidR="00250B78">
        <w:t xml:space="preserve">и организацией (организациями) на закупку материальных ресурсов для первоочередного жизнеобеспечения пострадавших граждан, на их доставку </w:t>
      </w:r>
      <w:r>
        <w:br/>
      </w:r>
      <w:r w:rsidR="00250B78">
        <w:t>в район ЧС или в пункты временного размещения эвакуируемых граждан, обеспечение их хранения.</w:t>
      </w:r>
    </w:p>
    <w:p w:rsidR="00250B78" w:rsidRDefault="00250B78" w:rsidP="00325627">
      <w:pPr>
        <w:pStyle w:val="11"/>
        <w:numPr>
          <w:ilvl w:val="0"/>
          <w:numId w:val="6"/>
        </w:numPr>
        <w:tabs>
          <w:tab w:val="left" w:pos="851"/>
        </w:tabs>
        <w:ind w:firstLine="567"/>
        <w:jc w:val="both"/>
      </w:pPr>
      <w:r>
        <w:lastRenderedPageBreak/>
        <w:t>Первичные бухгалтерские документы, подтверждающие фактически произведенные расходы на закупку, доставку, хранение материальных ресурсов для первоочередного жизнеобеспечения пострадавших граждан.</w:t>
      </w:r>
    </w:p>
    <w:p w:rsidR="00250B78" w:rsidRDefault="00250B78" w:rsidP="00325627">
      <w:pPr>
        <w:pStyle w:val="11"/>
        <w:numPr>
          <w:ilvl w:val="1"/>
          <w:numId w:val="15"/>
        </w:numPr>
        <w:tabs>
          <w:tab w:val="left" w:pos="993"/>
        </w:tabs>
        <w:ind w:left="0" w:firstLine="567"/>
        <w:jc w:val="both"/>
      </w:pPr>
      <w:r>
        <w:t>В случае, предусмотренном подпунктом 1.2.5. настоящего Порядка, единовременная социальная выплата предоставляется:</w:t>
      </w:r>
    </w:p>
    <w:p w:rsidR="00250B78" w:rsidRDefault="00250B78" w:rsidP="00325627">
      <w:pPr>
        <w:pStyle w:val="11"/>
        <w:ind w:firstLine="567"/>
        <w:jc w:val="both"/>
      </w:pPr>
      <w:r>
        <w:t>гражданам, являющимся собственниками жилых помещений, поврежденных (разрушенных) в результате ЧС, полностью утратившим свое имущество;</w:t>
      </w:r>
    </w:p>
    <w:p w:rsidR="00250B78" w:rsidRDefault="00250B78" w:rsidP="00325627">
      <w:pPr>
        <w:pStyle w:val="11"/>
        <w:ind w:firstLine="567"/>
        <w:jc w:val="both"/>
      </w:pPr>
      <w:r>
        <w:t>гражданам, проживавшим до ЧС в разрушенном жилом помещении, полностью утратившим свое имущество.</w:t>
      </w:r>
    </w:p>
    <w:p w:rsidR="00250B78" w:rsidRDefault="00250B78" w:rsidP="00325627">
      <w:pPr>
        <w:pStyle w:val="11"/>
        <w:ind w:firstLine="567"/>
        <w:jc w:val="both"/>
      </w:pPr>
      <w:r>
        <w:t xml:space="preserve">Единовременная социальная выплата производится независимо </w:t>
      </w:r>
      <w:r w:rsidR="00325627">
        <w:br/>
      </w:r>
      <w:r>
        <w:t>от страховых выплат, осуществляемых им страховщиками по заключенным договорам страхования.</w:t>
      </w:r>
    </w:p>
    <w:p w:rsidR="00250B78" w:rsidRDefault="00250B78" w:rsidP="00325627">
      <w:pPr>
        <w:pStyle w:val="11"/>
        <w:ind w:firstLine="567"/>
        <w:jc w:val="both"/>
      </w:pPr>
      <w:r>
        <w:t xml:space="preserve">Размер единовременной социальной выплаты составляет 5 000 рублей </w:t>
      </w:r>
      <w:r w:rsidR="00325627">
        <w:br/>
      </w:r>
      <w:r>
        <w:t>на человека.</w:t>
      </w:r>
    </w:p>
    <w:p w:rsidR="00250B78" w:rsidRDefault="00250B78" w:rsidP="00325627">
      <w:pPr>
        <w:pStyle w:val="11"/>
        <w:numPr>
          <w:ilvl w:val="1"/>
          <w:numId w:val="15"/>
        </w:numPr>
        <w:tabs>
          <w:tab w:val="left" w:pos="993"/>
        </w:tabs>
        <w:ind w:left="0" w:firstLine="567"/>
        <w:jc w:val="both"/>
      </w:pPr>
      <w:r>
        <w:t>К обращению граждан в администрацию Мурашинско</w:t>
      </w:r>
      <w:r w:rsidR="002D5736">
        <w:t>го</w:t>
      </w:r>
      <w:r>
        <w:t xml:space="preserve"> муниципального округа о выделении бюджетных ассигнований </w:t>
      </w:r>
      <w:r w:rsidR="00325627">
        <w:br/>
      </w:r>
      <w:r>
        <w:t>на предоставление единовременной социальной выплаты прилагаются:</w:t>
      </w:r>
    </w:p>
    <w:p w:rsidR="00250B78" w:rsidRDefault="00250B78" w:rsidP="00325627">
      <w:pPr>
        <w:pStyle w:val="11"/>
        <w:numPr>
          <w:ilvl w:val="0"/>
          <w:numId w:val="7"/>
        </w:numPr>
        <w:tabs>
          <w:tab w:val="left" w:pos="851"/>
        </w:tabs>
        <w:ind w:firstLine="567"/>
        <w:jc w:val="both"/>
      </w:pPr>
      <w:r>
        <w:t>Заявление о предоставлении гражданам единовременной социальной выплаты согласно приложению № 8 к настоящему Порядку.</w:t>
      </w:r>
    </w:p>
    <w:p w:rsidR="00250B78" w:rsidRDefault="00250B78" w:rsidP="00325627">
      <w:pPr>
        <w:pStyle w:val="11"/>
        <w:ind w:firstLine="567"/>
        <w:jc w:val="both"/>
      </w:pPr>
      <w:r>
        <w:t>При отсутствии возможности подачи заявления пострадавшим гражданином единовременная социальная выплата может быть предоставлена на основании заявления его представителя, действующего в силу полномочий, основанных на доверенности или договоре, либо в силу закона.</w:t>
      </w:r>
    </w:p>
    <w:p w:rsidR="00250B78" w:rsidRDefault="00250B78" w:rsidP="00325627">
      <w:pPr>
        <w:pStyle w:val="11"/>
        <w:numPr>
          <w:ilvl w:val="0"/>
          <w:numId w:val="7"/>
        </w:numPr>
        <w:tabs>
          <w:tab w:val="left" w:pos="851"/>
        </w:tabs>
        <w:ind w:firstLine="567"/>
        <w:jc w:val="both"/>
      </w:pPr>
      <w:r>
        <w:t>Документы, подтверждающие наличие (отсутствие) в собственности пострадавших граждан других жилых помещений, выданные уполномоченной организацией.</w:t>
      </w:r>
    </w:p>
    <w:p w:rsidR="00250B78" w:rsidRDefault="00250B78" w:rsidP="00325627">
      <w:pPr>
        <w:pStyle w:val="11"/>
        <w:numPr>
          <w:ilvl w:val="0"/>
          <w:numId w:val="7"/>
        </w:numPr>
        <w:tabs>
          <w:tab w:val="left" w:pos="851"/>
        </w:tabs>
        <w:ind w:firstLine="567"/>
        <w:jc w:val="both"/>
      </w:pPr>
      <w:r>
        <w:t>Документы, подтверждающие право собственности на жилое помещение, поврежденное в результате ЧС, выданные уполномоченной организацией.</w:t>
      </w:r>
    </w:p>
    <w:p w:rsidR="00250B78" w:rsidRDefault="00250B78" w:rsidP="00325627">
      <w:pPr>
        <w:pStyle w:val="11"/>
        <w:numPr>
          <w:ilvl w:val="1"/>
          <w:numId w:val="15"/>
        </w:numPr>
        <w:tabs>
          <w:tab w:val="left" w:pos="993"/>
        </w:tabs>
        <w:ind w:left="0" w:firstLine="567"/>
        <w:jc w:val="both"/>
      </w:pPr>
      <w:r>
        <w:lastRenderedPageBreak/>
        <w:t>К обращению адми</w:t>
      </w:r>
      <w:r w:rsidR="002D5736">
        <w:t>нистрации Мурашинского</w:t>
      </w:r>
      <w:r>
        <w:t xml:space="preserve"> муниципального округа </w:t>
      </w:r>
      <w:r w:rsidR="00325627">
        <w:br/>
      </w:r>
      <w:r>
        <w:t>о выделении бюджетных ассигнований из резервного фонда Правительства Кировской области на предоставление единовременной социальной выплаты прилагаются:</w:t>
      </w:r>
    </w:p>
    <w:p w:rsidR="00250B78" w:rsidRDefault="00250B78" w:rsidP="00325627">
      <w:pPr>
        <w:pStyle w:val="11"/>
        <w:numPr>
          <w:ilvl w:val="0"/>
          <w:numId w:val="8"/>
        </w:numPr>
        <w:tabs>
          <w:tab w:val="left" w:pos="851"/>
        </w:tabs>
        <w:ind w:firstLine="567"/>
        <w:jc w:val="both"/>
      </w:pPr>
      <w:r>
        <w:t>Список граждан, нуждающихся в предоставлении единовременной социальной выплаты, согласно приложению № 9 к настоящему Порядку.</w:t>
      </w:r>
    </w:p>
    <w:p w:rsidR="00250B78" w:rsidRDefault="00250B78" w:rsidP="00325627">
      <w:pPr>
        <w:pStyle w:val="11"/>
        <w:numPr>
          <w:ilvl w:val="0"/>
          <w:numId w:val="8"/>
        </w:numPr>
        <w:tabs>
          <w:tab w:val="left" w:pos="851"/>
          <w:tab w:val="left" w:pos="7195"/>
        </w:tabs>
        <w:ind w:firstLine="567"/>
        <w:jc w:val="both"/>
      </w:pPr>
      <w:r>
        <w:t>Сводные данные о количестве граждан, нуждающихся в предоставлении единовременной социальной выплаты, и необходимых бюджетных ассигнованиях согласно приложению №</w:t>
      </w:r>
      <w:r w:rsidR="00325627">
        <w:t xml:space="preserve"> </w:t>
      </w:r>
      <w:r>
        <w:t>10 к настоящему</w:t>
      </w:r>
      <w:r w:rsidR="00325627">
        <w:t xml:space="preserve"> </w:t>
      </w:r>
      <w:r>
        <w:t>Порядку.</w:t>
      </w:r>
    </w:p>
    <w:p w:rsidR="00250B78" w:rsidRDefault="00250B78" w:rsidP="003D22C5">
      <w:pPr>
        <w:pStyle w:val="11"/>
        <w:numPr>
          <w:ilvl w:val="0"/>
          <w:numId w:val="8"/>
        </w:numPr>
        <w:tabs>
          <w:tab w:val="left" w:pos="851"/>
        </w:tabs>
        <w:ind w:firstLine="567"/>
        <w:jc w:val="both"/>
      </w:pPr>
      <w:r>
        <w:t xml:space="preserve">Акт установления факта проживания граждан в поврежденном (разрушенном) жилом помещении до момента ЧС согласно приложению № 11 </w:t>
      </w:r>
      <w:r w:rsidR="003D22C5">
        <w:br/>
      </w:r>
      <w:r>
        <w:t>к настоящему Порядку.</w:t>
      </w:r>
    </w:p>
    <w:p w:rsidR="00250B78" w:rsidRDefault="00250B78" w:rsidP="003D22C5">
      <w:pPr>
        <w:pStyle w:val="11"/>
        <w:ind w:firstLine="567"/>
        <w:jc w:val="both"/>
      </w:pPr>
      <w:r>
        <w:t>Установление факта проживания граждан в поврежденном (разрушенном) жилом помещении до момента ЧС осуществляется специально созданной комиссией, порядок формирования которой определ</w:t>
      </w:r>
      <w:r w:rsidR="002D5736">
        <w:t>яется администрацией Мурашинского</w:t>
      </w:r>
      <w:r>
        <w:t xml:space="preserve"> муниципального округа, на территории которого произошла ЧС.</w:t>
      </w:r>
    </w:p>
    <w:p w:rsidR="00250B78" w:rsidRDefault="00250B78" w:rsidP="003D22C5">
      <w:pPr>
        <w:pStyle w:val="11"/>
        <w:numPr>
          <w:ilvl w:val="1"/>
          <w:numId w:val="15"/>
        </w:numPr>
        <w:tabs>
          <w:tab w:val="left" w:pos="993"/>
        </w:tabs>
        <w:ind w:left="0" w:firstLine="567"/>
        <w:jc w:val="both"/>
      </w:pPr>
      <w:r>
        <w:t>К пакету документов, указанных в подпунктах 2.4-2.5. настоящего Порядка, также прилагаются:</w:t>
      </w:r>
    </w:p>
    <w:p w:rsidR="00250B78" w:rsidRDefault="00250B78" w:rsidP="003D22C5">
      <w:pPr>
        <w:pStyle w:val="11"/>
        <w:numPr>
          <w:ilvl w:val="2"/>
          <w:numId w:val="15"/>
        </w:numPr>
        <w:tabs>
          <w:tab w:val="left" w:pos="1276"/>
        </w:tabs>
        <w:ind w:left="0" w:firstLine="567"/>
        <w:jc w:val="both"/>
      </w:pPr>
      <w:r>
        <w:t>Справка службы гидрометеорологии и мониторинга окружающей среды о наличии факта опасного природного явления (в случае, если выделение бюджетных ассигнований из резервного</w:t>
      </w:r>
      <w:r w:rsidR="002D5736">
        <w:t xml:space="preserve"> фонда администрации Мурашинского</w:t>
      </w:r>
      <w:r>
        <w:t xml:space="preserve"> муниципального округа предполагается на финансовое обеспечение мер </w:t>
      </w:r>
      <w:r w:rsidR="003D22C5">
        <w:br/>
      </w:r>
      <w:r>
        <w:t>по ликвидации ЧС, сложившейся в результате опасных природных явлений).</w:t>
      </w:r>
    </w:p>
    <w:p w:rsidR="00250B78" w:rsidRDefault="00250B78" w:rsidP="003D22C5">
      <w:pPr>
        <w:pStyle w:val="11"/>
        <w:numPr>
          <w:ilvl w:val="2"/>
          <w:numId w:val="15"/>
        </w:numPr>
        <w:tabs>
          <w:tab w:val="left" w:pos="1276"/>
        </w:tabs>
        <w:ind w:left="0" w:firstLine="567"/>
        <w:jc w:val="both"/>
      </w:pPr>
      <w:r>
        <w:t xml:space="preserve">Справка министерства лесного хозяйства Кировской области </w:t>
      </w:r>
      <w:r w:rsidR="003D22C5">
        <w:br/>
      </w:r>
      <w:r>
        <w:t>о наличии угрозы распространения лесного пожара на населенный пункт, население которого подлежит эвакуации (в случае, если выделение бюджетных ассигнований из резервного</w:t>
      </w:r>
      <w:r w:rsidR="002D5736">
        <w:t xml:space="preserve"> фонда администрации Мурашинского</w:t>
      </w:r>
      <w:r>
        <w:t xml:space="preserve"> муниципального округа предполагается на финансовое обеспечение мер </w:t>
      </w:r>
      <w:r w:rsidR="003D22C5">
        <w:br/>
      </w:r>
      <w:r>
        <w:t xml:space="preserve">по ликвидации ЧС, связанной с угрозой распространения лесного пожара </w:t>
      </w:r>
      <w:r w:rsidR="003D22C5">
        <w:br/>
      </w:r>
      <w:r>
        <w:lastRenderedPageBreak/>
        <w:t>на населенный пункт).</w:t>
      </w:r>
    </w:p>
    <w:p w:rsidR="00250B78" w:rsidRDefault="00250B78" w:rsidP="003D22C5">
      <w:pPr>
        <w:pStyle w:val="11"/>
        <w:numPr>
          <w:ilvl w:val="2"/>
          <w:numId w:val="15"/>
        </w:numPr>
        <w:tabs>
          <w:tab w:val="left" w:pos="1276"/>
        </w:tabs>
        <w:ind w:left="0" w:firstLine="567"/>
        <w:jc w:val="both"/>
      </w:pPr>
      <w:r>
        <w:t>Протокол заседания комиссии по предупреждению и ликвидации ЧС и обеспечению п</w:t>
      </w:r>
      <w:r w:rsidR="002D5736">
        <w:t>ожарной безопасности Мурашинского</w:t>
      </w:r>
      <w:r>
        <w:t xml:space="preserve"> муниципального округа, а также копия муниципального правового акта, подтверждающего введение режима ЧС (в случае обращения муниципальных учреждений, иных предприятий, организаций округа).</w:t>
      </w:r>
    </w:p>
    <w:p w:rsidR="00250B78" w:rsidRDefault="00250B78" w:rsidP="003D22C5">
      <w:pPr>
        <w:pStyle w:val="11"/>
        <w:numPr>
          <w:ilvl w:val="2"/>
          <w:numId w:val="15"/>
        </w:numPr>
        <w:tabs>
          <w:tab w:val="left" w:pos="1276"/>
        </w:tabs>
        <w:ind w:left="0" w:firstLine="567"/>
        <w:jc w:val="both"/>
      </w:pPr>
      <w:r>
        <w:t>Видео - и (или) фотоматериалы зоны ЧС.</w:t>
      </w:r>
    </w:p>
    <w:p w:rsidR="00250B78" w:rsidRDefault="00250B78" w:rsidP="003D22C5">
      <w:pPr>
        <w:pStyle w:val="11"/>
        <w:numPr>
          <w:ilvl w:val="1"/>
          <w:numId w:val="15"/>
        </w:numPr>
        <w:tabs>
          <w:tab w:val="left" w:pos="993"/>
        </w:tabs>
        <w:ind w:left="0" w:firstLine="567"/>
        <w:jc w:val="both"/>
      </w:pPr>
      <w:r>
        <w:t xml:space="preserve">Сектор гражданской </w:t>
      </w:r>
      <w:r w:rsidR="002D5736">
        <w:t>защиты администрации Мурашинского</w:t>
      </w:r>
      <w:r>
        <w:t xml:space="preserve"> муниципального округа, в течение семи рабочих дней с момента поступления обращения и приложенных к нему документов и материалов, перечисленных </w:t>
      </w:r>
      <w:r w:rsidR="003D22C5">
        <w:br/>
      </w:r>
      <w:r>
        <w:t>в пунктах 2.4.-2.5. настоящего Порядка, рассматривает их, устанавливает их соответствие требованиям Порядка, а также введенного режима ЧС требованиям федерального законодательства. В случае несоответствия документов требованиям Порядка документы возвращаются обратившемуся гражданину и (или) представителю гражданина, муниципальному учреждению, предприятию, организации округа на доработку. Доработанные документы должны быть представлены в течение десяти рабочих дней со дня направления на доработку.</w:t>
      </w:r>
    </w:p>
    <w:p w:rsidR="00250B78" w:rsidRDefault="00250B78" w:rsidP="003D22C5">
      <w:pPr>
        <w:pStyle w:val="11"/>
        <w:ind w:firstLine="567"/>
        <w:jc w:val="both"/>
      </w:pPr>
      <w:r>
        <w:t>При повторном выявлении несоответствия документов требованиям настоящего Порядка, а также введенного режима ЧС требованиям федерального законодательства документы возвращаются обратившемуся гражданину и (или) представителю гражданина, муниципальному учреждению, организации, предприятию округа с мотивированным отказом в выделении бюджетных ассигнований из резервного фонда.</w:t>
      </w:r>
    </w:p>
    <w:p w:rsidR="00250B78" w:rsidRDefault="00250B78" w:rsidP="003D22C5">
      <w:pPr>
        <w:pStyle w:val="11"/>
        <w:ind w:firstLine="567"/>
        <w:jc w:val="both"/>
      </w:pPr>
      <w:r>
        <w:t xml:space="preserve">В случае соответствия документов требованиям Порядка, а также соответствия введенного режима ЧС требованиям федерального законодательства сектор гражданской защиты администрации округа направляет обращение и документы на рассмотрение в комиссию </w:t>
      </w:r>
      <w:r w:rsidR="003D22C5">
        <w:br/>
      </w:r>
      <w:r>
        <w:t xml:space="preserve">по предупреждению и ликвидации чрезвычайных ситуаций и обеспечению пожарной безопасности Мурашинского муниципального округа (далее - КЧС </w:t>
      </w:r>
      <w:r w:rsidR="003D22C5">
        <w:br/>
      </w:r>
      <w:r>
        <w:lastRenderedPageBreak/>
        <w:t>и ОПБ округа).</w:t>
      </w:r>
    </w:p>
    <w:p w:rsidR="00250B78" w:rsidRDefault="00250B78" w:rsidP="003D22C5">
      <w:pPr>
        <w:pStyle w:val="11"/>
        <w:numPr>
          <w:ilvl w:val="1"/>
          <w:numId w:val="15"/>
        </w:numPr>
        <w:tabs>
          <w:tab w:val="left" w:pos="993"/>
        </w:tabs>
        <w:ind w:left="0" w:firstLine="567"/>
        <w:jc w:val="both"/>
      </w:pPr>
      <w:r>
        <w:t xml:space="preserve">В ходе рассмотрения документов сектор гражданской защиты администрации округа имеет право запросить дополнительную информацию </w:t>
      </w:r>
      <w:r w:rsidR="003D22C5">
        <w:br/>
      </w:r>
      <w:r>
        <w:t>по представленным документам у обратившегося гражданина и (или) представителя гражданина, муниципального учреждения, предприятия организации округа. Запрашиваемая информация представляется в течение десяти рабочих дней со дня направления запроса.</w:t>
      </w:r>
    </w:p>
    <w:p w:rsidR="00250B78" w:rsidRDefault="00250B78" w:rsidP="003D22C5">
      <w:pPr>
        <w:pStyle w:val="11"/>
        <w:numPr>
          <w:ilvl w:val="1"/>
          <w:numId w:val="15"/>
        </w:numPr>
        <w:tabs>
          <w:tab w:val="left" w:pos="993"/>
        </w:tabs>
        <w:ind w:left="0" w:firstLine="567"/>
        <w:jc w:val="both"/>
      </w:pPr>
      <w:proofErr w:type="gramStart"/>
      <w:r>
        <w:t>На основании решения, принятого на заседании КЧС и ОПБ округа, сектор гражданской защиты администрации округа в течение пяти рабочих дней готовит проект постано</w:t>
      </w:r>
      <w:r w:rsidR="002D5736">
        <w:t xml:space="preserve">вления администрации Мурашинского </w:t>
      </w:r>
      <w:r>
        <w:t>муниципального округа о выделении бюджетных ассигнований из резервного фонда или мотивированный отказ в выделении указанных ассигнований, который в течение пяти рабочих дней направляется обратившемуся муниципальному учреждению, предприятию, организации округа.</w:t>
      </w:r>
      <w:proofErr w:type="gramEnd"/>
    </w:p>
    <w:p w:rsidR="00250B78" w:rsidRDefault="00250B78" w:rsidP="003D22C5">
      <w:pPr>
        <w:pStyle w:val="11"/>
        <w:numPr>
          <w:ilvl w:val="1"/>
          <w:numId w:val="15"/>
        </w:numPr>
        <w:tabs>
          <w:tab w:val="left" w:pos="1134"/>
        </w:tabs>
        <w:ind w:left="0" w:firstLine="567"/>
        <w:jc w:val="both"/>
      </w:pPr>
      <w:r>
        <w:t xml:space="preserve">Основаниями для отказа в выделении бюджетных ассигнований </w:t>
      </w:r>
      <w:r w:rsidR="003D22C5">
        <w:br/>
      </w:r>
      <w:r>
        <w:t>из резервного фонда являются:</w:t>
      </w:r>
    </w:p>
    <w:p w:rsidR="00250B78" w:rsidRDefault="00250B78" w:rsidP="003D22C5">
      <w:pPr>
        <w:pStyle w:val="11"/>
        <w:numPr>
          <w:ilvl w:val="2"/>
          <w:numId w:val="15"/>
        </w:numPr>
        <w:tabs>
          <w:tab w:val="left" w:pos="1418"/>
        </w:tabs>
        <w:ind w:left="0" w:firstLine="567"/>
        <w:jc w:val="both"/>
      </w:pPr>
      <w:r>
        <w:t>Непредставление или представление неполного перечня документов.</w:t>
      </w:r>
    </w:p>
    <w:p w:rsidR="00250B78" w:rsidRDefault="00250B78" w:rsidP="003D22C5">
      <w:pPr>
        <w:pStyle w:val="11"/>
        <w:numPr>
          <w:ilvl w:val="2"/>
          <w:numId w:val="15"/>
        </w:numPr>
        <w:tabs>
          <w:tab w:val="left" w:pos="1418"/>
        </w:tabs>
        <w:ind w:left="0" w:firstLine="567"/>
        <w:jc w:val="both"/>
      </w:pPr>
      <w:r>
        <w:t xml:space="preserve">Обращение муниципального учреждения, предприятия, организации округа с просьбой о выделении бюджетных ассигнований </w:t>
      </w:r>
      <w:r w:rsidR="003D22C5">
        <w:br/>
      </w:r>
      <w:r>
        <w:t>из резервного</w:t>
      </w:r>
      <w:r w:rsidR="002D5736">
        <w:t xml:space="preserve"> фонда администрации Мурашинского</w:t>
      </w:r>
      <w:r>
        <w:t xml:space="preserve"> муниципального округа </w:t>
      </w:r>
      <w:r w:rsidR="002D5736">
        <w:br/>
      </w:r>
      <w:r>
        <w:t xml:space="preserve">на мероприятия по ликвидации ситуации, не относящейся в соответствии </w:t>
      </w:r>
      <w:r w:rsidR="003D22C5">
        <w:br/>
      </w:r>
      <w:r>
        <w:t>с действующим законодательством к ЧС, а также на мероприятия, не указанные в подпункте 1.2. настоящего Порядка.</w:t>
      </w:r>
    </w:p>
    <w:p w:rsidR="00250B78" w:rsidRDefault="00250B78" w:rsidP="003D22C5">
      <w:pPr>
        <w:pStyle w:val="11"/>
        <w:numPr>
          <w:ilvl w:val="2"/>
          <w:numId w:val="15"/>
        </w:numPr>
        <w:tabs>
          <w:tab w:val="left" w:pos="1418"/>
        </w:tabs>
        <w:ind w:left="0" w:firstLine="567"/>
        <w:jc w:val="both"/>
      </w:pPr>
      <w:r>
        <w:t>Несоблюдение подпункта 2.1. настоящего Порядка.</w:t>
      </w:r>
    </w:p>
    <w:p w:rsidR="00250B78" w:rsidRDefault="00250B78" w:rsidP="003D22C5">
      <w:pPr>
        <w:pStyle w:val="11"/>
        <w:numPr>
          <w:ilvl w:val="1"/>
          <w:numId w:val="15"/>
        </w:numPr>
        <w:tabs>
          <w:tab w:val="left" w:pos="1134"/>
        </w:tabs>
        <w:ind w:left="0" w:firstLine="567"/>
        <w:jc w:val="both"/>
      </w:pPr>
      <w:proofErr w:type="gramStart"/>
      <w:r>
        <w:t>Контроль за</w:t>
      </w:r>
      <w:proofErr w:type="gramEnd"/>
      <w:r>
        <w:t xml:space="preserve"> проведением аварийно-восстановительных работ и иных мероприятий, связанных с ликвидацией ЧС, на которые выделены бюджетные ассигнования из резервного фонда, осуществляется сектором гражданской </w:t>
      </w:r>
      <w:r w:rsidR="002D5736">
        <w:t>защиты администрации Мурашинского</w:t>
      </w:r>
      <w:r>
        <w:t xml:space="preserve"> муниципального округа с участием специалистов, обладающих специальными познаниями в соответствующей </w:t>
      </w:r>
      <w:r>
        <w:lastRenderedPageBreak/>
        <w:t>сфере.</w:t>
      </w:r>
    </w:p>
    <w:p w:rsidR="00250B78" w:rsidRDefault="00250B78" w:rsidP="003D22C5">
      <w:pPr>
        <w:pStyle w:val="11"/>
        <w:numPr>
          <w:ilvl w:val="1"/>
          <w:numId w:val="15"/>
        </w:numPr>
        <w:tabs>
          <w:tab w:val="left" w:pos="1134"/>
        </w:tabs>
        <w:ind w:left="0" w:firstLine="567"/>
        <w:jc w:val="both"/>
      </w:pPr>
      <w:r>
        <w:t>В случае выделения бюджетных ассигнований из резервного фонда Правительства Кировской о</w:t>
      </w:r>
      <w:r w:rsidR="002D5736">
        <w:t>бласти администрация Мурашинского</w:t>
      </w:r>
      <w:r>
        <w:t xml:space="preserve"> муниципального округа в сроки, установленные распоряжением Правительства Кировской области о выделении бюджетных ассигнований из резервного фонда Правительства Кировской области, представляет в администрацию Губернатора и Правительства Кировской области:</w:t>
      </w:r>
    </w:p>
    <w:p w:rsidR="00250B78" w:rsidRDefault="00250B78" w:rsidP="003D22C5">
      <w:pPr>
        <w:pStyle w:val="11"/>
        <w:ind w:firstLine="567"/>
        <w:jc w:val="both"/>
      </w:pPr>
      <w:r>
        <w:t>отчёт о расходовании бюджетных ассигнований резервного фонда Правительства Кировской области согласно приложению № 12 к настоящему Порядку.</w:t>
      </w:r>
    </w:p>
    <w:p w:rsidR="00250B78" w:rsidRDefault="00250B78" w:rsidP="003D22C5">
      <w:pPr>
        <w:pStyle w:val="11"/>
        <w:ind w:firstLine="567"/>
        <w:jc w:val="both"/>
      </w:pPr>
      <w:proofErr w:type="gramStart"/>
      <w:r>
        <w:t>отчеты о проведенных аварийно-восстановительных работах и иных мероприятиях, связанных с ликвидацией ЧС, на которые выделены бюджетные ассигнования из резервного фонда, за исключением мероприятий, предусмотренных подпунктом 1.2.5. настоящего Порядка, (с указанием на дату представления указанного отчета перечня проведенных мероприятий, объема денежных средств, перечисленных на счет муниципального образования, объема денежных средств, перечисленных на счет подрядчиков, с приложением фотоматериалов).</w:t>
      </w:r>
      <w:proofErr w:type="gramEnd"/>
    </w:p>
    <w:p w:rsidR="00250B78" w:rsidRDefault="00250B78" w:rsidP="003D22C5">
      <w:pPr>
        <w:pStyle w:val="11"/>
        <w:numPr>
          <w:ilvl w:val="1"/>
          <w:numId w:val="15"/>
        </w:numPr>
        <w:tabs>
          <w:tab w:val="left" w:pos="1134"/>
        </w:tabs>
        <w:ind w:left="0" w:firstLine="567"/>
        <w:jc w:val="both"/>
      </w:pPr>
      <w:proofErr w:type="gramStart"/>
      <w:r>
        <w:t xml:space="preserve">В случае, предусмотренном подпунктом 1.2.6. настоящего Порядка, перечень, порядок представления и рассмотрения документов, обосновывающих необходимость выделения бюджетных ассигнований </w:t>
      </w:r>
      <w:r w:rsidR="003D22C5">
        <w:br/>
      </w:r>
      <w:r>
        <w:t xml:space="preserve">из резервного фонда на предотвращение распространения и ликвидацию очагов особо опасных болезней животных, при которых допускается изъятие животных и продуктов животноводства, на территории </w:t>
      </w:r>
      <w:r w:rsidR="003D22C5">
        <w:t>Мурашинского</w:t>
      </w:r>
      <w:r>
        <w:t xml:space="preserve"> муниципального округа, а также на возмещение ущерба, понесенного гражданами и юридическими лицами при отчуждении животных и изъятии продуктов</w:t>
      </w:r>
      <w:proofErr w:type="gramEnd"/>
      <w:r>
        <w:t xml:space="preserve"> животноводства при ликвидации очагов особо опасных болезней животных, основания для отказа в выделении и отчеты по использованию бюджетных ассигнований из резервного</w:t>
      </w:r>
      <w:r w:rsidR="002D5736">
        <w:t xml:space="preserve"> фонда администрации Мурашинского</w:t>
      </w:r>
      <w:r>
        <w:t xml:space="preserve"> муниципального округа на проведение вышеперечисленных мероприятий </w:t>
      </w:r>
      <w:r>
        <w:lastRenderedPageBreak/>
        <w:t>определяются соответствующими правовыми актами администрации Мурашинско</w:t>
      </w:r>
      <w:r w:rsidR="002D5736">
        <w:t>го</w:t>
      </w:r>
      <w:r>
        <w:t xml:space="preserve"> муниципального округа.</w:t>
      </w:r>
    </w:p>
    <w:p w:rsidR="00250B78" w:rsidRDefault="003D22C5" w:rsidP="003D22C5">
      <w:pPr>
        <w:pStyle w:val="20"/>
        <w:keepNext/>
        <w:keepLines/>
        <w:tabs>
          <w:tab w:val="left" w:pos="332"/>
        </w:tabs>
        <w:spacing w:after="200" w:line="360" w:lineRule="auto"/>
        <w:ind w:left="600"/>
      </w:pPr>
      <w:bookmarkStart w:id="3" w:name="bookmark4"/>
      <w:r>
        <w:t>3. </w:t>
      </w:r>
      <w:r w:rsidR="00250B78">
        <w:t>Заключительные положения</w:t>
      </w:r>
      <w:bookmarkEnd w:id="3"/>
    </w:p>
    <w:p w:rsidR="00250B78" w:rsidRDefault="00250B78" w:rsidP="003D22C5">
      <w:pPr>
        <w:pStyle w:val="11"/>
        <w:numPr>
          <w:ilvl w:val="1"/>
          <w:numId w:val="15"/>
        </w:numPr>
        <w:tabs>
          <w:tab w:val="left" w:pos="1134"/>
        </w:tabs>
        <w:ind w:left="0" w:firstLine="567"/>
        <w:jc w:val="both"/>
      </w:pPr>
      <w:r>
        <w:t xml:space="preserve">В постановлении о выделении бюджетных ассигнований </w:t>
      </w:r>
      <w:r w:rsidR="003D22C5">
        <w:br/>
      </w:r>
      <w:r>
        <w:t>из резервного фонда указываются:</w:t>
      </w:r>
    </w:p>
    <w:p w:rsidR="00250B78" w:rsidRDefault="00250B78" w:rsidP="003D22C5">
      <w:pPr>
        <w:pStyle w:val="11"/>
        <w:numPr>
          <w:ilvl w:val="0"/>
          <w:numId w:val="9"/>
        </w:numPr>
        <w:tabs>
          <w:tab w:val="left" w:pos="709"/>
        </w:tabs>
        <w:ind w:firstLine="580"/>
        <w:jc w:val="both"/>
      </w:pPr>
      <w:r>
        <w:t xml:space="preserve">ссылка на обращение о выделении бюджетных ассигнований </w:t>
      </w:r>
      <w:r w:rsidR="00667156">
        <w:br/>
      </w:r>
      <w:r>
        <w:t>из резервного фонда;</w:t>
      </w:r>
    </w:p>
    <w:p w:rsidR="00250B78" w:rsidRDefault="00250B78" w:rsidP="003D22C5">
      <w:pPr>
        <w:pStyle w:val="11"/>
        <w:numPr>
          <w:ilvl w:val="0"/>
          <w:numId w:val="9"/>
        </w:numPr>
        <w:tabs>
          <w:tab w:val="left" w:pos="709"/>
        </w:tabs>
        <w:ind w:firstLine="580"/>
        <w:jc w:val="both"/>
      </w:pPr>
      <w:r>
        <w:t>общий размер выделяемых из резервного фонда бюджетных ассигнований;</w:t>
      </w:r>
    </w:p>
    <w:p w:rsidR="00250B78" w:rsidRDefault="00250B78" w:rsidP="003D22C5">
      <w:pPr>
        <w:pStyle w:val="11"/>
        <w:numPr>
          <w:ilvl w:val="0"/>
          <w:numId w:val="9"/>
        </w:numPr>
        <w:tabs>
          <w:tab w:val="left" w:pos="709"/>
        </w:tabs>
        <w:ind w:firstLine="580"/>
        <w:jc w:val="both"/>
      </w:pPr>
      <w:r>
        <w:t>мероприятия, на проведение которых выделяются бюджетные ассигнования;</w:t>
      </w:r>
    </w:p>
    <w:p w:rsidR="00250B78" w:rsidRDefault="00250B78" w:rsidP="003D22C5">
      <w:pPr>
        <w:pStyle w:val="11"/>
        <w:numPr>
          <w:ilvl w:val="0"/>
          <w:numId w:val="9"/>
        </w:numPr>
        <w:tabs>
          <w:tab w:val="left" w:pos="709"/>
        </w:tabs>
        <w:ind w:firstLine="580"/>
        <w:jc w:val="both"/>
      </w:pPr>
      <w:r>
        <w:t xml:space="preserve">срок предоставления получателям средств резервного фонда отчетов </w:t>
      </w:r>
      <w:r w:rsidR="00667156">
        <w:br/>
      </w:r>
      <w:r>
        <w:t>о целевом использовании бюджетных ассигнований;</w:t>
      </w:r>
    </w:p>
    <w:p w:rsidR="00250B78" w:rsidRDefault="00250B78" w:rsidP="003D22C5">
      <w:pPr>
        <w:pStyle w:val="11"/>
        <w:numPr>
          <w:ilvl w:val="0"/>
          <w:numId w:val="9"/>
        </w:numPr>
        <w:tabs>
          <w:tab w:val="left" w:pos="709"/>
        </w:tabs>
        <w:ind w:firstLine="580"/>
        <w:jc w:val="both"/>
      </w:pPr>
      <w:r>
        <w:t>лицо (лица), ответственные за исполнение постановления.</w:t>
      </w:r>
    </w:p>
    <w:p w:rsidR="00250B78" w:rsidRDefault="00250B78" w:rsidP="003D22C5">
      <w:pPr>
        <w:pStyle w:val="11"/>
        <w:numPr>
          <w:ilvl w:val="1"/>
          <w:numId w:val="15"/>
        </w:numPr>
        <w:tabs>
          <w:tab w:val="left" w:pos="1134"/>
        </w:tabs>
        <w:ind w:left="0" w:firstLine="567"/>
        <w:jc w:val="both"/>
      </w:pPr>
      <w:r>
        <w:t>Контроль соблюдения Порядка, возврата неиспользованных бюджетных ассигнований и целевого использования бюджетных ассигнований резервного фонда осущес</w:t>
      </w:r>
      <w:r w:rsidR="002D5736">
        <w:t>твляет администрация Мурашинского</w:t>
      </w:r>
      <w:r>
        <w:t xml:space="preserve"> муниципального округа. Ответственност</w:t>
      </w:r>
      <w:r w:rsidR="003D22C5">
        <w:t xml:space="preserve">ь за недостоверную информацию </w:t>
      </w:r>
      <w:r w:rsidR="002D5736">
        <w:br/>
      </w:r>
      <w:r w:rsidR="003D22C5">
        <w:t>(</w:t>
      </w:r>
      <w:r>
        <w:t xml:space="preserve">в части документов и бухгалтерской отчетности) несут юридические </w:t>
      </w:r>
      <w:r w:rsidR="002D5736">
        <w:br/>
      </w:r>
      <w:r>
        <w:t>и физические лица.</w:t>
      </w:r>
    </w:p>
    <w:p w:rsidR="00250B78" w:rsidRDefault="00250B78" w:rsidP="00250B78">
      <w:pPr>
        <w:pStyle w:val="11"/>
        <w:ind w:firstLine="580"/>
        <w:jc w:val="both"/>
      </w:pPr>
      <w:r>
        <w:t>Ответственность за целевое использование бюджетных ассигнований резервного фонда</w:t>
      </w:r>
      <w:r w:rsidR="002D5736">
        <w:t xml:space="preserve"> несет администрация Мурашинского</w:t>
      </w:r>
      <w:r>
        <w:t xml:space="preserve"> муниципального округа.</w:t>
      </w:r>
    </w:p>
    <w:p w:rsidR="00667156" w:rsidRDefault="00250B78" w:rsidP="00667156">
      <w:pPr>
        <w:pStyle w:val="11"/>
        <w:ind w:firstLine="580"/>
        <w:jc w:val="both"/>
      </w:pPr>
      <w:r>
        <w:t>Нецелевое использование бюджетных ассигнований резервного фонда влечет за собой ответственность, установленную действующим законодательством Российской Федерации.</w:t>
      </w:r>
    </w:p>
    <w:p w:rsidR="0064632E" w:rsidRDefault="0064632E" w:rsidP="00667156">
      <w:pPr>
        <w:pStyle w:val="11"/>
        <w:ind w:firstLine="580"/>
        <w:jc w:val="both"/>
      </w:pPr>
      <w:r>
        <w:br w:type="page"/>
      </w:r>
    </w:p>
    <w:p w:rsidR="00250B78" w:rsidRDefault="00250B78" w:rsidP="00250B78">
      <w:pPr>
        <w:pStyle w:val="11"/>
        <w:spacing w:line="240" w:lineRule="auto"/>
        <w:ind w:left="7420" w:firstLine="0"/>
        <w:jc w:val="right"/>
      </w:pPr>
      <w:r>
        <w:lastRenderedPageBreak/>
        <w:t>Приложение № 1 к Порядку</w:t>
      </w:r>
    </w:p>
    <w:p w:rsidR="00250B78" w:rsidRDefault="00250B78" w:rsidP="00250B78">
      <w:pPr>
        <w:pStyle w:val="20"/>
        <w:keepNext/>
        <w:keepLines/>
        <w:spacing w:after="300"/>
      </w:pPr>
      <w:bookmarkStart w:id="4" w:name="bookmark6"/>
      <w:r>
        <w:t>ПЕРЕЧЕНЬ</w:t>
      </w:r>
      <w:r>
        <w:br/>
        <w:t>АВАРИЙНО-СПАСАТЕЛЬНЫХ РАБОТ</w:t>
      </w:r>
      <w:bookmarkEnd w:id="4"/>
    </w:p>
    <w:p w:rsidR="00250B78" w:rsidRDefault="00250B78" w:rsidP="0064632E">
      <w:pPr>
        <w:pStyle w:val="11"/>
        <w:numPr>
          <w:ilvl w:val="0"/>
          <w:numId w:val="10"/>
        </w:numPr>
        <w:tabs>
          <w:tab w:val="left" w:pos="709"/>
        </w:tabs>
        <w:ind w:firstLine="560"/>
        <w:jc w:val="both"/>
      </w:pPr>
      <w:r>
        <w:t>Определение границ зоны чрезвычайной ситуации.</w:t>
      </w:r>
    </w:p>
    <w:p w:rsidR="00250B78" w:rsidRDefault="00250B78" w:rsidP="0064632E">
      <w:pPr>
        <w:pStyle w:val="11"/>
        <w:numPr>
          <w:ilvl w:val="0"/>
          <w:numId w:val="10"/>
        </w:numPr>
        <w:tabs>
          <w:tab w:val="left" w:pos="709"/>
        </w:tabs>
        <w:ind w:firstLine="560"/>
        <w:jc w:val="both"/>
      </w:pPr>
      <w:r>
        <w:t>Ввод (вывод) сил и сре</w:t>
      </w:r>
      <w:proofErr w:type="gramStart"/>
      <w:r>
        <w:t>дств в з</w:t>
      </w:r>
      <w:proofErr w:type="gramEnd"/>
      <w:r>
        <w:t>ону (из зоны) чрезвычайной ситуации.</w:t>
      </w:r>
    </w:p>
    <w:p w:rsidR="00250B78" w:rsidRDefault="00250B78" w:rsidP="0064632E">
      <w:pPr>
        <w:pStyle w:val="11"/>
        <w:numPr>
          <w:ilvl w:val="0"/>
          <w:numId w:val="10"/>
        </w:numPr>
        <w:tabs>
          <w:tab w:val="left" w:pos="709"/>
        </w:tabs>
        <w:ind w:firstLine="560"/>
        <w:jc w:val="both"/>
      </w:pPr>
      <w:r>
        <w:t>Поиск пострадавших в зоне чрезвычайной ситуации.</w:t>
      </w:r>
    </w:p>
    <w:p w:rsidR="00250B78" w:rsidRDefault="00250B78" w:rsidP="0064632E">
      <w:pPr>
        <w:pStyle w:val="11"/>
        <w:numPr>
          <w:ilvl w:val="0"/>
          <w:numId w:val="10"/>
        </w:numPr>
        <w:tabs>
          <w:tab w:val="left" w:pos="709"/>
        </w:tabs>
        <w:ind w:firstLine="560"/>
        <w:jc w:val="both"/>
      </w:pPr>
      <w:r>
        <w:t>Деблокирование, извлечение, спасение пострадавших из аварийной среды.</w:t>
      </w:r>
    </w:p>
    <w:p w:rsidR="00250B78" w:rsidRDefault="00250B78" w:rsidP="0064632E">
      <w:pPr>
        <w:pStyle w:val="11"/>
        <w:numPr>
          <w:ilvl w:val="0"/>
          <w:numId w:val="10"/>
        </w:numPr>
        <w:tabs>
          <w:tab w:val="left" w:pos="709"/>
        </w:tabs>
        <w:ind w:firstLine="560"/>
        <w:jc w:val="both"/>
      </w:pPr>
      <w:r>
        <w:t>Защита пострадавших от поражающих факторов источников чрезвычайной ситуации.</w:t>
      </w:r>
    </w:p>
    <w:p w:rsidR="00250B78" w:rsidRDefault="00250B78" w:rsidP="0064632E">
      <w:pPr>
        <w:pStyle w:val="11"/>
        <w:numPr>
          <w:ilvl w:val="0"/>
          <w:numId w:val="10"/>
        </w:numPr>
        <w:tabs>
          <w:tab w:val="left" w:pos="709"/>
        </w:tabs>
        <w:ind w:firstLine="560"/>
        <w:jc w:val="both"/>
      </w:pPr>
      <w:r>
        <w:t>Оказание пострадавшим доврачебной помощи.</w:t>
      </w:r>
    </w:p>
    <w:p w:rsidR="00250B78" w:rsidRDefault="00250B78" w:rsidP="0064632E">
      <w:pPr>
        <w:pStyle w:val="11"/>
        <w:numPr>
          <w:ilvl w:val="0"/>
          <w:numId w:val="10"/>
        </w:numPr>
        <w:tabs>
          <w:tab w:val="left" w:pos="709"/>
        </w:tabs>
        <w:ind w:firstLine="560"/>
        <w:jc w:val="both"/>
      </w:pPr>
      <w:r>
        <w:t>Локализация и ликвидация поражающих факторов источников чрезвычайной ситуации.</w:t>
      </w:r>
    </w:p>
    <w:p w:rsidR="00250B78" w:rsidRDefault="00250B78" w:rsidP="0064632E">
      <w:pPr>
        <w:pStyle w:val="11"/>
        <w:numPr>
          <w:ilvl w:val="0"/>
          <w:numId w:val="10"/>
        </w:numPr>
        <w:tabs>
          <w:tab w:val="left" w:pos="709"/>
        </w:tabs>
        <w:ind w:firstLine="560"/>
        <w:jc w:val="both"/>
      </w:pPr>
      <w:r>
        <w:t>Обеспечение жизнедеятельности сил ликвидации чрезвычайной ситуации.</w:t>
      </w:r>
    </w:p>
    <w:p w:rsidR="00A526B2" w:rsidRDefault="00250B78" w:rsidP="00A526B2">
      <w:pPr>
        <w:pStyle w:val="11"/>
        <w:numPr>
          <w:ilvl w:val="0"/>
          <w:numId w:val="10"/>
        </w:numPr>
        <w:tabs>
          <w:tab w:val="left" w:pos="709"/>
        </w:tabs>
        <w:ind w:firstLine="560"/>
        <w:jc w:val="both"/>
      </w:pPr>
      <w:r>
        <w:t>Эвакуация населения из зоны чрезвыча</w:t>
      </w:r>
      <w:r w:rsidR="0064632E">
        <w:t xml:space="preserve">йной ситуации и его </w:t>
      </w:r>
      <w:r w:rsidR="00A526B2">
        <w:t xml:space="preserve">возвращение в места постоянного </w:t>
      </w:r>
      <w:r>
        <w:t>проживания.</w:t>
      </w:r>
      <w:bookmarkStart w:id="5" w:name="bookmark8"/>
    </w:p>
    <w:p w:rsidR="00A526B2" w:rsidRDefault="00A526B2">
      <w:pPr>
        <w:widowControl/>
        <w:spacing w:after="200" w:line="276" w:lineRule="auto"/>
        <w:rPr>
          <w:rFonts w:ascii="Times New Roman" w:eastAsia="Times New Roman" w:hAnsi="Times New Roman" w:cs="Times New Roman"/>
          <w:color w:val="auto"/>
          <w:sz w:val="28"/>
          <w:szCs w:val="28"/>
          <w:lang w:eastAsia="en-US" w:bidi="ar-SA"/>
        </w:rPr>
      </w:pPr>
      <w:r>
        <w:br w:type="page"/>
      </w:r>
    </w:p>
    <w:p w:rsidR="0064632E" w:rsidRDefault="00A526B2" w:rsidP="00A526B2">
      <w:pPr>
        <w:pStyle w:val="11"/>
        <w:tabs>
          <w:tab w:val="left" w:pos="709"/>
        </w:tabs>
        <w:ind w:left="560" w:firstLine="0"/>
        <w:jc w:val="right"/>
      </w:pPr>
      <w:r>
        <w:lastRenderedPageBreak/>
        <w:t xml:space="preserve"> </w:t>
      </w:r>
      <w:r w:rsidR="0064632E">
        <w:t xml:space="preserve">Приложение № </w:t>
      </w:r>
      <w:r>
        <w:t>2</w:t>
      </w:r>
      <w:r w:rsidR="0064632E">
        <w:t xml:space="preserve"> </w:t>
      </w:r>
      <w:r w:rsidR="0064632E">
        <w:br/>
        <w:t>к Порядку</w:t>
      </w:r>
    </w:p>
    <w:p w:rsidR="0064632E" w:rsidRDefault="0064632E" w:rsidP="00250B78">
      <w:pPr>
        <w:pStyle w:val="20"/>
        <w:keepNext/>
        <w:keepLines/>
        <w:spacing w:after="0"/>
      </w:pPr>
    </w:p>
    <w:p w:rsidR="00250B78" w:rsidRDefault="00250B78" w:rsidP="00250B78">
      <w:pPr>
        <w:pStyle w:val="20"/>
        <w:keepNext/>
        <w:keepLines/>
        <w:spacing w:after="0"/>
      </w:pPr>
      <w:r>
        <w:t>ПЕРЕЧЕНЬ</w:t>
      </w:r>
      <w:bookmarkEnd w:id="5"/>
    </w:p>
    <w:p w:rsidR="00250B78" w:rsidRDefault="00250B78" w:rsidP="00250B78">
      <w:pPr>
        <w:pStyle w:val="20"/>
        <w:keepNext/>
        <w:keepLines/>
        <w:spacing w:after="620"/>
      </w:pPr>
      <w:r>
        <w:t>НЕОТЛОЖНЫХ АВАРИЙНО-ВОССТАНОВИТЕЛЬНЫХ РАБОТ</w:t>
      </w:r>
    </w:p>
    <w:p w:rsidR="00250B78" w:rsidRDefault="00250B78" w:rsidP="0064632E">
      <w:pPr>
        <w:pStyle w:val="11"/>
        <w:numPr>
          <w:ilvl w:val="0"/>
          <w:numId w:val="11"/>
        </w:numPr>
        <w:tabs>
          <w:tab w:val="left" w:pos="709"/>
        </w:tabs>
        <w:ind w:firstLine="567"/>
        <w:jc w:val="both"/>
      </w:pPr>
      <w:r>
        <w:t>Устройство и возведение временных сооружений для защиты территорий и объектов, их разборка и демонтаж.</w:t>
      </w:r>
    </w:p>
    <w:p w:rsidR="00250B78" w:rsidRDefault="00250B78" w:rsidP="0064632E">
      <w:pPr>
        <w:pStyle w:val="11"/>
        <w:numPr>
          <w:ilvl w:val="0"/>
          <w:numId w:val="11"/>
        </w:numPr>
        <w:tabs>
          <w:tab w:val="left" w:pos="709"/>
        </w:tabs>
        <w:ind w:firstLine="567"/>
        <w:jc w:val="both"/>
      </w:pPr>
      <w:r>
        <w:t>Устройство временных сооружений для отвода водных, селевых, оползневых и других масс, разборка и демонтаж этих сооружений.</w:t>
      </w:r>
    </w:p>
    <w:p w:rsidR="00250B78" w:rsidRDefault="00250B78" w:rsidP="0064632E">
      <w:pPr>
        <w:pStyle w:val="11"/>
        <w:numPr>
          <w:ilvl w:val="0"/>
          <w:numId w:val="11"/>
        </w:numPr>
        <w:tabs>
          <w:tab w:val="left" w:pos="709"/>
        </w:tabs>
        <w:ind w:firstLine="567"/>
        <w:jc w:val="both"/>
      </w:pPr>
      <w:r>
        <w:t>Устройство временных переправ, проездов и проходов, подготовка путей экстренной эвакуации.</w:t>
      </w:r>
    </w:p>
    <w:p w:rsidR="00250B78" w:rsidRDefault="00250B78" w:rsidP="0064632E">
      <w:pPr>
        <w:pStyle w:val="11"/>
        <w:numPr>
          <w:ilvl w:val="0"/>
          <w:numId w:val="11"/>
        </w:numPr>
        <w:tabs>
          <w:tab w:val="left" w:pos="709"/>
        </w:tabs>
        <w:ind w:firstLine="567"/>
        <w:jc w:val="both"/>
      </w:pPr>
      <w:r>
        <w:t>Восстановление по временной схеме объектов транспортной, коммунальной и инженерной инфраструктуры, промышленности и связи.</w:t>
      </w:r>
    </w:p>
    <w:p w:rsidR="00250B78" w:rsidRDefault="00250B78" w:rsidP="0064632E">
      <w:pPr>
        <w:pStyle w:val="11"/>
        <w:numPr>
          <w:ilvl w:val="0"/>
          <w:numId w:val="11"/>
        </w:numPr>
        <w:tabs>
          <w:tab w:val="left" w:pos="709"/>
        </w:tabs>
        <w:ind w:firstLine="567"/>
        <w:jc w:val="both"/>
      </w:pPr>
      <w:r>
        <w:t xml:space="preserve">Подготовка объектов к восстановительным работам (откачка воды, просушка помещений первых надземных, цокольных и подвальных этажей, обрушение и временное укрепление аварийных конструкций зданий </w:t>
      </w:r>
      <w:r w:rsidR="0064632E">
        <w:br/>
      </w:r>
      <w:r>
        <w:t>и сооружений, вывоз мусора).</w:t>
      </w:r>
    </w:p>
    <w:p w:rsidR="00250B78" w:rsidRDefault="00250B78" w:rsidP="0064632E">
      <w:pPr>
        <w:pStyle w:val="11"/>
        <w:numPr>
          <w:ilvl w:val="0"/>
          <w:numId w:val="11"/>
        </w:numPr>
        <w:tabs>
          <w:tab w:val="left" w:pos="709"/>
        </w:tabs>
        <w:ind w:firstLine="567"/>
        <w:jc w:val="both"/>
      </w:pPr>
      <w:r>
        <w:t>Восстановительные работы на объектах жилищного фонда и социально значимых объектах образования, здравоохранения и социальной поддержки населения, находящихся в муниципальной собственности (за исключением работ, финансовое обеспечение которых осуществляется за счет расходов инвестиционного характера, а также работ, связанных с внутренней отделкой помещений).</w:t>
      </w:r>
    </w:p>
    <w:p w:rsidR="00250B78" w:rsidRDefault="00250B78" w:rsidP="0064632E">
      <w:pPr>
        <w:pStyle w:val="11"/>
        <w:numPr>
          <w:ilvl w:val="0"/>
          <w:numId w:val="11"/>
        </w:numPr>
        <w:tabs>
          <w:tab w:val="left" w:pos="709"/>
        </w:tabs>
        <w:ind w:firstLine="567"/>
        <w:jc w:val="both"/>
      </w:pPr>
      <w:r>
        <w:t>Санитарная очистка (обработка) территорий муниципального образования,</w:t>
      </w:r>
      <w:r w:rsidR="00A526B2">
        <w:t xml:space="preserve"> </w:t>
      </w:r>
      <w:r>
        <w:t>находящихся</w:t>
      </w:r>
      <w:r w:rsidR="00A526B2">
        <w:t xml:space="preserve"> </w:t>
      </w:r>
      <w:r>
        <w:t>в</w:t>
      </w:r>
      <w:r w:rsidR="00A526B2">
        <w:t xml:space="preserve"> </w:t>
      </w:r>
      <w:r>
        <w:t>зоне</w:t>
      </w:r>
      <w:r w:rsidR="00A526B2">
        <w:t xml:space="preserve"> </w:t>
      </w:r>
      <w:r>
        <w:t>чрезвычайной</w:t>
      </w:r>
      <w:r w:rsidR="00A526B2">
        <w:t xml:space="preserve"> </w:t>
      </w:r>
      <w:r>
        <w:t>ситуации.</w:t>
      </w:r>
    </w:p>
    <w:p w:rsidR="00A526B2" w:rsidRDefault="00A526B2" w:rsidP="00A526B2">
      <w:pPr>
        <w:pStyle w:val="11"/>
        <w:tabs>
          <w:tab w:val="left" w:pos="709"/>
        </w:tabs>
        <w:jc w:val="both"/>
      </w:pPr>
    </w:p>
    <w:p w:rsidR="00A526B2" w:rsidRDefault="00A526B2" w:rsidP="00A526B2">
      <w:pPr>
        <w:pStyle w:val="11"/>
        <w:tabs>
          <w:tab w:val="left" w:pos="709"/>
        </w:tabs>
        <w:jc w:val="both"/>
        <w:sectPr w:rsidR="00A526B2" w:rsidSect="00F74E0B">
          <w:headerReference w:type="default" r:id="rId9"/>
          <w:pgSz w:w="11900" w:h="16840"/>
          <w:pgMar w:top="1134" w:right="567" w:bottom="1134" w:left="1701" w:header="0" w:footer="982" w:gutter="0"/>
          <w:pgNumType w:start="2"/>
          <w:cols w:space="720"/>
          <w:noEndnote/>
          <w:docGrid w:linePitch="360"/>
        </w:sectPr>
      </w:pPr>
    </w:p>
    <w:p w:rsidR="00A526B2" w:rsidRDefault="00A526B2" w:rsidP="00A526B2">
      <w:pPr>
        <w:pStyle w:val="11"/>
        <w:spacing w:line="240" w:lineRule="auto"/>
        <w:ind w:right="-7" w:firstLine="0"/>
        <w:jc w:val="right"/>
      </w:pPr>
      <w:r>
        <w:lastRenderedPageBreak/>
        <w:t xml:space="preserve">Приложение № 3 </w:t>
      </w:r>
      <w:r>
        <w:br/>
        <w:t>к Порядку</w:t>
      </w:r>
    </w:p>
    <w:p w:rsidR="00A526B2" w:rsidRDefault="00A526B2" w:rsidP="00250B78">
      <w:pPr>
        <w:pStyle w:val="24"/>
        <w:ind w:left="5840"/>
        <w:rPr>
          <w:sz w:val="20"/>
          <w:szCs w:val="20"/>
        </w:rPr>
      </w:pPr>
    </w:p>
    <w:p w:rsidR="00250B78" w:rsidRDefault="00250B78" w:rsidP="00005CB8">
      <w:pPr>
        <w:pStyle w:val="24"/>
        <w:ind w:left="5840"/>
        <w:jc w:val="center"/>
        <w:rPr>
          <w:sz w:val="20"/>
          <w:szCs w:val="20"/>
        </w:rPr>
      </w:pPr>
      <w:r>
        <w:rPr>
          <w:sz w:val="20"/>
          <w:szCs w:val="20"/>
        </w:rPr>
        <w:t>УТВЕРЖДАЮ</w:t>
      </w:r>
    </w:p>
    <w:p w:rsidR="00250B78" w:rsidRDefault="00250B78" w:rsidP="00005CB8">
      <w:pPr>
        <w:pStyle w:val="40"/>
        <w:pBdr>
          <w:bottom w:val="single" w:sz="4" w:space="0" w:color="auto"/>
        </w:pBdr>
        <w:ind w:left="5840"/>
        <w:jc w:val="center"/>
      </w:pPr>
      <w:r>
        <w:t>Руководитель</w:t>
      </w:r>
    </w:p>
    <w:p w:rsidR="00250B78" w:rsidRDefault="00250B78" w:rsidP="00250B78">
      <w:pPr>
        <w:pStyle w:val="24"/>
        <w:ind w:left="5840" w:firstLine="20"/>
        <w:rPr>
          <w:sz w:val="20"/>
          <w:szCs w:val="20"/>
        </w:rPr>
      </w:pPr>
      <w:proofErr w:type="gramStart"/>
      <w:r>
        <w:rPr>
          <w:sz w:val="20"/>
          <w:szCs w:val="20"/>
        </w:rPr>
        <w:t>(наименование учреждения, предприятия, организации муниципального образования</w:t>
      </w:r>
      <w:proofErr w:type="gramEnd"/>
    </w:p>
    <w:p w:rsidR="00250B78" w:rsidRDefault="00250B78" w:rsidP="00250B78">
      <w:pPr>
        <w:pStyle w:val="24"/>
        <w:tabs>
          <w:tab w:val="left" w:leader="underscore" w:pos="8196"/>
        </w:tabs>
        <w:ind w:left="5940"/>
        <w:rPr>
          <w:sz w:val="20"/>
          <w:szCs w:val="20"/>
        </w:rPr>
      </w:pPr>
      <w:r>
        <w:rPr>
          <w:sz w:val="20"/>
          <w:szCs w:val="20"/>
        </w:rPr>
        <w:tab/>
        <w:t xml:space="preserve"> Ф.И.О.</w:t>
      </w:r>
    </w:p>
    <w:p w:rsidR="00250B78" w:rsidRDefault="00250B78" w:rsidP="00005CB8">
      <w:pPr>
        <w:pStyle w:val="40"/>
        <w:tabs>
          <w:tab w:val="left" w:leader="underscore" w:pos="7655"/>
          <w:tab w:val="left" w:leader="underscore" w:pos="8542"/>
        </w:tabs>
        <w:spacing w:after="0"/>
        <w:ind w:left="5840"/>
      </w:pPr>
      <w:r>
        <w:t>"</w:t>
      </w:r>
      <w:r>
        <w:tab/>
        <w:t>"20</w:t>
      </w:r>
      <w:r>
        <w:tab/>
        <w:t>года</w:t>
      </w:r>
    </w:p>
    <w:p w:rsidR="00250B78" w:rsidRDefault="00250B78" w:rsidP="00250B78">
      <w:pPr>
        <w:pStyle w:val="40"/>
        <w:ind w:left="5940"/>
      </w:pPr>
      <w:r>
        <w:t>М.</w:t>
      </w:r>
      <w:proofErr w:type="gramStart"/>
      <w:r>
        <w:t>П</w:t>
      </w:r>
      <w:proofErr w:type="gramEnd"/>
    </w:p>
    <w:p w:rsidR="00250B78" w:rsidRDefault="00250B78" w:rsidP="00250B78">
      <w:pPr>
        <w:pStyle w:val="40"/>
        <w:pBdr>
          <w:bottom w:val="single" w:sz="4" w:space="0" w:color="auto"/>
        </w:pBdr>
        <w:jc w:val="center"/>
      </w:pPr>
      <w:r>
        <w:t>ЗАЯВКА</w:t>
      </w:r>
      <w:r>
        <w:br/>
        <w:t>о потребности в бюджетных ассигнованиях на финансовое</w:t>
      </w:r>
      <w:r>
        <w:br/>
        <w:t>обеспечение проведения аварийно-спасательных работ</w:t>
      </w:r>
    </w:p>
    <w:p w:rsidR="00250B78" w:rsidRDefault="00250B78" w:rsidP="00250B78">
      <w:pPr>
        <w:pStyle w:val="24"/>
        <w:spacing w:after="460"/>
        <w:jc w:val="center"/>
        <w:rPr>
          <w:sz w:val="20"/>
          <w:szCs w:val="20"/>
        </w:rPr>
      </w:pPr>
      <w:r>
        <w:rPr>
          <w:sz w:val="20"/>
          <w:szCs w:val="20"/>
        </w:rPr>
        <w:t>(наименование чрезвычайной ситуации)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1603"/>
        <w:gridCol w:w="931"/>
        <w:gridCol w:w="2386"/>
        <w:gridCol w:w="2530"/>
        <w:gridCol w:w="1526"/>
      </w:tblGrid>
      <w:tr w:rsidR="00250B78" w:rsidTr="00FD2D70">
        <w:trPr>
          <w:trHeight w:hRule="exact" w:val="446"/>
          <w:jc w:val="center"/>
        </w:trPr>
        <w:tc>
          <w:tcPr>
            <w:tcW w:w="1205"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rPr>
                <w:sz w:val="20"/>
                <w:szCs w:val="20"/>
              </w:rPr>
            </w:pPr>
            <w:r>
              <w:rPr>
                <w:sz w:val="20"/>
                <w:szCs w:val="20"/>
              </w:rPr>
              <w:t>Виды работ</w:t>
            </w:r>
          </w:p>
        </w:tc>
        <w:tc>
          <w:tcPr>
            <w:tcW w:w="1603"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rPr>
                <w:sz w:val="20"/>
                <w:szCs w:val="20"/>
              </w:rPr>
            </w:pPr>
            <w:r>
              <w:rPr>
                <w:sz w:val="20"/>
                <w:szCs w:val="20"/>
              </w:rPr>
              <w:t>Стоимость работ (тыс. рублей)</w:t>
            </w:r>
          </w:p>
        </w:tc>
        <w:tc>
          <w:tcPr>
            <w:tcW w:w="7373" w:type="dxa"/>
            <w:gridSpan w:val="4"/>
            <w:tcBorders>
              <w:top w:val="single" w:sz="4" w:space="0" w:color="auto"/>
              <w:left w:val="single" w:sz="4" w:space="0" w:color="auto"/>
              <w:right w:val="single" w:sz="4" w:space="0" w:color="auto"/>
            </w:tcBorders>
            <w:shd w:val="clear" w:color="auto" w:fill="auto"/>
            <w:vAlign w:val="center"/>
          </w:tcPr>
          <w:p w:rsidR="00250B78" w:rsidRDefault="00250B78" w:rsidP="00FD2D70">
            <w:pPr>
              <w:pStyle w:val="a5"/>
              <w:spacing w:line="240" w:lineRule="auto"/>
              <w:ind w:firstLine="0"/>
              <w:jc w:val="center"/>
              <w:rPr>
                <w:sz w:val="20"/>
                <w:szCs w:val="20"/>
              </w:rPr>
            </w:pPr>
            <w:r>
              <w:rPr>
                <w:sz w:val="20"/>
                <w:szCs w:val="20"/>
              </w:rPr>
              <w:t>Потребность в бюджетных ассигнованиях (тыс. рублей)</w:t>
            </w:r>
          </w:p>
        </w:tc>
      </w:tr>
      <w:tr w:rsidR="00250B78" w:rsidTr="00FD2D70">
        <w:trPr>
          <w:trHeight w:hRule="exact" w:val="446"/>
          <w:jc w:val="center"/>
        </w:trPr>
        <w:tc>
          <w:tcPr>
            <w:tcW w:w="1205" w:type="dxa"/>
            <w:vMerge/>
            <w:tcBorders>
              <w:left w:val="single" w:sz="4" w:space="0" w:color="auto"/>
            </w:tcBorders>
            <w:shd w:val="clear" w:color="auto" w:fill="auto"/>
          </w:tcPr>
          <w:p w:rsidR="00250B78" w:rsidRDefault="00250B78" w:rsidP="00FD2D70"/>
        </w:tc>
        <w:tc>
          <w:tcPr>
            <w:tcW w:w="1603" w:type="dxa"/>
            <w:vMerge/>
            <w:tcBorders>
              <w:left w:val="single" w:sz="4" w:space="0" w:color="auto"/>
            </w:tcBorders>
            <w:shd w:val="clear" w:color="auto" w:fill="auto"/>
          </w:tcPr>
          <w:p w:rsidR="00250B78" w:rsidRDefault="00250B78" w:rsidP="00FD2D70"/>
        </w:tc>
        <w:tc>
          <w:tcPr>
            <w:tcW w:w="931"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jc w:val="center"/>
              <w:rPr>
                <w:sz w:val="20"/>
                <w:szCs w:val="20"/>
              </w:rPr>
            </w:pPr>
            <w:r>
              <w:rPr>
                <w:sz w:val="20"/>
                <w:szCs w:val="20"/>
              </w:rPr>
              <w:t>Всего</w:t>
            </w:r>
          </w:p>
        </w:tc>
        <w:tc>
          <w:tcPr>
            <w:tcW w:w="6442" w:type="dxa"/>
            <w:gridSpan w:val="3"/>
            <w:tcBorders>
              <w:top w:val="single" w:sz="4" w:space="0" w:color="auto"/>
              <w:left w:val="single" w:sz="4" w:space="0" w:color="auto"/>
              <w:right w:val="single" w:sz="4" w:space="0" w:color="auto"/>
            </w:tcBorders>
            <w:shd w:val="clear" w:color="auto" w:fill="auto"/>
            <w:vAlign w:val="center"/>
          </w:tcPr>
          <w:p w:rsidR="00250B78" w:rsidRDefault="00250B78" w:rsidP="00FD2D70">
            <w:pPr>
              <w:pStyle w:val="a5"/>
              <w:spacing w:line="240" w:lineRule="auto"/>
              <w:ind w:firstLine="0"/>
              <w:jc w:val="center"/>
              <w:rPr>
                <w:sz w:val="20"/>
                <w:szCs w:val="20"/>
              </w:rPr>
            </w:pPr>
            <w:r>
              <w:rPr>
                <w:sz w:val="20"/>
                <w:szCs w:val="20"/>
              </w:rPr>
              <w:t>в том числе</w:t>
            </w:r>
          </w:p>
        </w:tc>
      </w:tr>
      <w:tr w:rsidR="00250B78" w:rsidTr="00FD2D70">
        <w:trPr>
          <w:trHeight w:hRule="exact" w:val="672"/>
          <w:jc w:val="center"/>
        </w:trPr>
        <w:tc>
          <w:tcPr>
            <w:tcW w:w="1205" w:type="dxa"/>
            <w:vMerge/>
            <w:tcBorders>
              <w:left w:val="single" w:sz="4" w:space="0" w:color="auto"/>
            </w:tcBorders>
            <w:shd w:val="clear" w:color="auto" w:fill="auto"/>
          </w:tcPr>
          <w:p w:rsidR="00250B78" w:rsidRDefault="00250B78" w:rsidP="00FD2D70"/>
        </w:tc>
        <w:tc>
          <w:tcPr>
            <w:tcW w:w="1603" w:type="dxa"/>
            <w:vMerge/>
            <w:tcBorders>
              <w:left w:val="single" w:sz="4" w:space="0" w:color="auto"/>
            </w:tcBorders>
            <w:shd w:val="clear" w:color="auto" w:fill="auto"/>
          </w:tcPr>
          <w:p w:rsidR="00250B78" w:rsidRDefault="00250B78" w:rsidP="00FD2D70"/>
        </w:tc>
        <w:tc>
          <w:tcPr>
            <w:tcW w:w="931" w:type="dxa"/>
            <w:vMerge/>
            <w:tcBorders>
              <w:left w:val="single" w:sz="4" w:space="0" w:color="auto"/>
            </w:tcBorders>
            <w:shd w:val="clear" w:color="auto" w:fill="auto"/>
          </w:tcPr>
          <w:p w:rsidR="00250B78" w:rsidRDefault="00250B78" w:rsidP="00FD2D70"/>
        </w:tc>
        <w:tc>
          <w:tcPr>
            <w:tcW w:w="2386"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20"/>
                <w:szCs w:val="20"/>
              </w:rPr>
            </w:pPr>
            <w:r>
              <w:rPr>
                <w:sz w:val="20"/>
                <w:szCs w:val="20"/>
              </w:rPr>
              <w:t>резервный фонд муниципального округа</w:t>
            </w:r>
          </w:p>
        </w:tc>
        <w:tc>
          <w:tcPr>
            <w:tcW w:w="2530"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20"/>
                <w:szCs w:val="20"/>
              </w:rPr>
            </w:pPr>
            <w:r>
              <w:rPr>
                <w:sz w:val="20"/>
                <w:szCs w:val="20"/>
              </w:rPr>
              <w:t>резервный фонд Правительства области</w:t>
            </w:r>
          </w:p>
        </w:tc>
        <w:tc>
          <w:tcPr>
            <w:tcW w:w="1526" w:type="dxa"/>
            <w:tcBorders>
              <w:top w:val="single" w:sz="4" w:space="0" w:color="auto"/>
              <w:left w:val="single" w:sz="4" w:space="0" w:color="auto"/>
              <w:right w:val="single" w:sz="4" w:space="0" w:color="auto"/>
            </w:tcBorders>
            <w:shd w:val="clear" w:color="auto" w:fill="auto"/>
            <w:vAlign w:val="center"/>
          </w:tcPr>
          <w:p w:rsidR="00250B78" w:rsidRDefault="00250B78" w:rsidP="00FD2D70">
            <w:pPr>
              <w:pStyle w:val="a5"/>
              <w:spacing w:line="240" w:lineRule="auto"/>
              <w:ind w:firstLine="0"/>
              <w:jc w:val="center"/>
              <w:rPr>
                <w:sz w:val="20"/>
                <w:szCs w:val="20"/>
              </w:rPr>
            </w:pPr>
            <w:r>
              <w:rPr>
                <w:sz w:val="20"/>
                <w:szCs w:val="20"/>
              </w:rPr>
              <w:t>внебюджетные источники</w:t>
            </w:r>
          </w:p>
        </w:tc>
      </w:tr>
      <w:tr w:rsidR="00250B78" w:rsidTr="00FD2D70">
        <w:trPr>
          <w:trHeight w:hRule="exact" w:val="442"/>
          <w:jc w:val="center"/>
        </w:trPr>
        <w:tc>
          <w:tcPr>
            <w:tcW w:w="1205" w:type="dxa"/>
            <w:tcBorders>
              <w:top w:val="single" w:sz="4" w:space="0" w:color="auto"/>
              <w:left w:val="single" w:sz="4" w:space="0" w:color="auto"/>
            </w:tcBorders>
            <w:shd w:val="clear" w:color="auto" w:fill="auto"/>
          </w:tcPr>
          <w:p w:rsidR="00250B78" w:rsidRDefault="00250B78" w:rsidP="00FD2D70">
            <w:pPr>
              <w:rPr>
                <w:sz w:val="10"/>
                <w:szCs w:val="10"/>
              </w:rPr>
            </w:pPr>
          </w:p>
        </w:tc>
        <w:tc>
          <w:tcPr>
            <w:tcW w:w="1603" w:type="dxa"/>
            <w:tcBorders>
              <w:top w:val="single" w:sz="4" w:space="0" w:color="auto"/>
              <w:left w:val="single" w:sz="4" w:space="0" w:color="auto"/>
            </w:tcBorders>
            <w:shd w:val="clear" w:color="auto" w:fill="auto"/>
          </w:tcPr>
          <w:p w:rsidR="00250B78" w:rsidRDefault="00250B78" w:rsidP="00FD2D70">
            <w:pPr>
              <w:rPr>
                <w:sz w:val="10"/>
                <w:szCs w:val="10"/>
              </w:rPr>
            </w:pPr>
          </w:p>
        </w:tc>
        <w:tc>
          <w:tcPr>
            <w:tcW w:w="931" w:type="dxa"/>
            <w:tcBorders>
              <w:top w:val="single" w:sz="4" w:space="0" w:color="auto"/>
              <w:left w:val="single" w:sz="4" w:space="0" w:color="auto"/>
            </w:tcBorders>
            <w:shd w:val="clear" w:color="auto" w:fill="auto"/>
          </w:tcPr>
          <w:p w:rsidR="00250B78" w:rsidRDefault="00250B78" w:rsidP="00FD2D70">
            <w:pPr>
              <w:rPr>
                <w:sz w:val="10"/>
                <w:szCs w:val="10"/>
              </w:rPr>
            </w:pPr>
          </w:p>
        </w:tc>
        <w:tc>
          <w:tcPr>
            <w:tcW w:w="2386" w:type="dxa"/>
            <w:tcBorders>
              <w:top w:val="single" w:sz="4" w:space="0" w:color="auto"/>
              <w:left w:val="single" w:sz="4" w:space="0" w:color="auto"/>
            </w:tcBorders>
            <w:shd w:val="clear" w:color="auto" w:fill="auto"/>
          </w:tcPr>
          <w:p w:rsidR="00250B78" w:rsidRDefault="00250B78" w:rsidP="00FD2D70">
            <w:pPr>
              <w:rPr>
                <w:sz w:val="10"/>
                <w:szCs w:val="10"/>
              </w:rPr>
            </w:pPr>
          </w:p>
        </w:tc>
        <w:tc>
          <w:tcPr>
            <w:tcW w:w="2530" w:type="dxa"/>
            <w:tcBorders>
              <w:top w:val="single" w:sz="4" w:space="0" w:color="auto"/>
              <w:left w:val="single" w:sz="4" w:space="0" w:color="auto"/>
            </w:tcBorders>
            <w:shd w:val="clear" w:color="auto" w:fill="auto"/>
          </w:tcPr>
          <w:p w:rsidR="00250B78" w:rsidRDefault="00250B78" w:rsidP="00FD2D70">
            <w:pPr>
              <w:rPr>
                <w:sz w:val="10"/>
                <w:szCs w:val="10"/>
              </w:rPr>
            </w:pPr>
          </w:p>
        </w:tc>
        <w:tc>
          <w:tcPr>
            <w:tcW w:w="1526" w:type="dxa"/>
            <w:tcBorders>
              <w:top w:val="single" w:sz="4" w:space="0" w:color="auto"/>
              <w:left w:val="single" w:sz="4" w:space="0" w:color="auto"/>
              <w:right w:val="single" w:sz="4" w:space="0" w:color="auto"/>
            </w:tcBorders>
            <w:shd w:val="clear" w:color="auto" w:fill="auto"/>
          </w:tcPr>
          <w:p w:rsidR="00250B78" w:rsidRDefault="00250B78" w:rsidP="00FD2D70">
            <w:pPr>
              <w:rPr>
                <w:sz w:val="10"/>
                <w:szCs w:val="10"/>
              </w:rPr>
            </w:pPr>
          </w:p>
        </w:tc>
      </w:tr>
      <w:tr w:rsidR="00250B78" w:rsidTr="00FD2D70">
        <w:trPr>
          <w:trHeight w:hRule="exact" w:val="456"/>
          <w:jc w:val="center"/>
        </w:trPr>
        <w:tc>
          <w:tcPr>
            <w:tcW w:w="1205" w:type="dxa"/>
            <w:tcBorders>
              <w:top w:val="single" w:sz="4" w:space="0" w:color="auto"/>
              <w:left w:val="single" w:sz="4" w:space="0" w:color="auto"/>
              <w:bottom w:val="single" w:sz="4" w:space="0" w:color="auto"/>
            </w:tcBorders>
            <w:shd w:val="clear" w:color="auto" w:fill="auto"/>
            <w:vAlign w:val="center"/>
          </w:tcPr>
          <w:p w:rsidR="00250B78" w:rsidRDefault="00250B78" w:rsidP="00FD2D70">
            <w:pPr>
              <w:pStyle w:val="a5"/>
              <w:spacing w:line="240" w:lineRule="auto"/>
              <w:ind w:firstLine="0"/>
              <w:rPr>
                <w:sz w:val="20"/>
                <w:szCs w:val="20"/>
              </w:rPr>
            </w:pPr>
            <w:r>
              <w:rPr>
                <w:sz w:val="20"/>
                <w:szCs w:val="20"/>
              </w:rPr>
              <w:t>Итого</w:t>
            </w:r>
          </w:p>
        </w:tc>
        <w:tc>
          <w:tcPr>
            <w:tcW w:w="1603"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931"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2386"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2530"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250B78" w:rsidRDefault="00250B78" w:rsidP="00FD2D70">
            <w:pPr>
              <w:rPr>
                <w:sz w:val="10"/>
                <w:szCs w:val="10"/>
              </w:rPr>
            </w:pPr>
          </w:p>
        </w:tc>
      </w:tr>
    </w:tbl>
    <w:p w:rsidR="00250B78" w:rsidRDefault="00250B78" w:rsidP="00250B78">
      <w:pPr>
        <w:spacing w:after="239" w:line="1" w:lineRule="exact"/>
      </w:pPr>
    </w:p>
    <w:p w:rsidR="00250B78" w:rsidRDefault="00250B78" w:rsidP="00250B78">
      <w:pPr>
        <w:pStyle w:val="40"/>
        <w:ind w:firstLine="200"/>
      </w:pPr>
      <w:r>
        <w:t>Всего по заявке тыс. рублей</w:t>
      </w:r>
    </w:p>
    <w:p w:rsidR="00250B78" w:rsidRDefault="00250B78" w:rsidP="00250B78">
      <w:pPr>
        <w:pStyle w:val="40"/>
        <w:spacing w:after="0"/>
        <w:ind w:firstLine="200"/>
      </w:pPr>
      <w:r>
        <w:t>Лицо ответственное за ведение бухгалтерского учета</w:t>
      </w:r>
    </w:p>
    <w:p w:rsidR="00250B78" w:rsidRDefault="00250B78" w:rsidP="00250B78">
      <w:pPr>
        <w:pStyle w:val="40"/>
        <w:spacing w:after="0"/>
        <w:ind w:firstLine="200"/>
      </w:pPr>
      <w:proofErr w:type="gramStart"/>
      <w:r>
        <w:t>(учреждения, предприятия, организации</w:t>
      </w:r>
      <w:proofErr w:type="gramEnd"/>
    </w:p>
    <w:p w:rsidR="00250B78" w:rsidRDefault="00250B78" w:rsidP="00250B78">
      <w:pPr>
        <w:pStyle w:val="40"/>
        <w:spacing w:after="0"/>
        <w:ind w:firstLine="200"/>
      </w:pPr>
      <w:r>
        <w:t xml:space="preserve">муниципального образования) </w:t>
      </w:r>
    </w:p>
    <w:p w:rsidR="00A526B2" w:rsidRDefault="00371CE6" w:rsidP="00250B78">
      <w:pPr>
        <w:pStyle w:val="40"/>
        <w:spacing w:after="0"/>
        <w:ind w:firstLine="200"/>
      </w:pPr>
      <w:r>
        <w:rPr>
          <w:noProof/>
          <w:lang w:eastAsia="ru-RU"/>
        </w:rPr>
        <mc:AlternateContent>
          <mc:Choice Requires="wps">
            <w:drawing>
              <wp:anchor distT="0" distB="0" distL="114300" distR="114300" simplePos="0" relativeHeight="251674624" behindDoc="0" locked="0" layoutInCell="1" allowOverlap="1" wp14:anchorId="7FD08C3E" wp14:editId="7EA12AFE">
                <wp:simplePos x="0" y="0"/>
                <wp:positionH relativeFrom="column">
                  <wp:posOffset>3567430</wp:posOffset>
                </wp:positionH>
                <wp:positionV relativeFrom="paragraph">
                  <wp:posOffset>152400</wp:posOffset>
                </wp:positionV>
                <wp:extent cx="162877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0.9pt,12pt" to="40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" strokecolor="black [3213]"/>
            </w:pict>
          </mc:Fallback>
        </mc:AlternateContent>
      </w:r>
    </w:p>
    <w:p w:rsidR="00250B78" w:rsidRPr="00A526B2" w:rsidRDefault="00250B78" w:rsidP="00A526B2">
      <w:pPr>
        <w:pStyle w:val="24"/>
        <w:spacing w:after="0"/>
        <w:ind w:right="-7" w:firstLine="5670"/>
        <w:rPr>
          <w:sz w:val="20"/>
          <w:szCs w:val="20"/>
        </w:rPr>
      </w:pPr>
      <w:r w:rsidRPr="00A526B2">
        <w:rPr>
          <w:sz w:val="20"/>
          <w:szCs w:val="20"/>
        </w:rPr>
        <w:t>(должность, подпись, Ф.И.О.)</w:t>
      </w:r>
    </w:p>
    <w:p w:rsidR="00A526B2" w:rsidRDefault="00A526B2" w:rsidP="00A526B2">
      <w:pPr>
        <w:pStyle w:val="24"/>
        <w:spacing w:after="0"/>
        <w:ind w:right="1480"/>
        <w:jc w:val="right"/>
        <w:rPr>
          <w:sz w:val="20"/>
          <w:szCs w:val="20"/>
        </w:rPr>
      </w:pPr>
    </w:p>
    <w:p w:rsidR="00A526B2" w:rsidRDefault="00A526B2" w:rsidP="00A526B2">
      <w:pPr>
        <w:pStyle w:val="24"/>
        <w:spacing w:after="0"/>
        <w:ind w:right="1480"/>
        <w:jc w:val="right"/>
        <w:rPr>
          <w:sz w:val="20"/>
          <w:szCs w:val="20"/>
        </w:rPr>
      </w:pPr>
    </w:p>
    <w:p w:rsidR="00A526B2" w:rsidRDefault="00A526B2" w:rsidP="00A526B2">
      <w:pPr>
        <w:pStyle w:val="24"/>
        <w:spacing w:after="0"/>
        <w:ind w:right="1480"/>
        <w:jc w:val="right"/>
        <w:rPr>
          <w:sz w:val="20"/>
          <w:szCs w:val="20"/>
        </w:rPr>
      </w:pPr>
    </w:p>
    <w:p w:rsidR="00A526B2" w:rsidRDefault="00A526B2" w:rsidP="00A526B2">
      <w:pPr>
        <w:pStyle w:val="24"/>
        <w:spacing w:after="0"/>
        <w:ind w:right="1480"/>
        <w:jc w:val="right"/>
        <w:rPr>
          <w:sz w:val="20"/>
          <w:szCs w:val="20"/>
        </w:rPr>
      </w:pPr>
    </w:p>
    <w:p w:rsidR="00A526B2" w:rsidRDefault="00A526B2" w:rsidP="00A526B2">
      <w:pPr>
        <w:pStyle w:val="24"/>
        <w:spacing w:after="0"/>
        <w:ind w:right="1480"/>
        <w:jc w:val="right"/>
        <w:rPr>
          <w:sz w:val="20"/>
          <w:szCs w:val="20"/>
        </w:rPr>
      </w:pPr>
    </w:p>
    <w:p w:rsidR="00A526B2" w:rsidRDefault="00A526B2" w:rsidP="00A526B2">
      <w:pPr>
        <w:pStyle w:val="24"/>
        <w:spacing w:after="0"/>
        <w:ind w:right="1480"/>
        <w:jc w:val="right"/>
        <w:rPr>
          <w:sz w:val="20"/>
          <w:szCs w:val="20"/>
        </w:rPr>
      </w:pPr>
    </w:p>
    <w:p w:rsidR="00A526B2" w:rsidRDefault="00A526B2" w:rsidP="00A526B2">
      <w:pPr>
        <w:pStyle w:val="24"/>
        <w:spacing w:after="0"/>
        <w:ind w:right="1480"/>
        <w:jc w:val="right"/>
        <w:rPr>
          <w:sz w:val="20"/>
          <w:szCs w:val="20"/>
        </w:rPr>
      </w:pPr>
    </w:p>
    <w:p w:rsidR="00A526B2" w:rsidRDefault="00A526B2" w:rsidP="00A526B2">
      <w:pPr>
        <w:pStyle w:val="24"/>
        <w:spacing w:after="0"/>
        <w:ind w:right="1480"/>
        <w:jc w:val="right"/>
        <w:rPr>
          <w:sz w:val="20"/>
          <w:szCs w:val="20"/>
        </w:rPr>
      </w:pPr>
    </w:p>
    <w:p w:rsidR="00A526B2" w:rsidRDefault="00A526B2" w:rsidP="00A526B2">
      <w:pPr>
        <w:pStyle w:val="24"/>
        <w:spacing w:after="0"/>
        <w:ind w:right="1480"/>
        <w:jc w:val="right"/>
        <w:rPr>
          <w:sz w:val="20"/>
          <w:szCs w:val="20"/>
        </w:rPr>
      </w:pPr>
    </w:p>
    <w:p w:rsidR="00A526B2" w:rsidRDefault="00A526B2" w:rsidP="00A526B2">
      <w:pPr>
        <w:pStyle w:val="24"/>
        <w:spacing w:after="0"/>
        <w:ind w:right="1480"/>
        <w:jc w:val="right"/>
        <w:rPr>
          <w:sz w:val="20"/>
          <w:szCs w:val="20"/>
        </w:rPr>
      </w:pPr>
    </w:p>
    <w:p w:rsidR="00A526B2" w:rsidRDefault="00A526B2" w:rsidP="00A526B2">
      <w:pPr>
        <w:pStyle w:val="24"/>
        <w:spacing w:after="0"/>
        <w:ind w:right="1480"/>
        <w:jc w:val="right"/>
        <w:rPr>
          <w:sz w:val="20"/>
          <w:szCs w:val="20"/>
        </w:rPr>
      </w:pPr>
    </w:p>
    <w:p w:rsidR="00A526B2" w:rsidRDefault="00A526B2" w:rsidP="00371CE6">
      <w:pPr>
        <w:pStyle w:val="24"/>
        <w:spacing w:after="0"/>
        <w:ind w:right="1480"/>
        <w:rPr>
          <w:sz w:val="20"/>
          <w:szCs w:val="20"/>
        </w:rPr>
      </w:pPr>
    </w:p>
    <w:p w:rsidR="00A526B2" w:rsidRDefault="00A526B2" w:rsidP="00A526B2">
      <w:pPr>
        <w:pStyle w:val="24"/>
        <w:spacing w:after="0"/>
        <w:ind w:right="1480"/>
        <w:jc w:val="right"/>
        <w:rPr>
          <w:sz w:val="20"/>
          <w:szCs w:val="20"/>
        </w:rPr>
      </w:pPr>
    </w:p>
    <w:p w:rsidR="00A526B2" w:rsidRDefault="00A526B2" w:rsidP="00A526B2">
      <w:pPr>
        <w:pStyle w:val="24"/>
        <w:spacing w:after="0"/>
        <w:ind w:right="1480"/>
        <w:jc w:val="right"/>
        <w:rPr>
          <w:sz w:val="20"/>
          <w:szCs w:val="20"/>
        </w:rPr>
      </w:pPr>
    </w:p>
    <w:p w:rsidR="00250B78" w:rsidRDefault="00250B78" w:rsidP="00250B78">
      <w:pPr>
        <w:pStyle w:val="50"/>
        <w:spacing w:after="0"/>
        <w:ind w:left="0" w:right="0" w:firstLine="200"/>
      </w:pPr>
      <w:r>
        <w:t>Примечание. К настоящей заявке прилагаются следующие документы (их заверенные копии):</w:t>
      </w:r>
    </w:p>
    <w:p w:rsidR="00250B78" w:rsidRDefault="00250B78" w:rsidP="00250B78">
      <w:pPr>
        <w:pStyle w:val="50"/>
        <w:spacing w:after="0"/>
        <w:ind w:left="0" w:right="0" w:firstLine="200"/>
      </w:pPr>
      <w:r>
        <w:t>договоры между органом местного самоуправления и организацией о выполнении аварийно-спасательных работ;</w:t>
      </w:r>
    </w:p>
    <w:p w:rsidR="00250B78" w:rsidRDefault="00250B78" w:rsidP="00250B78">
      <w:pPr>
        <w:pStyle w:val="50"/>
        <w:spacing w:after="0"/>
        <w:ind w:left="0" w:right="0" w:firstLine="200"/>
      </w:pPr>
      <w:r>
        <w:t>акты выполненных аварийно-спасательных работ по договорам;</w:t>
      </w:r>
    </w:p>
    <w:p w:rsidR="00250B78" w:rsidRDefault="00250B78" w:rsidP="00250B78">
      <w:pPr>
        <w:pStyle w:val="50"/>
        <w:spacing w:after="240"/>
        <w:ind w:left="200" w:right="420" w:firstLine="0"/>
      </w:pPr>
      <w:r>
        <w:t>первичные бухгалтерские документы, подтверждающие фактически произведенные расходы на проведение аварийно-спасательных работ; другие документы (по решению комиссии по предупреждению и ликвидации чрезвычайных ситуаций и обеспечению пожарной безопасности).</w:t>
      </w:r>
      <w:r>
        <w:br w:type="page"/>
      </w:r>
    </w:p>
    <w:p w:rsidR="00371CE6" w:rsidRDefault="00371CE6" w:rsidP="00371CE6">
      <w:pPr>
        <w:pStyle w:val="11"/>
        <w:spacing w:line="240" w:lineRule="auto"/>
        <w:ind w:right="-7" w:firstLine="0"/>
        <w:jc w:val="right"/>
      </w:pPr>
      <w:r>
        <w:lastRenderedPageBreak/>
        <w:t xml:space="preserve">Приложение № 4 </w:t>
      </w:r>
      <w:r>
        <w:br/>
        <w:t>к Порядку</w:t>
      </w:r>
    </w:p>
    <w:p w:rsidR="00371CE6" w:rsidRDefault="00371CE6" w:rsidP="00250B78">
      <w:pPr>
        <w:pStyle w:val="40"/>
        <w:spacing w:after="260"/>
        <w:ind w:left="6060"/>
      </w:pPr>
    </w:p>
    <w:p w:rsidR="00250B78" w:rsidRDefault="00250B78" w:rsidP="00005CB8">
      <w:pPr>
        <w:pStyle w:val="40"/>
        <w:spacing w:after="260"/>
        <w:ind w:left="6060"/>
        <w:jc w:val="center"/>
      </w:pPr>
      <w:r>
        <w:t>УТВЕРЖДАЮ</w:t>
      </w:r>
    </w:p>
    <w:p w:rsidR="00250B78" w:rsidRDefault="00250B78" w:rsidP="00005CB8">
      <w:pPr>
        <w:pStyle w:val="40"/>
        <w:spacing w:after="320"/>
        <w:ind w:left="6060"/>
        <w:jc w:val="center"/>
      </w:pPr>
      <w:r>
        <w:t>Руководитель</w:t>
      </w:r>
    </w:p>
    <w:p w:rsidR="00250B78" w:rsidRDefault="00250B78" w:rsidP="00371CE6">
      <w:pPr>
        <w:pStyle w:val="24"/>
        <w:pBdr>
          <w:top w:val="single" w:sz="4" w:space="1" w:color="auto"/>
        </w:pBdr>
        <w:spacing w:after="220"/>
        <w:ind w:left="5780" w:right="-7"/>
        <w:jc w:val="right"/>
        <w:rPr>
          <w:sz w:val="20"/>
          <w:szCs w:val="20"/>
        </w:rPr>
      </w:pPr>
      <w:proofErr w:type="gramStart"/>
      <w:r>
        <w:rPr>
          <w:sz w:val="20"/>
          <w:szCs w:val="20"/>
        </w:rPr>
        <w:t>(наименование учреждения, предприятия, организац</w:t>
      </w:r>
      <w:r w:rsidR="00371CE6">
        <w:rPr>
          <w:sz w:val="20"/>
          <w:szCs w:val="20"/>
        </w:rPr>
        <w:t>ии муниципального образования, _______________________________</w:t>
      </w:r>
      <w:r>
        <w:rPr>
          <w:sz w:val="20"/>
          <w:szCs w:val="20"/>
        </w:rPr>
        <w:t>, Ф.И.О.</w:t>
      </w:r>
      <w:proofErr w:type="gramEnd"/>
    </w:p>
    <w:p w:rsidR="00250B78" w:rsidRDefault="00250B78" w:rsidP="00005CB8">
      <w:pPr>
        <w:pStyle w:val="24"/>
        <w:tabs>
          <w:tab w:val="left" w:leader="underscore" w:pos="7513"/>
          <w:tab w:val="left" w:leader="underscore" w:pos="8311"/>
        </w:tabs>
        <w:spacing w:after="220"/>
        <w:ind w:left="6060"/>
        <w:rPr>
          <w:sz w:val="20"/>
          <w:szCs w:val="20"/>
        </w:rPr>
      </w:pPr>
      <w:r>
        <w:rPr>
          <w:sz w:val="20"/>
          <w:szCs w:val="20"/>
        </w:rPr>
        <w:t>"</w:t>
      </w:r>
      <w:r>
        <w:rPr>
          <w:sz w:val="20"/>
          <w:szCs w:val="20"/>
        </w:rPr>
        <w:tab/>
        <w:t>"20</w:t>
      </w:r>
      <w:r>
        <w:rPr>
          <w:sz w:val="20"/>
          <w:szCs w:val="20"/>
        </w:rPr>
        <w:tab/>
        <w:t>года</w:t>
      </w:r>
    </w:p>
    <w:p w:rsidR="00250B78" w:rsidRDefault="00250B78" w:rsidP="00250B78">
      <w:pPr>
        <w:pStyle w:val="24"/>
        <w:spacing w:after="560"/>
        <w:ind w:left="6060"/>
        <w:rPr>
          <w:sz w:val="20"/>
          <w:szCs w:val="20"/>
        </w:rPr>
      </w:pPr>
      <w:r>
        <w:rPr>
          <w:sz w:val="20"/>
          <w:szCs w:val="20"/>
        </w:rPr>
        <w:t>М.П.</w:t>
      </w:r>
    </w:p>
    <w:p w:rsidR="00250B78" w:rsidRDefault="00250B78" w:rsidP="00250B78">
      <w:pPr>
        <w:pStyle w:val="40"/>
        <w:spacing w:after="0"/>
        <w:jc w:val="center"/>
      </w:pPr>
      <w:r>
        <w:t>ЗАЯВКА</w:t>
      </w:r>
    </w:p>
    <w:p w:rsidR="00250B78" w:rsidRDefault="00250B78" w:rsidP="00250B78">
      <w:pPr>
        <w:pStyle w:val="40"/>
        <w:pBdr>
          <w:bottom w:val="single" w:sz="4" w:space="0" w:color="auto"/>
        </w:pBdr>
        <w:spacing w:after="560"/>
        <w:jc w:val="center"/>
      </w:pPr>
      <w:r>
        <w:t>о потребности в бюджетных ассигнованиях</w:t>
      </w:r>
      <w:r>
        <w:br/>
        <w:t>на финансовое обеспечение проведения неотложных</w:t>
      </w:r>
      <w:r>
        <w:br/>
        <w:t>аварийно-восстановительных работ</w:t>
      </w:r>
      <w:r>
        <w:br/>
        <w:t>(наименование чрезвычайной ситуации)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1421"/>
        <w:gridCol w:w="1138"/>
        <w:gridCol w:w="792"/>
        <w:gridCol w:w="2146"/>
        <w:gridCol w:w="2165"/>
        <w:gridCol w:w="1526"/>
      </w:tblGrid>
      <w:tr w:rsidR="00250B78" w:rsidTr="00FD2D70">
        <w:trPr>
          <w:trHeight w:hRule="exact" w:val="451"/>
          <w:jc w:val="center"/>
        </w:trPr>
        <w:tc>
          <w:tcPr>
            <w:tcW w:w="912"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rPr>
                <w:sz w:val="20"/>
                <w:szCs w:val="20"/>
              </w:rPr>
            </w:pPr>
            <w:r>
              <w:rPr>
                <w:sz w:val="20"/>
                <w:szCs w:val="20"/>
              </w:rPr>
              <w:t>Виды работ</w:t>
            </w:r>
          </w:p>
        </w:tc>
        <w:tc>
          <w:tcPr>
            <w:tcW w:w="1421"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rPr>
                <w:sz w:val="20"/>
                <w:szCs w:val="20"/>
              </w:rPr>
            </w:pPr>
            <w:r>
              <w:rPr>
                <w:sz w:val="20"/>
                <w:szCs w:val="20"/>
              </w:rPr>
              <w:t>Количество поврежденных объектов (ед.)</w:t>
            </w:r>
          </w:p>
        </w:tc>
        <w:tc>
          <w:tcPr>
            <w:tcW w:w="1138"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rPr>
                <w:sz w:val="20"/>
                <w:szCs w:val="20"/>
              </w:rPr>
            </w:pPr>
            <w:r>
              <w:rPr>
                <w:sz w:val="20"/>
                <w:szCs w:val="20"/>
              </w:rPr>
              <w:t>Стоимость работ (тыс. рублей)</w:t>
            </w:r>
          </w:p>
        </w:tc>
        <w:tc>
          <w:tcPr>
            <w:tcW w:w="6629" w:type="dxa"/>
            <w:gridSpan w:val="4"/>
            <w:tcBorders>
              <w:top w:val="single" w:sz="4" w:space="0" w:color="auto"/>
              <w:left w:val="single" w:sz="4" w:space="0" w:color="auto"/>
              <w:right w:val="single" w:sz="4" w:space="0" w:color="auto"/>
            </w:tcBorders>
            <w:shd w:val="clear" w:color="auto" w:fill="auto"/>
            <w:vAlign w:val="center"/>
          </w:tcPr>
          <w:p w:rsidR="00250B78" w:rsidRDefault="00250B78" w:rsidP="00FD2D70">
            <w:pPr>
              <w:pStyle w:val="a5"/>
              <w:spacing w:line="240" w:lineRule="auto"/>
              <w:ind w:firstLine="0"/>
              <w:jc w:val="center"/>
              <w:rPr>
                <w:sz w:val="20"/>
                <w:szCs w:val="20"/>
              </w:rPr>
            </w:pPr>
            <w:r>
              <w:rPr>
                <w:sz w:val="20"/>
                <w:szCs w:val="20"/>
              </w:rPr>
              <w:t>Потребность в бюджетных ассигнованиях (тыс. рублей)</w:t>
            </w:r>
          </w:p>
        </w:tc>
      </w:tr>
      <w:tr w:rsidR="00250B78" w:rsidTr="00FD2D70">
        <w:trPr>
          <w:trHeight w:hRule="exact" w:val="442"/>
          <w:jc w:val="center"/>
        </w:trPr>
        <w:tc>
          <w:tcPr>
            <w:tcW w:w="912" w:type="dxa"/>
            <w:vMerge/>
            <w:tcBorders>
              <w:left w:val="single" w:sz="4" w:space="0" w:color="auto"/>
            </w:tcBorders>
            <w:shd w:val="clear" w:color="auto" w:fill="auto"/>
          </w:tcPr>
          <w:p w:rsidR="00250B78" w:rsidRDefault="00250B78" w:rsidP="00FD2D70"/>
        </w:tc>
        <w:tc>
          <w:tcPr>
            <w:tcW w:w="1421" w:type="dxa"/>
            <w:vMerge/>
            <w:tcBorders>
              <w:left w:val="single" w:sz="4" w:space="0" w:color="auto"/>
            </w:tcBorders>
            <w:shd w:val="clear" w:color="auto" w:fill="auto"/>
          </w:tcPr>
          <w:p w:rsidR="00250B78" w:rsidRDefault="00250B78" w:rsidP="00FD2D70"/>
        </w:tc>
        <w:tc>
          <w:tcPr>
            <w:tcW w:w="1138" w:type="dxa"/>
            <w:vMerge/>
            <w:tcBorders>
              <w:left w:val="single" w:sz="4" w:space="0" w:color="auto"/>
            </w:tcBorders>
            <w:shd w:val="clear" w:color="auto" w:fill="auto"/>
          </w:tcPr>
          <w:p w:rsidR="00250B78" w:rsidRDefault="00250B78" w:rsidP="00FD2D70"/>
        </w:tc>
        <w:tc>
          <w:tcPr>
            <w:tcW w:w="792"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jc w:val="center"/>
              <w:rPr>
                <w:sz w:val="20"/>
                <w:szCs w:val="20"/>
              </w:rPr>
            </w:pPr>
            <w:r>
              <w:rPr>
                <w:sz w:val="20"/>
                <w:szCs w:val="20"/>
              </w:rPr>
              <w:t>Всего</w:t>
            </w:r>
          </w:p>
        </w:tc>
        <w:tc>
          <w:tcPr>
            <w:tcW w:w="5837" w:type="dxa"/>
            <w:gridSpan w:val="3"/>
            <w:tcBorders>
              <w:top w:val="single" w:sz="4" w:space="0" w:color="auto"/>
              <w:left w:val="single" w:sz="4" w:space="0" w:color="auto"/>
              <w:right w:val="single" w:sz="4" w:space="0" w:color="auto"/>
            </w:tcBorders>
            <w:shd w:val="clear" w:color="auto" w:fill="auto"/>
            <w:vAlign w:val="center"/>
          </w:tcPr>
          <w:p w:rsidR="00250B78" w:rsidRDefault="00250B78" w:rsidP="00FD2D70">
            <w:pPr>
              <w:pStyle w:val="a5"/>
              <w:spacing w:line="240" w:lineRule="auto"/>
              <w:ind w:firstLine="0"/>
              <w:jc w:val="center"/>
              <w:rPr>
                <w:sz w:val="20"/>
                <w:szCs w:val="20"/>
              </w:rPr>
            </w:pPr>
            <w:r>
              <w:rPr>
                <w:sz w:val="20"/>
                <w:szCs w:val="20"/>
              </w:rPr>
              <w:t>в том числе</w:t>
            </w:r>
          </w:p>
        </w:tc>
      </w:tr>
      <w:tr w:rsidR="00250B78" w:rsidTr="00FD2D70">
        <w:trPr>
          <w:trHeight w:hRule="exact" w:val="907"/>
          <w:jc w:val="center"/>
        </w:trPr>
        <w:tc>
          <w:tcPr>
            <w:tcW w:w="912" w:type="dxa"/>
            <w:vMerge/>
            <w:tcBorders>
              <w:left w:val="single" w:sz="4" w:space="0" w:color="auto"/>
            </w:tcBorders>
            <w:shd w:val="clear" w:color="auto" w:fill="auto"/>
          </w:tcPr>
          <w:p w:rsidR="00250B78" w:rsidRDefault="00250B78" w:rsidP="00FD2D70"/>
        </w:tc>
        <w:tc>
          <w:tcPr>
            <w:tcW w:w="1421" w:type="dxa"/>
            <w:vMerge/>
            <w:tcBorders>
              <w:left w:val="single" w:sz="4" w:space="0" w:color="auto"/>
            </w:tcBorders>
            <w:shd w:val="clear" w:color="auto" w:fill="auto"/>
          </w:tcPr>
          <w:p w:rsidR="00250B78" w:rsidRDefault="00250B78" w:rsidP="00FD2D70"/>
        </w:tc>
        <w:tc>
          <w:tcPr>
            <w:tcW w:w="1138" w:type="dxa"/>
            <w:vMerge/>
            <w:tcBorders>
              <w:left w:val="single" w:sz="4" w:space="0" w:color="auto"/>
            </w:tcBorders>
            <w:shd w:val="clear" w:color="auto" w:fill="auto"/>
          </w:tcPr>
          <w:p w:rsidR="00250B78" w:rsidRDefault="00250B78" w:rsidP="00FD2D70"/>
        </w:tc>
        <w:tc>
          <w:tcPr>
            <w:tcW w:w="792" w:type="dxa"/>
            <w:vMerge/>
            <w:tcBorders>
              <w:left w:val="single" w:sz="4" w:space="0" w:color="auto"/>
            </w:tcBorders>
            <w:shd w:val="clear" w:color="auto" w:fill="auto"/>
          </w:tcPr>
          <w:p w:rsidR="00250B78" w:rsidRDefault="00250B78" w:rsidP="00FD2D70"/>
        </w:tc>
        <w:tc>
          <w:tcPr>
            <w:tcW w:w="2146"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rPr>
                <w:sz w:val="20"/>
                <w:szCs w:val="20"/>
              </w:rPr>
            </w:pPr>
            <w:r>
              <w:rPr>
                <w:sz w:val="20"/>
                <w:szCs w:val="20"/>
              </w:rPr>
              <w:t>резервный фонд муниципального округа</w:t>
            </w:r>
          </w:p>
        </w:tc>
        <w:tc>
          <w:tcPr>
            <w:tcW w:w="2165" w:type="dxa"/>
            <w:tcBorders>
              <w:top w:val="single" w:sz="4" w:space="0" w:color="auto"/>
              <w:left w:val="single" w:sz="4" w:space="0" w:color="auto"/>
            </w:tcBorders>
            <w:shd w:val="clear" w:color="auto" w:fill="auto"/>
            <w:vAlign w:val="bottom"/>
          </w:tcPr>
          <w:p w:rsidR="00250B78" w:rsidRDefault="00250B78" w:rsidP="00FD2D70">
            <w:pPr>
              <w:pStyle w:val="a5"/>
              <w:spacing w:line="240" w:lineRule="auto"/>
              <w:ind w:firstLine="0"/>
              <w:rPr>
                <w:sz w:val="20"/>
                <w:szCs w:val="20"/>
              </w:rPr>
            </w:pPr>
            <w:r>
              <w:rPr>
                <w:sz w:val="20"/>
                <w:szCs w:val="20"/>
              </w:rPr>
              <w:t>резервный фонд Правительства области</w:t>
            </w:r>
          </w:p>
        </w:tc>
        <w:tc>
          <w:tcPr>
            <w:tcW w:w="1526" w:type="dxa"/>
            <w:tcBorders>
              <w:top w:val="single" w:sz="4" w:space="0" w:color="auto"/>
              <w:left w:val="single" w:sz="4" w:space="0" w:color="auto"/>
              <w:right w:val="single" w:sz="4" w:space="0" w:color="auto"/>
            </w:tcBorders>
            <w:shd w:val="clear" w:color="auto" w:fill="auto"/>
          </w:tcPr>
          <w:p w:rsidR="00250B78" w:rsidRDefault="00250B78" w:rsidP="00FD2D70">
            <w:pPr>
              <w:pStyle w:val="a5"/>
              <w:spacing w:before="100" w:line="240" w:lineRule="auto"/>
              <w:ind w:firstLine="0"/>
              <w:rPr>
                <w:sz w:val="20"/>
                <w:szCs w:val="20"/>
              </w:rPr>
            </w:pPr>
            <w:r>
              <w:rPr>
                <w:sz w:val="20"/>
                <w:szCs w:val="20"/>
              </w:rPr>
              <w:t>внебюджетные источники</w:t>
            </w:r>
          </w:p>
        </w:tc>
      </w:tr>
      <w:tr w:rsidR="00250B78" w:rsidTr="00FD2D70">
        <w:trPr>
          <w:trHeight w:hRule="exact" w:val="442"/>
          <w:jc w:val="center"/>
        </w:trPr>
        <w:tc>
          <w:tcPr>
            <w:tcW w:w="912" w:type="dxa"/>
            <w:tcBorders>
              <w:top w:val="single" w:sz="4" w:space="0" w:color="auto"/>
              <w:left w:val="single" w:sz="4" w:space="0" w:color="auto"/>
            </w:tcBorders>
            <w:shd w:val="clear" w:color="auto" w:fill="auto"/>
          </w:tcPr>
          <w:p w:rsidR="00250B78" w:rsidRDefault="00250B78" w:rsidP="00FD2D70">
            <w:pPr>
              <w:rPr>
                <w:sz w:val="10"/>
                <w:szCs w:val="10"/>
              </w:rPr>
            </w:pPr>
          </w:p>
        </w:tc>
        <w:tc>
          <w:tcPr>
            <w:tcW w:w="1421" w:type="dxa"/>
            <w:tcBorders>
              <w:top w:val="single" w:sz="4" w:space="0" w:color="auto"/>
              <w:left w:val="single" w:sz="4" w:space="0" w:color="auto"/>
            </w:tcBorders>
            <w:shd w:val="clear" w:color="auto" w:fill="auto"/>
          </w:tcPr>
          <w:p w:rsidR="00250B78" w:rsidRDefault="00250B78" w:rsidP="00FD2D70">
            <w:pPr>
              <w:rPr>
                <w:sz w:val="10"/>
                <w:szCs w:val="10"/>
              </w:rPr>
            </w:pPr>
          </w:p>
        </w:tc>
        <w:tc>
          <w:tcPr>
            <w:tcW w:w="1138" w:type="dxa"/>
            <w:tcBorders>
              <w:top w:val="single" w:sz="4" w:space="0" w:color="auto"/>
              <w:left w:val="single" w:sz="4" w:space="0" w:color="auto"/>
            </w:tcBorders>
            <w:shd w:val="clear" w:color="auto" w:fill="auto"/>
          </w:tcPr>
          <w:p w:rsidR="00250B78" w:rsidRDefault="00250B78" w:rsidP="00FD2D70">
            <w:pPr>
              <w:rPr>
                <w:sz w:val="10"/>
                <w:szCs w:val="10"/>
              </w:rPr>
            </w:pPr>
          </w:p>
        </w:tc>
        <w:tc>
          <w:tcPr>
            <w:tcW w:w="792" w:type="dxa"/>
            <w:tcBorders>
              <w:top w:val="single" w:sz="4" w:space="0" w:color="auto"/>
              <w:left w:val="single" w:sz="4" w:space="0" w:color="auto"/>
            </w:tcBorders>
            <w:shd w:val="clear" w:color="auto" w:fill="auto"/>
          </w:tcPr>
          <w:p w:rsidR="00250B78" w:rsidRDefault="00250B78" w:rsidP="00FD2D70">
            <w:pPr>
              <w:rPr>
                <w:sz w:val="10"/>
                <w:szCs w:val="10"/>
              </w:rPr>
            </w:pPr>
          </w:p>
        </w:tc>
        <w:tc>
          <w:tcPr>
            <w:tcW w:w="2146" w:type="dxa"/>
            <w:tcBorders>
              <w:top w:val="single" w:sz="4" w:space="0" w:color="auto"/>
              <w:left w:val="single" w:sz="4" w:space="0" w:color="auto"/>
            </w:tcBorders>
            <w:shd w:val="clear" w:color="auto" w:fill="auto"/>
          </w:tcPr>
          <w:p w:rsidR="00250B78" w:rsidRDefault="00250B78" w:rsidP="00FD2D70">
            <w:pPr>
              <w:rPr>
                <w:sz w:val="10"/>
                <w:szCs w:val="10"/>
              </w:rPr>
            </w:pPr>
          </w:p>
        </w:tc>
        <w:tc>
          <w:tcPr>
            <w:tcW w:w="2165" w:type="dxa"/>
            <w:tcBorders>
              <w:top w:val="single" w:sz="4" w:space="0" w:color="auto"/>
              <w:left w:val="single" w:sz="4" w:space="0" w:color="auto"/>
            </w:tcBorders>
            <w:shd w:val="clear" w:color="auto" w:fill="auto"/>
          </w:tcPr>
          <w:p w:rsidR="00250B78" w:rsidRDefault="00250B78" w:rsidP="00FD2D70">
            <w:pPr>
              <w:rPr>
                <w:sz w:val="10"/>
                <w:szCs w:val="10"/>
              </w:rPr>
            </w:pPr>
          </w:p>
        </w:tc>
        <w:tc>
          <w:tcPr>
            <w:tcW w:w="1526" w:type="dxa"/>
            <w:tcBorders>
              <w:top w:val="single" w:sz="4" w:space="0" w:color="auto"/>
              <w:left w:val="single" w:sz="4" w:space="0" w:color="auto"/>
              <w:right w:val="single" w:sz="4" w:space="0" w:color="auto"/>
            </w:tcBorders>
            <w:shd w:val="clear" w:color="auto" w:fill="auto"/>
          </w:tcPr>
          <w:p w:rsidR="00250B78" w:rsidRDefault="00250B78" w:rsidP="00FD2D70">
            <w:pPr>
              <w:rPr>
                <w:sz w:val="10"/>
                <w:szCs w:val="10"/>
              </w:rPr>
            </w:pPr>
          </w:p>
        </w:tc>
      </w:tr>
      <w:tr w:rsidR="00250B78" w:rsidTr="00FD2D70">
        <w:trPr>
          <w:trHeight w:hRule="exact" w:val="456"/>
          <w:jc w:val="center"/>
        </w:trPr>
        <w:tc>
          <w:tcPr>
            <w:tcW w:w="912" w:type="dxa"/>
            <w:tcBorders>
              <w:top w:val="single" w:sz="4" w:space="0" w:color="auto"/>
              <w:left w:val="single" w:sz="4" w:space="0" w:color="auto"/>
              <w:bottom w:val="single" w:sz="4" w:space="0" w:color="auto"/>
            </w:tcBorders>
            <w:shd w:val="clear" w:color="auto" w:fill="auto"/>
            <w:vAlign w:val="center"/>
          </w:tcPr>
          <w:p w:rsidR="00250B78" w:rsidRDefault="00250B78" w:rsidP="00FD2D70">
            <w:pPr>
              <w:pStyle w:val="a5"/>
              <w:spacing w:line="240" w:lineRule="auto"/>
              <w:ind w:firstLine="0"/>
              <w:rPr>
                <w:sz w:val="20"/>
                <w:szCs w:val="20"/>
              </w:rPr>
            </w:pPr>
            <w:r>
              <w:rPr>
                <w:sz w:val="20"/>
                <w:szCs w:val="20"/>
              </w:rPr>
              <w:t>Итого</w:t>
            </w:r>
          </w:p>
        </w:tc>
        <w:tc>
          <w:tcPr>
            <w:tcW w:w="1421"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138"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792"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2146"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2165"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250B78" w:rsidRDefault="00250B78" w:rsidP="00FD2D70">
            <w:pPr>
              <w:rPr>
                <w:sz w:val="10"/>
                <w:szCs w:val="10"/>
              </w:rPr>
            </w:pPr>
          </w:p>
        </w:tc>
      </w:tr>
    </w:tbl>
    <w:p w:rsidR="00250B78" w:rsidRDefault="00250B78" w:rsidP="00250B78">
      <w:pPr>
        <w:pStyle w:val="a7"/>
        <w:ind w:left="96"/>
      </w:pPr>
      <w:r>
        <w:t>Всего по заявке тыс. рублей</w:t>
      </w:r>
    </w:p>
    <w:p w:rsidR="00250B78" w:rsidRDefault="00250B78" w:rsidP="00250B78">
      <w:pPr>
        <w:spacing w:after="219" w:line="1" w:lineRule="exact"/>
      </w:pPr>
    </w:p>
    <w:p w:rsidR="00250B78" w:rsidRDefault="00250B78" w:rsidP="00250B78">
      <w:pPr>
        <w:pStyle w:val="40"/>
        <w:spacing w:after="260"/>
        <w:sectPr w:rsidR="00250B78" w:rsidSect="00F74E0B">
          <w:headerReference w:type="default" r:id="rId10"/>
          <w:pgSz w:w="11900" w:h="16840"/>
          <w:pgMar w:top="958" w:right="567" w:bottom="1134" w:left="1701" w:header="0" w:footer="1134" w:gutter="0"/>
          <w:cols w:space="720"/>
          <w:noEndnote/>
          <w:docGrid w:linePitch="360"/>
        </w:sectPr>
      </w:pPr>
      <w:r>
        <w:rPr>
          <w:noProof/>
          <w:lang w:eastAsia="ru-RU"/>
        </w:rPr>
        <mc:AlternateContent>
          <mc:Choice Requires="wps">
            <w:drawing>
              <wp:anchor distT="0" distB="0" distL="114300" distR="114300" simplePos="0" relativeHeight="251659264" behindDoc="0" locked="0" layoutInCell="1" allowOverlap="1" wp14:anchorId="07FB57E0" wp14:editId="5066DAC1">
                <wp:simplePos x="0" y="0"/>
                <wp:positionH relativeFrom="page">
                  <wp:posOffset>4899025</wp:posOffset>
                </wp:positionH>
                <wp:positionV relativeFrom="paragraph">
                  <wp:posOffset>317500</wp:posOffset>
                </wp:positionV>
                <wp:extent cx="1804670" cy="176530"/>
                <wp:effectExtent l="0" t="0" r="0" b="0"/>
                <wp:wrapSquare wrapText="left"/>
                <wp:docPr id="6" name="Shape 6"/>
                <wp:cNvGraphicFramePr/>
                <a:graphic xmlns:a="http://schemas.openxmlformats.org/drawingml/2006/main">
                  <a:graphicData uri="http://schemas.microsoft.com/office/word/2010/wordprocessingShape">
                    <wps:wsp>
                      <wps:cNvSpPr txBox="1"/>
                      <wps:spPr>
                        <a:xfrm>
                          <a:off x="0" y="0"/>
                          <a:ext cx="1804670" cy="176530"/>
                        </a:xfrm>
                        <a:prstGeom prst="rect">
                          <a:avLst/>
                        </a:prstGeom>
                        <a:noFill/>
                      </wps:spPr>
                      <wps:txbx>
                        <w:txbxContent>
                          <w:p w:rsidR="00F419BA" w:rsidRDefault="00F419BA" w:rsidP="00250B78">
                            <w:pPr>
                              <w:pStyle w:val="40"/>
                              <w:spacing w:after="0"/>
                            </w:pPr>
                            <w:r>
                              <w:t>(должность, подпись, Ф.И.О.)</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6" o:spid="_x0000_s1026" type="#_x0000_t202" style="position:absolute;margin-left:385.75pt;margin-top:25pt;width:142.1pt;height:13.9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" filled="f" stroked="f">
                <v:textbox inset="0,0,0,0">
                  <w:txbxContent>
                    <w:p w:rsidR="00F419BA" w:rsidRDefault="00F419BA" w:rsidP="00250B78">
                      <w:pPr>
                        <w:pStyle w:val="40"/>
                        <w:spacing w:after="0"/>
                      </w:pPr>
                      <w:r>
                        <w:t>(должность, подпись, Ф.И.О.)</w:t>
                      </w:r>
                    </w:p>
                  </w:txbxContent>
                </v:textbox>
                <w10:wrap type="square" side="left" anchorx="page"/>
              </v:shape>
            </w:pict>
          </mc:Fallback>
        </mc:AlternateContent>
      </w:r>
      <w:r>
        <w:t>Лицо ответственное за ведение бухгалтерского учета (учреждения, предприятия, организации муниципального образования)</w:t>
      </w:r>
    </w:p>
    <w:p w:rsidR="00FD2D70" w:rsidRDefault="00FD2D70" w:rsidP="00101DE0">
      <w:pPr>
        <w:pStyle w:val="11"/>
        <w:spacing w:line="240" w:lineRule="auto"/>
        <w:ind w:left="6096" w:right="-7" w:firstLine="0"/>
        <w:jc w:val="right"/>
      </w:pPr>
      <w:r>
        <w:lastRenderedPageBreak/>
        <w:t xml:space="preserve">Приложение № 5 </w:t>
      </w:r>
      <w:r>
        <w:br/>
        <w:t>к Порядку</w:t>
      </w:r>
    </w:p>
    <w:p w:rsidR="00FD2D70" w:rsidRDefault="00FD2D70" w:rsidP="00250B78">
      <w:pPr>
        <w:pStyle w:val="40"/>
        <w:ind w:left="5820"/>
      </w:pPr>
    </w:p>
    <w:p w:rsidR="00250B78" w:rsidRDefault="00250B78" w:rsidP="00101DE0">
      <w:pPr>
        <w:pStyle w:val="40"/>
        <w:ind w:left="6096"/>
        <w:jc w:val="center"/>
      </w:pPr>
      <w:r>
        <w:t>УТВЕРЖДАЮ</w:t>
      </w:r>
    </w:p>
    <w:p w:rsidR="00250B78" w:rsidRDefault="00250B78" w:rsidP="00101DE0">
      <w:pPr>
        <w:pStyle w:val="40"/>
        <w:spacing w:after="0"/>
        <w:ind w:left="6096"/>
        <w:jc w:val="right"/>
      </w:pPr>
      <w:r>
        <w:t>Руководитель/ глава администрации</w:t>
      </w:r>
    </w:p>
    <w:p w:rsidR="00250B78" w:rsidRDefault="00101DE0" w:rsidP="00101DE0">
      <w:pPr>
        <w:pStyle w:val="24"/>
        <w:spacing w:after="0"/>
        <w:ind w:left="5812" w:right="-7"/>
        <w:jc w:val="right"/>
        <w:rPr>
          <w:sz w:val="20"/>
          <w:szCs w:val="20"/>
        </w:rPr>
      </w:pPr>
      <w:proofErr w:type="gramStart"/>
      <w:r>
        <w:rPr>
          <w:sz w:val="20"/>
          <w:szCs w:val="20"/>
        </w:rPr>
        <w:t xml:space="preserve">(наименование учреждения, </w:t>
      </w:r>
      <w:r w:rsidR="00250B78">
        <w:rPr>
          <w:sz w:val="20"/>
          <w:szCs w:val="20"/>
        </w:rPr>
        <w:t>предприятия, организации муниципального образования,</w:t>
      </w:r>
      <w:proofErr w:type="gramEnd"/>
    </w:p>
    <w:p w:rsidR="00250B78" w:rsidRDefault="00101DE0" w:rsidP="00101DE0">
      <w:pPr>
        <w:pStyle w:val="24"/>
        <w:tabs>
          <w:tab w:val="left" w:leader="underscore" w:pos="8072"/>
        </w:tabs>
        <w:spacing w:after="320"/>
        <w:ind w:left="6000"/>
        <w:jc w:val="right"/>
        <w:rPr>
          <w:sz w:val="20"/>
          <w:szCs w:val="20"/>
        </w:rPr>
      </w:pPr>
      <w:r>
        <w:rPr>
          <w:sz w:val="20"/>
          <w:szCs w:val="20"/>
        </w:rPr>
        <w:t>____________________________</w:t>
      </w:r>
      <w:r w:rsidR="00250B78">
        <w:rPr>
          <w:sz w:val="20"/>
          <w:szCs w:val="20"/>
        </w:rPr>
        <w:t>Ф.И.О.</w:t>
      </w:r>
    </w:p>
    <w:p w:rsidR="00250B78" w:rsidRDefault="00250B78" w:rsidP="00005CB8">
      <w:pPr>
        <w:pStyle w:val="60"/>
        <w:tabs>
          <w:tab w:val="left" w:leader="underscore" w:pos="7513"/>
          <w:tab w:val="left" w:leader="underscore" w:pos="8364"/>
        </w:tabs>
        <w:spacing w:after="0"/>
        <w:jc w:val="right"/>
      </w:pPr>
      <w:r>
        <w:t>"</w:t>
      </w:r>
      <w:r>
        <w:tab/>
        <w:t>"20</w:t>
      </w:r>
      <w:r>
        <w:tab/>
        <w:t>г.</w:t>
      </w:r>
    </w:p>
    <w:p w:rsidR="00250B78" w:rsidRDefault="00250B78" w:rsidP="00101DE0">
      <w:pPr>
        <w:pStyle w:val="60"/>
        <w:spacing w:after="320"/>
        <w:jc w:val="center"/>
      </w:pPr>
      <w:r>
        <w:t>М.П.</w:t>
      </w:r>
    </w:p>
    <w:p w:rsidR="00250B78" w:rsidRDefault="00250B78" w:rsidP="00250B78">
      <w:pPr>
        <w:pStyle w:val="24"/>
        <w:tabs>
          <w:tab w:val="left" w:leader="underscore" w:pos="5702"/>
        </w:tabs>
        <w:spacing w:after="0" w:line="300" w:lineRule="auto"/>
        <w:jc w:val="center"/>
      </w:pPr>
      <w:r>
        <w:t>АКТ</w:t>
      </w:r>
      <w:r>
        <w:br/>
        <w:t>обследования объекта,</w:t>
      </w:r>
      <w:r>
        <w:br/>
        <w:t>поврежденного (разрушенного) в результате</w:t>
      </w:r>
      <w:r>
        <w:br/>
        <w:t>(наименование вида чрезвычайной ситуации, ее дата)</w:t>
      </w:r>
      <w:r>
        <w:br/>
      </w:r>
      <w:proofErr w:type="gramStart"/>
      <w:r>
        <w:t>в</w:t>
      </w:r>
      <w:proofErr w:type="gramEnd"/>
      <w:r>
        <w:tab/>
      </w:r>
    </w:p>
    <w:p w:rsidR="00250B78" w:rsidRDefault="00250B78" w:rsidP="00250B78">
      <w:pPr>
        <w:pStyle w:val="24"/>
        <w:jc w:val="center"/>
      </w:pPr>
      <w:r>
        <w:t>(адрес объекта)</w:t>
      </w:r>
    </w:p>
    <w:p w:rsidR="00250B78" w:rsidRDefault="00250B78" w:rsidP="00250B78">
      <w:pPr>
        <w:pStyle w:val="24"/>
        <w:tabs>
          <w:tab w:val="left" w:leader="underscore" w:pos="8618"/>
        </w:tabs>
        <w:spacing w:after="0"/>
      </w:pPr>
      <w:r>
        <w:t>Наименование объекта</w:t>
      </w:r>
      <w:r>
        <w:tab/>
      </w:r>
    </w:p>
    <w:p w:rsidR="00250B78" w:rsidRDefault="00250B78" w:rsidP="00250B78">
      <w:pPr>
        <w:pStyle w:val="24"/>
        <w:tabs>
          <w:tab w:val="left" w:leader="underscore" w:pos="8618"/>
        </w:tabs>
        <w:spacing w:after="0"/>
      </w:pPr>
      <w:r>
        <w:t>Собственник объекта</w:t>
      </w:r>
      <w:r>
        <w:tab/>
      </w:r>
    </w:p>
    <w:p w:rsidR="00250B78" w:rsidRDefault="00250B78" w:rsidP="00250B78">
      <w:pPr>
        <w:pStyle w:val="24"/>
        <w:spacing w:after="0"/>
      </w:pPr>
      <w:proofErr w:type="gramStart"/>
      <w:r>
        <w:t>Зарегистрированные</w:t>
      </w:r>
      <w:proofErr w:type="gramEnd"/>
      <w:r>
        <w:t xml:space="preserve"> в поврежденном (разрушенном) объекте</w:t>
      </w:r>
    </w:p>
    <w:p w:rsidR="00250B78" w:rsidRDefault="00250B78" w:rsidP="00250B78">
      <w:pPr>
        <w:pStyle w:val="24"/>
        <w:tabs>
          <w:tab w:val="left" w:pos="2606"/>
          <w:tab w:val="left" w:pos="4555"/>
          <w:tab w:val="left" w:pos="5702"/>
          <w:tab w:val="left" w:pos="8618"/>
        </w:tabs>
        <w:spacing w:after="500"/>
      </w:pPr>
      <w:r>
        <w:t>Характеристика</w:t>
      </w:r>
      <w:r>
        <w:tab/>
        <w:t>объекта</w:t>
      </w:r>
      <w:r>
        <w:tab/>
        <w:t>по</w:t>
      </w:r>
      <w:r>
        <w:tab/>
        <w:t>конструктивным</w:t>
      </w:r>
      <w:r>
        <w:tab/>
        <w:t>элементам</w:t>
      </w:r>
    </w:p>
    <w:p w:rsidR="00250B78" w:rsidRDefault="00250B78" w:rsidP="00250B78">
      <w:pPr>
        <w:pStyle w:val="24"/>
        <w:pBdr>
          <w:top w:val="single" w:sz="4" w:space="0" w:color="auto"/>
        </w:pBdr>
        <w:spacing w:after="0"/>
        <w:ind w:firstLine="600"/>
      </w:pPr>
      <w:r>
        <w:t>(размеры, материалы, год постройки, балансовая стоимость)</w:t>
      </w:r>
    </w:p>
    <w:p w:rsidR="00250B78" w:rsidRDefault="00250B78" w:rsidP="00250B78">
      <w:pPr>
        <w:pStyle w:val="24"/>
        <w:tabs>
          <w:tab w:val="left" w:pos="2040"/>
          <w:tab w:val="left" w:pos="3826"/>
          <w:tab w:val="left" w:pos="5702"/>
          <w:tab w:val="left" w:pos="6397"/>
          <w:tab w:val="left" w:pos="8618"/>
        </w:tabs>
        <w:spacing w:after="500"/>
      </w:pPr>
      <w:r>
        <w:rPr>
          <w:u w:val="single"/>
        </w:rPr>
        <w:t>Характеристика</w:t>
      </w:r>
      <w:r>
        <w:rPr>
          <w:u w:val="single"/>
        </w:rPr>
        <w:tab/>
        <w:t>повреждений</w:t>
      </w:r>
      <w:r>
        <w:rPr>
          <w:u w:val="single"/>
        </w:rPr>
        <w:tab/>
        <w:t>(разрушений)</w:t>
      </w:r>
      <w:r>
        <w:rPr>
          <w:u w:val="single"/>
        </w:rPr>
        <w:tab/>
        <w:t>по</w:t>
      </w:r>
      <w:r>
        <w:rPr>
          <w:u w:val="single"/>
        </w:rPr>
        <w:tab/>
        <w:t>конструктивным</w:t>
      </w:r>
      <w:r>
        <w:rPr>
          <w:u w:val="single"/>
        </w:rPr>
        <w:tab/>
        <w:t>элементам</w:t>
      </w:r>
    </w:p>
    <w:p w:rsidR="00250B78" w:rsidRDefault="00250B78" w:rsidP="00250B78">
      <w:pPr>
        <w:pStyle w:val="24"/>
        <w:pBdr>
          <w:top w:val="single" w:sz="4" w:space="0" w:color="auto"/>
        </w:pBdr>
        <w:spacing w:after="0"/>
        <w:ind w:firstLine="340"/>
      </w:pPr>
      <w:r>
        <w:t>(длина, высота (метров), площадь (кв. метров), объем (куб. метров))</w:t>
      </w:r>
    </w:p>
    <w:p w:rsidR="00250B78" w:rsidRDefault="00250B78" w:rsidP="00250B78">
      <w:pPr>
        <w:pStyle w:val="24"/>
        <w:tabs>
          <w:tab w:val="left" w:leader="underscore" w:pos="8618"/>
        </w:tabs>
        <w:spacing w:after="0"/>
      </w:pPr>
      <w:r>
        <w:t>Сумма нанесенного ущерба</w:t>
      </w:r>
      <w:r>
        <w:tab/>
      </w:r>
    </w:p>
    <w:p w:rsidR="00250B78" w:rsidRDefault="00250B78" w:rsidP="00250B78">
      <w:pPr>
        <w:pStyle w:val="24"/>
        <w:tabs>
          <w:tab w:val="left" w:pos="1286"/>
          <w:tab w:val="left" w:pos="2904"/>
          <w:tab w:val="left" w:pos="4555"/>
          <w:tab w:val="left" w:pos="6397"/>
          <w:tab w:val="left" w:pos="8072"/>
        </w:tabs>
        <w:spacing w:after="0" w:line="230" w:lineRule="auto"/>
      </w:pPr>
      <w:r>
        <w:t>Общая</w:t>
      </w:r>
      <w:r>
        <w:tab/>
        <w:t>стоимость</w:t>
      </w:r>
      <w:r>
        <w:tab/>
        <w:t>имущества,</w:t>
      </w:r>
      <w:r>
        <w:tab/>
        <w:t>утраченного</w:t>
      </w:r>
      <w:r>
        <w:tab/>
        <w:t>вследствие</w:t>
      </w:r>
      <w:r>
        <w:tab/>
      </w:r>
      <w:proofErr w:type="gramStart"/>
      <w:r>
        <w:t>чрезвычайной</w:t>
      </w:r>
      <w:proofErr w:type="gramEnd"/>
    </w:p>
    <w:p w:rsidR="00250B78" w:rsidRDefault="00250B78" w:rsidP="00250B78">
      <w:pPr>
        <w:pStyle w:val="24"/>
        <w:tabs>
          <w:tab w:val="left" w:leader="underscore" w:pos="8618"/>
        </w:tabs>
        <w:spacing w:after="0"/>
      </w:pPr>
      <w:r>
        <w:t>ситуации,</w:t>
      </w:r>
      <w:r>
        <w:tab/>
      </w:r>
    </w:p>
    <w:p w:rsidR="00250B78" w:rsidRDefault="00250B78" w:rsidP="00250B78">
      <w:pPr>
        <w:pStyle w:val="24"/>
        <w:spacing w:after="0"/>
      </w:pPr>
      <w:r>
        <w:t>Причина повреждения (разрушения) объекта Заключение о</w:t>
      </w:r>
    </w:p>
    <w:p w:rsidR="00250B78" w:rsidRDefault="00250B78" w:rsidP="00250B78">
      <w:pPr>
        <w:pStyle w:val="24"/>
        <w:tabs>
          <w:tab w:val="left" w:pos="2606"/>
          <w:tab w:val="left" w:pos="4099"/>
          <w:tab w:val="left" w:pos="8072"/>
        </w:tabs>
        <w:spacing w:after="740"/>
      </w:pPr>
      <w:r>
        <w:t>пригодности</w:t>
      </w:r>
      <w:r>
        <w:tab/>
        <w:t>к</w:t>
      </w:r>
      <w:r>
        <w:tab/>
        <w:t>проживанию/возможности</w:t>
      </w:r>
      <w:r>
        <w:tab/>
        <w:t>восстановления</w:t>
      </w:r>
    </w:p>
    <w:p w:rsidR="00250B78" w:rsidRDefault="00250B78" w:rsidP="00250B78">
      <w:pPr>
        <w:pStyle w:val="24"/>
        <w:spacing w:after="0"/>
      </w:pPr>
      <w:r>
        <w:t>Комиссия в составе:</w:t>
      </w:r>
    </w:p>
    <w:p w:rsidR="00250B78" w:rsidRDefault="00250B78" w:rsidP="00250B78">
      <w:pPr>
        <w:pStyle w:val="24"/>
      </w:pPr>
      <w:r>
        <w:t>Председатель комиссии:</w:t>
      </w:r>
    </w:p>
    <w:tbl>
      <w:tblPr>
        <w:tblOverlap w:val="never"/>
        <w:tblW w:w="0" w:type="auto"/>
        <w:tblLayout w:type="fixed"/>
        <w:tblCellMar>
          <w:left w:w="10" w:type="dxa"/>
          <w:right w:w="10" w:type="dxa"/>
        </w:tblCellMar>
        <w:tblLook w:val="04A0" w:firstRow="1" w:lastRow="0" w:firstColumn="1" w:lastColumn="0" w:noHBand="0" w:noVBand="1"/>
      </w:tblPr>
      <w:tblGrid>
        <w:gridCol w:w="1819"/>
        <w:gridCol w:w="2371"/>
        <w:gridCol w:w="1248"/>
        <w:gridCol w:w="2155"/>
      </w:tblGrid>
      <w:tr w:rsidR="00250B78" w:rsidTr="00FD2D70">
        <w:trPr>
          <w:trHeight w:hRule="exact" w:val="1018"/>
        </w:trPr>
        <w:tc>
          <w:tcPr>
            <w:tcW w:w="1819" w:type="dxa"/>
            <w:tcBorders>
              <w:top w:val="single" w:sz="4" w:space="0" w:color="auto"/>
            </w:tcBorders>
            <w:shd w:val="clear" w:color="auto" w:fill="auto"/>
          </w:tcPr>
          <w:p w:rsidR="00250B78" w:rsidRDefault="00250B78" w:rsidP="00FD2D70">
            <w:pPr>
              <w:pStyle w:val="a5"/>
              <w:spacing w:after="240" w:line="240" w:lineRule="auto"/>
              <w:ind w:firstLine="300"/>
              <w:rPr>
                <w:sz w:val="22"/>
                <w:szCs w:val="22"/>
              </w:rPr>
            </w:pPr>
            <w:r>
              <w:rPr>
                <w:sz w:val="22"/>
                <w:szCs w:val="22"/>
              </w:rPr>
              <w:t>(должность)</w:t>
            </w:r>
          </w:p>
          <w:p w:rsidR="00250B78" w:rsidRDefault="00250B78" w:rsidP="00FD2D70">
            <w:pPr>
              <w:pStyle w:val="a5"/>
              <w:spacing w:line="240" w:lineRule="auto"/>
              <w:ind w:firstLine="0"/>
              <w:rPr>
                <w:sz w:val="22"/>
                <w:szCs w:val="22"/>
              </w:rPr>
            </w:pPr>
            <w:r>
              <w:rPr>
                <w:sz w:val="22"/>
                <w:szCs w:val="22"/>
              </w:rPr>
              <w:t>Члены комиссии:</w:t>
            </w:r>
          </w:p>
        </w:tc>
        <w:tc>
          <w:tcPr>
            <w:tcW w:w="2371" w:type="dxa"/>
            <w:tcBorders>
              <w:top w:val="single" w:sz="4" w:space="0" w:color="auto"/>
            </w:tcBorders>
            <w:shd w:val="clear" w:color="auto" w:fill="auto"/>
          </w:tcPr>
          <w:p w:rsidR="00250B78" w:rsidRDefault="00250B78" w:rsidP="00FD2D70">
            <w:pPr>
              <w:pStyle w:val="a5"/>
              <w:spacing w:line="240" w:lineRule="auto"/>
              <w:ind w:firstLine="180"/>
              <w:rPr>
                <w:sz w:val="22"/>
                <w:szCs w:val="22"/>
              </w:rPr>
            </w:pPr>
            <w:r>
              <w:rPr>
                <w:sz w:val="22"/>
                <w:szCs w:val="22"/>
              </w:rPr>
              <w:t>(фамилия, инициалы)</w:t>
            </w:r>
          </w:p>
        </w:tc>
        <w:tc>
          <w:tcPr>
            <w:tcW w:w="1248" w:type="dxa"/>
            <w:tcBorders>
              <w:top w:val="single" w:sz="4" w:space="0" w:color="auto"/>
            </w:tcBorders>
            <w:shd w:val="clear" w:color="auto" w:fill="auto"/>
          </w:tcPr>
          <w:p w:rsidR="00250B78" w:rsidRDefault="00250B78" w:rsidP="00FD2D70">
            <w:pPr>
              <w:pStyle w:val="a5"/>
              <w:spacing w:line="240" w:lineRule="auto"/>
              <w:ind w:firstLine="160"/>
              <w:rPr>
                <w:sz w:val="22"/>
                <w:szCs w:val="22"/>
              </w:rPr>
            </w:pPr>
            <w:r>
              <w:rPr>
                <w:sz w:val="22"/>
                <w:szCs w:val="22"/>
              </w:rPr>
              <w:t>(подпись)</w:t>
            </w:r>
          </w:p>
        </w:tc>
        <w:tc>
          <w:tcPr>
            <w:tcW w:w="2155" w:type="dxa"/>
            <w:tcBorders>
              <w:top w:val="single" w:sz="4" w:space="0" w:color="auto"/>
            </w:tcBorders>
            <w:shd w:val="clear" w:color="auto" w:fill="auto"/>
          </w:tcPr>
          <w:p w:rsidR="00250B78" w:rsidRDefault="00250B78" w:rsidP="00FD2D70">
            <w:pPr>
              <w:pStyle w:val="a5"/>
              <w:spacing w:line="240" w:lineRule="auto"/>
              <w:ind w:firstLine="160"/>
              <w:rPr>
                <w:sz w:val="22"/>
                <w:szCs w:val="22"/>
              </w:rPr>
            </w:pPr>
            <w:r>
              <w:rPr>
                <w:sz w:val="22"/>
                <w:szCs w:val="22"/>
              </w:rPr>
              <w:t>(дата)</w:t>
            </w:r>
          </w:p>
        </w:tc>
      </w:tr>
      <w:tr w:rsidR="00250B78" w:rsidTr="00FD2D70">
        <w:trPr>
          <w:trHeight w:hRule="exact" w:val="504"/>
        </w:trPr>
        <w:tc>
          <w:tcPr>
            <w:tcW w:w="1819" w:type="dxa"/>
            <w:tcBorders>
              <w:top w:val="single" w:sz="4" w:space="0" w:color="auto"/>
            </w:tcBorders>
            <w:shd w:val="clear" w:color="auto" w:fill="auto"/>
          </w:tcPr>
          <w:p w:rsidR="00250B78" w:rsidRDefault="00250B78" w:rsidP="00FD2D70">
            <w:pPr>
              <w:pStyle w:val="a5"/>
              <w:spacing w:line="240" w:lineRule="auto"/>
              <w:ind w:firstLine="300"/>
              <w:rPr>
                <w:sz w:val="22"/>
                <w:szCs w:val="22"/>
              </w:rPr>
            </w:pPr>
            <w:r>
              <w:rPr>
                <w:sz w:val="22"/>
                <w:szCs w:val="22"/>
              </w:rPr>
              <w:t>(должность)</w:t>
            </w:r>
          </w:p>
        </w:tc>
        <w:tc>
          <w:tcPr>
            <w:tcW w:w="2371" w:type="dxa"/>
            <w:tcBorders>
              <w:top w:val="single" w:sz="4" w:space="0" w:color="auto"/>
            </w:tcBorders>
            <w:shd w:val="clear" w:color="auto" w:fill="auto"/>
          </w:tcPr>
          <w:p w:rsidR="00250B78" w:rsidRDefault="00250B78" w:rsidP="00FD2D70">
            <w:pPr>
              <w:pStyle w:val="a5"/>
              <w:spacing w:line="240" w:lineRule="auto"/>
              <w:ind w:firstLine="180"/>
              <w:rPr>
                <w:sz w:val="22"/>
                <w:szCs w:val="22"/>
              </w:rPr>
            </w:pPr>
            <w:r>
              <w:rPr>
                <w:sz w:val="22"/>
                <w:szCs w:val="22"/>
              </w:rPr>
              <w:t>(фамилия, инициалы)</w:t>
            </w:r>
          </w:p>
        </w:tc>
        <w:tc>
          <w:tcPr>
            <w:tcW w:w="1248" w:type="dxa"/>
            <w:tcBorders>
              <w:top w:val="single" w:sz="4" w:space="0" w:color="auto"/>
            </w:tcBorders>
            <w:shd w:val="clear" w:color="auto" w:fill="auto"/>
          </w:tcPr>
          <w:p w:rsidR="00250B78" w:rsidRDefault="00250B78" w:rsidP="00FD2D70">
            <w:pPr>
              <w:pStyle w:val="a5"/>
              <w:spacing w:line="240" w:lineRule="auto"/>
              <w:ind w:firstLine="160"/>
              <w:rPr>
                <w:sz w:val="22"/>
                <w:szCs w:val="22"/>
              </w:rPr>
            </w:pPr>
            <w:r>
              <w:rPr>
                <w:sz w:val="22"/>
                <w:szCs w:val="22"/>
              </w:rPr>
              <w:t>(подпись)</w:t>
            </w:r>
          </w:p>
        </w:tc>
        <w:tc>
          <w:tcPr>
            <w:tcW w:w="2155" w:type="dxa"/>
            <w:tcBorders>
              <w:top w:val="single" w:sz="4" w:space="0" w:color="auto"/>
            </w:tcBorders>
            <w:shd w:val="clear" w:color="auto" w:fill="auto"/>
          </w:tcPr>
          <w:p w:rsidR="00250B78" w:rsidRDefault="00250B78" w:rsidP="00FD2D70">
            <w:pPr>
              <w:pStyle w:val="a5"/>
              <w:spacing w:line="240" w:lineRule="auto"/>
              <w:ind w:firstLine="160"/>
              <w:rPr>
                <w:sz w:val="22"/>
                <w:szCs w:val="22"/>
              </w:rPr>
            </w:pPr>
            <w:r>
              <w:rPr>
                <w:sz w:val="22"/>
                <w:szCs w:val="22"/>
              </w:rPr>
              <w:t>(дата)</w:t>
            </w:r>
          </w:p>
        </w:tc>
      </w:tr>
      <w:tr w:rsidR="00250B78" w:rsidTr="00FD2D70">
        <w:trPr>
          <w:trHeight w:hRule="exact" w:val="288"/>
        </w:trPr>
        <w:tc>
          <w:tcPr>
            <w:tcW w:w="1819" w:type="dxa"/>
            <w:tcBorders>
              <w:top w:val="single" w:sz="4" w:space="0" w:color="auto"/>
            </w:tcBorders>
            <w:shd w:val="clear" w:color="auto" w:fill="auto"/>
            <w:vAlign w:val="bottom"/>
          </w:tcPr>
          <w:p w:rsidR="00250B78" w:rsidRDefault="00250B78" w:rsidP="00FD2D70">
            <w:pPr>
              <w:pStyle w:val="a5"/>
              <w:spacing w:line="240" w:lineRule="auto"/>
              <w:ind w:firstLine="300"/>
              <w:rPr>
                <w:sz w:val="22"/>
                <w:szCs w:val="22"/>
              </w:rPr>
            </w:pPr>
            <w:r>
              <w:rPr>
                <w:sz w:val="22"/>
                <w:szCs w:val="22"/>
              </w:rPr>
              <w:t>(должность)</w:t>
            </w:r>
          </w:p>
        </w:tc>
        <w:tc>
          <w:tcPr>
            <w:tcW w:w="2371" w:type="dxa"/>
            <w:tcBorders>
              <w:top w:val="single" w:sz="4" w:space="0" w:color="auto"/>
            </w:tcBorders>
            <w:shd w:val="clear" w:color="auto" w:fill="auto"/>
            <w:vAlign w:val="bottom"/>
          </w:tcPr>
          <w:p w:rsidR="00250B78" w:rsidRDefault="00250B78" w:rsidP="00FD2D70">
            <w:pPr>
              <w:pStyle w:val="a5"/>
              <w:spacing w:line="240" w:lineRule="auto"/>
              <w:ind w:firstLine="180"/>
              <w:rPr>
                <w:sz w:val="22"/>
                <w:szCs w:val="22"/>
              </w:rPr>
            </w:pPr>
            <w:r>
              <w:rPr>
                <w:sz w:val="22"/>
                <w:szCs w:val="22"/>
              </w:rPr>
              <w:t>(фамилия, инициалы)</w:t>
            </w:r>
          </w:p>
        </w:tc>
        <w:tc>
          <w:tcPr>
            <w:tcW w:w="1248" w:type="dxa"/>
            <w:tcBorders>
              <w:top w:val="single" w:sz="4" w:space="0" w:color="auto"/>
            </w:tcBorders>
            <w:shd w:val="clear" w:color="auto" w:fill="auto"/>
            <w:vAlign w:val="bottom"/>
          </w:tcPr>
          <w:p w:rsidR="00250B78" w:rsidRDefault="00250B78" w:rsidP="00FD2D70">
            <w:pPr>
              <w:pStyle w:val="a5"/>
              <w:spacing w:line="240" w:lineRule="auto"/>
              <w:ind w:firstLine="160"/>
              <w:rPr>
                <w:sz w:val="22"/>
                <w:szCs w:val="22"/>
              </w:rPr>
            </w:pPr>
            <w:r>
              <w:rPr>
                <w:sz w:val="22"/>
                <w:szCs w:val="22"/>
              </w:rPr>
              <w:t>(подпись)</w:t>
            </w:r>
          </w:p>
        </w:tc>
        <w:tc>
          <w:tcPr>
            <w:tcW w:w="2155" w:type="dxa"/>
            <w:tcBorders>
              <w:top w:val="single" w:sz="4" w:space="0" w:color="auto"/>
            </w:tcBorders>
            <w:shd w:val="clear" w:color="auto" w:fill="auto"/>
            <w:vAlign w:val="bottom"/>
          </w:tcPr>
          <w:p w:rsidR="00250B78" w:rsidRDefault="00250B78" w:rsidP="00FD2D70">
            <w:pPr>
              <w:pStyle w:val="a5"/>
              <w:spacing w:line="240" w:lineRule="auto"/>
              <w:ind w:firstLine="160"/>
              <w:rPr>
                <w:sz w:val="22"/>
                <w:szCs w:val="22"/>
              </w:rPr>
            </w:pPr>
            <w:r>
              <w:rPr>
                <w:sz w:val="22"/>
                <w:szCs w:val="22"/>
              </w:rPr>
              <w:t>(дата)</w:t>
            </w:r>
          </w:p>
        </w:tc>
      </w:tr>
    </w:tbl>
    <w:p w:rsidR="00250B78" w:rsidRDefault="00250B78" w:rsidP="00250B78">
      <w:pPr>
        <w:sectPr w:rsidR="00250B78" w:rsidSect="00101DE0">
          <w:headerReference w:type="default" r:id="rId11"/>
          <w:pgSz w:w="11900" w:h="16840"/>
          <w:pgMar w:top="1134" w:right="567" w:bottom="1134" w:left="1701" w:header="0" w:footer="1134" w:gutter="0"/>
          <w:cols w:space="720"/>
          <w:noEndnote/>
          <w:docGrid w:linePitch="360"/>
        </w:sectPr>
      </w:pPr>
    </w:p>
    <w:p w:rsidR="00101DE0" w:rsidRDefault="00101DE0" w:rsidP="00101DE0">
      <w:pPr>
        <w:pStyle w:val="24"/>
        <w:spacing w:after="260"/>
        <w:ind w:left="6521" w:right="-7"/>
        <w:jc w:val="center"/>
      </w:pPr>
    </w:p>
    <w:p w:rsidR="00101DE0" w:rsidRDefault="00101DE0" w:rsidP="00101DE0">
      <w:pPr>
        <w:pStyle w:val="24"/>
        <w:spacing w:after="260"/>
        <w:ind w:left="6521" w:right="-7"/>
        <w:jc w:val="center"/>
      </w:pPr>
    </w:p>
    <w:p w:rsidR="00101DE0" w:rsidRDefault="00101DE0" w:rsidP="00101DE0">
      <w:pPr>
        <w:pStyle w:val="24"/>
        <w:spacing w:after="260"/>
        <w:ind w:left="6521" w:right="-7"/>
        <w:jc w:val="center"/>
      </w:pPr>
    </w:p>
    <w:p w:rsidR="00005CB8" w:rsidRDefault="00005CB8" w:rsidP="00005CB8">
      <w:pPr>
        <w:pStyle w:val="11"/>
        <w:spacing w:line="240" w:lineRule="auto"/>
        <w:ind w:left="6096" w:right="-7" w:firstLine="0"/>
        <w:jc w:val="right"/>
      </w:pPr>
      <w:r>
        <w:lastRenderedPageBreak/>
        <w:t xml:space="preserve">Приложение № 6 </w:t>
      </w:r>
      <w:r>
        <w:br/>
        <w:t>к Порядку</w:t>
      </w:r>
    </w:p>
    <w:p w:rsidR="00005CB8" w:rsidRDefault="00005CB8" w:rsidP="00005CB8">
      <w:pPr>
        <w:pStyle w:val="24"/>
        <w:spacing w:after="0" w:line="360" w:lineRule="auto"/>
        <w:ind w:right="-7"/>
      </w:pPr>
    </w:p>
    <w:p w:rsidR="00250B78" w:rsidRDefault="00250B78" w:rsidP="00101DE0">
      <w:pPr>
        <w:pStyle w:val="24"/>
        <w:spacing w:after="0" w:line="360" w:lineRule="auto"/>
        <w:ind w:left="5954" w:right="-7"/>
        <w:jc w:val="center"/>
      </w:pPr>
      <w:r>
        <w:t>УТВЕРЖДАЮ</w:t>
      </w:r>
    </w:p>
    <w:p w:rsidR="00250B78" w:rsidRDefault="00250B78" w:rsidP="00101DE0">
      <w:pPr>
        <w:pStyle w:val="24"/>
        <w:spacing w:after="120"/>
        <w:ind w:left="6095" w:right="11"/>
        <w:jc w:val="center"/>
      </w:pPr>
      <w:r>
        <w:t>Глава Мурашинского муниципального округа</w:t>
      </w:r>
    </w:p>
    <w:p w:rsidR="00250B78" w:rsidRDefault="00250B78" w:rsidP="00101DE0">
      <w:pPr>
        <w:pStyle w:val="24"/>
        <w:spacing w:after="0" w:line="360" w:lineRule="auto"/>
        <w:ind w:left="6096" w:right="-7"/>
        <w:jc w:val="center"/>
        <w:rPr>
          <w:sz w:val="20"/>
          <w:szCs w:val="20"/>
        </w:rPr>
      </w:pPr>
      <w:r>
        <w:rPr>
          <w:sz w:val="20"/>
          <w:szCs w:val="20"/>
        </w:rPr>
        <w:t>(наименование МО, подпись, Ф.И.О.)</w:t>
      </w:r>
    </w:p>
    <w:p w:rsidR="00250B78" w:rsidRDefault="00250B78" w:rsidP="00005CB8">
      <w:pPr>
        <w:pStyle w:val="24"/>
        <w:tabs>
          <w:tab w:val="left" w:leader="underscore" w:pos="8789"/>
          <w:tab w:val="left" w:leader="underscore" w:pos="9498"/>
        </w:tabs>
        <w:spacing w:after="0"/>
        <w:ind w:left="6237"/>
        <w:rPr>
          <w:sz w:val="20"/>
          <w:szCs w:val="20"/>
        </w:rPr>
      </w:pPr>
      <w:r>
        <w:rPr>
          <w:sz w:val="20"/>
          <w:szCs w:val="20"/>
        </w:rPr>
        <w:t>"</w:t>
      </w:r>
      <w:r w:rsidRPr="00005CB8">
        <w:rPr>
          <w:sz w:val="20"/>
          <w:szCs w:val="20"/>
        </w:rPr>
        <w:tab/>
      </w:r>
      <w:r>
        <w:rPr>
          <w:sz w:val="20"/>
          <w:szCs w:val="20"/>
        </w:rPr>
        <w:t>"20</w:t>
      </w:r>
      <w:r>
        <w:rPr>
          <w:sz w:val="20"/>
          <w:szCs w:val="20"/>
        </w:rPr>
        <w:tab/>
        <w:t>г.</w:t>
      </w:r>
    </w:p>
    <w:p w:rsidR="00250B78" w:rsidRDefault="00250B78" w:rsidP="00250B78">
      <w:pPr>
        <w:pStyle w:val="24"/>
        <w:spacing w:after="540"/>
        <w:ind w:left="7020"/>
        <w:rPr>
          <w:sz w:val="20"/>
          <w:szCs w:val="20"/>
        </w:rPr>
      </w:pPr>
      <w:r>
        <w:rPr>
          <w:sz w:val="20"/>
          <w:szCs w:val="20"/>
        </w:rPr>
        <w:t>М.П.</w:t>
      </w:r>
    </w:p>
    <w:p w:rsidR="00250B78" w:rsidRDefault="00250B78" w:rsidP="00250B78">
      <w:pPr>
        <w:pStyle w:val="24"/>
        <w:spacing w:after="0"/>
        <w:jc w:val="center"/>
      </w:pPr>
      <w:r>
        <w:t>СПИСОК</w:t>
      </w:r>
    </w:p>
    <w:p w:rsidR="00250B78" w:rsidRDefault="00250B78" w:rsidP="00250B78">
      <w:pPr>
        <w:pStyle w:val="24"/>
        <w:tabs>
          <w:tab w:val="left" w:leader="underscore" w:pos="6240"/>
        </w:tabs>
        <w:spacing w:after="0"/>
        <w:jc w:val="center"/>
      </w:pPr>
      <w:r>
        <w:t>граждан, находившихся в пункте временного размещения</w:t>
      </w:r>
      <w:r>
        <w:br/>
        <w:t>и питания для эвакуируемых граждан,</w:t>
      </w:r>
      <w:r>
        <w:br/>
        <w:t>расположенном</w:t>
      </w:r>
      <w:r>
        <w:tab/>
      </w:r>
    </w:p>
    <w:p w:rsidR="00250B78" w:rsidRDefault="00250B78" w:rsidP="00250B78">
      <w:pPr>
        <w:pStyle w:val="24"/>
        <w:spacing w:after="260"/>
        <w:jc w:val="center"/>
      </w:pPr>
      <w:r>
        <w:t>(адрес расположения пункта)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1771"/>
        <w:gridCol w:w="1531"/>
        <w:gridCol w:w="1214"/>
        <w:gridCol w:w="1301"/>
        <w:gridCol w:w="1306"/>
        <w:gridCol w:w="1330"/>
      </w:tblGrid>
      <w:tr w:rsidR="00250B78" w:rsidTr="00FD2D70">
        <w:trPr>
          <w:trHeight w:hRule="exact" w:val="1368"/>
          <w:jc w:val="center"/>
        </w:trPr>
        <w:tc>
          <w:tcPr>
            <w:tcW w:w="1906" w:type="dxa"/>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rPr>
                <w:sz w:val="20"/>
                <w:szCs w:val="20"/>
              </w:rPr>
            </w:pPr>
            <w:r>
              <w:rPr>
                <w:sz w:val="20"/>
                <w:szCs w:val="20"/>
              </w:rPr>
              <w:t>Фамилия, имя и отчество гражданина</w:t>
            </w:r>
          </w:p>
        </w:tc>
        <w:tc>
          <w:tcPr>
            <w:tcW w:w="1771" w:type="dxa"/>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rPr>
                <w:sz w:val="20"/>
                <w:szCs w:val="20"/>
              </w:rPr>
            </w:pPr>
            <w:r>
              <w:rPr>
                <w:sz w:val="20"/>
                <w:szCs w:val="20"/>
              </w:rPr>
              <w:t>Серия и номер документа, удостоверяющего личность</w:t>
            </w:r>
          </w:p>
        </w:tc>
        <w:tc>
          <w:tcPr>
            <w:tcW w:w="1531" w:type="dxa"/>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rPr>
                <w:sz w:val="20"/>
                <w:szCs w:val="20"/>
              </w:rPr>
            </w:pPr>
            <w:r>
              <w:rPr>
                <w:sz w:val="20"/>
                <w:szCs w:val="20"/>
              </w:rPr>
              <w:t>Адрес места жительства (регистрации)</w:t>
            </w:r>
          </w:p>
        </w:tc>
        <w:tc>
          <w:tcPr>
            <w:tcW w:w="1214" w:type="dxa"/>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rPr>
                <w:sz w:val="20"/>
                <w:szCs w:val="20"/>
              </w:rPr>
            </w:pPr>
            <w:r>
              <w:rPr>
                <w:sz w:val="20"/>
                <w:szCs w:val="20"/>
              </w:rPr>
              <w:t>Дата начала и окончания размещения и питания</w:t>
            </w:r>
          </w:p>
        </w:tc>
        <w:tc>
          <w:tcPr>
            <w:tcW w:w="1301" w:type="dxa"/>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rPr>
                <w:sz w:val="20"/>
                <w:szCs w:val="20"/>
              </w:rPr>
            </w:pPr>
            <w:r>
              <w:rPr>
                <w:sz w:val="20"/>
                <w:szCs w:val="20"/>
              </w:rPr>
              <w:t>Количество суток размещения и питания</w:t>
            </w:r>
          </w:p>
        </w:tc>
        <w:tc>
          <w:tcPr>
            <w:tcW w:w="1306"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rPr>
                <w:sz w:val="20"/>
                <w:szCs w:val="20"/>
              </w:rPr>
            </w:pPr>
            <w:r>
              <w:rPr>
                <w:sz w:val="20"/>
                <w:szCs w:val="20"/>
              </w:rPr>
              <w:t>Общая сумма расходов на размещение и питание (тыс. рублей)</w:t>
            </w:r>
          </w:p>
        </w:tc>
        <w:tc>
          <w:tcPr>
            <w:tcW w:w="1330" w:type="dxa"/>
            <w:tcBorders>
              <w:top w:val="single" w:sz="4" w:space="0" w:color="auto"/>
              <w:left w:val="single" w:sz="4" w:space="0" w:color="auto"/>
              <w:right w:val="single" w:sz="4" w:space="0" w:color="auto"/>
            </w:tcBorders>
            <w:shd w:val="clear" w:color="auto" w:fill="auto"/>
          </w:tcPr>
          <w:p w:rsidR="00250B78" w:rsidRDefault="00250B78" w:rsidP="00FD2D70">
            <w:pPr>
              <w:pStyle w:val="a5"/>
              <w:spacing w:before="100" w:line="240" w:lineRule="auto"/>
              <w:ind w:firstLine="0"/>
              <w:rPr>
                <w:sz w:val="20"/>
                <w:szCs w:val="20"/>
              </w:rPr>
            </w:pPr>
            <w:r>
              <w:rPr>
                <w:sz w:val="20"/>
                <w:szCs w:val="20"/>
              </w:rPr>
              <w:t>Примечание</w:t>
            </w:r>
          </w:p>
        </w:tc>
      </w:tr>
      <w:tr w:rsidR="00250B78" w:rsidTr="00FD2D70">
        <w:trPr>
          <w:trHeight w:hRule="exact" w:val="442"/>
          <w:jc w:val="center"/>
        </w:trPr>
        <w:tc>
          <w:tcPr>
            <w:tcW w:w="1906" w:type="dxa"/>
            <w:tcBorders>
              <w:top w:val="single" w:sz="4" w:space="0" w:color="auto"/>
              <w:left w:val="single" w:sz="4" w:space="0" w:color="auto"/>
            </w:tcBorders>
            <w:shd w:val="clear" w:color="auto" w:fill="auto"/>
          </w:tcPr>
          <w:p w:rsidR="00250B78" w:rsidRDefault="00250B78" w:rsidP="00FD2D70">
            <w:pPr>
              <w:rPr>
                <w:sz w:val="10"/>
                <w:szCs w:val="10"/>
              </w:rPr>
            </w:pPr>
          </w:p>
        </w:tc>
        <w:tc>
          <w:tcPr>
            <w:tcW w:w="1771" w:type="dxa"/>
            <w:tcBorders>
              <w:top w:val="single" w:sz="4" w:space="0" w:color="auto"/>
              <w:left w:val="single" w:sz="4" w:space="0" w:color="auto"/>
            </w:tcBorders>
            <w:shd w:val="clear" w:color="auto" w:fill="auto"/>
          </w:tcPr>
          <w:p w:rsidR="00250B78" w:rsidRDefault="00250B78" w:rsidP="00FD2D70">
            <w:pPr>
              <w:rPr>
                <w:sz w:val="10"/>
                <w:szCs w:val="10"/>
              </w:rPr>
            </w:pPr>
          </w:p>
        </w:tc>
        <w:tc>
          <w:tcPr>
            <w:tcW w:w="1531" w:type="dxa"/>
            <w:tcBorders>
              <w:top w:val="single" w:sz="4" w:space="0" w:color="auto"/>
              <w:left w:val="single" w:sz="4" w:space="0" w:color="auto"/>
            </w:tcBorders>
            <w:shd w:val="clear" w:color="auto" w:fill="auto"/>
          </w:tcPr>
          <w:p w:rsidR="00250B78" w:rsidRDefault="00250B78" w:rsidP="00FD2D70">
            <w:pPr>
              <w:rPr>
                <w:sz w:val="10"/>
                <w:szCs w:val="10"/>
              </w:rPr>
            </w:pPr>
          </w:p>
        </w:tc>
        <w:tc>
          <w:tcPr>
            <w:tcW w:w="1214" w:type="dxa"/>
            <w:tcBorders>
              <w:top w:val="single" w:sz="4" w:space="0" w:color="auto"/>
              <w:left w:val="single" w:sz="4" w:space="0" w:color="auto"/>
            </w:tcBorders>
            <w:shd w:val="clear" w:color="auto" w:fill="auto"/>
          </w:tcPr>
          <w:p w:rsidR="00250B78" w:rsidRDefault="00250B78" w:rsidP="00FD2D70">
            <w:pPr>
              <w:rPr>
                <w:sz w:val="10"/>
                <w:szCs w:val="10"/>
              </w:rPr>
            </w:pPr>
          </w:p>
        </w:tc>
        <w:tc>
          <w:tcPr>
            <w:tcW w:w="1301" w:type="dxa"/>
            <w:tcBorders>
              <w:top w:val="single" w:sz="4" w:space="0" w:color="auto"/>
              <w:left w:val="single" w:sz="4" w:space="0" w:color="auto"/>
            </w:tcBorders>
            <w:shd w:val="clear" w:color="auto" w:fill="auto"/>
          </w:tcPr>
          <w:p w:rsidR="00250B78" w:rsidRDefault="00250B78" w:rsidP="00FD2D70">
            <w:pPr>
              <w:rPr>
                <w:sz w:val="10"/>
                <w:szCs w:val="10"/>
              </w:rPr>
            </w:pPr>
          </w:p>
        </w:tc>
        <w:tc>
          <w:tcPr>
            <w:tcW w:w="1306" w:type="dxa"/>
            <w:tcBorders>
              <w:top w:val="single" w:sz="4" w:space="0" w:color="auto"/>
              <w:left w:val="single" w:sz="4" w:space="0" w:color="auto"/>
            </w:tcBorders>
            <w:shd w:val="clear" w:color="auto" w:fill="auto"/>
          </w:tcPr>
          <w:p w:rsidR="00250B78" w:rsidRDefault="00250B78" w:rsidP="00FD2D70">
            <w:pPr>
              <w:rPr>
                <w:sz w:val="10"/>
                <w:szCs w:val="10"/>
              </w:rPr>
            </w:pPr>
          </w:p>
        </w:tc>
        <w:tc>
          <w:tcPr>
            <w:tcW w:w="1330" w:type="dxa"/>
            <w:tcBorders>
              <w:top w:val="single" w:sz="4" w:space="0" w:color="auto"/>
              <w:left w:val="single" w:sz="4" w:space="0" w:color="auto"/>
              <w:right w:val="single" w:sz="4" w:space="0" w:color="auto"/>
            </w:tcBorders>
            <w:shd w:val="clear" w:color="auto" w:fill="auto"/>
          </w:tcPr>
          <w:p w:rsidR="00250B78" w:rsidRDefault="00250B78" w:rsidP="00FD2D70">
            <w:pPr>
              <w:rPr>
                <w:sz w:val="10"/>
                <w:szCs w:val="10"/>
              </w:rPr>
            </w:pPr>
          </w:p>
        </w:tc>
      </w:tr>
      <w:tr w:rsidR="00250B78" w:rsidTr="00FD2D70">
        <w:trPr>
          <w:trHeight w:hRule="exact" w:val="446"/>
          <w:jc w:val="center"/>
        </w:trPr>
        <w:tc>
          <w:tcPr>
            <w:tcW w:w="1906" w:type="dxa"/>
            <w:tcBorders>
              <w:top w:val="single" w:sz="4" w:space="0" w:color="auto"/>
              <w:left w:val="single" w:sz="4" w:space="0" w:color="auto"/>
            </w:tcBorders>
            <w:shd w:val="clear" w:color="auto" w:fill="auto"/>
          </w:tcPr>
          <w:p w:rsidR="00250B78" w:rsidRDefault="00250B78" w:rsidP="00FD2D70">
            <w:pPr>
              <w:rPr>
                <w:sz w:val="10"/>
                <w:szCs w:val="10"/>
              </w:rPr>
            </w:pPr>
          </w:p>
        </w:tc>
        <w:tc>
          <w:tcPr>
            <w:tcW w:w="1771" w:type="dxa"/>
            <w:tcBorders>
              <w:top w:val="single" w:sz="4" w:space="0" w:color="auto"/>
              <w:left w:val="single" w:sz="4" w:space="0" w:color="auto"/>
            </w:tcBorders>
            <w:shd w:val="clear" w:color="auto" w:fill="auto"/>
          </w:tcPr>
          <w:p w:rsidR="00250B78" w:rsidRDefault="00250B78" w:rsidP="00FD2D70">
            <w:pPr>
              <w:rPr>
                <w:sz w:val="10"/>
                <w:szCs w:val="10"/>
              </w:rPr>
            </w:pPr>
          </w:p>
        </w:tc>
        <w:tc>
          <w:tcPr>
            <w:tcW w:w="1531" w:type="dxa"/>
            <w:tcBorders>
              <w:top w:val="single" w:sz="4" w:space="0" w:color="auto"/>
              <w:left w:val="single" w:sz="4" w:space="0" w:color="auto"/>
            </w:tcBorders>
            <w:shd w:val="clear" w:color="auto" w:fill="auto"/>
          </w:tcPr>
          <w:p w:rsidR="00250B78" w:rsidRDefault="00250B78" w:rsidP="00FD2D70">
            <w:pPr>
              <w:rPr>
                <w:sz w:val="10"/>
                <w:szCs w:val="10"/>
              </w:rPr>
            </w:pPr>
          </w:p>
        </w:tc>
        <w:tc>
          <w:tcPr>
            <w:tcW w:w="1214" w:type="dxa"/>
            <w:tcBorders>
              <w:top w:val="single" w:sz="4" w:space="0" w:color="auto"/>
              <w:left w:val="single" w:sz="4" w:space="0" w:color="auto"/>
            </w:tcBorders>
            <w:shd w:val="clear" w:color="auto" w:fill="auto"/>
          </w:tcPr>
          <w:p w:rsidR="00250B78" w:rsidRDefault="00250B78" w:rsidP="00FD2D70">
            <w:pPr>
              <w:rPr>
                <w:sz w:val="10"/>
                <w:szCs w:val="10"/>
              </w:rPr>
            </w:pPr>
          </w:p>
        </w:tc>
        <w:tc>
          <w:tcPr>
            <w:tcW w:w="1301" w:type="dxa"/>
            <w:tcBorders>
              <w:top w:val="single" w:sz="4" w:space="0" w:color="auto"/>
              <w:left w:val="single" w:sz="4" w:space="0" w:color="auto"/>
            </w:tcBorders>
            <w:shd w:val="clear" w:color="auto" w:fill="auto"/>
          </w:tcPr>
          <w:p w:rsidR="00250B78" w:rsidRDefault="00250B78" w:rsidP="00FD2D70">
            <w:pPr>
              <w:rPr>
                <w:sz w:val="10"/>
                <w:szCs w:val="10"/>
              </w:rPr>
            </w:pPr>
          </w:p>
        </w:tc>
        <w:tc>
          <w:tcPr>
            <w:tcW w:w="1306" w:type="dxa"/>
            <w:tcBorders>
              <w:top w:val="single" w:sz="4" w:space="0" w:color="auto"/>
              <w:left w:val="single" w:sz="4" w:space="0" w:color="auto"/>
            </w:tcBorders>
            <w:shd w:val="clear" w:color="auto" w:fill="auto"/>
          </w:tcPr>
          <w:p w:rsidR="00250B78" w:rsidRDefault="00250B78" w:rsidP="00FD2D70">
            <w:pPr>
              <w:rPr>
                <w:sz w:val="10"/>
                <w:szCs w:val="10"/>
              </w:rPr>
            </w:pPr>
          </w:p>
        </w:tc>
        <w:tc>
          <w:tcPr>
            <w:tcW w:w="1330" w:type="dxa"/>
            <w:tcBorders>
              <w:top w:val="single" w:sz="4" w:space="0" w:color="auto"/>
              <w:left w:val="single" w:sz="4" w:space="0" w:color="auto"/>
              <w:right w:val="single" w:sz="4" w:space="0" w:color="auto"/>
            </w:tcBorders>
            <w:shd w:val="clear" w:color="auto" w:fill="auto"/>
          </w:tcPr>
          <w:p w:rsidR="00250B78" w:rsidRDefault="00250B78" w:rsidP="00FD2D70">
            <w:pPr>
              <w:rPr>
                <w:sz w:val="10"/>
                <w:szCs w:val="10"/>
              </w:rPr>
            </w:pPr>
          </w:p>
        </w:tc>
      </w:tr>
      <w:tr w:rsidR="00250B78" w:rsidTr="00FD2D70">
        <w:trPr>
          <w:trHeight w:hRule="exact" w:val="456"/>
          <w:jc w:val="center"/>
        </w:trPr>
        <w:tc>
          <w:tcPr>
            <w:tcW w:w="1906"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771"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531"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214"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301"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306"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250B78" w:rsidRDefault="00250B78" w:rsidP="00FD2D70">
            <w:pPr>
              <w:rPr>
                <w:sz w:val="10"/>
                <w:szCs w:val="10"/>
              </w:rPr>
            </w:pPr>
          </w:p>
        </w:tc>
      </w:tr>
    </w:tbl>
    <w:p w:rsidR="00250B78" w:rsidRDefault="00250B78" w:rsidP="00250B78">
      <w:pPr>
        <w:spacing w:after="259" w:line="1" w:lineRule="exact"/>
      </w:pPr>
    </w:p>
    <w:p w:rsidR="00250B78" w:rsidRDefault="00250B78" w:rsidP="00250B78">
      <w:pPr>
        <w:pStyle w:val="24"/>
        <w:tabs>
          <w:tab w:val="left" w:leader="underscore" w:pos="7342"/>
        </w:tabs>
        <w:spacing w:after="0"/>
        <w:ind w:left="660"/>
      </w:pPr>
      <w:r>
        <w:t xml:space="preserve">Руководитель пункта временного размещения для эвакуируемых граждан </w:t>
      </w:r>
      <w:r>
        <w:tab/>
      </w:r>
    </w:p>
    <w:p w:rsidR="00250B78" w:rsidRDefault="00250B78" w:rsidP="00250B78">
      <w:pPr>
        <w:pStyle w:val="24"/>
        <w:spacing w:after="260"/>
        <w:jc w:val="center"/>
        <w:sectPr w:rsidR="00250B78" w:rsidSect="00101DE0">
          <w:headerReference w:type="default" r:id="rId12"/>
          <w:footerReference w:type="default" r:id="rId13"/>
          <w:type w:val="continuous"/>
          <w:pgSz w:w="11900" w:h="16840"/>
          <w:pgMar w:top="1134" w:right="567" w:bottom="1134" w:left="1701" w:header="0" w:footer="981" w:gutter="0"/>
          <w:cols w:space="720"/>
          <w:noEndnote/>
          <w:docGrid w:linePitch="360"/>
        </w:sectPr>
      </w:pPr>
      <w:r>
        <w:t>(подпись, Ф.И.О.)</w:t>
      </w:r>
    </w:p>
    <w:p w:rsidR="00005CB8" w:rsidRDefault="00005CB8" w:rsidP="00005CB8">
      <w:pPr>
        <w:pStyle w:val="11"/>
        <w:spacing w:line="240" w:lineRule="auto"/>
        <w:ind w:left="6096" w:right="-7" w:firstLine="0"/>
        <w:jc w:val="right"/>
      </w:pPr>
      <w:r>
        <w:lastRenderedPageBreak/>
        <w:t xml:space="preserve">Приложение № 7 </w:t>
      </w:r>
      <w:r>
        <w:br/>
        <w:t>к Порядку</w:t>
      </w:r>
    </w:p>
    <w:p w:rsidR="00005CB8" w:rsidRDefault="00005CB8" w:rsidP="00005CB8">
      <w:pPr>
        <w:pStyle w:val="24"/>
        <w:ind w:left="6663"/>
        <w:jc w:val="center"/>
      </w:pPr>
    </w:p>
    <w:p w:rsidR="00250B78" w:rsidRDefault="00250B78" w:rsidP="00005CB8">
      <w:pPr>
        <w:pStyle w:val="24"/>
        <w:ind w:left="6804"/>
        <w:jc w:val="center"/>
      </w:pPr>
      <w:r>
        <w:t>УТВЕРЖДАЮ</w:t>
      </w:r>
    </w:p>
    <w:p w:rsidR="00250B78" w:rsidRDefault="00250B78" w:rsidP="00005CB8">
      <w:pPr>
        <w:pStyle w:val="24"/>
        <w:tabs>
          <w:tab w:val="left" w:pos="6804"/>
        </w:tabs>
        <w:spacing w:after="0" w:line="276" w:lineRule="auto"/>
        <w:ind w:left="6804"/>
        <w:jc w:val="center"/>
      </w:pPr>
      <w:r>
        <w:t>Глава Мурашинского</w:t>
      </w:r>
    </w:p>
    <w:p w:rsidR="00250B78" w:rsidRDefault="00250B78" w:rsidP="00005CB8">
      <w:pPr>
        <w:pStyle w:val="24"/>
        <w:ind w:left="6804"/>
        <w:jc w:val="center"/>
      </w:pPr>
      <w:r>
        <w:t>муниципального округа</w:t>
      </w:r>
    </w:p>
    <w:p w:rsidR="00250B78" w:rsidRDefault="00250B78" w:rsidP="00005CB8">
      <w:pPr>
        <w:pStyle w:val="24"/>
        <w:tabs>
          <w:tab w:val="left" w:pos="10348"/>
        </w:tabs>
        <w:ind w:left="6804" w:right="10"/>
        <w:jc w:val="right"/>
        <w:rPr>
          <w:sz w:val="20"/>
          <w:szCs w:val="20"/>
        </w:rPr>
      </w:pPr>
      <w:r>
        <w:rPr>
          <w:sz w:val="20"/>
          <w:szCs w:val="20"/>
        </w:rPr>
        <w:t>(наименование МО, подпись, Ф.И.О.)</w:t>
      </w:r>
    </w:p>
    <w:p w:rsidR="00250B78" w:rsidRDefault="00250B78" w:rsidP="00005CB8">
      <w:pPr>
        <w:pStyle w:val="24"/>
        <w:tabs>
          <w:tab w:val="left" w:leader="underscore" w:pos="9356"/>
          <w:tab w:val="left" w:leader="underscore" w:pos="10206"/>
        </w:tabs>
        <w:ind w:left="7088"/>
        <w:jc w:val="center"/>
        <w:rPr>
          <w:sz w:val="20"/>
          <w:szCs w:val="20"/>
        </w:rPr>
      </w:pPr>
      <w:r>
        <w:rPr>
          <w:sz w:val="20"/>
          <w:szCs w:val="20"/>
        </w:rPr>
        <w:t>"</w:t>
      </w:r>
      <w:r>
        <w:rPr>
          <w:sz w:val="20"/>
          <w:szCs w:val="20"/>
        </w:rPr>
        <w:tab/>
        <w:t>"20</w:t>
      </w:r>
      <w:r>
        <w:rPr>
          <w:sz w:val="20"/>
          <w:szCs w:val="20"/>
        </w:rPr>
        <w:tab/>
        <w:t>г.</w:t>
      </w:r>
    </w:p>
    <w:p w:rsidR="00250B78" w:rsidRDefault="00005CB8" w:rsidP="00005CB8">
      <w:pPr>
        <w:pStyle w:val="24"/>
        <w:spacing w:after="540"/>
        <w:ind w:left="6960"/>
        <w:rPr>
          <w:sz w:val="20"/>
          <w:szCs w:val="20"/>
        </w:rPr>
      </w:pPr>
      <w:r>
        <w:rPr>
          <w:sz w:val="20"/>
          <w:szCs w:val="20"/>
        </w:rPr>
        <w:t xml:space="preserve">         </w:t>
      </w:r>
      <w:r w:rsidR="00250B78">
        <w:rPr>
          <w:sz w:val="20"/>
          <w:szCs w:val="20"/>
        </w:rPr>
        <w:t>М.П.</w:t>
      </w:r>
    </w:p>
    <w:p w:rsidR="00250B78" w:rsidRDefault="00250B78" w:rsidP="00250B78">
      <w:pPr>
        <w:pStyle w:val="24"/>
        <w:jc w:val="center"/>
      </w:pPr>
      <w:r>
        <w:t>СВОДНЫЕ ДАННЫЕ</w:t>
      </w:r>
      <w:r>
        <w:br/>
        <w:t>о количестве граждан, находившихся в пунктах временного</w:t>
      </w:r>
      <w:r>
        <w:br/>
        <w:t>размещения и питания для эвакуируемых граждан</w:t>
      </w:r>
    </w:p>
    <w:p w:rsidR="00250B78" w:rsidRDefault="00250B78" w:rsidP="00250B78">
      <w:pPr>
        <w:pStyle w:val="24"/>
        <w:jc w:val="center"/>
      </w:pPr>
      <w:r>
        <w:rPr>
          <w:noProof/>
          <w:lang w:eastAsia="ru-RU"/>
        </w:rPr>
        <mc:AlternateContent>
          <mc:Choice Requires="wps">
            <w:drawing>
              <wp:anchor distT="0" distB="0" distL="0" distR="0" simplePos="0" relativeHeight="251660288" behindDoc="0" locked="0" layoutInCell="1" allowOverlap="1" wp14:anchorId="14E308AA" wp14:editId="64D02079">
                <wp:simplePos x="0" y="0"/>
                <wp:positionH relativeFrom="page">
                  <wp:posOffset>4983480</wp:posOffset>
                </wp:positionH>
                <wp:positionV relativeFrom="paragraph">
                  <wp:posOffset>2489200</wp:posOffset>
                </wp:positionV>
                <wp:extent cx="1801495" cy="176530"/>
                <wp:effectExtent l="0" t="0" r="0" b="0"/>
                <wp:wrapSquare wrapText="left"/>
                <wp:docPr id="10" name="Shape 10"/>
                <wp:cNvGraphicFramePr/>
                <a:graphic xmlns:a="http://schemas.openxmlformats.org/drawingml/2006/main">
                  <a:graphicData uri="http://schemas.microsoft.com/office/word/2010/wordprocessingShape">
                    <wps:wsp>
                      <wps:cNvSpPr txBox="1"/>
                      <wps:spPr>
                        <a:xfrm>
                          <a:off x="0" y="0"/>
                          <a:ext cx="1801495" cy="176530"/>
                        </a:xfrm>
                        <a:prstGeom prst="rect">
                          <a:avLst/>
                        </a:prstGeom>
                        <a:noFill/>
                      </wps:spPr>
                      <wps:txbx>
                        <w:txbxContent>
                          <w:p w:rsidR="00F419BA" w:rsidRDefault="00F419BA" w:rsidP="00250B78">
                            <w:pPr>
                              <w:pStyle w:val="24"/>
                              <w:spacing w:after="0"/>
                            </w:pPr>
                            <w:r>
                              <w:t>(должность, подпись, Ф.И.О.)</w:t>
                            </w:r>
                          </w:p>
                        </w:txbxContent>
                      </wps:txbx>
                      <wps:bodyPr wrap="none" lIns="0" tIns="0" rIns="0" bIns="0"/>
                    </wps:wsp>
                  </a:graphicData>
                </a:graphic>
              </wp:anchor>
            </w:drawing>
          </mc:Choice>
          <mc:Fallback>
            <w:pict>
              <v:shape id="Shape 10" o:spid="_x0000_s1027" type="#_x0000_t202" style="position:absolute;left:0;text-align:left;margin-left:392.4pt;margin-top:196pt;width:141.85pt;height:13.9pt;z-index:25166028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" filled="f" stroked="f">
                <v:textbox inset="0,0,0,0">
                  <w:txbxContent>
                    <w:p w:rsidR="00F419BA" w:rsidRDefault="00F419BA" w:rsidP="00250B78">
                      <w:pPr>
                        <w:pStyle w:val="24"/>
                        <w:spacing w:after="0"/>
                      </w:pPr>
                      <w:r>
                        <w:t>(должность, подпись, Ф.И.О.)</w:t>
                      </w:r>
                    </w:p>
                  </w:txbxContent>
                </v:textbox>
                <w10:wrap type="square" side="left" anchorx="page"/>
              </v:shape>
            </w:pict>
          </mc:Fallback>
        </mc:AlternateContent>
      </w:r>
      <w:r>
        <w:t>(наименование МО)</w:t>
      </w:r>
      <w:r>
        <w:br/>
        <w:t>и необходимых бюджетных ассигнованиях</w:t>
      </w:r>
    </w:p>
    <w:tbl>
      <w:tblPr>
        <w:tblOverlap w:val="never"/>
        <w:tblW w:w="0" w:type="auto"/>
        <w:tblLayout w:type="fixed"/>
        <w:tblCellMar>
          <w:left w:w="10" w:type="dxa"/>
          <w:right w:w="10" w:type="dxa"/>
        </w:tblCellMar>
        <w:tblLook w:val="04A0" w:firstRow="1" w:lastRow="0" w:firstColumn="1" w:lastColumn="0" w:noHBand="0" w:noVBand="1"/>
      </w:tblPr>
      <w:tblGrid>
        <w:gridCol w:w="3749"/>
        <w:gridCol w:w="2381"/>
        <w:gridCol w:w="3058"/>
      </w:tblGrid>
      <w:tr w:rsidR="00250B78" w:rsidTr="00FD2D70">
        <w:trPr>
          <w:trHeight w:hRule="exact" w:val="1051"/>
        </w:trPr>
        <w:tc>
          <w:tcPr>
            <w:tcW w:w="3749" w:type="dxa"/>
            <w:tcBorders>
              <w:top w:val="single" w:sz="4" w:space="0" w:color="auto"/>
              <w:left w:val="single" w:sz="4" w:space="0" w:color="auto"/>
            </w:tcBorders>
            <w:shd w:val="clear" w:color="auto" w:fill="auto"/>
            <w:vAlign w:val="center"/>
          </w:tcPr>
          <w:p w:rsidR="00250B78" w:rsidRDefault="00250B78" w:rsidP="00FD2D70">
            <w:pPr>
              <w:pStyle w:val="a5"/>
              <w:framePr w:w="9187" w:h="2040" w:vSpace="1330" w:wrap="notBeside" w:vAnchor="text" w:hAnchor="text" w:x="586" w:y="1"/>
              <w:spacing w:line="240" w:lineRule="auto"/>
              <w:ind w:firstLine="0"/>
              <w:jc w:val="center"/>
              <w:rPr>
                <w:sz w:val="24"/>
                <w:szCs w:val="24"/>
              </w:rPr>
            </w:pPr>
            <w:r>
              <w:rPr>
                <w:sz w:val="24"/>
                <w:szCs w:val="24"/>
              </w:rPr>
              <w:t>Наименование пункта временного размещения и питания</w:t>
            </w:r>
          </w:p>
        </w:tc>
        <w:tc>
          <w:tcPr>
            <w:tcW w:w="2381" w:type="dxa"/>
            <w:tcBorders>
              <w:top w:val="single" w:sz="4" w:space="0" w:color="auto"/>
              <w:left w:val="single" w:sz="4" w:space="0" w:color="auto"/>
            </w:tcBorders>
            <w:shd w:val="clear" w:color="auto" w:fill="auto"/>
            <w:vAlign w:val="center"/>
          </w:tcPr>
          <w:p w:rsidR="00250B78" w:rsidRDefault="00250B78" w:rsidP="00FD2D70">
            <w:pPr>
              <w:pStyle w:val="a5"/>
              <w:framePr w:w="9187" w:h="2040" w:vSpace="1330" w:wrap="notBeside" w:vAnchor="text" w:hAnchor="text" w:x="586" w:y="1"/>
              <w:spacing w:line="240" w:lineRule="auto"/>
              <w:ind w:firstLine="0"/>
              <w:jc w:val="center"/>
              <w:rPr>
                <w:sz w:val="24"/>
                <w:szCs w:val="24"/>
              </w:rPr>
            </w:pPr>
            <w:r>
              <w:rPr>
                <w:sz w:val="24"/>
                <w:szCs w:val="24"/>
              </w:rPr>
              <w:t>Количество размещавшихся и питавшихся граждан</w:t>
            </w:r>
          </w:p>
        </w:tc>
        <w:tc>
          <w:tcPr>
            <w:tcW w:w="3058" w:type="dxa"/>
            <w:tcBorders>
              <w:top w:val="single" w:sz="4" w:space="0" w:color="auto"/>
              <w:left w:val="single" w:sz="4" w:space="0" w:color="auto"/>
              <w:right w:val="single" w:sz="4" w:space="0" w:color="auto"/>
            </w:tcBorders>
            <w:shd w:val="clear" w:color="auto" w:fill="auto"/>
            <w:vAlign w:val="center"/>
          </w:tcPr>
          <w:p w:rsidR="00250B78" w:rsidRDefault="00250B78" w:rsidP="00FD2D70">
            <w:pPr>
              <w:pStyle w:val="a5"/>
              <w:framePr w:w="9187" w:h="2040" w:vSpace="1330" w:wrap="notBeside" w:vAnchor="text" w:hAnchor="text" w:x="586" w:y="1"/>
              <w:spacing w:line="240" w:lineRule="auto"/>
              <w:ind w:firstLine="0"/>
              <w:jc w:val="center"/>
              <w:rPr>
                <w:sz w:val="24"/>
                <w:szCs w:val="24"/>
              </w:rPr>
            </w:pPr>
            <w:r>
              <w:rPr>
                <w:sz w:val="24"/>
                <w:szCs w:val="24"/>
              </w:rPr>
              <w:t>Необходимые бюджетные ассигнования (тыс. рублей)</w:t>
            </w:r>
          </w:p>
        </w:tc>
      </w:tr>
      <w:tr w:rsidR="00250B78" w:rsidTr="00FD2D70">
        <w:trPr>
          <w:trHeight w:hRule="exact" w:val="490"/>
        </w:trPr>
        <w:tc>
          <w:tcPr>
            <w:tcW w:w="3749" w:type="dxa"/>
            <w:tcBorders>
              <w:top w:val="single" w:sz="4" w:space="0" w:color="auto"/>
              <w:left w:val="single" w:sz="4" w:space="0" w:color="auto"/>
            </w:tcBorders>
            <w:shd w:val="clear" w:color="auto" w:fill="auto"/>
          </w:tcPr>
          <w:p w:rsidR="00250B78" w:rsidRDefault="00250B78" w:rsidP="00FD2D70">
            <w:pPr>
              <w:framePr w:w="9187" w:h="2040" w:vSpace="1330" w:wrap="notBeside" w:vAnchor="text" w:hAnchor="text" w:x="586" w:y="1"/>
              <w:rPr>
                <w:sz w:val="10"/>
                <w:szCs w:val="10"/>
              </w:rPr>
            </w:pPr>
          </w:p>
        </w:tc>
        <w:tc>
          <w:tcPr>
            <w:tcW w:w="2381" w:type="dxa"/>
            <w:tcBorders>
              <w:top w:val="single" w:sz="4" w:space="0" w:color="auto"/>
              <w:left w:val="single" w:sz="4" w:space="0" w:color="auto"/>
            </w:tcBorders>
            <w:shd w:val="clear" w:color="auto" w:fill="auto"/>
          </w:tcPr>
          <w:p w:rsidR="00250B78" w:rsidRDefault="00250B78" w:rsidP="00FD2D70">
            <w:pPr>
              <w:framePr w:w="9187" w:h="2040" w:vSpace="1330" w:wrap="notBeside" w:vAnchor="text" w:hAnchor="text" w:x="586" w:y="1"/>
              <w:rPr>
                <w:sz w:val="10"/>
                <w:szCs w:val="10"/>
              </w:rPr>
            </w:pPr>
          </w:p>
        </w:tc>
        <w:tc>
          <w:tcPr>
            <w:tcW w:w="3058" w:type="dxa"/>
            <w:tcBorders>
              <w:top w:val="single" w:sz="4" w:space="0" w:color="auto"/>
              <w:left w:val="single" w:sz="4" w:space="0" w:color="auto"/>
              <w:right w:val="single" w:sz="4" w:space="0" w:color="auto"/>
            </w:tcBorders>
            <w:shd w:val="clear" w:color="auto" w:fill="auto"/>
          </w:tcPr>
          <w:p w:rsidR="00250B78" w:rsidRDefault="00250B78" w:rsidP="00FD2D70">
            <w:pPr>
              <w:framePr w:w="9187" w:h="2040" w:vSpace="1330" w:wrap="notBeside" w:vAnchor="text" w:hAnchor="text" w:x="586" w:y="1"/>
              <w:rPr>
                <w:sz w:val="10"/>
                <w:szCs w:val="10"/>
              </w:rPr>
            </w:pPr>
          </w:p>
        </w:tc>
      </w:tr>
      <w:tr w:rsidR="00250B78" w:rsidTr="00FD2D70">
        <w:trPr>
          <w:trHeight w:hRule="exact" w:val="499"/>
        </w:trPr>
        <w:tc>
          <w:tcPr>
            <w:tcW w:w="3749" w:type="dxa"/>
            <w:tcBorders>
              <w:top w:val="single" w:sz="4" w:space="0" w:color="auto"/>
              <w:left w:val="single" w:sz="4" w:space="0" w:color="auto"/>
              <w:bottom w:val="single" w:sz="4" w:space="0" w:color="auto"/>
            </w:tcBorders>
            <w:shd w:val="clear" w:color="auto" w:fill="auto"/>
            <w:vAlign w:val="center"/>
          </w:tcPr>
          <w:p w:rsidR="00250B78" w:rsidRDefault="00250B78" w:rsidP="00FD2D70">
            <w:pPr>
              <w:pStyle w:val="a5"/>
              <w:framePr w:w="9187" w:h="2040" w:vSpace="1330" w:wrap="notBeside" w:vAnchor="text" w:hAnchor="text" w:x="586" w:y="1"/>
              <w:spacing w:line="240" w:lineRule="auto"/>
              <w:ind w:firstLine="0"/>
              <w:rPr>
                <w:sz w:val="24"/>
                <w:szCs w:val="24"/>
              </w:rPr>
            </w:pPr>
            <w:r>
              <w:rPr>
                <w:sz w:val="24"/>
                <w:szCs w:val="24"/>
              </w:rPr>
              <w:t>Всего</w:t>
            </w:r>
          </w:p>
        </w:tc>
        <w:tc>
          <w:tcPr>
            <w:tcW w:w="2381" w:type="dxa"/>
            <w:tcBorders>
              <w:top w:val="single" w:sz="4" w:space="0" w:color="auto"/>
              <w:left w:val="single" w:sz="4" w:space="0" w:color="auto"/>
              <w:bottom w:val="single" w:sz="4" w:space="0" w:color="auto"/>
            </w:tcBorders>
            <w:shd w:val="clear" w:color="auto" w:fill="auto"/>
          </w:tcPr>
          <w:p w:rsidR="00250B78" w:rsidRDefault="00250B78" w:rsidP="00FD2D70">
            <w:pPr>
              <w:framePr w:w="9187" w:h="2040" w:vSpace="1330" w:wrap="notBeside" w:vAnchor="text" w:hAnchor="text" w:x="586"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rsidR="00250B78" w:rsidRDefault="00250B78" w:rsidP="00FD2D70">
            <w:pPr>
              <w:framePr w:w="9187" w:h="2040" w:vSpace="1330" w:wrap="notBeside" w:vAnchor="text" w:hAnchor="text" w:x="586" w:y="1"/>
              <w:rPr>
                <w:sz w:val="10"/>
                <w:szCs w:val="10"/>
              </w:rPr>
            </w:pPr>
          </w:p>
        </w:tc>
      </w:tr>
    </w:tbl>
    <w:p w:rsidR="00250B78" w:rsidRDefault="00250B78" w:rsidP="00250B78">
      <w:pPr>
        <w:pStyle w:val="a7"/>
        <w:framePr w:w="5054" w:h="787" w:hSpace="585" w:wrap="notBeside" w:vAnchor="text" w:hAnchor="text" w:x="682" w:y="2583"/>
      </w:pPr>
      <w:r>
        <w:t>Лицо ответственное за ведение бухгалтерского учета (учреждения, предприятия, организации муниципального образования)</w:t>
      </w:r>
    </w:p>
    <w:p w:rsidR="00250B78" w:rsidRDefault="00250B78" w:rsidP="00250B78">
      <w:pPr>
        <w:spacing w:line="1" w:lineRule="exact"/>
        <w:sectPr w:rsidR="00250B78" w:rsidSect="00F74E0B">
          <w:headerReference w:type="default" r:id="rId14"/>
          <w:footerReference w:type="default" r:id="rId15"/>
          <w:pgSz w:w="11900" w:h="16840"/>
          <w:pgMar w:top="1248" w:right="616" w:bottom="2041" w:left="926" w:header="0" w:footer="0" w:gutter="0"/>
          <w:cols w:space="720"/>
          <w:noEndnote/>
          <w:docGrid w:linePitch="360"/>
        </w:sectPr>
      </w:pPr>
    </w:p>
    <w:p w:rsidR="003A3453" w:rsidRDefault="003A3453" w:rsidP="003A3453">
      <w:pPr>
        <w:pStyle w:val="11"/>
        <w:spacing w:line="240" w:lineRule="auto"/>
        <w:ind w:left="6096" w:right="-7" w:firstLine="0"/>
        <w:jc w:val="right"/>
      </w:pPr>
      <w:r>
        <w:lastRenderedPageBreak/>
        <w:t xml:space="preserve">Приложение № 8 </w:t>
      </w:r>
      <w:r>
        <w:br/>
        <w:t>к Порядку</w:t>
      </w:r>
    </w:p>
    <w:p w:rsidR="003A3453" w:rsidRDefault="003A3453" w:rsidP="00250B78">
      <w:pPr>
        <w:pStyle w:val="24"/>
        <w:spacing w:after="0"/>
        <w:ind w:left="7020"/>
      </w:pPr>
    </w:p>
    <w:p w:rsidR="003A3453" w:rsidRDefault="003A3453" w:rsidP="00250B78">
      <w:pPr>
        <w:pStyle w:val="24"/>
        <w:spacing w:after="0"/>
        <w:ind w:left="7020"/>
      </w:pPr>
    </w:p>
    <w:p w:rsidR="00250B78" w:rsidRDefault="00250B78" w:rsidP="00250B78">
      <w:pPr>
        <w:pStyle w:val="24"/>
        <w:spacing w:after="0"/>
        <w:ind w:left="7020"/>
      </w:pPr>
      <w:r>
        <w:t>Главе Мурашинского</w:t>
      </w:r>
    </w:p>
    <w:p w:rsidR="00250B78" w:rsidRDefault="00250B78" w:rsidP="00250B78">
      <w:pPr>
        <w:pStyle w:val="24"/>
        <w:pBdr>
          <w:bottom w:val="single" w:sz="4" w:space="0" w:color="auto"/>
        </w:pBdr>
        <w:spacing w:after="220"/>
        <w:ind w:left="7020"/>
      </w:pPr>
      <w:r>
        <w:t>муниципального округа</w:t>
      </w:r>
    </w:p>
    <w:p w:rsidR="00250B78" w:rsidRDefault="00250B78" w:rsidP="00250B78">
      <w:pPr>
        <w:pStyle w:val="24"/>
        <w:tabs>
          <w:tab w:val="left" w:leader="underscore" w:pos="9641"/>
        </w:tabs>
        <w:spacing w:after="540"/>
        <w:ind w:left="7020"/>
      </w:pPr>
      <w:r>
        <w:t>от</w:t>
      </w:r>
      <w:r>
        <w:tab/>
      </w:r>
    </w:p>
    <w:p w:rsidR="00250B78" w:rsidRDefault="00250B78" w:rsidP="00250B78">
      <w:pPr>
        <w:pStyle w:val="24"/>
        <w:spacing w:after="260"/>
        <w:jc w:val="center"/>
      </w:pPr>
      <w:r>
        <w:t>ЗАЯВЛЕНИЕ</w:t>
      </w:r>
    </w:p>
    <w:p w:rsidR="00250B78" w:rsidRDefault="00250B78" w:rsidP="00250B78">
      <w:pPr>
        <w:pStyle w:val="24"/>
        <w:tabs>
          <w:tab w:val="left" w:leader="underscore" w:pos="8873"/>
        </w:tabs>
        <w:spacing w:after="260"/>
        <w:ind w:firstLine="900"/>
      </w:pPr>
      <w:r>
        <w:t>Прошу включить меня,</w:t>
      </w:r>
      <w:r>
        <w:tab/>
      </w:r>
    </w:p>
    <w:p w:rsidR="00250B78" w:rsidRDefault="00250B78" w:rsidP="00250B78">
      <w:pPr>
        <w:pStyle w:val="24"/>
        <w:pBdr>
          <w:top w:val="single" w:sz="4" w:space="0" w:color="auto"/>
        </w:pBdr>
        <w:spacing w:after="0"/>
        <w:ind w:left="2100" w:right="2980" w:hanging="960"/>
      </w:pPr>
      <w:r>
        <w:t>(фамилия, имя, отчество, дата рождения, данные документа, удостоверяющего личность)</w:t>
      </w:r>
    </w:p>
    <w:p w:rsidR="00250B78" w:rsidRDefault="00250B78" w:rsidP="00250B78">
      <w:pPr>
        <w:pStyle w:val="24"/>
        <w:spacing w:after="260"/>
        <w:ind w:left="660"/>
      </w:pPr>
      <w:r>
        <w:t>и членов моей семьи в списки на предоставление единовременной социальной выплаты, так как дом (жилое помещение), в котором проживаю я и члены моей семьи, оказался (оказалось) и пострадал (пострадало) в зоне чрезвычайной ситуации, при этом я и члены моей семьи утратили полностью имущество.</w:t>
      </w:r>
    </w:p>
    <w:p w:rsidR="00250B78" w:rsidRDefault="00250B78" w:rsidP="00250B78">
      <w:pPr>
        <w:pStyle w:val="24"/>
        <w:spacing w:after="0"/>
        <w:ind w:firstLine="900"/>
      </w:pPr>
      <w:r>
        <w:t>Состав семьи:</w:t>
      </w:r>
    </w:p>
    <w:p w:rsidR="00250B78" w:rsidRDefault="00250B78" w:rsidP="00250B78">
      <w:pPr>
        <w:pStyle w:val="24"/>
        <w:numPr>
          <w:ilvl w:val="0"/>
          <w:numId w:val="12"/>
        </w:numPr>
        <w:tabs>
          <w:tab w:val="left" w:pos="1230"/>
          <w:tab w:val="left" w:leader="underscore" w:pos="9194"/>
        </w:tabs>
        <w:spacing w:after="0"/>
        <w:ind w:firstLine="900"/>
      </w:pPr>
      <w:r>
        <w:t>Жена -</w:t>
      </w:r>
      <w:r>
        <w:tab/>
      </w:r>
    </w:p>
    <w:p w:rsidR="00250B78" w:rsidRDefault="00250B78" w:rsidP="00250B78">
      <w:pPr>
        <w:pStyle w:val="32"/>
        <w:spacing w:after="0"/>
        <w:ind w:left="1460"/>
      </w:pPr>
      <w:r>
        <w:t>(фамилия, имя, отчество, дата рождения, данные документа, удостоверяющего личность)</w:t>
      </w:r>
    </w:p>
    <w:p w:rsidR="00250B78" w:rsidRDefault="00250B78" w:rsidP="00250B78">
      <w:pPr>
        <w:pStyle w:val="24"/>
        <w:numPr>
          <w:ilvl w:val="0"/>
          <w:numId w:val="12"/>
        </w:numPr>
        <w:tabs>
          <w:tab w:val="left" w:pos="1254"/>
          <w:tab w:val="left" w:leader="underscore" w:pos="9194"/>
        </w:tabs>
        <w:spacing w:after="0" w:line="228" w:lineRule="auto"/>
        <w:ind w:firstLine="900"/>
      </w:pPr>
      <w:r>
        <w:t>Сын -</w:t>
      </w:r>
      <w:r>
        <w:tab/>
      </w:r>
    </w:p>
    <w:p w:rsidR="00250B78" w:rsidRDefault="00250B78" w:rsidP="00250B78">
      <w:pPr>
        <w:pStyle w:val="32"/>
        <w:spacing w:after="0"/>
        <w:ind w:left="1460"/>
      </w:pPr>
      <w:r>
        <w:t>(фамилия, имя, отчество, дата рождения, данные документа, удостоверяющего личность)</w:t>
      </w:r>
    </w:p>
    <w:p w:rsidR="00250B78" w:rsidRDefault="00250B78" w:rsidP="00250B78">
      <w:pPr>
        <w:pStyle w:val="24"/>
        <w:numPr>
          <w:ilvl w:val="0"/>
          <w:numId w:val="12"/>
        </w:numPr>
        <w:tabs>
          <w:tab w:val="left" w:pos="1249"/>
          <w:tab w:val="left" w:leader="underscore" w:pos="9194"/>
        </w:tabs>
        <w:spacing w:after="0"/>
        <w:ind w:firstLine="900"/>
      </w:pPr>
      <w:r>
        <w:t>Отец -</w:t>
      </w:r>
      <w:r>
        <w:tab/>
      </w:r>
    </w:p>
    <w:p w:rsidR="00250B78" w:rsidRDefault="00250B78" w:rsidP="00250B78">
      <w:pPr>
        <w:pStyle w:val="32"/>
        <w:spacing w:after="0"/>
        <w:ind w:left="1460"/>
      </w:pPr>
      <w:r>
        <w:t>(фамилия, имя, отчество, дата рождения, данные документа, удостоверяющего личность)</w:t>
      </w:r>
    </w:p>
    <w:p w:rsidR="00250B78" w:rsidRDefault="00250B78" w:rsidP="00250B78">
      <w:pPr>
        <w:pStyle w:val="24"/>
        <w:numPr>
          <w:ilvl w:val="0"/>
          <w:numId w:val="12"/>
        </w:numPr>
        <w:tabs>
          <w:tab w:val="left" w:pos="1254"/>
          <w:tab w:val="left" w:leader="underscore" w:pos="9194"/>
        </w:tabs>
        <w:spacing w:after="0" w:line="228" w:lineRule="auto"/>
        <w:ind w:firstLine="900"/>
      </w:pPr>
      <w:r>
        <w:t>Мать -</w:t>
      </w:r>
      <w:r>
        <w:tab/>
      </w:r>
    </w:p>
    <w:p w:rsidR="00250B78" w:rsidRDefault="00250B78" w:rsidP="00250B78">
      <w:pPr>
        <w:pStyle w:val="32"/>
        <w:spacing w:after="0"/>
        <w:ind w:left="1740"/>
      </w:pPr>
      <w:r>
        <w:t>(фамилия, имя, отчество, дата рождения, данные документа, удостоверяющего личность)</w:t>
      </w:r>
    </w:p>
    <w:p w:rsidR="00250B78" w:rsidRDefault="00250B78" w:rsidP="00250B78">
      <w:pPr>
        <w:pStyle w:val="24"/>
        <w:numPr>
          <w:ilvl w:val="0"/>
          <w:numId w:val="12"/>
        </w:numPr>
        <w:tabs>
          <w:tab w:val="left" w:pos="1244"/>
        </w:tabs>
        <w:spacing w:after="260"/>
        <w:ind w:firstLine="900"/>
      </w:pPr>
      <w:r>
        <w:t>Другие члены семьи:</w:t>
      </w:r>
    </w:p>
    <w:p w:rsidR="00250B78" w:rsidRDefault="00250B78" w:rsidP="00250B78">
      <w:pPr>
        <w:pStyle w:val="32"/>
        <w:pBdr>
          <w:top w:val="single" w:sz="4" w:space="0" w:color="auto"/>
        </w:pBdr>
        <w:spacing w:after="320"/>
        <w:ind w:left="1460"/>
      </w:pPr>
      <w:r>
        <w:t>(фамилия, имя, отчество, дата рождения, данные документа, удостоверяющего личность)</w:t>
      </w:r>
    </w:p>
    <w:p w:rsidR="00250B78" w:rsidRDefault="00250B78" w:rsidP="00250B78">
      <w:pPr>
        <w:pStyle w:val="24"/>
        <w:tabs>
          <w:tab w:val="left" w:leader="underscore" w:pos="1110"/>
        </w:tabs>
        <w:spacing w:after="260"/>
        <w:ind w:firstLine="660"/>
        <w:sectPr w:rsidR="00250B78" w:rsidSect="003A3453">
          <w:pgSz w:w="11900" w:h="16840"/>
          <w:pgMar w:top="1276" w:right="616" w:bottom="2396" w:left="926" w:header="0" w:footer="1968" w:gutter="0"/>
          <w:cols w:space="720"/>
          <w:noEndnote/>
          <w:docGrid w:linePitch="360"/>
        </w:sectPr>
      </w:pPr>
      <w:r>
        <w:rPr>
          <w:noProof/>
          <w:lang w:eastAsia="ru-RU"/>
        </w:rPr>
        <mc:AlternateContent>
          <mc:Choice Requires="wps">
            <w:drawing>
              <wp:anchor distT="0" distB="0" distL="114300" distR="114300" simplePos="0" relativeHeight="251661312" behindDoc="0" locked="0" layoutInCell="1" allowOverlap="1" wp14:anchorId="1F7A9D12" wp14:editId="3DE89095">
                <wp:simplePos x="0" y="0"/>
                <wp:positionH relativeFrom="page">
                  <wp:posOffset>2898140</wp:posOffset>
                </wp:positionH>
                <wp:positionV relativeFrom="paragraph">
                  <wp:posOffset>177800</wp:posOffset>
                </wp:positionV>
                <wp:extent cx="664210" cy="194945"/>
                <wp:effectExtent l="0" t="0" r="0" b="0"/>
                <wp:wrapSquare wrapText="left"/>
                <wp:docPr id="14" name="Shape 14"/>
                <wp:cNvGraphicFramePr/>
                <a:graphic xmlns:a="http://schemas.openxmlformats.org/drawingml/2006/main">
                  <a:graphicData uri="http://schemas.microsoft.com/office/word/2010/wordprocessingShape">
                    <wps:wsp>
                      <wps:cNvSpPr txBox="1"/>
                      <wps:spPr>
                        <a:xfrm>
                          <a:off x="0" y="0"/>
                          <a:ext cx="664210" cy="194945"/>
                        </a:xfrm>
                        <a:prstGeom prst="rect">
                          <a:avLst/>
                        </a:prstGeom>
                        <a:noFill/>
                      </wps:spPr>
                      <wps:txbx>
                        <w:txbxContent>
                          <w:p w:rsidR="00F419BA" w:rsidRDefault="00F419BA" w:rsidP="00250B78">
                            <w:pPr>
                              <w:pStyle w:val="24"/>
                              <w:pBdr>
                                <w:top w:val="single" w:sz="4" w:space="0" w:color="auto"/>
                              </w:pBdr>
                              <w:spacing w:after="0"/>
                            </w:pPr>
                            <w:r>
                              <w:t>(подпись)</w:t>
                            </w:r>
                          </w:p>
                        </w:txbxContent>
                      </wps:txbx>
                      <wps:bodyPr wrap="none" lIns="0" tIns="0" rIns="0" bIns="0"/>
                    </wps:wsp>
                  </a:graphicData>
                </a:graphic>
              </wp:anchor>
            </w:drawing>
          </mc:Choice>
          <mc:Fallback>
            <w:pict>
              <v:shape id="Shape 14" o:spid="_x0000_s1028" type="#_x0000_t202" style="position:absolute;left:0;text-align:left;margin-left:228.2pt;margin-top:14pt;width:52.3pt;height:15.35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" filled="f" stroked="f">
                <v:textbox inset="0,0,0,0">
                  <w:txbxContent>
                    <w:p w:rsidR="00F419BA" w:rsidRDefault="00F419BA" w:rsidP="00250B78">
                      <w:pPr>
                        <w:pStyle w:val="24"/>
                        <w:pBdr>
                          <w:top w:val="single" w:sz="4" w:space="0" w:color="auto"/>
                        </w:pBdr>
                        <w:spacing w:after="0"/>
                      </w:pPr>
                      <w:r>
                        <w:t>(подпись)</w:t>
                      </w:r>
                    </w:p>
                  </w:txbxContent>
                </v:textbox>
                <w10:wrap type="square" side="left" anchorx="page"/>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DFF8430" wp14:editId="6E7EFA07">
                <wp:simplePos x="0" y="0"/>
                <wp:positionH relativeFrom="page">
                  <wp:posOffset>1337945</wp:posOffset>
                </wp:positionH>
                <wp:positionV relativeFrom="paragraph">
                  <wp:posOffset>177800</wp:posOffset>
                </wp:positionV>
                <wp:extent cx="405130" cy="19177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405130" cy="191770"/>
                        </a:xfrm>
                        <a:prstGeom prst="rect">
                          <a:avLst/>
                        </a:prstGeom>
                        <a:noFill/>
                      </wps:spPr>
                      <wps:txbx>
                        <w:txbxContent>
                          <w:p w:rsidR="00F419BA" w:rsidRDefault="00F419BA" w:rsidP="00250B78">
                            <w:pPr>
                              <w:pStyle w:val="24"/>
                              <w:spacing w:after="0"/>
                            </w:pPr>
                            <w:r>
                              <w:t>(дата)</w:t>
                            </w:r>
                          </w:p>
                        </w:txbxContent>
                      </wps:txbx>
                      <wps:bodyPr wrap="none" lIns="0" tIns="0" rIns="0" bIns="0"/>
                    </wps:wsp>
                  </a:graphicData>
                </a:graphic>
              </wp:anchor>
            </w:drawing>
          </mc:Choice>
          <mc:Fallback>
            <w:pict>
              <v:shape id="Shape 16" o:spid="_x0000_s1029" type="#_x0000_t202" style="position:absolute;left:0;text-align:left;margin-left:105.35pt;margin-top:14pt;width:31.9pt;height:15.1pt;z-index:2516623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" filled="f" stroked="f">
                <v:textbox inset="0,0,0,0">
                  <w:txbxContent>
                    <w:p w:rsidR="00F419BA" w:rsidRDefault="00F419BA" w:rsidP="00250B78">
                      <w:pPr>
                        <w:pStyle w:val="24"/>
                        <w:spacing w:after="0"/>
                      </w:pPr>
                      <w:r>
                        <w:t>(дата)</w:t>
                      </w:r>
                    </w:p>
                  </w:txbxContent>
                </v:textbox>
                <w10:wrap type="topAndBottom" anchorx="page"/>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84AE185" wp14:editId="0BBA7247">
                <wp:simplePos x="0" y="0"/>
                <wp:positionH relativeFrom="page">
                  <wp:posOffset>3995420</wp:posOffset>
                </wp:positionH>
                <wp:positionV relativeFrom="paragraph">
                  <wp:posOffset>177800</wp:posOffset>
                </wp:positionV>
                <wp:extent cx="1426210" cy="19177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1426210" cy="191770"/>
                        </a:xfrm>
                        <a:prstGeom prst="rect">
                          <a:avLst/>
                        </a:prstGeom>
                        <a:noFill/>
                      </wps:spPr>
                      <wps:txbx>
                        <w:txbxContent>
                          <w:p w:rsidR="00F419BA" w:rsidRDefault="00F419BA" w:rsidP="00250B78">
                            <w:pPr>
                              <w:pStyle w:val="24"/>
                              <w:spacing w:after="0"/>
                              <w:jc w:val="center"/>
                            </w:pPr>
                            <w:r>
                              <w:t>(фамилия, инициалы)</w:t>
                            </w:r>
                          </w:p>
                        </w:txbxContent>
                      </wps:txbx>
                      <wps:bodyPr wrap="none" lIns="0" tIns="0" rIns="0" bIns="0"/>
                    </wps:wsp>
                  </a:graphicData>
                </a:graphic>
              </wp:anchor>
            </w:drawing>
          </mc:Choice>
          <mc:Fallback>
            <w:pict>
              <v:shape id="Shape 18" o:spid="_x0000_s1030" type="#_x0000_t202" style="position:absolute;left:0;text-align:left;margin-left:314.6pt;margin-top:14pt;width:112.3pt;height:15.1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" filled="f" stroked="f">
                <v:textbox inset="0,0,0,0">
                  <w:txbxContent>
                    <w:p w:rsidR="00F419BA" w:rsidRDefault="00F419BA" w:rsidP="00250B78">
                      <w:pPr>
                        <w:pStyle w:val="24"/>
                        <w:spacing w:after="0"/>
                        <w:jc w:val="center"/>
                      </w:pPr>
                      <w:r>
                        <w:t>(фамилия, инициалы)</w:t>
                      </w:r>
                    </w:p>
                  </w:txbxContent>
                </v:textbox>
                <w10:wrap type="topAndBottom" anchorx="page"/>
              </v:shape>
            </w:pict>
          </mc:Fallback>
        </mc:AlternateContent>
      </w:r>
      <w:r>
        <w:t>"</w:t>
      </w:r>
      <w:r>
        <w:tab/>
        <w:t>"</w:t>
      </w:r>
      <w:proofErr w:type="gramStart"/>
      <w:r>
        <w:t>г</w:t>
      </w:r>
      <w:proofErr w:type="gramEnd"/>
      <w:r>
        <w:t>.</w:t>
      </w:r>
    </w:p>
    <w:p w:rsidR="007615A0" w:rsidRDefault="007615A0" w:rsidP="007615A0">
      <w:pPr>
        <w:pStyle w:val="11"/>
        <w:spacing w:line="240" w:lineRule="auto"/>
        <w:ind w:left="6096" w:right="-7" w:firstLine="0"/>
        <w:jc w:val="right"/>
      </w:pPr>
      <w:r>
        <w:lastRenderedPageBreak/>
        <w:t xml:space="preserve">Приложение № 9 </w:t>
      </w:r>
      <w:r>
        <w:br/>
        <w:t>к Порядку</w:t>
      </w:r>
    </w:p>
    <w:p w:rsidR="007615A0" w:rsidRDefault="007615A0" w:rsidP="00250B78">
      <w:pPr>
        <w:pStyle w:val="24"/>
        <w:spacing w:after="220"/>
        <w:ind w:right="1740"/>
        <w:jc w:val="right"/>
      </w:pPr>
    </w:p>
    <w:p w:rsidR="00250B78" w:rsidRDefault="00250B78" w:rsidP="007615A0">
      <w:pPr>
        <w:pStyle w:val="24"/>
        <w:spacing w:after="220"/>
        <w:ind w:left="6096" w:right="-7"/>
        <w:jc w:val="center"/>
      </w:pPr>
      <w:r>
        <w:t>УТВЕРЖДАЮ</w:t>
      </w:r>
    </w:p>
    <w:p w:rsidR="00250B78" w:rsidRDefault="00250B78" w:rsidP="007615A0">
      <w:pPr>
        <w:pStyle w:val="24"/>
        <w:spacing w:after="0" w:line="276" w:lineRule="auto"/>
        <w:ind w:left="6820"/>
      </w:pPr>
      <w:r>
        <w:t>Глава Мурашинского муниципального округа</w:t>
      </w:r>
    </w:p>
    <w:p w:rsidR="00250B78" w:rsidRDefault="00250B78" w:rsidP="007615A0">
      <w:pPr>
        <w:pStyle w:val="32"/>
        <w:spacing w:before="240"/>
        <w:ind w:left="0"/>
        <w:jc w:val="right"/>
      </w:pPr>
      <w:r>
        <w:t>(наименование МО, подпись, Ф.И.О.)</w:t>
      </w:r>
    </w:p>
    <w:p w:rsidR="00250B78" w:rsidRDefault="00250B78" w:rsidP="007615A0">
      <w:pPr>
        <w:pStyle w:val="32"/>
        <w:tabs>
          <w:tab w:val="left" w:leader="underscore" w:pos="8364"/>
          <w:tab w:val="left" w:leader="underscore" w:pos="9066"/>
        </w:tabs>
        <w:ind w:left="6820"/>
      </w:pPr>
      <w:r>
        <w:t>"</w:t>
      </w:r>
      <w:r>
        <w:tab/>
        <w:t>"20</w:t>
      </w:r>
      <w:r>
        <w:tab/>
        <w:t>г.</w:t>
      </w:r>
    </w:p>
    <w:p w:rsidR="00250B78" w:rsidRDefault="00250B78" w:rsidP="00250B78">
      <w:pPr>
        <w:pStyle w:val="32"/>
        <w:spacing w:after="920"/>
        <w:ind w:left="6820"/>
      </w:pPr>
      <w:r>
        <w:t>М.П.</w:t>
      </w:r>
    </w:p>
    <w:p w:rsidR="00250B78" w:rsidRDefault="00250B78" w:rsidP="00250B78">
      <w:pPr>
        <w:pStyle w:val="24"/>
        <w:spacing w:after="0" w:line="233" w:lineRule="auto"/>
        <w:jc w:val="center"/>
      </w:pPr>
      <w:r>
        <w:t>СПИСОК</w:t>
      </w:r>
    </w:p>
    <w:p w:rsidR="00250B78" w:rsidRDefault="00250B78" w:rsidP="00250B78">
      <w:pPr>
        <w:pStyle w:val="24"/>
        <w:pBdr>
          <w:bottom w:val="single" w:sz="4" w:space="0" w:color="auto"/>
        </w:pBdr>
        <w:spacing w:after="260" w:line="233" w:lineRule="auto"/>
        <w:jc w:val="center"/>
      </w:pPr>
      <w:r>
        <w:t>граждан, нуждающихся в предоставлении</w:t>
      </w:r>
      <w:r>
        <w:br/>
        <w:t>единовременной социальной выплаты в результате</w:t>
      </w:r>
    </w:p>
    <w:p w:rsidR="00250B78" w:rsidRDefault="00250B78" w:rsidP="00250B78">
      <w:pPr>
        <w:pStyle w:val="a7"/>
        <w:ind w:left="3125"/>
        <w:rPr>
          <w:sz w:val="24"/>
          <w:szCs w:val="24"/>
        </w:rPr>
      </w:pPr>
      <w:r>
        <w:rPr>
          <w:sz w:val="24"/>
          <w:szCs w:val="24"/>
        </w:rPr>
        <w:t>(наименование чрезвычайной ситуации)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646"/>
        <w:gridCol w:w="1574"/>
        <w:gridCol w:w="1262"/>
        <w:gridCol w:w="960"/>
        <w:gridCol w:w="1306"/>
        <w:gridCol w:w="1608"/>
      </w:tblGrid>
      <w:tr w:rsidR="00250B78" w:rsidTr="00FD2D70">
        <w:trPr>
          <w:trHeight w:hRule="exact" w:val="768"/>
          <w:jc w:val="center"/>
        </w:trPr>
        <w:tc>
          <w:tcPr>
            <w:tcW w:w="1704" w:type="dxa"/>
            <w:vMerge w:val="restart"/>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24"/>
                <w:szCs w:val="24"/>
              </w:rPr>
            </w:pPr>
            <w:r>
              <w:rPr>
                <w:sz w:val="24"/>
                <w:szCs w:val="24"/>
              </w:rPr>
              <w:t>Номер семьи (при наличии нескольких проживающих семей)</w:t>
            </w:r>
          </w:p>
        </w:tc>
        <w:tc>
          <w:tcPr>
            <w:tcW w:w="1646"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jc w:val="center"/>
              <w:rPr>
                <w:sz w:val="24"/>
                <w:szCs w:val="24"/>
              </w:rPr>
            </w:pPr>
            <w:r>
              <w:rPr>
                <w:sz w:val="24"/>
                <w:szCs w:val="24"/>
              </w:rPr>
              <w:t>Фамилия, имя и отчество гражданина</w:t>
            </w:r>
          </w:p>
        </w:tc>
        <w:tc>
          <w:tcPr>
            <w:tcW w:w="1574"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jc w:val="center"/>
              <w:rPr>
                <w:sz w:val="24"/>
                <w:szCs w:val="24"/>
              </w:rPr>
            </w:pPr>
            <w:r>
              <w:rPr>
                <w:sz w:val="24"/>
                <w:szCs w:val="24"/>
              </w:rPr>
              <w:t>Адрес места проживания (регистрации)</w:t>
            </w:r>
          </w:p>
        </w:tc>
        <w:tc>
          <w:tcPr>
            <w:tcW w:w="3528" w:type="dxa"/>
            <w:gridSpan w:val="3"/>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24"/>
                <w:szCs w:val="24"/>
              </w:rPr>
            </w:pPr>
            <w:r>
              <w:rPr>
                <w:sz w:val="24"/>
                <w:szCs w:val="24"/>
              </w:rPr>
              <w:t>Документ, удостоверяющий личность</w:t>
            </w:r>
          </w:p>
        </w:tc>
        <w:tc>
          <w:tcPr>
            <w:tcW w:w="1608" w:type="dxa"/>
            <w:vMerge w:val="restart"/>
            <w:tcBorders>
              <w:top w:val="single" w:sz="4" w:space="0" w:color="auto"/>
              <w:left w:val="single" w:sz="4" w:space="0" w:color="auto"/>
              <w:right w:val="single" w:sz="4" w:space="0" w:color="auto"/>
            </w:tcBorders>
            <w:shd w:val="clear" w:color="auto" w:fill="auto"/>
          </w:tcPr>
          <w:p w:rsidR="00250B78" w:rsidRDefault="00250B78" w:rsidP="00FD2D70">
            <w:pPr>
              <w:pStyle w:val="a5"/>
              <w:spacing w:before="100" w:line="240" w:lineRule="auto"/>
              <w:ind w:firstLine="0"/>
              <w:jc w:val="center"/>
              <w:rPr>
                <w:sz w:val="24"/>
                <w:szCs w:val="24"/>
              </w:rPr>
            </w:pPr>
            <w:r>
              <w:rPr>
                <w:sz w:val="24"/>
                <w:szCs w:val="24"/>
              </w:rPr>
              <w:t>Необходимые бюджетные ассигнования (тыс. рублей)</w:t>
            </w:r>
          </w:p>
        </w:tc>
      </w:tr>
      <w:tr w:rsidR="00250B78" w:rsidTr="00FD2D70">
        <w:trPr>
          <w:trHeight w:hRule="exact" w:val="830"/>
          <w:jc w:val="center"/>
        </w:trPr>
        <w:tc>
          <w:tcPr>
            <w:tcW w:w="1704" w:type="dxa"/>
            <w:vMerge/>
            <w:tcBorders>
              <w:left w:val="single" w:sz="4" w:space="0" w:color="auto"/>
            </w:tcBorders>
            <w:shd w:val="clear" w:color="auto" w:fill="auto"/>
            <w:vAlign w:val="center"/>
          </w:tcPr>
          <w:p w:rsidR="00250B78" w:rsidRDefault="00250B78" w:rsidP="00FD2D70"/>
        </w:tc>
        <w:tc>
          <w:tcPr>
            <w:tcW w:w="1646" w:type="dxa"/>
            <w:vMerge/>
            <w:tcBorders>
              <w:left w:val="single" w:sz="4" w:space="0" w:color="auto"/>
            </w:tcBorders>
            <w:shd w:val="clear" w:color="auto" w:fill="auto"/>
          </w:tcPr>
          <w:p w:rsidR="00250B78" w:rsidRDefault="00250B78" w:rsidP="00FD2D70"/>
        </w:tc>
        <w:tc>
          <w:tcPr>
            <w:tcW w:w="1574" w:type="dxa"/>
            <w:vMerge/>
            <w:tcBorders>
              <w:left w:val="single" w:sz="4" w:space="0" w:color="auto"/>
            </w:tcBorders>
            <w:shd w:val="clear" w:color="auto" w:fill="auto"/>
          </w:tcPr>
          <w:p w:rsidR="00250B78" w:rsidRDefault="00250B78" w:rsidP="00FD2D70"/>
        </w:tc>
        <w:tc>
          <w:tcPr>
            <w:tcW w:w="1262" w:type="dxa"/>
            <w:tcBorders>
              <w:top w:val="single" w:sz="4" w:space="0" w:color="auto"/>
              <w:left w:val="single" w:sz="4" w:space="0" w:color="auto"/>
            </w:tcBorders>
            <w:shd w:val="clear" w:color="auto" w:fill="auto"/>
            <w:vAlign w:val="center"/>
          </w:tcPr>
          <w:p w:rsidR="00250B78" w:rsidRDefault="00250B78" w:rsidP="00FD2D70">
            <w:pPr>
              <w:pStyle w:val="a5"/>
              <w:spacing w:line="230" w:lineRule="auto"/>
              <w:ind w:firstLine="0"/>
              <w:rPr>
                <w:sz w:val="24"/>
                <w:szCs w:val="24"/>
              </w:rPr>
            </w:pPr>
            <w:r>
              <w:rPr>
                <w:sz w:val="24"/>
                <w:szCs w:val="24"/>
              </w:rPr>
              <w:t>вид документа</w:t>
            </w:r>
          </w:p>
        </w:tc>
        <w:tc>
          <w:tcPr>
            <w:tcW w:w="960"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rPr>
                <w:sz w:val="24"/>
                <w:szCs w:val="24"/>
              </w:rPr>
            </w:pPr>
            <w:r>
              <w:rPr>
                <w:sz w:val="24"/>
                <w:szCs w:val="24"/>
              </w:rPr>
              <w:t>серия и номер</w:t>
            </w:r>
          </w:p>
        </w:tc>
        <w:tc>
          <w:tcPr>
            <w:tcW w:w="1306"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rPr>
                <w:sz w:val="24"/>
                <w:szCs w:val="24"/>
              </w:rPr>
            </w:pPr>
            <w:r>
              <w:rPr>
                <w:sz w:val="24"/>
                <w:szCs w:val="24"/>
              </w:rPr>
              <w:t xml:space="preserve">кем </w:t>
            </w:r>
            <w:proofErr w:type="gramStart"/>
            <w:r>
              <w:rPr>
                <w:sz w:val="24"/>
                <w:szCs w:val="24"/>
              </w:rPr>
              <w:t>выдан</w:t>
            </w:r>
            <w:proofErr w:type="gramEnd"/>
            <w:r>
              <w:rPr>
                <w:sz w:val="24"/>
                <w:szCs w:val="24"/>
              </w:rPr>
              <w:t xml:space="preserve"> и когда</w:t>
            </w:r>
          </w:p>
        </w:tc>
        <w:tc>
          <w:tcPr>
            <w:tcW w:w="1608" w:type="dxa"/>
            <w:vMerge/>
            <w:tcBorders>
              <w:left w:val="single" w:sz="4" w:space="0" w:color="auto"/>
              <w:right w:val="single" w:sz="4" w:space="0" w:color="auto"/>
            </w:tcBorders>
            <w:shd w:val="clear" w:color="auto" w:fill="auto"/>
          </w:tcPr>
          <w:p w:rsidR="00250B78" w:rsidRDefault="00250B78" w:rsidP="00FD2D70"/>
        </w:tc>
      </w:tr>
      <w:tr w:rsidR="00250B78" w:rsidTr="00FD2D70">
        <w:trPr>
          <w:trHeight w:hRule="exact" w:val="499"/>
          <w:jc w:val="center"/>
        </w:trPr>
        <w:tc>
          <w:tcPr>
            <w:tcW w:w="1704"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646"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574"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262"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960"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306"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250B78" w:rsidRDefault="00250B78" w:rsidP="00FD2D70">
            <w:pPr>
              <w:rPr>
                <w:sz w:val="10"/>
                <w:szCs w:val="10"/>
              </w:rPr>
            </w:pPr>
          </w:p>
        </w:tc>
      </w:tr>
    </w:tbl>
    <w:p w:rsidR="00250B78" w:rsidRDefault="00250B78" w:rsidP="00250B78">
      <w:pPr>
        <w:spacing w:after="819" w:line="1" w:lineRule="exact"/>
      </w:pPr>
    </w:p>
    <w:p w:rsidR="00250B78" w:rsidRDefault="00250B78" w:rsidP="00250B78">
      <w:pPr>
        <w:pStyle w:val="24"/>
        <w:ind w:left="460" w:firstLine="20"/>
        <w:sectPr w:rsidR="00250B78" w:rsidSect="007615A0">
          <w:headerReference w:type="default" r:id="rId16"/>
          <w:footerReference w:type="default" r:id="rId17"/>
          <w:pgSz w:w="11900" w:h="16840"/>
          <w:pgMar w:top="1134" w:right="567" w:bottom="1134" w:left="1701" w:header="0" w:footer="6" w:gutter="0"/>
          <w:cols w:space="720"/>
          <w:noEndnote/>
          <w:docGrid w:linePitch="360"/>
        </w:sectPr>
      </w:pPr>
      <w:r>
        <w:rPr>
          <w:noProof/>
          <w:lang w:eastAsia="ru-RU"/>
        </w:rPr>
        <mc:AlternateContent>
          <mc:Choice Requires="wps">
            <w:drawing>
              <wp:anchor distT="0" distB="0" distL="114300" distR="114300" simplePos="0" relativeHeight="251664384" behindDoc="0" locked="0" layoutInCell="1" allowOverlap="1" wp14:anchorId="0ABEC1CC" wp14:editId="531D64D5">
                <wp:simplePos x="0" y="0"/>
                <wp:positionH relativeFrom="page">
                  <wp:posOffset>5120005</wp:posOffset>
                </wp:positionH>
                <wp:positionV relativeFrom="paragraph">
                  <wp:posOffset>330200</wp:posOffset>
                </wp:positionV>
                <wp:extent cx="1804670" cy="176530"/>
                <wp:effectExtent l="0" t="0" r="0" b="0"/>
                <wp:wrapSquare wrapText="left"/>
                <wp:docPr id="24" name="Shape 24"/>
                <wp:cNvGraphicFramePr/>
                <a:graphic xmlns:a="http://schemas.openxmlformats.org/drawingml/2006/main">
                  <a:graphicData uri="http://schemas.microsoft.com/office/word/2010/wordprocessingShape">
                    <wps:wsp>
                      <wps:cNvSpPr txBox="1"/>
                      <wps:spPr>
                        <a:xfrm>
                          <a:off x="0" y="0"/>
                          <a:ext cx="1804670" cy="176530"/>
                        </a:xfrm>
                        <a:prstGeom prst="rect">
                          <a:avLst/>
                        </a:prstGeom>
                        <a:noFill/>
                      </wps:spPr>
                      <wps:txbx>
                        <w:txbxContent>
                          <w:p w:rsidR="00F419BA" w:rsidRDefault="00F419BA" w:rsidP="00250B78">
                            <w:pPr>
                              <w:pStyle w:val="24"/>
                              <w:spacing w:after="0"/>
                            </w:pPr>
                            <w:r>
                              <w:t>(должность, подпись, Ф.И.О.)</w:t>
                            </w:r>
                          </w:p>
                        </w:txbxContent>
                      </wps:txbx>
                      <wps:bodyPr wrap="none" lIns="0" tIns="0" rIns="0" bIns="0"/>
                    </wps:wsp>
                  </a:graphicData>
                </a:graphic>
              </wp:anchor>
            </w:drawing>
          </mc:Choice>
          <mc:Fallback>
            <w:pict>
              <v:shape id="Shape 24" o:spid="_x0000_s1031" type="#_x0000_t202" style="position:absolute;left:0;text-align:left;margin-left:403.15pt;margin-top:26pt;width:142.1pt;height:13.9pt;z-index:251664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" filled="f" stroked="f">
                <v:textbox inset="0,0,0,0">
                  <w:txbxContent>
                    <w:p w:rsidR="00F419BA" w:rsidRDefault="00F419BA" w:rsidP="00250B78">
                      <w:pPr>
                        <w:pStyle w:val="24"/>
                        <w:spacing w:after="0"/>
                      </w:pPr>
                      <w:r>
                        <w:t>(должность, подпись, Ф.И.О.)</w:t>
                      </w:r>
                    </w:p>
                  </w:txbxContent>
                </v:textbox>
                <w10:wrap type="square" side="left" anchorx="page"/>
              </v:shape>
            </w:pict>
          </mc:Fallback>
        </mc:AlternateContent>
      </w:r>
      <w:r>
        <w:t>Лицо ответственное за ведение бухгалтерского учета (учреждения, предприятия, организации, муниципального образования)</w:t>
      </w:r>
    </w:p>
    <w:p w:rsidR="007615A0" w:rsidRDefault="007615A0" w:rsidP="00250B78">
      <w:pPr>
        <w:pStyle w:val="24"/>
        <w:spacing w:after="220"/>
        <w:ind w:left="6640"/>
      </w:pPr>
    </w:p>
    <w:p w:rsidR="007615A0" w:rsidRDefault="007615A0" w:rsidP="007615A0">
      <w:pPr>
        <w:pStyle w:val="11"/>
        <w:spacing w:line="240" w:lineRule="auto"/>
        <w:ind w:left="6096" w:right="-7" w:firstLine="0"/>
        <w:jc w:val="right"/>
      </w:pPr>
      <w:r>
        <w:t xml:space="preserve">Приложение № 10 </w:t>
      </w:r>
      <w:r>
        <w:br/>
        <w:t>к Порядку</w:t>
      </w:r>
    </w:p>
    <w:p w:rsidR="007615A0" w:rsidRDefault="007615A0" w:rsidP="00250B78">
      <w:pPr>
        <w:pStyle w:val="24"/>
        <w:spacing w:after="220"/>
        <w:ind w:left="6640"/>
      </w:pPr>
    </w:p>
    <w:p w:rsidR="00250B78" w:rsidRDefault="00250B78" w:rsidP="007615A0">
      <w:pPr>
        <w:pStyle w:val="24"/>
        <w:spacing w:after="220"/>
        <w:ind w:left="6640"/>
        <w:jc w:val="center"/>
      </w:pPr>
      <w:r>
        <w:t>УТВЕРЖДАЮ</w:t>
      </w:r>
    </w:p>
    <w:p w:rsidR="00250B78" w:rsidRDefault="00250B78" w:rsidP="007615A0">
      <w:pPr>
        <w:pStyle w:val="24"/>
        <w:spacing w:after="260"/>
        <w:ind w:left="6600" w:right="-5"/>
        <w:jc w:val="center"/>
      </w:pPr>
      <w:r>
        <w:t>Глава Мурашинского муниципального округа</w:t>
      </w:r>
    </w:p>
    <w:p w:rsidR="00250B78" w:rsidRDefault="00250B78" w:rsidP="007615A0">
      <w:pPr>
        <w:pStyle w:val="32"/>
        <w:ind w:left="6640"/>
        <w:jc w:val="center"/>
      </w:pPr>
      <w:r>
        <w:t>(наименование МО, подпись, Ф.И.О.)</w:t>
      </w:r>
    </w:p>
    <w:p w:rsidR="00250B78" w:rsidRDefault="00250B78" w:rsidP="007615A0">
      <w:pPr>
        <w:pStyle w:val="32"/>
        <w:tabs>
          <w:tab w:val="left" w:leader="underscore" w:pos="9072"/>
          <w:tab w:val="left" w:leader="underscore" w:pos="9923"/>
        </w:tabs>
        <w:ind w:left="6640" w:firstLine="731"/>
      </w:pPr>
      <w:r>
        <w:t>"</w:t>
      </w:r>
      <w:r>
        <w:tab/>
        <w:t>"20</w:t>
      </w:r>
      <w:r>
        <w:tab/>
        <w:t>г.</w:t>
      </w:r>
    </w:p>
    <w:p w:rsidR="00250B78" w:rsidRDefault="00250B78" w:rsidP="00250B78">
      <w:pPr>
        <w:pStyle w:val="32"/>
        <w:spacing w:after="900"/>
        <w:ind w:left="0"/>
        <w:jc w:val="right"/>
      </w:pPr>
      <w:r>
        <w:t>М.П.</w:t>
      </w:r>
    </w:p>
    <w:p w:rsidR="00250B78" w:rsidRDefault="00250B78" w:rsidP="00250B78">
      <w:pPr>
        <w:pStyle w:val="24"/>
        <w:spacing w:after="260"/>
        <w:jc w:val="center"/>
      </w:pPr>
      <w:r>
        <w:rPr>
          <w:noProof/>
          <w:lang w:eastAsia="ru-RU"/>
        </w:rPr>
        <mc:AlternateContent>
          <mc:Choice Requires="wps">
            <w:drawing>
              <wp:anchor distT="0" distB="0" distL="0" distR="0" simplePos="0" relativeHeight="251665408" behindDoc="0" locked="0" layoutInCell="1" allowOverlap="1" wp14:anchorId="29B22249" wp14:editId="31DA1B5E">
                <wp:simplePos x="0" y="0"/>
                <wp:positionH relativeFrom="page">
                  <wp:posOffset>5120005</wp:posOffset>
                </wp:positionH>
                <wp:positionV relativeFrom="paragraph">
                  <wp:posOffset>2540000</wp:posOffset>
                </wp:positionV>
                <wp:extent cx="1807210" cy="176530"/>
                <wp:effectExtent l="0" t="0" r="0" b="0"/>
                <wp:wrapSquare wrapText="left"/>
                <wp:docPr id="26" name="Shape 26"/>
                <wp:cNvGraphicFramePr/>
                <a:graphic xmlns:a="http://schemas.openxmlformats.org/drawingml/2006/main">
                  <a:graphicData uri="http://schemas.microsoft.com/office/word/2010/wordprocessingShape">
                    <wps:wsp>
                      <wps:cNvSpPr txBox="1"/>
                      <wps:spPr>
                        <a:xfrm>
                          <a:off x="0" y="0"/>
                          <a:ext cx="1807210" cy="176530"/>
                        </a:xfrm>
                        <a:prstGeom prst="rect">
                          <a:avLst/>
                        </a:prstGeom>
                        <a:noFill/>
                      </wps:spPr>
                      <wps:txbx>
                        <w:txbxContent>
                          <w:p w:rsidR="00F419BA" w:rsidRDefault="00F419BA" w:rsidP="00250B78">
                            <w:pPr>
                              <w:pStyle w:val="24"/>
                              <w:spacing w:after="0"/>
                            </w:pPr>
                            <w:r>
                              <w:t>(должность, подпись, Ф.И.О.)</w:t>
                            </w:r>
                          </w:p>
                        </w:txbxContent>
                      </wps:txbx>
                      <wps:bodyPr wrap="none" lIns="0" tIns="0" rIns="0" bIns="0"/>
                    </wps:wsp>
                  </a:graphicData>
                </a:graphic>
              </wp:anchor>
            </w:drawing>
          </mc:Choice>
          <mc:Fallback>
            <w:pict>
              <v:shape id="Shape 26" o:spid="_x0000_s1032" type="#_x0000_t202" style="position:absolute;left:0;text-align:left;margin-left:403.15pt;margin-top:200pt;width:142.3pt;height:13.9pt;z-index:25166540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" filled="f" stroked="f">
                <v:textbox inset="0,0,0,0">
                  <w:txbxContent>
                    <w:p w:rsidR="00F419BA" w:rsidRDefault="00F419BA" w:rsidP="00250B78">
                      <w:pPr>
                        <w:pStyle w:val="24"/>
                        <w:spacing w:after="0"/>
                      </w:pPr>
                      <w:r>
                        <w:t>(должность, подпись, Ф.И.О.)</w:t>
                      </w:r>
                    </w:p>
                  </w:txbxContent>
                </v:textbox>
                <w10:wrap type="square" side="left" anchorx="page"/>
              </v:shape>
            </w:pict>
          </mc:Fallback>
        </mc:AlternateContent>
      </w:r>
      <w:r>
        <w:t>СВОДНЫЕ ДАННЫЕ</w:t>
      </w:r>
      <w:r>
        <w:br/>
        <w:t>о количестве граждан, нуждающихся в предоставлении</w:t>
      </w:r>
      <w:r>
        <w:br/>
        <w:t>единовременной социальной выплаты,</w:t>
      </w:r>
      <w:r>
        <w:br/>
        <w:t>и необходимых бюджетных ассигнованиях</w:t>
      </w:r>
    </w:p>
    <w:tbl>
      <w:tblPr>
        <w:tblOverlap w:val="never"/>
        <w:tblW w:w="0" w:type="auto"/>
        <w:tblLayout w:type="fixed"/>
        <w:tblCellMar>
          <w:left w:w="10" w:type="dxa"/>
          <w:right w:w="10" w:type="dxa"/>
        </w:tblCellMar>
        <w:tblLook w:val="04A0" w:firstRow="1" w:lastRow="0" w:firstColumn="1" w:lastColumn="0" w:noHBand="0" w:noVBand="1"/>
      </w:tblPr>
      <w:tblGrid>
        <w:gridCol w:w="2501"/>
        <w:gridCol w:w="2266"/>
        <w:gridCol w:w="4416"/>
      </w:tblGrid>
      <w:tr w:rsidR="00250B78" w:rsidTr="00FD2D70">
        <w:trPr>
          <w:trHeight w:hRule="exact" w:val="773"/>
        </w:trPr>
        <w:tc>
          <w:tcPr>
            <w:tcW w:w="2501" w:type="dxa"/>
            <w:vMerge w:val="restart"/>
            <w:tcBorders>
              <w:top w:val="single" w:sz="4" w:space="0" w:color="auto"/>
              <w:left w:val="single" w:sz="4" w:space="0" w:color="auto"/>
            </w:tcBorders>
            <w:shd w:val="clear" w:color="auto" w:fill="auto"/>
          </w:tcPr>
          <w:p w:rsidR="00250B78" w:rsidRDefault="00250B78" w:rsidP="00FD2D70">
            <w:pPr>
              <w:pStyle w:val="a5"/>
              <w:framePr w:w="9182" w:h="1550" w:vSpace="1330" w:wrap="notBeside" w:vAnchor="text" w:hAnchor="text" w:x="440" w:y="1"/>
              <w:spacing w:before="100" w:line="240" w:lineRule="auto"/>
              <w:ind w:firstLine="0"/>
              <w:jc w:val="center"/>
              <w:rPr>
                <w:sz w:val="24"/>
                <w:szCs w:val="24"/>
              </w:rPr>
            </w:pPr>
            <w:r>
              <w:rPr>
                <w:sz w:val="24"/>
                <w:szCs w:val="24"/>
              </w:rPr>
              <w:t>Наименование муниципального образования</w:t>
            </w:r>
          </w:p>
        </w:tc>
        <w:tc>
          <w:tcPr>
            <w:tcW w:w="2266" w:type="dxa"/>
            <w:tcBorders>
              <w:top w:val="single" w:sz="4" w:space="0" w:color="auto"/>
              <w:left w:val="single" w:sz="4" w:space="0" w:color="auto"/>
            </w:tcBorders>
            <w:shd w:val="clear" w:color="auto" w:fill="auto"/>
          </w:tcPr>
          <w:p w:rsidR="00250B78" w:rsidRDefault="00250B78" w:rsidP="00FD2D70">
            <w:pPr>
              <w:pStyle w:val="a5"/>
              <w:framePr w:w="9182" w:h="1550" w:vSpace="1330" w:wrap="notBeside" w:vAnchor="text" w:hAnchor="text" w:x="440" w:y="1"/>
              <w:spacing w:before="100" w:line="240" w:lineRule="auto"/>
              <w:ind w:firstLine="500"/>
              <w:rPr>
                <w:sz w:val="24"/>
                <w:szCs w:val="24"/>
              </w:rPr>
            </w:pPr>
            <w:r>
              <w:rPr>
                <w:sz w:val="24"/>
                <w:szCs w:val="24"/>
              </w:rPr>
              <w:t>Единовременная</w:t>
            </w:r>
          </w:p>
        </w:tc>
        <w:tc>
          <w:tcPr>
            <w:tcW w:w="4416" w:type="dxa"/>
            <w:tcBorders>
              <w:top w:val="single" w:sz="4" w:space="0" w:color="auto"/>
              <w:right w:val="single" w:sz="4" w:space="0" w:color="auto"/>
            </w:tcBorders>
            <w:shd w:val="clear" w:color="auto" w:fill="auto"/>
            <w:vAlign w:val="center"/>
          </w:tcPr>
          <w:p w:rsidR="00250B78" w:rsidRDefault="00250B78" w:rsidP="00FD2D70">
            <w:pPr>
              <w:pStyle w:val="a5"/>
              <w:framePr w:w="9182" w:h="1550" w:vSpace="1330" w:wrap="notBeside" w:vAnchor="text" w:hAnchor="text" w:x="440" w:y="1"/>
              <w:spacing w:line="240" w:lineRule="auto"/>
              <w:ind w:left="500" w:hanging="500"/>
              <w:rPr>
                <w:sz w:val="24"/>
                <w:szCs w:val="24"/>
              </w:rPr>
            </w:pPr>
            <w:r>
              <w:rPr>
                <w:sz w:val="24"/>
                <w:szCs w:val="24"/>
              </w:rPr>
              <w:t>социальная выплата в связи с утратой имущества</w:t>
            </w:r>
          </w:p>
        </w:tc>
      </w:tr>
      <w:tr w:rsidR="00250B78" w:rsidTr="00FD2D70">
        <w:trPr>
          <w:trHeight w:hRule="exact" w:val="778"/>
        </w:trPr>
        <w:tc>
          <w:tcPr>
            <w:tcW w:w="2501" w:type="dxa"/>
            <w:vMerge/>
            <w:tcBorders>
              <w:left w:val="single" w:sz="4" w:space="0" w:color="auto"/>
              <w:bottom w:val="single" w:sz="4" w:space="0" w:color="auto"/>
            </w:tcBorders>
            <w:shd w:val="clear" w:color="auto" w:fill="auto"/>
          </w:tcPr>
          <w:p w:rsidR="00250B78" w:rsidRDefault="00250B78" w:rsidP="00FD2D70">
            <w:pPr>
              <w:framePr w:w="9182" w:h="1550" w:vSpace="1330" w:wrap="notBeside" w:vAnchor="text" w:hAnchor="text" w:x="440" w:y="1"/>
            </w:pPr>
          </w:p>
        </w:tc>
        <w:tc>
          <w:tcPr>
            <w:tcW w:w="2266" w:type="dxa"/>
            <w:tcBorders>
              <w:top w:val="single" w:sz="4" w:space="0" w:color="auto"/>
              <w:left w:val="single" w:sz="4" w:space="0" w:color="auto"/>
              <w:bottom w:val="single" w:sz="4" w:space="0" w:color="auto"/>
            </w:tcBorders>
            <w:shd w:val="clear" w:color="auto" w:fill="auto"/>
          </w:tcPr>
          <w:p w:rsidR="00250B78" w:rsidRDefault="00250B78" w:rsidP="00FD2D70">
            <w:pPr>
              <w:pStyle w:val="a5"/>
              <w:framePr w:w="9182" w:h="1550" w:vSpace="1330" w:wrap="notBeside" w:vAnchor="text" w:hAnchor="text" w:x="440" w:y="1"/>
              <w:spacing w:before="100" w:line="240" w:lineRule="auto"/>
              <w:ind w:firstLine="0"/>
              <w:rPr>
                <w:sz w:val="24"/>
                <w:szCs w:val="24"/>
              </w:rPr>
            </w:pPr>
            <w:r>
              <w:rPr>
                <w:sz w:val="24"/>
                <w:szCs w:val="24"/>
              </w:rPr>
              <w:t>количество граждан</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tcPr>
          <w:p w:rsidR="00250B78" w:rsidRDefault="00250B78" w:rsidP="00FD2D70">
            <w:pPr>
              <w:pStyle w:val="a5"/>
              <w:framePr w:w="9182" w:h="1550" w:vSpace="1330" w:wrap="notBeside" w:vAnchor="text" w:hAnchor="text" w:x="440" w:y="1"/>
              <w:spacing w:line="240" w:lineRule="auto"/>
              <w:ind w:firstLine="0"/>
              <w:jc w:val="center"/>
              <w:rPr>
                <w:sz w:val="24"/>
                <w:szCs w:val="24"/>
              </w:rPr>
            </w:pPr>
            <w:r>
              <w:rPr>
                <w:sz w:val="24"/>
                <w:szCs w:val="24"/>
              </w:rPr>
              <w:t>необходимые бюджетные ассигнования (тыс. рублей)</w:t>
            </w:r>
          </w:p>
        </w:tc>
      </w:tr>
    </w:tbl>
    <w:p w:rsidR="00250B78" w:rsidRDefault="00250B78" w:rsidP="00250B78">
      <w:pPr>
        <w:pStyle w:val="a7"/>
        <w:framePr w:w="5054" w:h="782" w:hSpace="439" w:wrap="notBeside" w:vAnchor="text" w:hAnchor="text" w:x="536" w:y="2099"/>
      </w:pPr>
      <w:r>
        <w:t>Лицо ответственное за ведение бухгалтерского учета (учреждения, предприятия, организации, муниципального образования)</w:t>
      </w:r>
    </w:p>
    <w:p w:rsidR="00250B78" w:rsidRDefault="00250B78" w:rsidP="00250B78">
      <w:pPr>
        <w:spacing w:line="1" w:lineRule="exact"/>
        <w:sectPr w:rsidR="00250B78" w:rsidSect="00F74E0B">
          <w:headerReference w:type="default" r:id="rId18"/>
          <w:footerReference w:type="default" r:id="rId19"/>
          <w:pgSz w:w="11900" w:h="16840"/>
          <w:pgMar w:top="1250" w:right="717" w:bottom="1518" w:left="1123" w:header="0" w:footer="3" w:gutter="0"/>
          <w:pgNumType w:start="11"/>
          <w:cols w:space="720"/>
          <w:noEndnote/>
          <w:docGrid w:linePitch="360"/>
        </w:sectPr>
      </w:pPr>
    </w:p>
    <w:p w:rsidR="00250B78" w:rsidRDefault="00250B78" w:rsidP="00250B78">
      <w:pPr>
        <w:pStyle w:val="24"/>
        <w:spacing w:after="260"/>
        <w:ind w:left="6760"/>
      </w:pPr>
    </w:p>
    <w:p w:rsidR="007615A0" w:rsidRDefault="007615A0" w:rsidP="007615A0">
      <w:pPr>
        <w:pStyle w:val="11"/>
        <w:spacing w:line="240" w:lineRule="auto"/>
        <w:ind w:left="6096" w:right="-7" w:firstLine="0"/>
        <w:jc w:val="right"/>
      </w:pPr>
      <w:r>
        <w:t xml:space="preserve">Приложение № 11 </w:t>
      </w:r>
      <w:r>
        <w:br/>
        <w:t>к Порядку</w:t>
      </w:r>
    </w:p>
    <w:p w:rsidR="007615A0" w:rsidRDefault="007615A0" w:rsidP="00250B78">
      <w:pPr>
        <w:pStyle w:val="24"/>
        <w:spacing w:after="260"/>
        <w:ind w:left="6700"/>
      </w:pPr>
    </w:p>
    <w:p w:rsidR="00250B78" w:rsidRDefault="00250B78" w:rsidP="007615A0">
      <w:pPr>
        <w:pStyle w:val="24"/>
        <w:spacing w:after="260"/>
        <w:ind w:left="6700"/>
        <w:jc w:val="center"/>
      </w:pPr>
      <w:r>
        <w:t>УТВЕРЖДАЮ</w:t>
      </w:r>
    </w:p>
    <w:p w:rsidR="00250B78" w:rsidRDefault="00250B78" w:rsidP="007615A0">
      <w:pPr>
        <w:pStyle w:val="24"/>
        <w:spacing w:after="260"/>
        <w:ind w:left="6700"/>
        <w:jc w:val="center"/>
      </w:pPr>
      <w:r>
        <w:t>Глава Мурашинского муниципального округа</w:t>
      </w:r>
    </w:p>
    <w:p w:rsidR="00250B78" w:rsidRDefault="00250B78" w:rsidP="007615A0">
      <w:pPr>
        <w:pStyle w:val="32"/>
        <w:spacing w:after="260"/>
        <w:ind w:left="6700"/>
        <w:jc w:val="center"/>
      </w:pPr>
      <w:r>
        <w:t>(наименование МО, подпись, Ф.И.О.)</w:t>
      </w:r>
    </w:p>
    <w:p w:rsidR="00250B78" w:rsidRDefault="00250B78" w:rsidP="007615A0">
      <w:pPr>
        <w:pStyle w:val="32"/>
        <w:tabs>
          <w:tab w:val="left" w:leader="underscore" w:pos="9072"/>
          <w:tab w:val="left" w:leader="underscore" w:pos="9923"/>
        </w:tabs>
        <w:spacing w:after="260"/>
        <w:ind w:left="6804" w:right="-5"/>
        <w:jc w:val="right"/>
      </w:pPr>
      <w:r>
        <w:t>"</w:t>
      </w:r>
      <w:r>
        <w:tab/>
        <w:t>"20</w:t>
      </w:r>
      <w:r>
        <w:tab/>
        <w:t>г.</w:t>
      </w:r>
    </w:p>
    <w:p w:rsidR="00250B78" w:rsidRDefault="00250B78" w:rsidP="007615A0">
      <w:pPr>
        <w:pStyle w:val="32"/>
        <w:spacing w:after="760"/>
        <w:ind w:left="6804"/>
      </w:pPr>
      <w:r>
        <w:t>М.П.</w:t>
      </w:r>
    </w:p>
    <w:p w:rsidR="00250B78" w:rsidRDefault="00250B78" w:rsidP="00250B78">
      <w:pPr>
        <w:pStyle w:val="24"/>
        <w:spacing w:after="260"/>
        <w:jc w:val="center"/>
      </w:pPr>
      <w:r>
        <w:t>АКТ</w:t>
      </w:r>
      <w:r>
        <w:br/>
        <w:t>установления факта проживания граждан</w:t>
      </w:r>
      <w:r>
        <w:br/>
        <w:t>в поврежденном (разрушенном) жилом помещении</w:t>
      </w:r>
      <w:r>
        <w:br/>
        <w:t>до момента чрезвычайной ситуации</w:t>
      </w:r>
    </w:p>
    <w:p w:rsidR="00250B78" w:rsidRDefault="00250B78" w:rsidP="00250B78">
      <w:pPr>
        <w:pStyle w:val="24"/>
        <w:spacing w:after="260"/>
        <w:ind w:firstLine="420"/>
      </w:pPr>
      <w:r>
        <w:t>Адрес поврежденного (разрушенного) жилого помещения:</w:t>
      </w:r>
    </w:p>
    <w:p w:rsidR="00250B78" w:rsidRDefault="00250B78" w:rsidP="00250B78">
      <w:pPr>
        <w:pStyle w:val="24"/>
        <w:spacing w:after="260"/>
        <w:ind w:firstLine="420"/>
      </w:pPr>
      <w:r>
        <w:t>Правообладатель дома:</w:t>
      </w:r>
    </w:p>
    <w:p w:rsidR="00250B78" w:rsidRDefault="00250B78" w:rsidP="00250B78">
      <w:pPr>
        <w:pStyle w:val="24"/>
        <w:spacing w:after="260"/>
        <w:ind w:firstLine="420"/>
      </w:pPr>
      <w:proofErr w:type="gramStart"/>
      <w:r>
        <w:t>Проживающие в доме до момента чрезвычайной ситуации:</w:t>
      </w:r>
      <w:proofErr w:type="gramEnd"/>
    </w:p>
    <w:p w:rsidR="00250B78" w:rsidRDefault="00250B78" w:rsidP="00250B78">
      <w:pPr>
        <w:pStyle w:val="24"/>
        <w:spacing w:after="820"/>
        <w:ind w:firstLine="420"/>
      </w:pPr>
      <w:r>
        <w:t>Наличие у каждого проживающего в собственности другого жилого помещения:</w:t>
      </w:r>
    </w:p>
    <w:p w:rsidR="00250B78" w:rsidRDefault="00250B78" w:rsidP="00250B78">
      <w:pPr>
        <w:pStyle w:val="24"/>
        <w:spacing w:after="260"/>
        <w:ind w:left="420" w:firstLine="40"/>
      </w:pPr>
      <w:r>
        <w:t>Комиссия в составе: председатель комиссии:</w:t>
      </w:r>
    </w:p>
    <w:tbl>
      <w:tblPr>
        <w:tblOverlap w:val="never"/>
        <w:tblW w:w="0" w:type="auto"/>
        <w:tblLayout w:type="fixed"/>
        <w:tblCellMar>
          <w:left w:w="10" w:type="dxa"/>
          <w:right w:w="10" w:type="dxa"/>
        </w:tblCellMar>
        <w:tblLook w:val="04A0" w:firstRow="1" w:lastRow="0" w:firstColumn="1" w:lastColumn="0" w:noHBand="0" w:noVBand="1"/>
      </w:tblPr>
      <w:tblGrid>
        <w:gridCol w:w="3554"/>
        <w:gridCol w:w="3402"/>
        <w:gridCol w:w="1701"/>
        <w:gridCol w:w="1418"/>
      </w:tblGrid>
      <w:tr w:rsidR="00250B78" w:rsidTr="007615A0">
        <w:trPr>
          <w:trHeight w:hRule="exact" w:val="1061"/>
        </w:trPr>
        <w:tc>
          <w:tcPr>
            <w:tcW w:w="3554" w:type="dxa"/>
            <w:tcBorders>
              <w:top w:val="single" w:sz="4" w:space="0" w:color="auto"/>
              <w:bottom w:val="single" w:sz="4" w:space="0" w:color="auto"/>
            </w:tcBorders>
            <w:shd w:val="clear" w:color="auto" w:fill="auto"/>
          </w:tcPr>
          <w:p w:rsidR="00250B78" w:rsidRDefault="00250B78" w:rsidP="00FD2D70">
            <w:pPr>
              <w:pStyle w:val="a5"/>
              <w:spacing w:after="260" w:line="240" w:lineRule="auto"/>
              <w:ind w:firstLine="260"/>
              <w:rPr>
                <w:sz w:val="20"/>
                <w:szCs w:val="20"/>
              </w:rPr>
            </w:pPr>
            <w:r>
              <w:rPr>
                <w:sz w:val="20"/>
                <w:szCs w:val="20"/>
              </w:rPr>
              <w:t>(должность)</w:t>
            </w:r>
          </w:p>
          <w:p w:rsidR="00250B78" w:rsidRDefault="00250B78" w:rsidP="00FD2D70">
            <w:pPr>
              <w:pStyle w:val="a5"/>
              <w:spacing w:line="240" w:lineRule="auto"/>
              <w:ind w:firstLine="0"/>
              <w:rPr>
                <w:sz w:val="24"/>
                <w:szCs w:val="24"/>
              </w:rPr>
            </w:pPr>
            <w:r>
              <w:rPr>
                <w:sz w:val="24"/>
                <w:szCs w:val="24"/>
              </w:rPr>
              <w:t>члены комиссии:</w:t>
            </w:r>
          </w:p>
        </w:tc>
        <w:tc>
          <w:tcPr>
            <w:tcW w:w="3402" w:type="dxa"/>
            <w:tcBorders>
              <w:top w:val="single" w:sz="4" w:space="0" w:color="auto"/>
              <w:bottom w:val="single" w:sz="4" w:space="0" w:color="auto"/>
            </w:tcBorders>
            <w:shd w:val="clear" w:color="auto" w:fill="auto"/>
          </w:tcPr>
          <w:p w:rsidR="00250B78" w:rsidRDefault="00250B78" w:rsidP="00FD2D70">
            <w:pPr>
              <w:pStyle w:val="a5"/>
              <w:spacing w:line="240" w:lineRule="auto"/>
              <w:ind w:firstLine="520"/>
              <w:rPr>
                <w:sz w:val="20"/>
                <w:szCs w:val="20"/>
              </w:rPr>
            </w:pPr>
            <w:r>
              <w:rPr>
                <w:sz w:val="20"/>
                <w:szCs w:val="20"/>
              </w:rPr>
              <w:t>(фамилия, инициалы)</w:t>
            </w:r>
          </w:p>
        </w:tc>
        <w:tc>
          <w:tcPr>
            <w:tcW w:w="1701" w:type="dxa"/>
            <w:tcBorders>
              <w:top w:val="single" w:sz="4" w:space="0" w:color="auto"/>
              <w:bottom w:val="single" w:sz="4" w:space="0" w:color="auto"/>
            </w:tcBorders>
            <w:shd w:val="clear" w:color="auto" w:fill="auto"/>
          </w:tcPr>
          <w:p w:rsidR="00250B78" w:rsidRDefault="00250B78" w:rsidP="00FD2D70">
            <w:pPr>
              <w:pStyle w:val="a5"/>
              <w:spacing w:line="240" w:lineRule="auto"/>
              <w:ind w:firstLine="360"/>
              <w:rPr>
                <w:sz w:val="20"/>
                <w:szCs w:val="20"/>
              </w:rPr>
            </w:pPr>
            <w:r>
              <w:rPr>
                <w:sz w:val="20"/>
                <w:szCs w:val="20"/>
              </w:rPr>
              <w:t>(подпись)</w:t>
            </w:r>
          </w:p>
        </w:tc>
        <w:tc>
          <w:tcPr>
            <w:tcW w:w="1418" w:type="dxa"/>
            <w:tcBorders>
              <w:top w:val="single" w:sz="4" w:space="0" w:color="auto"/>
              <w:bottom w:val="single" w:sz="4" w:space="0" w:color="auto"/>
            </w:tcBorders>
            <w:shd w:val="clear" w:color="auto" w:fill="auto"/>
          </w:tcPr>
          <w:p w:rsidR="00250B78" w:rsidRDefault="00250B78" w:rsidP="00FD2D70">
            <w:pPr>
              <w:pStyle w:val="a5"/>
              <w:spacing w:line="240" w:lineRule="auto"/>
              <w:ind w:firstLine="440"/>
              <w:rPr>
                <w:sz w:val="20"/>
                <w:szCs w:val="20"/>
              </w:rPr>
            </w:pPr>
            <w:r>
              <w:rPr>
                <w:sz w:val="20"/>
                <w:szCs w:val="20"/>
              </w:rPr>
              <w:t>(дата)</w:t>
            </w:r>
          </w:p>
        </w:tc>
      </w:tr>
      <w:tr w:rsidR="00250B78" w:rsidTr="007615A0">
        <w:trPr>
          <w:trHeight w:hRule="exact" w:val="504"/>
        </w:trPr>
        <w:tc>
          <w:tcPr>
            <w:tcW w:w="3554" w:type="dxa"/>
            <w:tcBorders>
              <w:top w:val="single" w:sz="4" w:space="0" w:color="auto"/>
              <w:bottom w:val="single" w:sz="4" w:space="0" w:color="auto"/>
            </w:tcBorders>
            <w:shd w:val="clear" w:color="auto" w:fill="auto"/>
          </w:tcPr>
          <w:p w:rsidR="00250B78" w:rsidRDefault="00250B78" w:rsidP="00FD2D70">
            <w:pPr>
              <w:pStyle w:val="a5"/>
              <w:spacing w:line="240" w:lineRule="auto"/>
              <w:ind w:firstLine="260"/>
              <w:rPr>
                <w:sz w:val="20"/>
                <w:szCs w:val="20"/>
              </w:rPr>
            </w:pPr>
            <w:r>
              <w:rPr>
                <w:sz w:val="20"/>
                <w:szCs w:val="20"/>
              </w:rPr>
              <w:t>(должность)</w:t>
            </w:r>
          </w:p>
        </w:tc>
        <w:tc>
          <w:tcPr>
            <w:tcW w:w="3402" w:type="dxa"/>
            <w:tcBorders>
              <w:top w:val="single" w:sz="4" w:space="0" w:color="auto"/>
              <w:bottom w:val="single" w:sz="4" w:space="0" w:color="auto"/>
            </w:tcBorders>
            <w:shd w:val="clear" w:color="auto" w:fill="auto"/>
          </w:tcPr>
          <w:p w:rsidR="00250B78" w:rsidRDefault="00250B78" w:rsidP="00FD2D70">
            <w:pPr>
              <w:pStyle w:val="a5"/>
              <w:spacing w:line="240" w:lineRule="auto"/>
              <w:ind w:firstLine="520"/>
              <w:rPr>
                <w:sz w:val="20"/>
                <w:szCs w:val="20"/>
              </w:rPr>
            </w:pPr>
            <w:r>
              <w:rPr>
                <w:sz w:val="20"/>
                <w:szCs w:val="20"/>
              </w:rPr>
              <w:t>(фамилия, инициалы)</w:t>
            </w:r>
          </w:p>
        </w:tc>
        <w:tc>
          <w:tcPr>
            <w:tcW w:w="1701" w:type="dxa"/>
            <w:tcBorders>
              <w:top w:val="single" w:sz="4" w:space="0" w:color="auto"/>
              <w:bottom w:val="single" w:sz="4" w:space="0" w:color="auto"/>
            </w:tcBorders>
            <w:shd w:val="clear" w:color="auto" w:fill="auto"/>
          </w:tcPr>
          <w:p w:rsidR="00250B78" w:rsidRDefault="00250B78" w:rsidP="00FD2D70">
            <w:pPr>
              <w:pStyle w:val="a5"/>
              <w:spacing w:line="240" w:lineRule="auto"/>
              <w:ind w:firstLine="360"/>
              <w:rPr>
                <w:sz w:val="20"/>
                <w:szCs w:val="20"/>
              </w:rPr>
            </w:pPr>
            <w:r>
              <w:rPr>
                <w:sz w:val="20"/>
                <w:szCs w:val="20"/>
              </w:rPr>
              <w:t>(подпись)</w:t>
            </w:r>
          </w:p>
        </w:tc>
        <w:tc>
          <w:tcPr>
            <w:tcW w:w="1418" w:type="dxa"/>
            <w:tcBorders>
              <w:top w:val="single" w:sz="4" w:space="0" w:color="auto"/>
              <w:bottom w:val="single" w:sz="4" w:space="0" w:color="auto"/>
            </w:tcBorders>
            <w:shd w:val="clear" w:color="auto" w:fill="auto"/>
          </w:tcPr>
          <w:p w:rsidR="00250B78" w:rsidRDefault="00250B78" w:rsidP="00FD2D70">
            <w:pPr>
              <w:pStyle w:val="a5"/>
              <w:spacing w:line="240" w:lineRule="auto"/>
              <w:ind w:firstLine="440"/>
              <w:rPr>
                <w:sz w:val="20"/>
                <w:szCs w:val="20"/>
              </w:rPr>
            </w:pPr>
            <w:r>
              <w:rPr>
                <w:sz w:val="20"/>
                <w:szCs w:val="20"/>
              </w:rPr>
              <w:t>(дата)</w:t>
            </w:r>
          </w:p>
        </w:tc>
      </w:tr>
      <w:tr w:rsidR="00250B78" w:rsidTr="007615A0">
        <w:trPr>
          <w:trHeight w:hRule="exact" w:val="509"/>
        </w:trPr>
        <w:tc>
          <w:tcPr>
            <w:tcW w:w="3554" w:type="dxa"/>
            <w:tcBorders>
              <w:top w:val="single" w:sz="4" w:space="0" w:color="auto"/>
              <w:bottom w:val="single" w:sz="4" w:space="0" w:color="auto"/>
            </w:tcBorders>
            <w:shd w:val="clear" w:color="auto" w:fill="auto"/>
          </w:tcPr>
          <w:p w:rsidR="00250B78" w:rsidRDefault="00250B78" w:rsidP="00FD2D70">
            <w:pPr>
              <w:pStyle w:val="a5"/>
              <w:spacing w:line="240" w:lineRule="auto"/>
              <w:ind w:firstLine="260"/>
              <w:rPr>
                <w:sz w:val="20"/>
                <w:szCs w:val="20"/>
              </w:rPr>
            </w:pPr>
            <w:r>
              <w:rPr>
                <w:sz w:val="20"/>
                <w:szCs w:val="20"/>
              </w:rPr>
              <w:t>(должность)</w:t>
            </w:r>
          </w:p>
        </w:tc>
        <w:tc>
          <w:tcPr>
            <w:tcW w:w="3402" w:type="dxa"/>
            <w:tcBorders>
              <w:top w:val="single" w:sz="4" w:space="0" w:color="auto"/>
              <w:bottom w:val="single" w:sz="4" w:space="0" w:color="auto"/>
            </w:tcBorders>
            <w:shd w:val="clear" w:color="auto" w:fill="auto"/>
          </w:tcPr>
          <w:p w:rsidR="00250B78" w:rsidRDefault="00250B78" w:rsidP="00FD2D70">
            <w:pPr>
              <w:pStyle w:val="a5"/>
              <w:spacing w:line="240" w:lineRule="auto"/>
              <w:ind w:firstLine="520"/>
              <w:rPr>
                <w:sz w:val="20"/>
                <w:szCs w:val="20"/>
              </w:rPr>
            </w:pPr>
            <w:r>
              <w:rPr>
                <w:sz w:val="20"/>
                <w:szCs w:val="20"/>
              </w:rPr>
              <w:t>(фамилия, инициалы)</w:t>
            </w:r>
          </w:p>
        </w:tc>
        <w:tc>
          <w:tcPr>
            <w:tcW w:w="1701" w:type="dxa"/>
            <w:tcBorders>
              <w:top w:val="single" w:sz="4" w:space="0" w:color="auto"/>
              <w:bottom w:val="single" w:sz="4" w:space="0" w:color="auto"/>
            </w:tcBorders>
            <w:shd w:val="clear" w:color="auto" w:fill="auto"/>
          </w:tcPr>
          <w:p w:rsidR="00250B78" w:rsidRDefault="00250B78" w:rsidP="00FD2D70">
            <w:pPr>
              <w:pStyle w:val="a5"/>
              <w:spacing w:line="240" w:lineRule="auto"/>
              <w:ind w:firstLine="360"/>
              <w:rPr>
                <w:sz w:val="20"/>
                <w:szCs w:val="20"/>
              </w:rPr>
            </w:pPr>
            <w:r>
              <w:rPr>
                <w:sz w:val="20"/>
                <w:szCs w:val="20"/>
              </w:rPr>
              <w:t>(подпись)</w:t>
            </w:r>
          </w:p>
        </w:tc>
        <w:tc>
          <w:tcPr>
            <w:tcW w:w="1418" w:type="dxa"/>
            <w:tcBorders>
              <w:top w:val="single" w:sz="4" w:space="0" w:color="auto"/>
              <w:bottom w:val="single" w:sz="4" w:space="0" w:color="auto"/>
            </w:tcBorders>
            <w:shd w:val="clear" w:color="auto" w:fill="auto"/>
          </w:tcPr>
          <w:p w:rsidR="00250B78" w:rsidRDefault="00250B78" w:rsidP="00FD2D70">
            <w:pPr>
              <w:pStyle w:val="a5"/>
              <w:spacing w:line="240" w:lineRule="auto"/>
              <w:ind w:firstLine="440"/>
              <w:rPr>
                <w:sz w:val="20"/>
                <w:szCs w:val="20"/>
              </w:rPr>
            </w:pPr>
            <w:r>
              <w:rPr>
                <w:sz w:val="20"/>
                <w:szCs w:val="20"/>
              </w:rPr>
              <w:t>(дата)</w:t>
            </w:r>
          </w:p>
        </w:tc>
      </w:tr>
      <w:tr w:rsidR="00250B78" w:rsidTr="007615A0">
        <w:trPr>
          <w:trHeight w:hRule="exact" w:val="264"/>
        </w:trPr>
        <w:tc>
          <w:tcPr>
            <w:tcW w:w="3554" w:type="dxa"/>
            <w:tcBorders>
              <w:top w:val="single" w:sz="4" w:space="0" w:color="auto"/>
            </w:tcBorders>
            <w:shd w:val="clear" w:color="auto" w:fill="auto"/>
            <w:vAlign w:val="bottom"/>
          </w:tcPr>
          <w:p w:rsidR="00250B78" w:rsidRDefault="00250B78" w:rsidP="00FD2D70">
            <w:pPr>
              <w:pStyle w:val="a5"/>
              <w:spacing w:line="240" w:lineRule="auto"/>
              <w:ind w:firstLine="260"/>
              <w:rPr>
                <w:sz w:val="20"/>
                <w:szCs w:val="20"/>
              </w:rPr>
            </w:pPr>
            <w:r>
              <w:rPr>
                <w:sz w:val="20"/>
                <w:szCs w:val="20"/>
              </w:rPr>
              <w:t>(должность)</w:t>
            </w:r>
          </w:p>
        </w:tc>
        <w:tc>
          <w:tcPr>
            <w:tcW w:w="3402" w:type="dxa"/>
            <w:tcBorders>
              <w:top w:val="single" w:sz="4" w:space="0" w:color="auto"/>
            </w:tcBorders>
            <w:shd w:val="clear" w:color="auto" w:fill="auto"/>
            <w:vAlign w:val="bottom"/>
          </w:tcPr>
          <w:p w:rsidR="00250B78" w:rsidRDefault="00250B78" w:rsidP="00FD2D70">
            <w:pPr>
              <w:pStyle w:val="a5"/>
              <w:spacing w:line="240" w:lineRule="auto"/>
              <w:ind w:firstLine="520"/>
              <w:rPr>
                <w:sz w:val="20"/>
                <w:szCs w:val="20"/>
              </w:rPr>
            </w:pPr>
            <w:r>
              <w:rPr>
                <w:sz w:val="20"/>
                <w:szCs w:val="20"/>
              </w:rPr>
              <w:t>(фамилия, инициалы)</w:t>
            </w:r>
          </w:p>
        </w:tc>
        <w:tc>
          <w:tcPr>
            <w:tcW w:w="1701" w:type="dxa"/>
            <w:tcBorders>
              <w:top w:val="single" w:sz="4" w:space="0" w:color="auto"/>
            </w:tcBorders>
            <w:shd w:val="clear" w:color="auto" w:fill="auto"/>
            <w:vAlign w:val="bottom"/>
          </w:tcPr>
          <w:p w:rsidR="00250B78" w:rsidRDefault="00250B78" w:rsidP="00FD2D70">
            <w:pPr>
              <w:pStyle w:val="a5"/>
              <w:spacing w:line="240" w:lineRule="auto"/>
              <w:ind w:firstLine="360"/>
              <w:rPr>
                <w:sz w:val="20"/>
                <w:szCs w:val="20"/>
              </w:rPr>
            </w:pPr>
            <w:r>
              <w:rPr>
                <w:sz w:val="20"/>
                <w:szCs w:val="20"/>
              </w:rPr>
              <w:t>(подпись)</w:t>
            </w:r>
          </w:p>
        </w:tc>
        <w:tc>
          <w:tcPr>
            <w:tcW w:w="1418" w:type="dxa"/>
            <w:tcBorders>
              <w:top w:val="single" w:sz="4" w:space="0" w:color="auto"/>
            </w:tcBorders>
            <w:shd w:val="clear" w:color="auto" w:fill="auto"/>
            <w:vAlign w:val="bottom"/>
          </w:tcPr>
          <w:p w:rsidR="00250B78" w:rsidRDefault="00250B78" w:rsidP="00FD2D70">
            <w:pPr>
              <w:pStyle w:val="a5"/>
              <w:spacing w:line="240" w:lineRule="auto"/>
              <w:ind w:firstLine="440"/>
              <w:rPr>
                <w:sz w:val="20"/>
                <w:szCs w:val="20"/>
              </w:rPr>
            </w:pPr>
            <w:r>
              <w:rPr>
                <w:sz w:val="20"/>
                <w:szCs w:val="20"/>
              </w:rPr>
              <w:t>(дата)</w:t>
            </w:r>
          </w:p>
        </w:tc>
      </w:tr>
    </w:tbl>
    <w:p w:rsidR="00250B78" w:rsidRDefault="00250B78" w:rsidP="00250B78">
      <w:pPr>
        <w:sectPr w:rsidR="00250B78" w:rsidSect="00F74E0B">
          <w:headerReference w:type="default" r:id="rId20"/>
          <w:footerReference w:type="default" r:id="rId21"/>
          <w:pgSz w:w="11900" w:h="16840"/>
          <w:pgMar w:top="1250" w:right="717" w:bottom="1158" w:left="1123" w:header="0" w:footer="730" w:gutter="0"/>
          <w:pgNumType w:start="25"/>
          <w:cols w:space="720"/>
          <w:noEndnote/>
          <w:docGrid w:linePitch="360"/>
        </w:sectPr>
      </w:pPr>
    </w:p>
    <w:p w:rsidR="00250B78" w:rsidRDefault="00250B78" w:rsidP="007615A0">
      <w:pPr>
        <w:pStyle w:val="24"/>
        <w:ind w:left="12049" w:right="-31"/>
        <w:jc w:val="right"/>
      </w:pPr>
      <w:r>
        <w:lastRenderedPageBreak/>
        <w:t>Приложение № 12 к Порядку</w:t>
      </w:r>
    </w:p>
    <w:p w:rsidR="00250B78" w:rsidRDefault="00250B78" w:rsidP="00250B78">
      <w:pPr>
        <w:pStyle w:val="24"/>
        <w:spacing w:after="0"/>
        <w:jc w:val="center"/>
      </w:pPr>
      <w:r>
        <w:t>ОТЧЕТ</w:t>
      </w:r>
    </w:p>
    <w:p w:rsidR="00250B78" w:rsidRDefault="00250B78" w:rsidP="00C12DAB">
      <w:pPr>
        <w:pStyle w:val="24"/>
        <w:tabs>
          <w:tab w:val="left" w:leader="underscore" w:pos="3828"/>
          <w:tab w:val="left" w:leader="underscore" w:pos="4678"/>
        </w:tabs>
        <w:jc w:val="center"/>
      </w:pPr>
      <w:r>
        <w:t>о расходовании бюджетных ассигнований резервного фонда</w:t>
      </w:r>
      <w:r>
        <w:br/>
        <w:t>администрации Мурашинского муниципального округа</w:t>
      </w:r>
      <w:r>
        <w:br/>
        <w:t>на "</w:t>
      </w:r>
      <w:r>
        <w:tab/>
        <w:t>"20</w:t>
      </w:r>
      <w:r>
        <w:tab/>
        <w:t>года</w:t>
      </w:r>
    </w:p>
    <w:p w:rsidR="00250B78" w:rsidRDefault="00250B78" w:rsidP="00250B78">
      <w:pPr>
        <w:pStyle w:val="a7"/>
        <w:ind w:left="595"/>
        <w:rPr>
          <w:sz w:val="20"/>
          <w:szCs w:val="20"/>
        </w:rPr>
      </w:pPr>
      <w:r>
        <w:rPr>
          <w:sz w:val="20"/>
          <w:szCs w:val="20"/>
        </w:rPr>
        <w:t>Муниципальное образование:</w:t>
      </w:r>
    </w:p>
    <w:p w:rsidR="00250B78" w:rsidRDefault="00250B78" w:rsidP="00250B78">
      <w:pPr>
        <w:pStyle w:val="a7"/>
        <w:spacing w:line="233" w:lineRule="auto"/>
        <w:ind w:left="595"/>
        <w:rPr>
          <w:sz w:val="20"/>
          <w:szCs w:val="20"/>
        </w:rPr>
      </w:pPr>
      <w:r>
        <w:rPr>
          <w:rFonts w:ascii="Courier New" w:eastAsia="Courier New" w:hAnsi="Courier New" w:cs="Courier New"/>
          <w:sz w:val="20"/>
          <w:szCs w:val="20"/>
        </w:rPr>
        <w:t>Единица измерения (тыс. руб.)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994"/>
        <w:gridCol w:w="1358"/>
        <w:gridCol w:w="989"/>
        <w:gridCol w:w="1416"/>
        <w:gridCol w:w="576"/>
        <w:gridCol w:w="960"/>
        <w:gridCol w:w="898"/>
        <w:gridCol w:w="917"/>
        <w:gridCol w:w="1123"/>
        <w:gridCol w:w="1142"/>
        <w:gridCol w:w="907"/>
        <w:gridCol w:w="739"/>
        <w:gridCol w:w="734"/>
        <w:gridCol w:w="1248"/>
        <w:gridCol w:w="696"/>
      </w:tblGrid>
      <w:tr w:rsidR="00250B78" w:rsidTr="00FD2D70">
        <w:trPr>
          <w:trHeight w:hRule="exact" w:val="806"/>
          <w:jc w:val="center"/>
        </w:trPr>
        <w:tc>
          <w:tcPr>
            <w:tcW w:w="1200"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jc w:val="center"/>
              <w:rPr>
                <w:sz w:val="17"/>
                <w:szCs w:val="17"/>
              </w:rPr>
            </w:pPr>
            <w:r>
              <w:rPr>
                <w:sz w:val="17"/>
                <w:szCs w:val="17"/>
              </w:rPr>
              <w:t>Наименование выполняемых работ (услуг)</w:t>
            </w:r>
          </w:p>
        </w:tc>
        <w:tc>
          <w:tcPr>
            <w:tcW w:w="994" w:type="dxa"/>
            <w:vMerge w:val="restart"/>
            <w:tcBorders>
              <w:top w:val="single" w:sz="4" w:space="0" w:color="auto"/>
              <w:left w:val="single" w:sz="4" w:space="0" w:color="auto"/>
            </w:tcBorders>
            <w:shd w:val="clear" w:color="auto" w:fill="auto"/>
          </w:tcPr>
          <w:p w:rsidR="00250B78" w:rsidRDefault="00250B78" w:rsidP="00FD2D70">
            <w:pPr>
              <w:pStyle w:val="a5"/>
              <w:tabs>
                <w:tab w:val="left" w:leader="underscore" w:pos="427"/>
              </w:tabs>
              <w:spacing w:before="100" w:line="240" w:lineRule="auto"/>
              <w:ind w:firstLine="0"/>
              <w:jc w:val="center"/>
              <w:rPr>
                <w:sz w:val="17"/>
                <w:szCs w:val="17"/>
              </w:rPr>
            </w:pPr>
            <w:r>
              <w:rPr>
                <w:sz w:val="17"/>
                <w:szCs w:val="17"/>
              </w:rPr>
              <w:t>Справочно: сметная стоимость (в ценах 20</w:t>
            </w:r>
            <w:r>
              <w:rPr>
                <w:sz w:val="17"/>
                <w:szCs w:val="17"/>
              </w:rPr>
              <w:tab/>
              <w:t>года)</w:t>
            </w:r>
          </w:p>
        </w:tc>
        <w:tc>
          <w:tcPr>
            <w:tcW w:w="1358"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jc w:val="center"/>
              <w:rPr>
                <w:sz w:val="17"/>
                <w:szCs w:val="17"/>
              </w:rPr>
            </w:pPr>
            <w:r>
              <w:rPr>
                <w:sz w:val="17"/>
                <w:szCs w:val="17"/>
              </w:rPr>
              <w:t>Объем фактически выполненных рабо</w:t>
            </w:r>
            <w:proofErr w:type="gramStart"/>
            <w:r>
              <w:rPr>
                <w:sz w:val="17"/>
                <w:szCs w:val="17"/>
              </w:rPr>
              <w:t>т(</w:t>
            </w:r>
            <w:proofErr w:type="gramEnd"/>
            <w:r>
              <w:rPr>
                <w:sz w:val="17"/>
                <w:szCs w:val="17"/>
              </w:rPr>
              <w:t>услуг)- всего</w:t>
            </w:r>
          </w:p>
        </w:tc>
        <w:tc>
          <w:tcPr>
            <w:tcW w:w="989" w:type="dxa"/>
            <w:vMerge w:val="restart"/>
            <w:tcBorders>
              <w:top w:val="single" w:sz="4" w:space="0" w:color="auto"/>
              <w:left w:val="single" w:sz="4" w:space="0" w:color="auto"/>
            </w:tcBorders>
            <w:shd w:val="clear" w:color="auto" w:fill="auto"/>
          </w:tcPr>
          <w:p w:rsidR="00250B78" w:rsidRDefault="00667156" w:rsidP="00FD2D70">
            <w:pPr>
              <w:pStyle w:val="a5"/>
              <w:spacing w:before="100" w:line="240" w:lineRule="auto"/>
              <w:ind w:firstLine="0"/>
              <w:jc w:val="center"/>
              <w:rPr>
                <w:sz w:val="17"/>
                <w:szCs w:val="17"/>
              </w:rPr>
            </w:pPr>
            <w:r>
              <w:rPr>
                <w:sz w:val="17"/>
                <w:szCs w:val="17"/>
              </w:rPr>
              <w:t>Профинанс</w:t>
            </w:r>
            <w:r w:rsidR="00250B78">
              <w:rPr>
                <w:sz w:val="17"/>
                <w:szCs w:val="17"/>
              </w:rPr>
              <w:t>ировано за счет средств местного бюджета</w:t>
            </w:r>
          </w:p>
        </w:tc>
        <w:tc>
          <w:tcPr>
            <w:tcW w:w="3850" w:type="dxa"/>
            <w:gridSpan w:val="4"/>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 xml:space="preserve">Выделено за счет резервного фонда администрации </w:t>
            </w:r>
            <w:r w:rsidR="004005C7">
              <w:rPr>
                <w:sz w:val="17"/>
                <w:szCs w:val="17"/>
              </w:rPr>
              <w:t>Мурашинского</w:t>
            </w:r>
            <w:r>
              <w:rPr>
                <w:sz w:val="17"/>
                <w:szCs w:val="17"/>
              </w:rPr>
              <w:t xml:space="preserve"> муниципального округа</w:t>
            </w:r>
          </w:p>
        </w:tc>
        <w:tc>
          <w:tcPr>
            <w:tcW w:w="5562" w:type="dxa"/>
            <w:gridSpan w:val="6"/>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jc w:val="center"/>
              <w:rPr>
                <w:sz w:val="17"/>
                <w:szCs w:val="17"/>
              </w:rPr>
            </w:pPr>
            <w:r>
              <w:rPr>
                <w:sz w:val="17"/>
                <w:szCs w:val="17"/>
              </w:rPr>
              <w:t xml:space="preserve">Произведено расходов за счет резервного фонда администрации </w:t>
            </w:r>
            <w:r w:rsidR="004005C7">
              <w:rPr>
                <w:sz w:val="17"/>
                <w:szCs w:val="17"/>
              </w:rPr>
              <w:t>Мурашинского</w:t>
            </w:r>
            <w:r>
              <w:rPr>
                <w:sz w:val="17"/>
                <w:szCs w:val="17"/>
              </w:rPr>
              <w:t xml:space="preserve"> муниципального округа</w:t>
            </w:r>
          </w:p>
        </w:tc>
        <w:tc>
          <w:tcPr>
            <w:tcW w:w="1248"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jc w:val="center"/>
              <w:rPr>
                <w:sz w:val="17"/>
                <w:szCs w:val="17"/>
              </w:rPr>
            </w:pPr>
            <w:r>
              <w:rPr>
                <w:sz w:val="17"/>
                <w:szCs w:val="17"/>
              </w:rPr>
              <w:t>Наличие кредиторской задолженности</w:t>
            </w:r>
          </w:p>
        </w:tc>
        <w:tc>
          <w:tcPr>
            <w:tcW w:w="696" w:type="dxa"/>
            <w:vMerge w:val="restart"/>
            <w:tcBorders>
              <w:top w:val="single" w:sz="4" w:space="0" w:color="auto"/>
              <w:left w:val="single" w:sz="4" w:space="0" w:color="auto"/>
              <w:right w:val="single" w:sz="4" w:space="0" w:color="auto"/>
            </w:tcBorders>
            <w:shd w:val="clear" w:color="auto" w:fill="auto"/>
          </w:tcPr>
          <w:p w:rsidR="00250B78" w:rsidRDefault="00250B78" w:rsidP="00FD2D70">
            <w:pPr>
              <w:pStyle w:val="a5"/>
              <w:spacing w:before="100" w:line="240" w:lineRule="auto"/>
              <w:ind w:firstLine="0"/>
              <w:jc w:val="center"/>
              <w:rPr>
                <w:sz w:val="17"/>
                <w:szCs w:val="17"/>
              </w:rPr>
            </w:pPr>
            <w:proofErr w:type="gramStart"/>
            <w:r>
              <w:rPr>
                <w:sz w:val="17"/>
                <w:szCs w:val="17"/>
              </w:rPr>
              <w:t xml:space="preserve">Приме </w:t>
            </w:r>
            <w:proofErr w:type="spellStart"/>
            <w:r>
              <w:rPr>
                <w:sz w:val="17"/>
                <w:szCs w:val="17"/>
              </w:rPr>
              <w:t>чание</w:t>
            </w:r>
            <w:proofErr w:type="spellEnd"/>
            <w:proofErr w:type="gramEnd"/>
          </w:p>
        </w:tc>
      </w:tr>
      <w:tr w:rsidR="00250B78" w:rsidTr="00FD2D70">
        <w:trPr>
          <w:trHeight w:hRule="exact" w:val="408"/>
          <w:jc w:val="center"/>
        </w:trPr>
        <w:tc>
          <w:tcPr>
            <w:tcW w:w="1200" w:type="dxa"/>
            <w:vMerge/>
            <w:tcBorders>
              <w:left w:val="single" w:sz="4" w:space="0" w:color="auto"/>
            </w:tcBorders>
            <w:shd w:val="clear" w:color="auto" w:fill="auto"/>
          </w:tcPr>
          <w:p w:rsidR="00250B78" w:rsidRDefault="00250B78" w:rsidP="00FD2D70"/>
        </w:tc>
        <w:tc>
          <w:tcPr>
            <w:tcW w:w="994" w:type="dxa"/>
            <w:vMerge/>
            <w:tcBorders>
              <w:left w:val="single" w:sz="4" w:space="0" w:color="auto"/>
            </w:tcBorders>
            <w:shd w:val="clear" w:color="auto" w:fill="auto"/>
          </w:tcPr>
          <w:p w:rsidR="00250B78" w:rsidRDefault="00250B78" w:rsidP="00FD2D70"/>
        </w:tc>
        <w:tc>
          <w:tcPr>
            <w:tcW w:w="1358" w:type="dxa"/>
            <w:vMerge/>
            <w:tcBorders>
              <w:left w:val="single" w:sz="4" w:space="0" w:color="auto"/>
            </w:tcBorders>
            <w:shd w:val="clear" w:color="auto" w:fill="auto"/>
          </w:tcPr>
          <w:p w:rsidR="00250B78" w:rsidRDefault="00250B78" w:rsidP="00FD2D70"/>
        </w:tc>
        <w:tc>
          <w:tcPr>
            <w:tcW w:w="989" w:type="dxa"/>
            <w:vMerge/>
            <w:tcBorders>
              <w:left w:val="single" w:sz="4" w:space="0" w:color="auto"/>
            </w:tcBorders>
            <w:shd w:val="clear" w:color="auto" w:fill="auto"/>
          </w:tcPr>
          <w:p w:rsidR="00250B78" w:rsidRDefault="00250B78" w:rsidP="00FD2D70"/>
        </w:tc>
        <w:tc>
          <w:tcPr>
            <w:tcW w:w="1416" w:type="dxa"/>
            <w:vMerge w:val="restart"/>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 xml:space="preserve">^ дата постановления администрации </w:t>
            </w:r>
            <w:r w:rsidR="004005C7">
              <w:rPr>
                <w:sz w:val="17"/>
                <w:szCs w:val="17"/>
              </w:rPr>
              <w:t>Мурашинского</w:t>
            </w:r>
            <w:r>
              <w:rPr>
                <w:sz w:val="17"/>
                <w:szCs w:val="17"/>
              </w:rPr>
              <w:t xml:space="preserve"> муниципального округа</w:t>
            </w:r>
          </w:p>
        </w:tc>
        <w:tc>
          <w:tcPr>
            <w:tcW w:w="576"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jc w:val="center"/>
              <w:rPr>
                <w:sz w:val="17"/>
                <w:szCs w:val="17"/>
              </w:rPr>
            </w:pPr>
            <w:r>
              <w:rPr>
                <w:sz w:val="17"/>
                <w:szCs w:val="17"/>
              </w:rPr>
              <w:t>сумма</w:t>
            </w:r>
          </w:p>
        </w:tc>
        <w:tc>
          <w:tcPr>
            <w:tcW w:w="960"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jc w:val="center"/>
              <w:rPr>
                <w:sz w:val="17"/>
                <w:szCs w:val="17"/>
              </w:rPr>
            </w:pPr>
            <w:r>
              <w:rPr>
                <w:sz w:val="17"/>
                <w:szCs w:val="17"/>
              </w:rPr>
              <w:t>назначение платежа</w:t>
            </w:r>
          </w:p>
        </w:tc>
        <w:tc>
          <w:tcPr>
            <w:tcW w:w="898"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jc w:val="center"/>
              <w:rPr>
                <w:sz w:val="17"/>
                <w:szCs w:val="17"/>
              </w:rPr>
            </w:pPr>
            <w:r>
              <w:rPr>
                <w:sz w:val="17"/>
                <w:szCs w:val="17"/>
              </w:rPr>
              <w:t>дата получения средств из бюджета</w:t>
            </w:r>
          </w:p>
        </w:tc>
        <w:tc>
          <w:tcPr>
            <w:tcW w:w="917"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jc w:val="center"/>
              <w:rPr>
                <w:sz w:val="17"/>
                <w:szCs w:val="17"/>
              </w:rPr>
            </w:pPr>
            <w:r>
              <w:rPr>
                <w:sz w:val="17"/>
                <w:szCs w:val="17"/>
              </w:rPr>
              <w:t>сумма (тыс. руб.)</w:t>
            </w:r>
          </w:p>
        </w:tc>
        <w:tc>
          <w:tcPr>
            <w:tcW w:w="1123"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jc w:val="center"/>
              <w:rPr>
                <w:sz w:val="17"/>
                <w:szCs w:val="17"/>
              </w:rPr>
            </w:pPr>
            <w:r>
              <w:rPr>
                <w:sz w:val="17"/>
                <w:szCs w:val="17"/>
              </w:rPr>
              <w:t>получатель средств (исполнитель работ, услуг)</w:t>
            </w:r>
          </w:p>
        </w:tc>
        <w:tc>
          <w:tcPr>
            <w:tcW w:w="2788" w:type="dxa"/>
            <w:gridSpan w:val="3"/>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подтверждающие документы</w:t>
            </w:r>
          </w:p>
        </w:tc>
        <w:tc>
          <w:tcPr>
            <w:tcW w:w="734" w:type="dxa"/>
            <w:vMerge w:val="restart"/>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jc w:val="center"/>
              <w:rPr>
                <w:sz w:val="17"/>
                <w:szCs w:val="17"/>
              </w:rPr>
            </w:pPr>
            <w:r>
              <w:rPr>
                <w:sz w:val="17"/>
                <w:szCs w:val="17"/>
              </w:rPr>
              <w:t>остаток средств</w:t>
            </w:r>
          </w:p>
        </w:tc>
        <w:tc>
          <w:tcPr>
            <w:tcW w:w="1248" w:type="dxa"/>
            <w:vMerge/>
            <w:tcBorders>
              <w:left w:val="single" w:sz="4" w:space="0" w:color="auto"/>
            </w:tcBorders>
            <w:shd w:val="clear" w:color="auto" w:fill="auto"/>
          </w:tcPr>
          <w:p w:rsidR="00250B78" w:rsidRDefault="00250B78" w:rsidP="00FD2D70"/>
        </w:tc>
        <w:tc>
          <w:tcPr>
            <w:tcW w:w="696" w:type="dxa"/>
            <w:vMerge/>
            <w:tcBorders>
              <w:left w:val="single" w:sz="4" w:space="0" w:color="auto"/>
              <w:right w:val="single" w:sz="4" w:space="0" w:color="auto"/>
            </w:tcBorders>
            <w:shd w:val="clear" w:color="auto" w:fill="auto"/>
          </w:tcPr>
          <w:p w:rsidR="00250B78" w:rsidRDefault="00250B78" w:rsidP="00FD2D70"/>
        </w:tc>
      </w:tr>
      <w:tr w:rsidR="00250B78" w:rsidTr="00FD2D70">
        <w:trPr>
          <w:trHeight w:hRule="exact" w:val="1190"/>
          <w:jc w:val="center"/>
        </w:trPr>
        <w:tc>
          <w:tcPr>
            <w:tcW w:w="1200" w:type="dxa"/>
            <w:vMerge/>
            <w:tcBorders>
              <w:left w:val="single" w:sz="4" w:space="0" w:color="auto"/>
            </w:tcBorders>
            <w:shd w:val="clear" w:color="auto" w:fill="auto"/>
          </w:tcPr>
          <w:p w:rsidR="00250B78" w:rsidRDefault="00250B78" w:rsidP="00FD2D70"/>
        </w:tc>
        <w:tc>
          <w:tcPr>
            <w:tcW w:w="994" w:type="dxa"/>
            <w:vMerge/>
            <w:tcBorders>
              <w:left w:val="single" w:sz="4" w:space="0" w:color="auto"/>
            </w:tcBorders>
            <w:shd w:val="clear" w:color="auto" w:fill="auto"/>
          </w:tcPr>
          <w:p w:rsidR="00250B78" w:rsidRDefault="00250B78" w:rsidP="00FD2D70"/>
        </w:tc>
        <w:tc>
          <w:tcPr>
            <w:tcW w:w="1358" w:type="dxa"/>
            <w:vMerge/>
            <w:tcBorders>
              <w:left w:val="single" w:sz="4" w:space="0" w:color="auto"/>
            </w:tcBorders>
            <w:shd w:val="clear" w:color="auto" w:fill="auto"/>
          </w:tcPr>
          <w:p w:rsidR="00250B78" w:rsidRDefault="00250B78" w:rsidP="00FD2D70"/>
        </w:tc>
        <w:tc>
          <w:tcPr>
            <w:tcW w:w="989" w:type="dxa"/>
            <w:vMerge/>
            <w:tcBorders>
              <w:left w:val="single" w:sz="4" w:space="0" w:color="auto"/>
            </w:tcBorders>
            <w:shd w:val="clear" w:color="auto" w:fill="auto"/>
          </w:tcPr>
          <w:p w:rsidR="00250B78" w:rsidRDefault="00250B78" w:rsidP="00FD2D70"/>
        </w:tc>
        <w:tc>
          <w:tcPr>
            <w:tcW w:w="1416" w:type="dxa"/>
            <w:vMerge/>
            <w:tcBorders>
              <w:left w:val="single" w:sz="4" w:space="0" w:color="auto"/>
            </w:tcBorders>
            <w:shd w:val="clear" w:color="auto" w:fill="auto"/>
            <w:vAlign w:val="center"/>
          </w:tcPr>
          <w:p w:rsidR="00250B78" w:rsidRDefault="00250B78" w:rsidP="00FD2D70"/>
        </w:tc>
        <w:tc>
          <w:tcPr>
            <w:tcW w:w="576" w:type="dxa"/>
            <w:vMerge/>
            <w:tcBorders>
              <w:left w:val="single" w:sz="4" w:space="0" w:color="auto"/>
            </w:tcBorders>
            <w:shd w:val="clear" w:color="auto" w:fill="auto"/>
          </w:tcPr>
          <w:p w:rsidR="00250B78" w:rsidRDefault="00250B78" w:rsidP="00FD2D70"/>
        </w:tc>
        <w:tc>
          <w:tcPr>
            <w:tcW w:w="960" w:type="dxa"/>
            <w:vMerge/>
            <w:tcBorders>
              <w:left w:val="single" w:sz="4" w:space="0" w:color="auto"/>
            </w:tcBorders>
            <w:shd w:val="clear" w:color="auto" w:fill="auto"/>
          </w:tcPr>
          <w:p w:rsidR="00250B78" w:rsidRDefault="00250B78" w:rsidP="00FD2D70"/>
        </w:tc>
        <w:tc>
          <w:tcPr>
            <w:tcW w:w="898" w:type="dxa"/>
            <w:vMerge/>
            <w:tcBorders>
              <w:left w:val="single" w:sz="4" w:space="0" w:color="auto"/>
            </w:tcBorders>
            <w:shd w:val="clear" w:color="auto" w:fill="auto"/>
          </w:tcPr>
          <w:p w:rsidR="00250B78" w:rsidRDefault="00250B78" w:rsidP="00FD2D70"/>
        </w:tc>
        <w:tc>
          <w:tcPr>
            <w:tcW w:w="917" w:type="dxa"/>
            <w:vMerge/>
            <w:tcBorders>
              <w:left w:val="single" w:sz="4" w:space="0" w:color="auto"/>
            </w:tcBorders>
            <w:shd w:val="clear" w:color="auto" w:fill="auto"/>
          </w:tcPr>
          <w:p w:rsidR="00250B78" w:rsidRDefault="00250B78" w:rsidP="00FD2D70"/>
        </w:tc>
        <w:tc>
          <w:tcPr>
            <w:tcW w:w="1123" w:type="dxa"/>
            <w:vMerge/>
            <w:tcBorders>
              <w:left w:val="single" w:sz="4" w:space="0" w:color="auto"/>
            </w:tcBorders>
            <w:shd w:val="clear" w:color="auto" w:fill="auto"/>
          </w:tcPr>
          <w:p w:rsidR="00250B78" w:rsidRDefault="00250B78" w:rsidP="00FD2D70"/>
        </w:tc>
        <w:tc>
          <w:tcPr>
            <w:tcW w:w="1142"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 дата платежного поручения на перечисление средств</w:t>
            </w:r>
          </w:p>
        </w:tc>
        <w:tc>
          <w:tcPr>
            <w:tcW w:w="907" w:type="dxa"/>
            <w:tcBorders>
              <w:top w:val="single" w:sz="4" w:space="0" w:color="auto"/>
              <w:left w:val="single" w:sz="4" w:space="0" w:color="auto"/>
            </w:tcBorders>
            <w:shd w:val="clear" w:color="auto" w:fill="auto"/>
            <w:vAlign w:val="center"/>
          </w:tcPr>
          <w:p w:rsidR="00250B78" w:rsidRDefault="00667156" w:rsidP="00FD2D70">
            <w:pPr>
              <w:pStyle w:val="a5"/>
              <w:spacing w:line="254" w:lineRule="auto"/>
              <w:ind w:firstLine="0"/>
              <w:jc w:val="center"/>
              <w:rPr>
                <w:sz w:val="17"/>
                <w:szCs w:val="17"/>
              </w:rPr>
            </w:pPr>
            <w:r>
              <w:rPr>
                <w:sz w:val="17"/>
                <w:szCs w:val="17"/>
              </w:rPr>
              <w:t xml:space="preserve">акт </w:t>
            </w:r>
            <w:proofErr w:type="gramStart"/>
            <w:r>
              <w:rPr>
                <w:sz w:val="17"/>
                <w:szCs w:val="17"/>
              </w:rPr>
              <w:t xml:space="preserve">выполнен </w:t>
            </w:r>
            <w:proofErr w:type="spellStart"/>
            <w:r w:rsidR="00250B78">
              <w:rPr>
                <w:sz w:val="17"/>
                <w:szCs w:val="17"/>
              </w:rPr>
              <w:t>ных</w:t>
            </w:r>
            <w:proofErr w:type="spellEnd"/>
            <w:proofErr w:type="gramEnd"/>
            <w:r w:rsidR="00250B78">
              <w:rPr>
                <w:sz w:val="17"/>
                <w:szCs w:val="17"/>
              </w:rPr>
              <w:t xml:space="preserve"> работ (услуг)</w:t>
            </w:r>
          </w:p>
        </w:tc>
        <w:tc>
          <w:tcPr>
            <w:tcW w:w="739" w:type="dxa"/>
            <w:tcBorders>
              <w:top w:val="single" w:sz="4" w:space="0" w:color="auto"/>
              <w:left w:val="single" w:sz="4" w:space="0" w:color="auto"/>
            </w:tcBorders>
            <w:shd w:val="clear" w:color="auto" w:fill="auto"/>
          </w:tcPr>
          <w:p w:rsidR="00250B78" w:rsidRDefault="00250B78" w:rsidP="00FD2D70">
            <w:pPr>
              <w:pStyle w:val="a5"/>
              <w:spacing w:before="100" w:line="240" w:lineRule="auto"/>
              <w:ind w:firstLine="0"/>
              <w:jc w:val="center"/>
              <w:rPr>
                <w:sz w:val="17"/>
                <w:szCs w:val="17"/>
              </w:rPr>
            </w:pPr>
            <w:r>
              <w:rPr>
                <w:sz w:val="17"/>
                <w:szCs w:val="17"/>
              </w:rPr>
              <w:t>сче</w:t>
            </w:r>
            <w:proofErr w:type="gramStart"/>
            <w:r>
              <w:rPr>
                <w:sz w:val="17"/>
                <w:szCs w:val="17"/>
              </w:rPr>
              <w:t>т-</w:t>
            </w:r>
            <w:proofErr w:type="gramEnd"/>
            <w:r>
              <w:rPr>
                <w:sz w:val="17"/>
                <w:szCs w:val="17"/>
              </w:rPr>
              <w:t xml:space="preserve"> фактура</w:t>
            </w:r>
          </w:p>
        </w:tc>
        <w:tc>
          <w:tcPr>
            <w:tcW w:w="734" w:type="dxa"/>
            <w:vMerge/>
            <w:tcBorders>
              <w:left w:val="single" w:sz="4" w:space="0" w:color="auto"/>
            </w:tcBorders>
            <w:shd w:val="clear" w:color="auto" w:fill="auto"/>
          </w:tcPr>
          <w:p w:rsidR="00250B78" w:rsidRDefault="00250B78" w:rsidP="00FD2D70"/>
        </w:tc>
        <w:tc>
          <w:tcPr>
            <w:tcW w:w="1248" w:type="dxa"/>
            <w:vMerge/>
            <w:tcBorders>
              <w:left w:val="single" w:sz="4" w:space="0" w:color="auto"/>
            </w:tcBorders>
            <w:shd w:val="clear" w:color="auto" w:fill="auto"/>
          </w:tcPr>
          <w:p w:rsidR="00250B78" w:rsidRDefault="00250B78" w:rsidP="00FD2D70"/>
        </w:tc>
        <w:tc>
          <w:tcPr>
            <w:tcW w:w="696" w:type="dxa"/>
            <w:vMerge/>
            <w:tcBorders>
              <w:left w:val="single" w:sz="4" w:space="0" w:color="auto"/>
              <w:right w:val="single" w:sz="4" w:space="0" w:color="auto"/>
            </w:tcBorders>
            <w:shd w:val="clear" w:color="auto" w:fill="auto"/>
          </w:tcPr>
          <w:p w:rsidR="00250B78" w:rsidRDefault="00250B78" w:rsidP="00FD2D70"/>
        </w:tc>
      </w:tr>
      <w:tr w:rsidR="00250B78" w:rsidTr="00FD2D70">
        <w:trPr>
          <w:trHeight w:hRule="exact" w:val="413"/>
          <w:jc w:val="center"/>
        </w:trPr>
        <w:tc>
          <w:tcPr>
            <w:tcW w:w="1200"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1</w:t>
            </w:r>
          </w:p>
        </w:tc>
        <w:tc>
          <w:tcPr>
            <w:tcW w:w="994"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2</w:t>
            </w:r>
          </w:p>
        </w:tc>
        <w:tc>
          <w:tcPr>
            <w:tcW w:w="1358"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3</w:t>
            </w:r>
          </w:p>
        </w:tc>
        <w:tc>
          <w:tcPr>
            <w:tcW w:w="989"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4</w:t>
            </w:r>
          </w:p>
        </w:tc>
        <w:tc>
          <w:tcPr>
            <w:tcW w:w="1416"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5</w:t>
            </w:r>
          </w:p>
        </w:tc>
        <w:tc>
          <w:tcPr>
            <w:tcW w:w="576"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6</w:t>
            </w:r>
          </w:p>
        </w:tc>
        <w:tc>
          <w:tcPr>
            <w:tcW w:w="960"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7</w:t>
            </w:r>
          </w:p>
        </w:tc>
        <w:tc>
          <w:tcPr>
            <w:tcW w:w="898"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8</w:t>
            </w:r>
          </w:p>
        </w:tc>
        <w:tc>
          <w:tcPr>
            <w:tcW w:w="917"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9</w:t>
            </w:r>
          </w:p>
        </w:tc>
        <w:tc>
          <w:tcPr>
            <w:tcW w:w="1123"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10</w:t>
            </w:r>
          </w:p>
        </w:tc>
        <w:tc>
          <w:tcPr>
            <w:tcW w:w="1142"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11</w:t>
            </w:r>
          </w:p>
        </w:tc>
        <w:tc>
          <w:tcPr>
            <w:tcW w:w="907"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12</w:t>
            </w:r>
          </w:p>
        </w:tc>
        <w:tc>
          <w:tcPr>
            <w:tcW w:w="739"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13</w:t>
            </w:r>
          </w:p>
        </w:tc>
        <w:tc>
          <w:tcPr>
            <w:tcW w:w="734"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14</w:t>
            </w:r>
          </w:p>
        </w:tc>
        <w:tc>
          <w:tcPr>
            <w:tcW w:w="1248" w:type="dxa"/>
            <w:tcBorders>
              <w:top w:val="single" w:sz="4" w:space="0" w:color="auto"/>
              <w:lef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15</w:t>
            </w:r>
          </w:p>
        </w:tc>
        <w:tc>
          <w:tcPr>
            <w:tcW w:w="696" w:type="dxa"/>
            <w:tcBorders>
              <w:top w:val="single" w:sz="4" w:space="0" w:color="auto"/>
              <w:left w:val="single" w:sz="4" w:space="0" w:color="auto"/>
              <w:right w:val="single" w:sz="4" w:space="0" w:color="auto"/>
            </w:tcBorders>
            <w:shd w:val="clear" w:color="auto" w:fill="auto"/>
            <w:vAlign w:val="center"/>
          </w:tcPr>
          <w:p w:rsidR="00250B78" w:rsidRDefault="00250B78" w:rsidP="00FD2D70">
            <w:pPr>
              <w:pStyle w:val="a5"/>
              <w:spacing w:line="240" w:lineRule="auto"/>
              <w:ind w:firstLine="0"/>
              <w:jc w:val="center"/>
              <w:rPr>
                <w:sz w:val="17"/>
                <w:szCs w:val="17"/>
              </w:rPr>
            </w:pPr>
            <w:r>
              <w:rPr>
                <w:sz w:val="17"/>
                <w:szCs w:val="17"/>
              </w:rPr>
              <w:t>16</w:t>
            </w:r>
          </w:p>
        </w:tc>
      </w:tr>
      <w:tr w:rsidR="00250B78" w:rsidTr="00FD2D70">
        <w:trPr>
          <w:trHeight w:hRule="exact" w:val="432"/>
          <w:jc w:val="center"/>
        </w:trPr>
        <w:tc>
          <w:tcPr>
            <w:tcW w:w="1200"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994"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358"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989"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416"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576"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960"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898"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917"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123"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142"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907"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739"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734"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1248" w:type="dxa"/>
            <w:tcBorders>
              <w:top w:val="single" w:sz="4" w:space="0" w:color="auto"/>
              <w:left w:val="single" w:sz="4" w:space="0" w:color="auto"/>
              <w:bottom w:val="single" w:sz="4" w:space="0" w:color="auto"/>
            </w:tcBorders>
            <w:shd w:val="clear" w:color="auto" w:fill="auto"/>
          </w:tcPr>
          <w:p w:rsidR="00250B78" w:rsidRDefault="00250B78" w:rsidP="00FD2D70">
            <w:pPr>
              <w:rPr>
                <w:sz w:val="10"/>
                <w:szCs w:val="10"/>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250B78" w:rsidRDefault="00250B78" w:rsidP="00FD2D70">
            <w:pPr>
              <w:rPr>
                <w:sz w:val="10"/>
                <w:szCs w:val="10"/>
              </w:rPr>
            </w:pPr>
          </w:p>
        </w:tc>
      </w:tr>
    </w:tbl>
    <w:p w:rsidR="00250B78" w:rsidRDefault="00250B78" w:rsidP="00250B78">
      <w:pPr>
        <w:spacing w:after="239" w:line="1" w:lineRule="exact"/>
      </w:pPr>
    </w:p>
    <w:p w:rsidR="00250B78" w:rsidRDefault="00250B78" w:rsidP="00250B78">
      <w:pPr>
        <w:pStyle w:val="32"/>
        <w:spacing w:after="240"/>
      </w:pPr>
      <w:r>
        <w:t>Глава муниципального образования Руководитель финансового органа Исполнитель (Ф.И.О., телефон)</w:t>
      </w:r>
    </w:p>
    <w:p w:rsidR="00250B78" w:rsidRDefault="00250B78" w:rsidP="00250B78">
      <w:pPr>
        <w:pStyle w:val="32"/>
        <w:spacing w:after="0"/>
        <w:ind w:left="0" w:firstLine="620"/>
      </w:pPr>
      <w:r>
        <w:t>Приложение к итоговому отчету:</w:t>
      </w:r>
    </w:p>
    <w:p w:rsidR="00250B78" w:rsidRDefault="00250B78" w:rsidP="00250B78">
      <w:pPr>
        <w:pStyle w:val="32"/>
        <w:numPr>
          <w:ilvl w:val="0"/>
          <w:numId w:val="13"/>
        </w:numPr>
        <w:tabs>
          <w:tab w:val="left" w:pos="930"/>
        </w:tabs>
        <w:spacing w:after="0"/>
        <w:ind w:left="0" w:firstLine="620"/>
      </w:pPr>
      <w:r>
        <w:t>Смета расходов.</w:t>
      </w:r>
    </w:p>
    <w:p w:rsidR="00250B78" w:rsidRDefault="00250B78" w:rsidP="00250B78">
      <w:pPr>
        <w:pStyle w:val="32"/>
        <w:numPr>
          <w:ilvl w:val="0"/>
          <w:numId w:val="13"/>
        </w:numPr>
        <w:tabs>
          <w:tab w:val="left" w:pos="950"/>
        </w:tabs>
        <w:spacing w:after="0"/>
        <w:ind w:left="0" w:firstLine="620"/>
      </w:pPr>
      <w:r>
        <w:t>Договор на выполнение работ (услуг).</w:t>
      </w:r>
    </w:p>
    <w:p w:rsidR="00250B78" w:rsidRDefault="00250B78" w:rsidP="00250B78">
      <w:pPr>
        <w:pStyle w:val="32"/>
        <w:numPr>
          <w:ilvl w:val="0"/>
          <w:numId w:val="13"/>
        </w:numPr>
        <w:tabs>
          <w:tab w:val="left" w:pos="945"/>
        </w:tabs>
        <w:spacing w:after="0"/>
        <w:ind w:left="0" w:firstLine="620"/>
      </w:pPr>
      <w:r>
        <w:t>Акты выполненных работ (услуг).</w:t>
      </w:r>
    </w:p>
    <w:p w:rsidR="00250B78" w:rsidRDefault="00250B78" w:rsidP="00250B78">
      <w:pPr>
        <w:pStyle w:val="32"/>
        <w:numPr>
          <w:ilvl w:val="0"/>
          <w:numId w:val="13"/>
        </w:numPr>
        <w:tabs>
          <w:tab w:val="left" w:pos="950"/>
        </w:tabs>
        <w:spacing w:after="0"/>
        <w:ind w:left="0" w:firstLine="620"/>
      </w:pPr>
      <w:r>
        <w:t>Счет-фактура.</w:t>
      </w:r>
    </w:p>
    <w:p w:rsidR="00C12DAB" w:rsidRDefault="00250B78" w:rsidP="00C12DAB">
      <w:pPr>
        <w:pStyle w:val="32"/>
        <w:numPr>
          <w:ilvl w:val="0"/>
          <w:numId w:val="13"/>
        </w:numPr>
        <w:tabs>
          <w:tab w:val="left" w:pos="945"/>
        </w:tabs>
        <w:spacing w:after="240"/>
        <w:ind w:left="0" w:firstLine="620"/>
      </w:pPr>
      <w:r>
        <w:t>Платежные поручения на перечисление средств</w:t>
      </w:r>
    </w:p>
    <w:p w:rsidR="00C12DAB" w:rsidRDefault="00250B78" w:rsidP="00C12DAB">
      <w:pPr>
        <w:pStyle w:val="32"/>
        <w:tabs>
          <w:tab w:val="left" w:pos="945"/>
        </w:tabs>
        <w:spacing w:after="240"/>
        <w:sectPr w:rsidR="00C12DAB" w:rsidSect="00C12DAB">
          <w:pgSz w:w="16838" w:h="11906" w:orient="landscape"/>
          <w:pgMar w:top="1134" w:right="567" w:bottom="1134" w:left="851" w:header="709" w:footer="709" w:gutter="0"/>
          <w:cols w:space="720"/>
          <w:docGrid w:linePitch="326"/>
        </w:sectPr>
      </w:pPr>
      <w:r>
        <w:t>.</w:t>
      </w:r>
    </w:p>
    <w:p w:rsidR="00137B84" w:rsidRDefault="00137B84" w:rsidP="00137B84">
      <w:pPr>
        <w:ind w:left="6096"/>
        <w:jc w:val="right"/>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Приложение № 13</w:t>
      </w:r>
    </w:p>
    <w:p w:rsidR="00250B78" w:rsidRPr="000D0719" w:rsidRDefault="00137B84" w:rsidP="000D0719">
      <w:pPr>
        <w:spacing w:after="720"/>
        <w:ind w:left="6096"/>
        <w:jc w:val="right"/>
        <w:outlineLvl w:val="0"/>
        <w:rPr>
          <w:rFonts w:ascii="Times New Roman" w:eastAsiaTheme="minorHAnsi" w:hAnsi="Times New Roman" w:cs="Times New Roman"/>
          <w:b/>
          <w:sz w:val="28"/>
          <w:szCs w:val="28"/>
          <w:lang w:eastAsia="en-US"/>
        </w:rPr>
      </w:pPr>
      <w:r>
        <w:rPr>
          <w:rFonts w:ascii="Times New Roman" w:eastAsia="Times New Roman" w:hAnsi="Times New Roman" w:cs="Times New Roman"/>
          <w:sz w:val="28"/>
          <w:szCs w:val="20"/>
        </w:rPr>
        <w:t>к Порядку</w:t>
      </w:r>
      <w:r w:rsidRPr="00137B84">
        <w:rPr>
          <w:rFonts w:ascii="Times New Roman" w:eastAsia="Times New Roman" w:hAnsi="Times New Roman" w:cs="Times New Roman"/>
          <w:color w:val="FFFFFF" w:themeColor="background1"/>
          <w:sz w:val="28"/>
          <w:szCs w:val="20"/>
          <w:u w:val="single"/>
        </w:rPr>
        <w:t xml:space="preserve"> </w:t>
      </w:r>
    </w:p>
    <w:p w:rsidR="00250B78" w:rsidRDefault="00250B78" w:rsidP="00250B78">
      <w:pPr>
        <w:ind w:left="5387"/>
        <w:outlineLvl w:val="0"/>
        <w:rPr>
          <w:rFonts w:ascii="Times New Roman" w:eastAsia="Times New Roman" w:hAnsi="Times New Roman" w:cs="Times New Roman"/>
          <w:sz w:val="28"/>
          <w:szCs w:val="20"/>
        </w:rPr>
      </w:pPr>
    </w:p>
    <w:p w:rsidR="00250B78" w:rsidRDefault="00250B78" w:rsidP="00250B78">
      <w:pPr>
        <w:autoSpaceDE w:val="0"/>
        <w:autoSpaceDN w:val="0"/>
        <w:spacing w:after="480"/>
        <w:jc w:val="center"/>
        <w:outlineLvl w:val="1"/>
        <w:rPr>
          <w:rFonts w:ascii="Times New Roman" w:eastAsia="Times New Roman" w:hAnsi="Times New Roman" w:cs="Times New Roman"/>
          <w:b/>
          <w:sz w:val="28"/>
          <w:szCs w:val="28"/>
        </w:rPr>
      </w:pPr>
      <w:r>
        <w:rPr>
          <w:rFonts w:ascii="Times New Roman" w:hAnsi="Times New Roman" w:cs="Times New Roman"/>
          <w:b/>
          <w:sz w:val="28"/>
          <w:szCs w:val="28"/>
        </w:rPr>
        <w:t>УСЛОВИЯ</w:t>
      </w:r>
      <w:r>
        <w:rPr>
          <w:rFonts w:ascii="Times New Roman" w:hAnsi="Times New Roman" w:cs="Times New Roman"/>
          <w:b/>
          <w:sz w:val="28"/>
          <w:szCs w:val="28"/>
        </w:rPr>
        <w:br/>
        <w:t xml:space="preserve"> предоставления финансовой помощи гражданам </w:t>
      </w:r>
      <w:r>
        <w:rPr>
          <w:rFonts w:ascii="Times New Roman" w:hAnsi="Times New Roman" w:cs="Times New Roman"/>
          <w:b/>
          <w:sz w:val="28"/>
          <w:szCs w:val="28"/>
        </w:rPr>
        <w:br/>
        <w:t xml:space="preserve">в связи с утратой ими имущества первой необходимости </w:t>
      </w:r>
      <w:r>
        <w:rPr>
          <w:rFonts w:ascii="Times New Roman" w:hAnsi="Times New Roman" w:cs="Times New Roman"/>
          <w:b/>
          <w:sz w:val="28"/>
          <w:szCs w:val="28"/>
        </w:rPr>
        <w:br/>
        <w:t>в результате чрезвычайных ситуаций природного и техногенного характера на территории Мурашинского муниципального округа</w:t>
      </w:r>
    </w:p>
    <w:p w:rsidR="00250B78" w:rsidRDefault="00250B78" w:rsidP="00137B84">
      <w:pPr>
        <w:spacing w:line="28"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Настоящие Условия определяют условия предоставления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 на территории </w:t>
      </w:r>
      <w:r>
        <w:rPr>
          <w:rFonts w:ascii="Times New Roman" w:hAnsi="Times New Roman" w:cs="Times New Roman"/>
          <w:sz w:val="28"/>
          <w:szCs w:val="28"/>
        </w:rPr>
        <w:t>Мурашинского муниципального округа</w:t>
      </w:r>
      <w:r>
        <w:rPr>
          <w:rFonts w:ascii="Times New Roman" w:eastAsia="Times New Roman" w:hAnsi="Times New Roman" w:cs="Times New Roman"/>
          <w:sz w:val="28"/>
          <w:szCs w:val="28"/>
        </w:rPr>
        <w:t xml:space="preserve"> (далее – финансовая помощь).</w:t>
      </w:r>
    </w:p>
    <w:p w:rsidR="00250B78" w:rsidRDefault="00250B78" w:rsidP="00250B78">
      <w:pPr>
        <w:spacing w:line="28" w:lineRule="atLeast"/>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Для целей настоящих Условий:</w:t>
      </w:r>
    </w:p>
    <w:p w:rsidR="00250B78" w:rsidRDefault="00250B78" w:rsidP="00250B78">
      <w:pPr>
        <w:spacing w:line="28"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 чрезвычайной ситуацией понимается обстановка на территории Мурашинского муниципального округа,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250B78" w:rsidRDefault="00250B78" w:rsidP="00250B78">
      <w:pPr>
        <w:spacing w:line="28" w:lineRule="atLeast"/>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w:t>
      </w:r>
      <w:r>
        <w:rPr>
          <w:rFonts w:ascii="Times New Roman" w:eastAsia="Times New Roman" w:hAnsi="Times New Roman" w:cs="Times New Roman"/>
          <w:sz w:val="28"/>
          <w:szCs w:val="28"/>
        </w:rPr>
        <w:t>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w:t>
      </w:r>
      <w:r>
        <w:rPr>
          <w:rFonts w:ascii="Times New Roman" w:eastAsia="Times New Roman" w:hAnsi="Times New Roman" w:cs="Times New Roman"/>
          <w:sz w:val="28"/>
          <w:szCs w:val="28"/>
        </w:rPr>
        <w:br/>
        <w:t>его жизнедеятельности</w:t>
      </w:r>
      <w:r>
        <w:rPr>
          <w:rFonts w:ascii="Times New Roman" w:hAnsi="Times New Roman" w:cs="Times New Roman"/>
          <w:sz w:val="28"/>
          <w:szCs w:val="28"/>
        </w:rPr>
        <w:t>,</w:t>
      </w:r>
      <w:r>
        <w:rPr>
          <w:rFonts w:ascii="Times New Roman" w:eastAsia="Times New Roman" w:hAnsi="Times New Roman" w:cs="Times New Roman"/>
          <w:sz w:val="28"/>
          <w:szCs w:val="28"/>
        </w:rPr>
        <w:t xml:space="preserve"> включающий в себя:</w:t>
      </w:r>
    </w:p>
    <w:p w:rsidR="00250B78" w:rsidRDefault="00250B78" w:rsidP="00250B78">
      <w:pPr>
        <w:spacing w:line="28"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предметы для хранения и приготовления пищи – холодильник, газовая плита (электрическая плита), шкаф для посуды,</w:t>
      </w:r>
    </w:p>
    <w:p w:rsidR="00250B78" w:rsidRDefault="00250B78" w:rsidP="00250B78">
      <w:pPr>
        <w:spacing w:line="28"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предметы мебели для приема пищи – стол, стул (табурет),</w:t>
      </w:r>
    </w:p>
    <w:p w:rsidR="00250B78" w:rsidRDefault="00250B78" w:rsidP="00250B78">
      <w:pPr>
        <w:spacing w:line="28"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предметы мебели для сна – кровать (диван),</w:t>
      </w:r>
    </w:p>
    <w:p w:rsidR="00250B78" w:rsidRDefault="00250B78" w:rsidP="00250B78">
      <w:pPr>
        <w:spacing w:line="28"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предметы средств информирования граждан – телевизор (радио),</w:t>
      </w:r>
    </w:p>
    <w:p w:rsidR="00250B78" w:rsidRDefault="00250B78" w:rsidP="00250B78">
      <w:pPr>
        <w:spacing w:line="28"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250B78" w:rsidRDefault="00250B78" w:rsidP="00250B78">
      <w:pPr>
        <w:spacing w:line="28" w:lineRule="atLeast"/>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Ф</w:t>
      </w:r>
      <w:r>
        <w:rPr>
          <w:rFonts w:ascii="Times New Roman" w:hAnsi="Times New Roman" w:cs="Times New Roman"/>
          <w:sz w:val="28"/>
          <w:szCs w:val="28"/>
        </w:rPr>
        <w:t>акт утраты имущества первой необходимости гражданами</w:t>
      </w:r>
      <w:r>
        <w:rPr>
          <w:rFonts w:ascii="Times New Roman" w:hAnsi="Times New Roman" w:cs="Times New Roman"/>
          <w:sz w:val="28"/>
          <w:szCs w:val="28"/>
        </w:rPr>
        <w:br/>
        <w:t>в результате чрезвычайной ситуации устанавливается исходя из следующих критериев:</w:t>
      </w:r>
    </w:p>
    <w:p w:rsidR="00250B78" w:rsidRDefault="00250B78" w:rsidP="00250B78">
      <w:pPr>
        <w:autoSpaceDE w:val="0"/>
        <w:autoSpaceDN w:val="0"/>
        <w:adjustRightInd w:val="0"/>
        <w:spacing w:line="28" w:lineRule="atLeast"/>
        <w:ind w:firstLine="709"/>
        <w:jc w:val="both"/>
        <w:rPr>
          <w:rFonts w:ascii="Times New Roman" w:hAnsi="Times New Roman" w:cs="Times New Roman"/>
          <w:sz w:val="28"/>
          <w:szCs w:val="28"/>
        </w:rPr>
      </w:pPr>
      <w:r>
        <w:rPr>
          <w:rFonts w:ascii="Times New Roman" w:hAnsi="Times New Roman" w:cs="Times New Roman"/>
          <w:sz w:val="28"/>
          <w:szCs w:val="28"/>
        </w:rPr>
        <w:t>частичная утрата имущества первой необходимости – приведение</w:t>
      </w:r>
      <w:r>
        <w:rPr>
          <w:rFonts w:ascii="Times New Roman" w:hAnsi="Times New Roman" w:cs="Times New Roman"/>
          <w:sz w:val="28"/>
          <w:szCs w:val="28"/>
        </w:rPr>
        <w:br/>
        <w:t>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w:t>
      </w:r>
      <w:r>
        <w:rPr>
          <w:rFonts w:ascii="Times New Roman" w:hAnsi="Times New Roman" w:cs="Times New Roman"/>
          <w:sz w:val="28"/>
          <w:szCs w:val="28"/>
        </w:rPr>
        <w:br/>
        <w:t xml:space="preserve">3 предметов имущества первой необходимости) в состояние, непригодное </w:t>
      </w:r>
      <w:r>
        <w:rPr>
          <w:rFonts w:ascii="Times New Roman" w:hAnsi="Times New Roman" w:cs="Times New Roman"/>
          <w:sz w:val="28"/>
          <w:szCs w:val="28"/>
        </w:rPr>
        <w:lastRenderedPageBreak/>
        <w:t xml:space="preserve">для дальнейшего использования; </w:t>
      </w:r>
    </w:p>
    <w:p w:rsidR="00250B78" w:rsidRDefault="00250B78" w:rsidP="00250B78">
      <w:pPr>
        <w:autoSpaceDE w:val="0"/>
        <w:autoSpaceDN w:val="0"/>
        <w:adjustRightInd w:val="0"/>
        <w:spacing w:line="28" w:lineRule="atLeast"/>
        <w:ind w:firstLine="709"/>
        <w:jc w:val="both"/>
        <w:rPr>
          <w:rFonts w:ascii="Times New Roman" w:hAnsi="Times New Roman" w:cs="Times New Roman"/>
          <w:sz w:val="28"/>
          <w:szCs w:val="28"/>
        </w:rPr>
      </w:pPr>
      <w:r>
        <w:rPr>
          <w:rFonts w:ascii="Times New Roman" w:hAnsi="Times New Roman" w:cs="Times New Roman"/>
          <w:sz w:val="28"/>
          <w:szCs w:val="28"/>
        </w:rPr>
        <w:t>полная утрата имущества первой необходимости – приведение</w:t>
      </w:r>
      <w:r>
        <w:rPr>
          <w:rFonts w:ascii="Times New Roman" w:hAnsi="Times New Roman" w:cs="Times New Roman"/>
          <w:sz w:val="28"/>
          <w:szCs w:val="28"/>
        </w:rPr>
        <w:br/>
        <w:t>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250B78" w:rsidRDefault="00250B78" w:rsidP="00250B78">
      <w:pPr>
        <w:autoSpaceDE w:val="0"/>
        <w:autoSpaceDN w:val="0"/>
        <w:adjustRightInd w:val="0"/>
        <w:spacing w:line="28" w:lineRule="atLeast"/>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степени утраты имущества первой необходимости</w:t>
      </w:r>
      <w:r>
        <w:rPr>
          <w:rFonts w:ascii="Times New Roman" w:hAnsi="Times New Roman" w:cs="Times New Roman"/>
          <w:sz w:val="28"/>
          <w:szCs w:val="28"/>
        </w:rPr>
        <w:br/>
        <w:t>в результате чрезвычайной ситуации учитывается утрата предметов имущества первой необходимости каждой категории однократно.</w:t>
      </w:r>
    </w:p>
    <w:p w:rsidR="00250B78" w:rsidRDefault="00250B78" w:rsidP="00250B78">
      <w:pPr>
        <w:spacing w:line="28"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«зона чрезвычайной ситуации» в настоящем Порядке </w:t>
      </w:r>
      <w:r w:rsidR="00A356B7">
        <w:rPr>
          <w:rFonts w:ascii="Times New Roman" w:hAnsi="Times New Roman" w:cs="Times New Roman"/>
          <w:sz w:val="28"/>
          <w:szCs w:val="28"/>
        </w:rPr>
        <w:br/>
      </w:r>
      <w:r>
        <w:rPr>
          <w:rFonts w:ascii="Times New Roman" w:hAnsi="Times New Roman" w:cs="Times New Roman"/>
          <w:sz w:val="28"/>
          <w:szCs w:val="28"/>
        </w:rPr>
        <w:t>и условиях используется в значении, определенном Федеральным законом от 21.12.1994 № 68-ФЗ «О защите населения и территорий от чрезвычайных ситуаций природного и техногенного характера» (далее – Федеральный закон от 21.12.1994 № 68-ФЗ).</w:t>
      </w:r>
    </w:p>
    <w:p w:rsidR="00250B78" w:rsidRDefault="000B3533" w:rsidP="000B3533">
      <w:pPr>
        <w:spacing w:line="28"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250B78">
        <w:rPr>
          <w:rFonts w:ascii="Times New Roman" w:eastAsia="Times New Roman" w:hAnsi="Times New Roman" w:cs="Times New Roman"/>
          <w:sz w:val="28"/>
          <w:szCs w:val="28"/>
        </w:rPr>
        <w:t xml:space="preserve">Право на предоставление финансовой помощи имеют граждане Российской Федерации, а также в случаях, предусмотренных международными договорами Российской Федерации, иностранные граждане, проживающие на территории </w:t>
      </w:r>
      <w:r w:rsidR="00250B78">
        <w:rPr>
          <w:rFonts w:ascii="Times New Roman" w:hAnsi="Times New Roman" w:cs="Times New Roman"/>
          <w:sz w:val="28"/>
          <w:szCs w:val="28"/>
        </w:rPr>
        <w:t>Мурашинского муниципального округа</w:t>
      </w:r>
      <w:r w:rsidR="00250B78">
        <w:rPr>
          <w:rFonts w:ascii="Times New Roman" w:eastAsia="Times New Roman" w:hAnsi="Times New Roman" w:cs="Times New Roman"/>
          <w:sz w:val="28"/>
          <w:szCs w:val="28"/>
        </w:rPr>
        <w:t xml:space="preserve"> в жилых помещениях, попавших в зону чрезвычайной ситуации,</w:t>
      </w:r>
      <w:r w:rsidR="00A356B7">
        <w:rPr>
          <w:rFonts w:ascii="Times New Roman" w:eastAsia="Times New Roman" w:hAnsi="Times New Roman" w:cs="Times New Roman"/>
          <w:sz w:val="28"/>
          <w:szCs w:val="28"/>
        </w:rPr>
        <w:br/>
      </w:r>
      <w:r w:rsidR="00250B78">
        <w:rPr>
          <w:rFonts w:ascii="Times New Roman" w:eastAsia="Times New Roman" w:hAnsi="Times New Roman" w:cs="Times New Roman"/>
          <w:sz w:val="28"/>
          <w:szCs w:val="28"/>
        </w:rPr>
        <w:t xml:space="preserve"> и утратившие частично или полностью имущество первой необходимости </w:t>
      </w:r>
      <w:r w:rsidR="00A356B7">
        <w:rPr>
          <w:rFonts w:ascii="Times New Roman" w:eastAsia="Times New Roman" w:hAnsi="Times New Roman" w:cs="Times New Roman"/>
          <w:sz w:val="28"/>
          <w:szCs w:val="28"/>
        </w:rPr>
        <w:br/>
      </w:r>
      <w:r w:rsidR="00250B78">
        <w:rPr>
          <w:rFonts w:ascii="Times New Roman" w:eastAsia="Times New Roman" w:hAnsi="Times New Roman" w:cs="Times New Roman"/>
          <w:sz w:val="28"/>
          <w:szCs w:val="28"/>
        </w:rPr>
        <w:t xml:space="preserve">в результате чрезвычайной ситуации (далее – граждане). </w:t>
      </w:r>
    </w:p>
    <w:p w:rsidR="00250B78" w:rsidRDefault="00250B78" w:rsidP="00250B78">
      <w:pPr>
        <w:spacing w:line="28"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в жилом помещении, попавшем в зону чрезвычайной ситуации, проживает несколько граждан, у которых в результате чрезвычайной ситуации частично или полностью утрачено имущество первой необходимости, право на предоставление финансовой помощи имеет каждый из указанных граждан.</w:t>
      </w:r>
    </w:p>
    <w:p w:rsidR="00250B78" w:rsidRDefault="00250B78" w:rsidP="00250B78">
      <w:pPr>
        <w:spacing w:line="28"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Получателем финансовой помощи на недееспособного </w:t>
      </w:r>
      <w:r>
        <w:rPr>
          <w:rFonts w:ascii="Times New Roman" w:hAnsi="Times New Roman" w:cs="Times New Roman"/>
          <w:sz w:val="28"/>
          <w:szCs w:val="28"/>
        </w:rPr>
        <w:t xml:space="preserve">(ограниченного в дееспособности) </w:t>
      </w:r>
      <w:r>
        <w:rPr>
          <w:rFonts w:ascii="Times New Roman" w:eastAsia="Times New Roman" w:hAnsi="Times New Roman" w:cs="Times New Roman"/>
          <w:sz w:val="28"/>
          <w:szCs w:val="28"/>
        </w:rPr>
        <w:t xml:space="preserve">совершеннолетнего гражданина является его законный представитель. Получателем </w:t>
      </w:r>
      <w:r>
        <w:rPr>
          <w:rFonts w:ascii="Times New Roman" w:hAnsi="Times New Roman" w:cs="Times New Roman"/>
          <w:sz w:val="28"/>
          <w:szCs w:val="28"/>
        </w:rPr>
        <w:t>финансовой помощи</w:t>
      </w:r>
      <w:r>
        <w:rPr>
          <w:rFonts w:ascii="Times New Roman" w:eastAsia="Times New Roman" w:hAnsi="Times New Roman" w:cs="Times New Roman"/>
          <w:sz w:val="28"/>
          <w:szCs w:val="28"/>
        </w:rPr>
        <w:t xml:space="preserve"> на несовершеннолетнего ребенка (детей) является один из родителей (</w:t>
      </w:r>
      <w:r>
        <w:rPr>
          <w:rFonts w:ascii="Times New Roman" w:hAnsi="Times New Roman" w:cs="Times New Roman"/>
          <w:sz w:val="28"/>
          <w:szCs w:val="28"/>
        </w:rPr>
        <w:t>иной законный представитель</w:t>
      </w:r>
      <w:r>
        <w:rPr>
          <w:rFonts w:ascii="Times New Roman" w:eastAsia="Times New Roman" w:hAnsi="Times New Roman" w:cs="Times New Roman"/>
          <w:sz w:val="28"/>
          <w:szCs w:val="28"/>
        </w:rPr>
        <w:t>) ребенка (детей). Финансовая помощь не выплачивается родителю на ребенка (детей), в отношении которого (</w:t>
      </w:r>
      <w:proofErr w:type="gramStart"/>
      <w:r>
        <w:rPr>
          <w:rFonts w:ascii="Times New Roman" w:eastAsia="Times New Roman" w:hAnsi="Times New Roman" w:cs="Times New Roman"/>
          <w:sz w:val="28"/>
          <w:szCs w:val="28"/>
        </w:rPr>
        <w:t xml:space="preserve">которых) </w:t>
      </w:r>
      <w:proofErr w:type="gramEnd"/>
      <w:r>
        <w:rPr>
          <w:rFonts w:ascii="Times New Roman" w:eastAsia="Times New Roman" w:hAnsi="Times New Roman" w:cs="Times New Roman"/>
          <w:sz w:val="28"/>
          <w:szCs w:val="28"/>
        </w:rPr>
        <w:t>он лишен родительских прав (ограничен в родительских правах).</w:t>
      </w:r>
    </w:p>
    <w:p w:rsidR="00250B78" w:rsidRDefault="000B3533" w:rsidP="00250B78">
      <w:pPr>
        <w:spacing w:line="28"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250B78">
        <w:rPr>
          <w:rFonts w:ascii="Times New Roman" w:eastAsia="Times New Roman" w:hAnsi="Times New Roman" w:cs="Times New Roman"/>
          <w:sz w:val="28"/>
          <w:szCs w:val="28"/>
        </w:rPr>
        <w:t xml:space="preserve">Финансовая помощь гражданам осуществляется за счет средств резервного фонда администрации </w:t>
      </w:r>
      <w:r w:rsidR="00250B78">
        <w:rPr>
          <w:rFonts w:ascii="Times New Roman" w:hAnsi="Times New Roman" w:cs="Times New Roman"/>
          <w:sz w:val="28"/>
          <w:szCs w:val="28"/>
        </w:rPr>
        <w:t>Мурашинского муниципального округа</w:t>
      </w:r>
      <w:r w:rsidR="00250B78">
        <w:rPr>
          <w:rFonts w:ascii="Times New Roman" w:eastAsia="Times New Roman" w:hAnsi="Times New Roman" w:cs="Times New Roman"/>
          <w:sz w:val="28"/>
          <w:szCs w:val="28"/>
        </w:rPr>
        <w:t xml:space="preserve"> </w:t>
      </w:r>
      <w:r w:rsidR="00A356B7">
        <w:rPr>
          <w:rFonts w:ascii="Times New Roman" w:eastAsia="Times New Roman" w:hAnsi="Times New Roman" w:cs="Times New Roman"/>
          <w:sz w:val="28"/>
          <w:szCs w:val="28"/>
        </w:rPr>
        <w:br/>
      </w:r>
      <w:r w:rsidR="00250B78">
        <w:rPr>
          <w:rFonts w:ascii="Times New Roman" w:eastAsia="Times New Roman" w:hAnsi="Times New Roman" w:cs="Times New Roman"/>
          <w:sz w:val="28"/>
          <w:szCs w:val="28"/>
        </w:rPr>
        <w:t>и предоставления субсидий из резервного фонда Правительства Кировской области.</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 xml:space="preserve">Уровень </w:t>
      </w:r>
      <w:proofErr w:type="spellStart"/>
      <w:r>
        <w:rPr>
          <w:rFonts w:ascii="Times New Roman" w:eastAsia="Times New Roman" w:hAnsi="Times New Roman" w:cs="Times New Roman"/>
          <w:sz w:val="28"/>
          <w:szCs w:val="28"/>
        </w:rPr>
        <w:t>софинансирования</w:t>
      </w:r>
      <w:proofErr w:type="spellEnd"/>
      <w:r>
        <w:rPr>
          <w:rFonts w:ascii="Times New Roman" w:eastAsia="Times New Roman" w:hAnsi="Times New Roman" w:cs="Times New Roman"/>
          <w:sz w:val="28"/>
          <w:szCs w:val="28"/>
        </w:rPr>
        <w:t xml:space="preserve"> Кировской областью объема расходного обязательства </w:t>
      </w:r>
      <w:r>
        <w:rPr>
          <w:rFonts w:ascii="Times New Roman" w:hAnsi="Times New Roman" w:cs="Times New Roman"/>
          <w:sz w:val="28"/>
          <w:szCs w:val="28"/>
        </w:rPr>
        <w:t>Мурашинского муниципального округа</w:t>
      </w:r>
      <w:r>
        <w:rPr>
          <w:rFonts w:ascii="Times New Roman" w:eastAsia="Times New Roman" w:hAnsi="Times New Roman" w:cs="Times New Roman"/>
          <w:sz w:val="28"/>
          <w:szCs w:val="28"/>
        </w:rPr>
        <w:t xml:space="preserve"> из областного бюджета составляет 90%. При этом размер выплаты гражданину с целью оказания ему финансовой помощи в связи с утратой имущества первой необходимости в результате ЧС природного и техногенного характера </w:t>
      </w:r>
      <w:r w:rsidR="00A356B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не может превышать </w:t>
      </w:r>
      <w:r>
        <w:rPr>
          <w:rFonts w:ascii="Times New Roman" w:eastAsia="Times New Roman" w:hAnsi="Times New Roman" w:cs="Times New Roman"/>
          <w:bCs/>
          <w:sz w:val="28"/>
          <w:szCs w:val="28"/>
        </w:rPr>
        <w:t>50 000 рублей на 1 человека за частично утраченное имущество первой необходимости и 100 000 рублей на</w:t>
      </w:r>
      <w:proofErr w:type="gramEnd"/>
      <w:r>
        <w:rPr>
          <w:rFonts w:ascii="Times New Roman" w:eastAsia="Times New Roman" w:hAnsi="Times New Roman" w:cs="Times New Roman"/>
          <w:bCs/>
          <w:sz w:val="28"/>
          <w:szCs w:val="28"/>
        </w:rPr>
        <w:t xml:space="preserve"> 1 человека за полную утрату имущества первой необходимости. Предоставление субсидии </w:t>
      </w:r>
      <w:r>
        <w:rPr>
          <w:rFonts w:ascii="Times New Roman" w:eastAsia="Times New Roman" w:hAnsi="Times New Roman" w:cs="Times New Roman"/>
          <w:bCs/>
          <w:sz w:val="28"/>
          <w:szCs w:val="28"/>
        </w:rPr>
        <w:lastRenderedPageBreak/>
        <w:t xml:space="preserve">осуществляется на основании соглашения о предоставлении субсидии, заключенного между администрацией Губернатора и Правительства Кировской области и администрацией </w:t>
      </w:r>
      <w:r>
        <w:rPr>
          <w:rFonts w:ascii="Times New Roman" w:hAnsi="Times New Roman" w:cs="Times New Roman"/>
          <w:sz w:val="28"/>
          <w:szCs w:val="28"/>
        </w:rPr>
        <w:t>Мурашинского муниципального округа</w:t>
      </w:r>
      <w:r>
        <w:rPr>
          <w:rFonts w:ascii="Times New Roman" w:eastAsia="Times New Roman" w:hAnsi="Times New Roman" w:cs="Times New Roman"/>
          <w:bCs/>
          <w:sz w:val="28"/>
          <w:szCs w:val="28"/>
        </w:rPr>
        <w:t xml:space="preserve"> в программном комплексе «Бюджет-СМАРТ»</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w:t>
      </w:r>
      <w:proofErr w:type="gramStart"/>
      <w:r w:rsidR="00250B78">
        <w:rPr>
          <w:rFonts w:ascii="Times New Roman" w:eastAsia="Times New Roman" w:hAnsi="Times New Roman" w:cs="Times New Roman"/>
          <w:bCs/>
          <w:sz w:val="28"/>
          <w:szCs w:val="28"/>
        </w:rPr>
        <w:t>Граждане вправе обратиться за предоставлением</w:t>
      </w:r>
      <w:r w:rsidR="00250B78">
        <w:rPr>
          <w:rFonts w:ascii="Times New Roman" w:eastAsia="Times New Roman" w:hAnsi="Times New Roman" w:cs="Times New Roman"/>
          <w:sz w:val="28"/>
          <w:szCs w:val="28"/>
        </w:rPr>
        <w:t xml:space="preserve"> финансовой помощи</w:t>
      </w:r>
      <w:r w:rsidR="00250B78">
        <w:rPr>
          <w:rFonts w:ascii="Times New Roman" w:eastAsia="Times New Roman" w:hAnsi="Times New Roman" w:cs="Times New Roman"/>
          <w:bCs/>
          <w:sz w:val="28"/>
          <w:szCs w:val="28"/>
        </w:rPr>
        <w:t xml:space="preserve"> в порядке, предусмотренном настоящими Условиями, не позднее </w:t>
      </w:r>
      <w:r w:rsidR="00A356B7">
        <w:rPr>
          <w:rFonts w:ascii="Times New Roman" w:eastAsia="Times New Roman" w:hAnsi="Times New Roman" w:cs="Times New Roman"/>
          <w:bCs/>
          <w:sz w:val="28"/>
          <w:szCs w:val="28"/>
        </w:rPr>
        <w:br/>
      </w:r>
      <w:r w:rsidR="00250B78">
        <w:rPr>
          <w:rFonts w:ascii="Times New Roman" w:eastAsia="Times New Roman" w:hAnsi="Times New Roman" w:cs="Times New Roman"/>
          <w:bCs/>
          <w:sz w:val="28"/>
          <w:szCs w:val="28"/>
        </w:rPr>
        <w:t xml:space="preserve">6 месяцев со дня введения режима чрезвычайной ситуации, пожара для органов управления и сил территориальной подсистемы </w:t>
      </w:r>
      <w:r w:rsidR="00250B78">
        <w:rPr>
          <w:rFonts w:ascii="Times New Roman" w:hAnsi="Times New Roman" w:cs="Times New Roman"/>
          <w:sz w:val="28"/>
          <w:szCs w:val="28"/>
        </w:rPr>
        <w:t>Мурашинского муниципального округа</w:t>
      </w:r>
      <w:r w:rsidR="00250B78">
        <w:rPr>
          <w:rFonts w:ascii="Times New Roman" w:eastAsia="Times New Roman" w:hAnsi="Times New Roman" w:cs="Times New Roman"/>
          <w:bCs/>
          <w:sz w:val="28"/>
          <w:szCs w:val="28"/>
        </w:rPr>
        <w:t xml:space="preserve"> единой государственной системы предупреждения </w:t>
      </w:r>
      <w:r w:rsidR="00A356B7">
        <w:rPr>
          <w:rFonts w:ascii="Times New Roman" w:eastAsia="Times New Roman" w:hAnsi="Times New Roman" w:cs="Times New Roman"/>
          <w:bCs/>
          <w:sz w:val="28"/>
          <w:szCs w:val="28"/>
        </w:rPr>
        <w:br/>
      </w:r>
      <w:r w:rsidR="00250B78">
        <w:rPr>
          <w:rFonts w:ascii="Times New Roman" w:eastAsia="Times New Roman" w:hAnsi="Times New Roman" w:cs="Times New Roman"/>
          <w:bCs/>
          <w:sz w:val="28"/>
          <w:szCs w:val="28"/>
        </w:rPr>
        <w:t>и ликвидации чрезвычайных ситуаций при возникновении чрезвычайной ситуации, в результате которой ими частично или полностью утрачено имущество первой необходимости (далее – режим чрезвычайной ситуации</w:t>
      </w:r>
      <w:proofErr w:type="gramEnd"/>
      <w:r w:rsidR="00250B78">
        <w:rPr>
          <w:rFonts w:ascii="Times New Roman" w:eastAsia="Times New Roman" w:hAnsi="Times New Roman" w:cs="Times New Roman"/>
          <w:bCs/>
          <w:sz w:val="28"/>
          <w:szCs w:val="28"/>
        </w:rPr>
        <w:t>). Отмена режима чрезвычайной ситуации в связи с устранением обстоятельств, послуживших причиной возникновения чрезвычайной ситуации, не является основанием для отказа в выделении бюджетных ассигнований из резервного фонда.</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w:t>
      </w:r>
      <w:r w:rsidR="00250B78">
        <w:rPr>
          <w:rFonts w:ascii="Times New Roman" w:eastAsia="Times New Roman" w:hAnsi="Times New Roman" w:cs="Times New Roman"/>
          <w:bCs/>
          <w:sz w:val="28"/>
          <w:szCs w:val="28"/>
        </w:rPr>
        <w:t xml:space="preserve">Для принятия администрацией </w:t>
      </w:r>
      <w:r w:rsidR="00250B78">
        <w:rPr>
          <w:rFonts w:ascii="Times New Roman" w:hAnsi="Times New Roman" w:cs="Times New Roman"/>
          <w:sz w:val="28"/>
          <w:szCs w:val="28"/>
        </w:rPr>
        <w:t>Мурашинского муниципального округа</w:t>
      </w:r>
      <w:r w:rsidR="00250B78">
        <w:rPr>
          <w:rFonts w:ascii="Times New Roman" w:eastAsia="Times New Roman" w:hAnsi="Times New Roman" w:cs="Times New Roman"/>
          <w:bCs/>
          <w:sz w:val="28"/>
          <w:szCs w:val="28"/>
        </w:rPr>
        <w:t xml:space="preserve"> решения о назначении выплаты </w:t>
      </w:r>
      <w:r w:rsidR="00250B78">
        <w:rPr>
          <w:rFonts w:ascii="Times New Roman" w:eastAsia="Times New Roman" w:hAnsi="Times New Roman" w:cs="Times New Roman"/>
          <w:sz w:val="28"/>
          <w:szCs w:val="28"/>
        </w:rPr>
        <w:t>финансовой помощи</w:t>
      </w:r>
      <w:r w:rsidR="00250B78">
        <w:rPr>
          <w:rFonts w:ascii="Times New Roman" w:eastAsia="Times New Roman" w:hAnsi="Times New Roman" w:cs="Times New Roman"/>
          <w:bCs/>
          <w:sz w:val="28"/>
          <w:szCs w:val="28"/>
        </w:rPr>
        <w:t xml:space="preserve"> необходимы следующие документы (сведения):</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6.1. </w:t>
      </w:r>
      <w:r w:rsidR="00250B78">
        <w:rPr>
          <w:rFonts w:ascii="Times New Roman" w:eastAsia="Times New Roman" w:hAnsi="Times New Roman" w:cs="Times New Roman"/>
          <w:bCs/>
          <w:sz w:val="28"/>
          <w:szCs w:val="28"/>
        </w:rPr>
        <w:t>Заявление о выплате финансовой помощи в связи с утратой имущества первой необходимости (далее – заявление) по форме, согласно приложениям № 1 и № 2 к настоящим Условиям.</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6.2. </w:t>
      </w:r>
      <w:r w:rsidR="00250B78">
        <w:rPr>
          <w:rFonts w:ascii="Times New Roman" w:eastAsia="Times New Roman" w:hAnsi="Times New Roman" w:cs="Times New Roman"/>
          <w:bCs/>
          <w:sz w:val="28"/>
          <w:szCs w:val="28"/>
        </w:rPr>
        <w:t>Копия свидетельства о рождении ребенка, выданного компетентным органом иностранного государства, и его нотариально удостоверенный перевод на русский язык (</w:t>
      </w:r>
      <w:r w:rsidR="00250B78">
        <w:rPr>
          <w:rFonts w:ascii="Times New Roman" w:eastAsia="Times New Roman" w:hAnsi="Times New Roman" w:cs="Times New Roman"/>
          <w:sz w:val="28"/>
          <w:szCs w:val="28"/>
        </w:rPr>
        <w:t xml:space="preserve">в случае получения финансовой помощи, причитающейся ребенку, </w:t>
      </w:r>
      <w:r w:rsidR="00250B78">
        <w:rPr>
          <w:rFonts w:ascii="Times New Roman" w:eastAsia="Times New Roman" w:hAnsi="Times New Roman" w:cs="Times New Roman"/>
          <w:bCs/>
          <w:sz w:val="28"/>
          <w:szCs w:val="28"/>
        </w:rPr>
        <w:t>свидетельство о рождении, которого выдано компетентным органом иностранного государства).</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6.3. </w:t>
      </w:r>
      <w:r w:rsidR="00250B78">
        <w:rPr>
          <w:rFonts w:ascii="Times New Roman" w:eastAsia="Times New Roman" w:hAnsi="Times New Roman" w:cs="Times New Roman"/>
          <w:bCs/>
          <w:sz w:val="28"/>
          <w:szCs w:val="28"/>
        </w:rPr>
        <w:t>Копия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250B78" w:rsidRDefault="000B3533" w:rsidP="00250B78">
      <w:pPr>
        <w:spacing w:line="28"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w:t>
      </w:r>
      <w:r w:rsidR="00250B78">
        <w:rPr>
          <w:rFonts w:ascii="Times New Roman" w:eastAsia="Times New Roman" w:hAnsi="Times New Roman" w:cs="Times New Roman"/>
          <w:sz w:val="28"/>
          <w:szCs w:val="28"/>
        </w:rPr>
        <w:t>Документ (сведения) о проживании гражданина по месту жительства (пребывания) в жилом помещении, которое попало в зону чрезвычайной ситуации при введении режима чрезвычайной ситуации.</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6.5. </w:t>
      </w:r>
      <w:r w:rsidR="00250B78">
        <w:rPr>
          <w:rFonts w:ascii="Times New Roman" w:eastAsia="Times New Roman" w:hAnsi="Times New Roman" w:cs="Times New Roman"/>
          <w:bCs/>
          <w:sz w:val="28"/>
          <w:szCs w:val="28"/>
        </w:rPr>
        <w:t xml:space="preserve">Копия свидетельства о рождении ребенка либо документ (сведения), подтверждающий (подтверждающие) факт государственной регистрации рождения ребенка </w:t>
      </w:r>
      <w:r w:rsidR="00250B78">
        <w:rPr>
          <w:rFonts w:ascii="Times New Roman" w:eastAsia="Times New Roman" w:hAnsi="Times New Roman" w:cs="Times New Roman"/>
          <w:sz w:val="28"/>
          <w:szCs w:val="28"/>
        </w:rPr>
        <w:t>(в случае получения финансовой помощи, причитающейся ребенку)</w:t>
      </w:r>
      <w:r w:rsidR="00250B78">
        <w:rPr>
          <w:rFonts w:ascii="Times New Roman" w:eastAsia="Times New Roman" w:hAnsi="Times New Roman" w:cs="Times New Roman"/>
          <w:bCs/>
          <w:sz w:val="28"/>
          <w:szCs w:val="28"/>
        </w:rPr>
        <w:t>.</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6.6. </w:t>
      </w:r>
      <w:r w:rsidR="00250B78">
        <w:rPr>
          <w:rFonts w:ascii="Times New Roman" w:eastAsia="Times New Roman" w:hAnsi="Times New Roman" w:cs="Times New Roman"/>
          <w:bCs/>
          <w:sz w:val="28"/>
          <w:szCs w:val="28"/>
        </w:rPr>
        <w:t>Копия свидетельства об установлении отцовства либо документ (сведения), подтверждающий (подтверждающие) факт государственной регистрации установления отцовства (</w:t>
      </w:r>
      <w:r w:rsidR="00250B78">
        <w:rPr>
          <w:rFonts w:ascii="Times New Roman" w:eastAsia="Times New Roman" w:hAnsi="Times New Roman" w:cs="Times New Roman"/>
          <w:sz w:val="28"/>
          <w:szCs w:val="28"/>
        </w:rPr>
        <w:t>в случае получения финансовой помощи, причитающейся ребенку, в отношении которого установлено отцовство</w:t>
      </w:r>
      <w:r w:rsidR="00250B78">
        <w:rPr>
          <w:rFonts w:ascii="Times New Roman" w:eastAsia="Times New Roman" w:hAnsi="Times New Roman" w:cs="Times New Roman"/>
          <w:bCs/>
          <w:sz w:val="28"/>
          <w:szCs w:val="28"/>
        </w:rPr>
        <w:t>).</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6.7. </w:t>
      </w:r>
      <w:proofErr w:type="gramStart"/>
      <w:r w:rsidR="00250B78">
        <w:rPr>
          <w:rFonts w:ascii="Times New Roman" w:eastAsia="Times New Roman" w:hAnsi="Times New Roman" w:cs="Times New Roman"/>
          <w:bCs/>
          <w:sz w:val="28"/>
          <w:szCs w:val="28"/>
        </w:rPr>
        <w:t xml:space="preserve">Документ (сведения) органа опеки и попечительства </w:t>
      </w:r>
      <w:r w:rsidR="00A356B7">
        <w:rPr>
          <w:rFonts w:ascii="Times New Roman" w:eastAsia="Times New Roman" w:hAnsi="Times New Roman" w:cs="Times New Roman"/>
          <w:bCs/>
          <w:sz w:val="28"/>
          <w:szCs w:val="28"/>
        </w:rPr>
        <w:br/>
      </w:r>
      <w:r w:rsidR="00250B78">
        <w:rPr>
          <w:rFonts w:ascii="Times New Roman" w:eastAsia="Times New Roman" w:hAnsi="Times New Roman" w:cs="Times New Roman"/>
          <w:bCs/>
          <w:sz w:val="28"/>
          <w:szCs w:val="28"/>
        </w:rPr>
        <w:t>об установлении над ребенком опеки (попечительства) (</w:t>
      </w:r>
      <w:r w:rsidR="00250B78">
        <w:rPr>
          <w:rFonts w:ascii="Times New Roman" w:eastAsia="Times New Roman" w:hAnsi="Times New Roman" w:cs="Times New Roman"/>
          <w:sz w:val="28"/>
          <w:szCs w:val="28"/>
        </w:rPr>
        <w:t xml:space="preserve">в случае получения финансовой помощи, причитающейся ребенку, над которым установлена </w:t>
      </w:r>
      <w:r w:rsidR="00250B78">
        <w:rPr>
          <w:rFonts w:ascii="Times New Roman" w:eastAsia="Times New Roman" w:hAnsi="Times New Roman" w:cs="Times New Roman"/>
          <w:sz w:val="28"/>
          <w:szCs w:val="28"/>
        </w:rPr>
        <w:lastRenderedPageBreak/>
        <w:t>опека (попечительство</w:t>
      </w:r>
      <w:r w:rsidR="00250B78">
        <w:rPr>
          <w:rFonts w:ascii="Times New Roman" w:eastAsia="Times New Roman" w:hAnsi="Times New Roman" w:cs="Times New Roman"/>
          <w:bCs/>
          <w:sz w:val="28"/>
          <w:szCs w:val="28"/>
        </w:rPr>
        <w:t>).</w:t>
      </w:r>
      <w:proofErr w:type="gramEnd"/>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6.8. </w:t>
      </w:r>
      <w:r w:rsidR="00250B78">
        <w:rPr>
          <w:rFonts w:ascii="Times New Roman" w:eastAsia="Times New Roman" w:hAnsi="Times New Roman" w:cs="Times New Roman"/>
          <w:bCs/>
          <w:sz w:val="28"/>
          <w:szCs w:val="28"/>
        </w:rPr>
        <w:t>Сведения, подтверждающие факт нахождения жилого помещения, указанного в заявлении, в зоне чрезвычайной ситуации.</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6.9. </w:t>
      </w:r>
      <w:r w:rsidR="00250B78">
        <w:rPr>
          <w:rFonts w:ascii="Times New Roman" w:eastAsia="Times New Roman" w:hAnsi="Times New Roman" w:cs="Times New Roman"/>
          <w:bCs/>
          <w:sz w:val="28"/>
          <w:szCs w:val="28"/>
        </w:rPr>
        <w:t xml:space="preserve">Заключение комиссии </w:t>
      </w:r>
      <w:r w:rsidR="00250B78">
        <w:rPr>
          <w:rFonts w:ascii="Times New Roman" w:hAnsi="Times New Roman" w:cs="Times New Roman"/>
          <w:sz w:val="28"/>
          <w:szCs w:val="28"/>
        </w:rPr>
        <w:t>Мурашинского муниципального округа</w:t>
      </w:r>
      <w:r w:rsidR="00250B78">
        <w:rPr>
          <w:rFonts w:ascii="Times New Roman" w:eastAsia="Times New Roman" w:hAnsi="Times New Roman" w:cs="Times New Roman"/>
          <w:bCs/>
          <w:sz w:val="28"/>
          <w:szCs w:val="28"/>
        </w:rPr>
        <w:t xml:space="preserve"> Кировской области об установлении факта проживания гражданина в жилом помещении, находящемся в зоне чрезвычайной ситуации, и факта утраты гражданином имущества первой необходимости в результате чрезвычайной ситуации.</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w:t>
      </w:r>
      <w:r w:rsidR="00250B78">
        <w:rPr>
          <w:rFonts w:ascii="Times New Roman" w:hAnsi="Times New Roman" w:cs="Times New Roman"/>
          <w:sz w:val="28"/>
          <w:szCs w:val="28"/>
        </w:rPr>
        <w:t>Гражданин (его представитель, законный представитель) в целях получения финансовой помощи обязан представить документы, предусмотренные под</w:t>
      </w:r>
      <w:r w:rsidR="00250B78">
        <w:rPr>
          <w:rFonts w:ascii="Times New Roman" w:eastAsia="Times New Roman" w:hAnsi="Times New Roman" w:cs="Times New Roman"/>
          <w:bCs/>
          <w:sz w:val="28"/>
          <w:szCs w:val="28"/>
        </w:rPr>
        <w:t>пунктами 6.1. и 6.2.  пункта 6 настоящих Условий.</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Документы, предусмотренные </w:t>
      </w:r>
      <w:r w:rsidR="000D0719">
        <w:rPr>
          <w:rFonts w:ascii="Times New Roman" w:eastAsia="Times New Roman" w:hAnsi="Times New Roman" w:cs="Times New Roman"/>
          <w:bCs/>
          <w:sz w:val="28"/>
          <w:szCs w:val="28"/>
        </w:rPr>
        <w:t>пунктами 6.3. – 6.9. пункта 6. н</w:t>
      </w:r>
      <w:r>
        <w:rPr>
          <w:rFonts w:ascii="Times New Roman" w:eastAsia="Times New Roman" w:hAnsi="Times New Roman" w:cs="Times New Roman"/>
          <w:bCs/>
          <w:sz w:val="28"/>
          <w:szCs w:val="28"/>
        </w:rPr>
        <w:t>астоящих Порядка и условий, гражданин (его представитель, законный представитель) в целях получения финансовой помощи вправе представить по своей инициативе.</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Межведомственное взаимодействие в целях предоставления компенсации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50B78" w:rsidRDefault="000B3533" w:rsidP="00250B78">
      <w:pPr>
        <w:autoSpaceDE w:val="0"/>
        <w:autoSpaceDN w:val="0"/>
        <w:adjustRightInd w:val="0"/>
        <w:spacing w:line="28" w:lineRule="atLeast"/>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bCs/>
          <w:sz w:val="28"/>
          <w:szCs w:val="28"/>
        </w:rPr>
        <w:t>8. </w:t>
      </w:r>
      <w:r w:rsidR="00250B78">
        <w:rPr>
          <w:rFonts w:ascii="Times New Roman" w:hAnsi="Times New Roman" w:cs="Times New Roman"/>
          <w:sz w:val="28"/>
          <w:szCs w:val="28"/>
        </w:rPr>
        <w:t xml:space="preserve">Заявление и прилагаемые к нему документы, предусмотренные пунктом 6, настоящих Условий (далее – документы), представляются </w:t>
      </w:r>
      <w:r w:rsidR="00A356B7">
        <w:rPr>
          <w:rFonts w:ascii="Times New Roman" w:hAnsi="Times New Roman" w:cs="Times New Roman"/>
          <w:sz w:val="28"/>
          <w:szCs w:val="28"/>
        </w:rPr>
        <w:br/>
      </w:r>
      <w:r w:rsidR="00250B78">
        <w:rPr>
          <w:rFonts w:ascii="Times New Roman" w:hAnsi="Times New Roman" w:cs="Times New Roman"/>
          <w:sz w:val="28"/>
          <w:szCs w:val="28"/>
        </w:rPr>
        <w:t xml:space="preserve">в письменной форме гражданином (его представителем, законным представителем) (далее – заявитель) в администрацию </w:t>
      </w:r>
      <w:r w:rsidR="004005C7">
        <w:rPr>
          <w:rFonts w:ascii="Times New Roman" w:hAnsi="Times New Roman" w:cs="Times New Roman"/>
          <w:sz w:val="28"/>
          <w:szCs w:val="28"/>
        </w:rPr>
        <w:t>Мурашинского</w:t>
      </w:r>
      <w:r w:rsidR="00250B78">
        <w:rPr>
          <w:rFonts w:ascii="Times New Roman" w:hAnsi="Times New Roman" w:cs="Times New Roman"/>
          <w:sz w:val="28"/>
          <w:szCs w:val="28"/>
        </w:rPr>
        <w:t xml:space="preserve"> муниципального </w:t>
      </w:r>
      <w:r w:rsidR="004005C7">
        <w:rPr>
          <w:rFonts w:ascii="Times New Roman" w:hAnsi="Times New Roman" w:cs="Times New Roman"/>
          <w:sz w:val="28"/>
          <w:szCs w:val="28"/>
        </w:rPr>
        <w:t>округа</w:t>
      </w:r>
      <w:r w:rsidR="00250B78">
        <w:rPr>
          <w:rFonts w:ascii="Times New Roman" w:hAnsi="Times New Roman" w:cs="Times New Roman"/>
          <w:sz w:val="28"/>
          <w:szCs w:val="28"/>
        </w:rPr>
        <w:t xml:space="preserve">. </w:t>
      </w:r>
    </w:p>
    <w:p w:rsidR="00250B78" w:rsidRDefault="00250B78" w:rsidP="00250B78">
      <w:pPr>
        <w:autoSpaceDE w:val="0"/>
        <w:autoSpaceDN w:val="0"/>
        <w:adjustRightInd w:val="0"/>
        <w:spacing w:line="28"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и прилагаемые к нему документы могут быть представлены заявителем лично, направлены посредством почтовой или курьерской связи. </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Полномочия представителя подтверждаются доверенностью, оформленной в порядке, установленном гражданским законодательством, законного представителя – в соответствии с действующим законодательством.</w:t>
      </w:r>
    </w:p>
    <w:p w:rsidR="00250B78" w:rsidRDefault="00250B78" w:rsidP="00250B78">
      <w:pPr>
        <w:autoSpaceDE w:val="0"/>
        <w:autoSpaceDN w:val="0"/>
        <w:adjustRightInd w:val="0"/>
        <w:spacing w:line="28" w:lineRule="atLeast"/>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При представлении копий документов заявителем лично предъявляются оригиналы документов для обозрения. Копии документов сверяются с оригиналами и заверяются специалистом, ответственным </w:t>
      </w:r>
      <w:r w:rsidR="00A356B7">
        <w:rPr>
          <w:rFonts w:ascii="Times New Roman" w:hAnsi="Times New Roman" w:cs="Times New Roman"/>
          <w:sz w:val="28"/>
          <w:szCs w:val="28"/>
        </w:rPr>
        <w:br/>
      </w:r>
      <w:r>
        <w:rPr>
          <w:rFonts w:ascii="Times New Roman" w:hAnsi="Times New Roman" w:cs="Times New Roman"/>
          <w:sz w:val="28"/>
          <w:szCs w:val="28"/>
        </w:rPr>
        <w:t xml:space="preserve">за прием документов. </w:t>
      </w:r>
    </w:p>
    <w:p w:rsidR="00250B78" w:rsidRDefault="00250B78" w:rsidP="00250B78">
      <w:pPr>
        <w:autoSpaceDE w:val="0"/>
        <w:autoSpaceDN w:val="0"/>
        <w:adjustRightInd w:val="0"/>
        <w:spacing w:line="28"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заявления и прилагаемых к нему документов посредством почтовой или курьерской связи оригиналы документов </w:t>
      </w:r>
      <w:r w:rsidR="00A356B7">
        <w:rPr>
          <w:rFonts w:ascii="Times New Roman" w:hAnsi="Times New Roman" w:cs="Times New Roman"/>
          <w:sz w:val="28"/>
          <w:szCs w:val="28"/>
        </w:rPr>
        <w:br/>
      </w:r>
      <w:r>
        <w:rPr>
          <w:rFonts w:ascii="Times New Roman" w:hAnsi="Times New Roman" w:cs="Times New Roman"/>
          <w:sz w:val="28"/>
          <w:szCs w:val="28"/>
        </w:rPr>
        <w:t>в администрацию Мурашинского муниципального округа не представляются.</w:t>
      </w:r>
    </w:p>
    <w:p w:rsidR="00250B78" w:rsidRDefault="00250B78" w:rsidP="00250B78">
      <w:pPr>
        <w:autoSpaceDE w:val="0"/>
        <w:autoSpaceDN w:val="0"/>
        <w:adjustRightInd w:val="0"/>
        <w:spacing w:line="28" w:lineRule="atLeast"/>
        <w:ind w:firstLine="709"/>
        <w:jc w:val="both"/>
        <w:rPr>
          <w:rFonts w:ascii="Times New Roman" w:hAnsi="Times New Roman" w:cs="Times New Roman"/>
          <w:sz w:val="28"/>
          <w:szCs w:val="28"/>
        </w:rPr>
      </w:pPr>
      <w:r>
        <w:rPr>
          <w:rFonts w:ascii="Times New Roman" w:hAnsi="Times New Roman" w:cs="Times New Roman"/>
          <w:sz w:val="28"/>
          <w:szCs w:val="28"/>
        </w:rPr>
        <w:t>Направленные посредством почтовой или курьерской связи копии документов должны быть заверены в установленном законодательством порядке.</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Заявление и прилагаемые к нему документы, представленные заявителем лично, регистрируются в установленном порядке специалистом администрации </w:t>
      </w:r>
      <w:r>
        <w:rPr>
          <w:rFonts w:ascii="Times New Roman" w:hAnsi="Times New Roman" w:cs="Times New Roman"/>
          <w:sz w:val="28"/>
          <w:szCs w:val="28"/>
        </w:rPr>
        <w:t>Мурашинского муниципального округа</w:t>
      </w:r>
      <w:r>
        <w:rPr>
          <w:rFonts w:ascii="Times New Roman" w:eastAsia="Times New Roman" w:hAnsi="Times New Roman" w:cs="Times New Roman"/>
          <w:bCs/>
          <w:sz w:val="28"/>
          <w:szCs w:val="28"/>
        </w:rPr>
        <w:t xml:space="preserve">, ответственным </w:t>
      </w:r>
      <w:r w:rsidR="00A356B7">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 xml:space="preserve">за прием документов, в день представления заявления и прилагаемых к нему документов. </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Заявление и прилагаемые к нему документы, направленные посредством почтовой или курьерской связи, регистрируются в порядке ведения делопроизводства в день поступления заявления и прилагаемых </w:t>
      </w:r>
      <w:r>
        <w:rPr>
          <w:rFonts w:ascii="Times New Roman" w:eastAsia="Times New Roman" w:hAnsi="Times New Roman" w:cs="Times New Roman"/>
          <w:bCs/>
          <w:sz w:val="28"/>
          <w:szCs w:val="28"/>
        </w:rPr>
        <w:br/>
        <w:t xml:space="preserve">к нему документов в администрацию </w:t>
      </w:r>
      <w:r>
        <w:rPr>
          <w:rFonts w:ascii="Times New Roman" w:hAnsi="Times New Roman" w:cs="Times New Roman"/>
          <w:sz w:val="28"/>
          <w:szCs w:val="28"/>
        </w:rPr>
        <w:t>Мурашинского муниципального округа</w:t>
      </w:r>
      <w:r>
        <w:rPr>
          <w:rFonts w:ascii="Times New Roman" w:eastAsia="Times New Roman" w:hAnsi="Times New Roman" w:cs="Times New Roman"/>
          <w:bCs/>
          <w:sz w:val="28"/>
          <w:szCs w:val="28"/>
        </w:rPr>
        <w:t>.</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Днем представления заявления и прилагаемых к нему документов считается день регистрации заявления и прилагаемых к нему документов </w:t>
      </w:r>
      <w:r w:rsidR="00A356B7">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 xml:space="preserve">в администрации </w:t>
      </w:r>
      <w:r>
        <w:rPr>
          <w:rFonts w:ascii="Times New Roman" w:hAnsi="Times New Roman" w:cs="Times New Roman"/>
          <w:sz w:val="28"/>
          <w:szCs w:val="28"/>
        </w:rPr>
        <w:t>Мурашинского муниципального округа</w:t>
      </w:r>
      <w:r>
        <w:rPr>
          <w:rFonts w:ascii="Times New Roman" w:eastAsia="Times New Roman" w:hAnsi="Times New Roman" w:cs="Times New Roman"/>
          <w:bCs/>
          <w:sz w:val="28"/>
          <w:szCs w:val="28"/>
        </w:rPr>
        <w:t>.</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000B3533">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Основаниями для отказа в приеме заявления и прилагаемых к нему документов являются:</w:t>
      </w:r>
    </w:p>
    <w:p w:rsidR="00250B78" w:rsidRDefault="00250B78" w:rsidP="00250B78">
      <w:pPr>
        <w:autoSpaceDE w:val="0"/>
        <w:autoSpaceDN w:val="0"/>
        <w:adjustRightInd w:val="0"/>
        <w:spacing w:line="28" w:lineRule="atLeast"/>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bCs/>
          <w:sz w:val="28"/>
          <w:szCs w:val="28"/>
        </w:rPr>
        <w:t xml:space="preserve">9.1. </w:t>
      </w:r>
      <w:r>
        <w:rPr>
          <w:rFonts w:ascii="Times New Roman" w:hAnsi="Times New Roman" w:cs="Times New Roman"/>
          <w:sz w:val="28"/>
          <w:szCs w:val="28"/>
        </w:rPr>
        <w:t>Непредставление (представление не в полном объеме) документов, представление которых является обязанностью заявителя.</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9.2. </w:t>
      </w:r>
      <w:r w:rsidR="00250B78">
        <w:rPr>
          <w:rFonts w:ascii="Times New Roman" w:eastAsia="Times New Roman" w:hAnsi="Times New Roman" w:cs="Times New Roman"/>
          <w:bCs/>
          <w:sz w:val="28"/>
          <w:szCs w:val="28"/>
        </w:rPr>
        <w:t xml:space="preserve">Нарушение предусмотренного пунктом 5 настоящих Условий срока обращения гражданина за предоставлением финансовой помощи. </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9.3. </w:t>
      </w:r>
      <w:r w:rsidR="00250B78">
        <w:rPr>
          <w:rFonts w:ascii="Times New Roman" w:eastAsia="Times New Roman" w:hAnsi="Times New Roman" w:cs="Times New Roman"/>
          <w:bCs/>
          <w:sz w:val="28"/>
          <w:szCs w:val="28"/>
        </w:rPr>
        <w:t xml:space="preserve">Представленные заявителем документы содержат подчистки </w:t>
      </w:r>
      <w:r w:rsidR="00A356B7">
        <w:rPr>
          <w:rFonts w:ascii="Times New Roman" w:eastAsia="Times New Roman" w:hAnsi="Times New Roman" w:cs="Times New Roman"/>
          <w:bCs/>
          <w:sz w:val="28"/>
          <w:szCs w:val="28"/>
        </w:rPr>
        <w:br/>
      </w:r>
      <w:r w:rsidR="00250B78">
        <w:rPr>
          <w:rFonts w:ascii="Times New Roman" w:eastAsia="Times New Roman" w:hAnsi="Times New Roman" w:cs="Times New Roman"/>
          <w:bCs/>
          <w:sz w:val="28"/>
          <w:szCs w:val="28"/>
        </w:rPr>
        <w:t xml:space="preserve">и исправления текста либо повреждения, наличие которых не позволяет </w:t>
      </w:r>
      <w:r w:rsidR="00250B78">
        <w:rPr>
          <w:rFonts w:ascii="Times New Roman" w:eastAsia="Times New Roman" w:hAnsi="Times New Roman" w:cs="Times New Roman"/>
          <w:bCs/>
          <w:sz w:val="28"/>
          <w:szCs w:val="28"/>
        </w:rPr>
        <w:br/>
        <w:t xml:space="preserve">в полном объеме использовать информацию и сведения, содержащиеся </w:t>
      </w:r>
      <w:r w:rsidR="00250B78">
        <w:rPr>
          <w:rFonts w:ascii="Times New Roman" w:eastAsia="Times New Roman" w:hAnsi="Times New Roman" w:cs="Times New Roman"/>
          <w:bCs/>
          <w:sz w:val="28"/>
          <w:szCs w:val="28"/>
        </w:rPr>
        <w:br/>
        <w:t>в документах.</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9.4. </w:t>
      </w:r>
      <w:r w:rsidR="00250B78">
        <w:rPr>
          <w:rFonts w:ascii="Times New Roman" w:eastAsia="Times New Roman" w:hAnsi="Times New Roman" w:cs="Times New Roman"/>
          <w:bCs/>
          <w:sz w:val="28"/>
          <w:szCs w:val="28"/>
        </w:rPr>
        <w:t xml:space="preserve">Копии представленных документов не заверены в порядке, установленном законодательством Российской Федерации, и при этом </w:t>
      </w:r>
      <w:r w:rsidR="00250B78">
        <w:rPr>
          <w:rFonts w:ascii="Times New Roman" w:eastAsia="Times New Roman" w:hAnsi="Times New Roman" w:cs="Times New Roman"/>
          <w:bCs/>
          <w:sz w:val="28"/>
          <w:szCs w:val="28"/>
        </w:rPr>
        <w:br/>
        <w:t>не представлены оригиналы указанных документов для обозрения.</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9.5. </w:t>
      </w:r>
      <w:r w:rsidR="00250B78">
        <w:rPr>
          <w:rFonts w:ascii="Times New Roman" w:eastAsia="Times New Roman" w:hAnsi="Times New Roman" w:cs="Times New Roman"/>
          <w:bCs/>
          <w:sz w:val="28"/>
          <w:szCs w:val="28"/>
        </w:rPr>
        <w:t>Представленные документы утратили силу или являются недействительными на день представления документов.</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9.6. Непредставление документа, указанного в абзаце третьем пункта </w:t>
      </w:r>
      <w:r w:rsidR="00A356B7">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 xml:space="preserve">8 настоящих Условий, подтверждающего полномочия представителя (законного представления) гражданина (в случае представления заявления </w:t>
      </w:r>
      <w:r w:rsidR="00A356B7">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 xml:space="preserve">и прилагаемых к нему документов представителем (законным представителем) гражданина). </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10. </w:t>
      </w:r>
      <w:proofErr w:type="gramStart"/>
      <w:r>
        <w:rPr>
          <w:rFonts w:ascii="Times New Roman" w:eastAsia="Times New Roman" w:hAnsi="Times New Roman" w:cs="Times New Roman"/>
          <w:bCs/>
          <w:sz w:val="28"/>
          <w:szCs w:val="28"/>
        </w:rPr>
        <w:t xml:space="preserve">Администрация </w:t>
      </w:r>
      <w:r>
        <w:rPr>
          <w:rFonts w:ascii="Times New Roman" w:hAnsi="Times New Roman" w:cs="Times New Roman"/>
          <w:sz w:val="28"/>
          <w:szCs w:val="28"/>
        </w:rPr>
        <w:t>Мурашинского муниципального округа</w:t>
      </w:r>
      <w:r>
        <w:rPr>
          <w:rFonts w:ascii="Times New Roman" w:eastAsia="Times New Roman" w:hAnsi="Times New Roman" w:cs="Times New Roman"/>
          <w:bCs/>
          <w:sz w:val="28"/>
          <w:szCs w:val="28"/>
        </w:rPr>
        <w:t xml:space="preserve"> в течение 10 рабочих дней со дня представления заявления и прилагаемых к нему документов рассматривает пре</w:t>
      </w:r>
      <w:r w:rsidR="000D0719">
        <w:rPr>
          <w:rFonts w:ascii="Times New Roman" w:eastAsia="Times New Roman" w:hAnsi="Times New Roman" w:cs="Times New Roman"/>
          <w:bCs/>
          <w:sz w:val="28"/>
          <w:szCs w:val="28"/>
        </w:rPr>
        <w:t>дставленные заявителем заявления</w:t>
      </w:r>
      <w:r>
        <w:rPr>
          <w:rFonts w:ascii="Times New Roman" w:eastAsia="Times New Roman" w:hAnsi="Times New Roman" w:cs="Times New Roman"/>
          <w:bCs/>
          <w:sz w:val="28"/>
          <w:szCs w:val="28"/>
        </w:rPr>
        <w:t xml:space="preserve"> </w:t>
      </w:r>
      <w:r w:rsidR="00A356B7">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 xml:space="preserve">и прилагаемые к нему документы, определяет соблюдение условий предоставления финансовой помощи, предусмотренных пунктами </w:t>
      </w:r>
      <w:r w:rsidR="00A356B7">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 xml:space="preserve">2 и 5 настоящих Условий, и на основании имеющихся документов (сведений), </w:t>
      </w:r>
      <w:r>
        <w:rPr>
          <w:rFonts w:ascii="Times New Roman" w:hAnsi="Times New Roman" w:cs="Times New Roman"/>
          <w:sz w:val="28"/>
          <w:szCs w:val="28"/>
        </w:rPr>
        <w:t xml:space="preserve">в том числе заключения, указанного </w:t>
      </w:r>
      <w:r>
        <w:rPr>
          <w:rFonts w:ascii="Times New Roman" w:eastAsia="Times New Roman" w:hAnsi="Times New Roman" w:cs="Times New Roman"/>
          <w:bCs/>
          <w:sz w:val="28"/>
          <w:szCs w:val="28"/>
        </w:rPr>
        <w:t>в подпункте 6.9 пункта 6 настоящих Условий, принимает решение</w:t>
      </w:r>
      <w:proofErr w:type="gramEnd"/>
      <w:r>
        <w:rPr>
          <w:rFonts w:ascii="Times New Roman" w:eastAsia="Times New Roman" w:hAnsi="Times New Roman" w:cs="Times New Roman"/>
          <w:bCs/>
          <w:sz w:val="28"/>
          <w:szCs w:val="28"/>
        </w:rPr>
        <w:t xml:space="preserve"> о назначении выплаты финансовой помощи либо об отказе в назначении выплаты финансовой помощи.</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Обращение о выделении бюджетных ассигнований из резервного фонда Правительства Кировской области, заявление и прилагаемые к нему документы, принятые специалистами администрации </w:t>
      </w:r>
      <w:r>
        <w:rPr>
          <w:rFonts w:ascii="Times New Roman" w:hAnsi="Times New Roman" w:cs="Times New Roman"/>
          <w:sz w:val="28"/>
          <w:szCs w:val="28"/>
        </w:rPr>
        <w:t>Мурашинского муниципального округа</w:t>
      </w:r>
      <w:r>
        <w:rPr>
          <w:rFonts w:ascii="Times New Roman" w:eastAsia="Times New Roman" w:hAnsi="Times New Roman" w:cs="Times New Roman"/>
          <w:bCs/>
          <w:sz w:val="28"/>
          <w:szCs w:val="28"/>
        </w:rPr>
        <w:t xml:space="preserve">, направляются в администрацию Губернатора </w:t>
      </w:r>
      <w:r w:rsidR="00A356B7">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 xml:space="preserve">и Правительства Кировской области. </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11. </w:t>
      </w:r>
      <w:r w:rsidR="00250B78">
        <w:rPr>
          <w:rFonts w:ascii="Times New Roman" w:eastAsia="Times New Roman" w:hAnsi="Times New Roman" w:cs="Times New Roman"/>
          <w:bCs/>
          <w:sz w:val="28"/>
          <w:szCs w:val="28"/>
        </w:rPr>
        <w:t xml:space="preserve">Основаниями для принятия администрацией </w:t>
      </w:r>
      <w:r w:rsidR="00250B78">
        <w:rPr>
          <w:rFonts w:ascii="Times New Roman" w:hAnsi="Times New Roman" w:cs="Times New Roman"/>
          <w:sz w:val="28"/>
          <w:szCs w:val="28"/>
        </w:rPr>
        <w:t>Мурашинского муниципального округа</w:t>
      </w:r>
      <w:r w:rsidR="00250B78">
        <w:rPr>
          <w:rFonts w:ascii="Times New Roman" w:eastAsia="Times New Roman" w:hAnsi="Times New Roman" w:cs="Times New Roman"/>
          <w:bCs/>
          <w:sz w:val="28"/>
          <w:szCs w:val="28"/>
        </w:rPr>
        <w:t xml:space="preserve"> решения об отказе в назначении выплаты </w:t>
      </w:r>
      <w:r w:rsidR="00250B78">
        <w:rPr>
          <w:rFonts w:ascii="Times New Roman" w:eastAsia="Times New Roman" w:hAnsi="Times New Roman" w:cs="Times New Roman"/>
          <w:sz w:val="28"/>
          <w:szCs w:val="28"/>
        </w:rPr>
        <w:t>финансовой помощи</w:t>
      </w:r>
      <w:r w:rsidR="00250B78">
        <w:rPr>
          <w:rFonts w:ascii="Times New Roman" w:eastAsia="Times New Roman" w:hAnsi="Times New Roman" w:cs="Times New Roman"/>
          <w:bCs/>
          <w:sz w:val="28"/>
          <w:szCs w:val="28"/>
        </w:rPr>
        <w:t xml:space="preserve"> являются:</w:t>
      </w:r>
    </w:p>
    <w:p w:rsidR="00250B78" w:rsidRDefault="000B3533" w:rsidP="00250B78">
      <w:pPr>
        <w:autoSpaceDE w:val="0"/>
        <w:autoSpaceDN w:val="0"/>
        <w:adjustRightInd w:val="0"/>
        <w:spacing w:line="28" w:lineRule="atLeast"/>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11.1. </w:t>
      </w:r>
      <w:r w:rsidR="00250B78">
        <w:rPr>
          <w:rFonts w:ascii="Times New Roman" w:hAnsi="Times New Roman" w:cs="Times New Roman"/>
          <w:sz w:val="28"/>
          <w:szCs w:val="28"/>
        </w:rPr>
        <w:t xml:space="preserve">Непредставление (представление не в полном объеме) документов, </w:t>
      </w:r>
      <w:r w:rsidR="00250B78">
        <w:rPr>
          <w:rFonts w:ascii="Times New Roman" w:eastAsia="Times New Roman" w:hAnsi="Times New Roman" w:cs="Times New Roman"/>
          <w:bCs/>
          <w:sz w:val="28"/>
          <w:szCs w:val="28"/>
        </w:rPr>
        <w:t>представление которых является обязанностью заявителя</w:t>
      </w:r>
      <w:r w:rsidR="00250B78">
        <w:rPr>
          <w:rFonts w:ascii="Times New Roman" w:hAnsi="Times New Roman" w:cs="Times New Roman"/>
          <w:sz w:val="28"/>
          <w:szCs w:val="28"/>
        </w:rPr>
        <w:t>.</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11.2. Нарушение предусмотренного пунктом 5 настоящих Порядка </w:t>
      </w:r>
      <w:r>
        <w:rPr>
          <w:rFonts w:ascii="Times New Roman" w:eastAsia="Times New Roman" w:hAnsi="Times New Roman" w:cs="Times New Roman"/>
          <w:bCs/>
          <w:sz w:val="28"/>
          <w:szCs w:val="28"/>
        </w:rPr>
        <w:br/>
        <w:t xml:space="preserve">и условий срока обращения гражданина за предоставлением </w:t>
      </w:r>
      <w:r>
        <w:rPr>
          <w:rFonts w:ascii="Times New Roman" w:eastAsia="Times New Roman" w:hAnsi="Times New Roman" w:cs="Times New Roman"/>
          <w:sz w:val="28"/>
          <w:szCs w:val="28"/>
        </w:rPr>
        <w:t>финансовой помощи</w:t>
      </w:r>
      <w:r>
        <w:rPr>
          <w:rFonts w:ascii="Times New Roman" w:eastAsia="Times New Roman" w:hAnsi="Times New Roman" w:cs="Times New Roman"/>
          <w:bCs/>
          <w:sz w:val="28"/>
          <w:szCs w:val="28"/>
        </w:rPr>
        <w:t>.</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11.3. </w:t>
      </w:r>
      <w:r w:rsidR="00250B78">
        <w:rPr>
          <w:rFonts w:ascii="Times New Roman" w:eastAsia="Times New Roman" w:hAnsi="Times New Roman" w:cs="Times New Roman"/>
          <w:bCs/>
          <w:sz w:val="28"/>
          <w:szCs w:val="28"/>
        </w:rPr>
        <w:t>Представленные документы утратили силу или являются недействительными на день представления документов.</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11.4. Наличие в заявлении и прилагаемых к нему документах неполных и (или) недостоверных сведений.</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11.5. </w:t>
      </w:r>
      <w:r w:rsidR="00250B78">
        <w:rPr>
          <w:rFonts w:ascii="Times New Roman" w:eastAsia="Times New Roman" w:hAnsi="Times New Roman" w:cs="Times New Roman"/>
          <w:bCs/>
          <w:sz w:val="28"/>
          <w:szCs w:val="28"/>
        </w:rPr>
        <w:t>Факт нахождения жилого помещения, указанного</w:t>
      </w:r>
      <w:r w:rsidR="00250B78">
        <w:rPr>
          <w:rFonts w:ascii="Times New Roman" w:eastAsia="Times New Roman" w:hAnsi="Times New Roman" w:cs="Times New Roman"/>
          <w:bCs/>
          <w:sz w:val="28"/>
          <w:szCs w:val="28"/>
        </w:rPr>
        <w:br/>
        <w:t>в заявлении, в зоне чрезвычайной ситуации не подтвержден.</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11.6. Факт проживания гражданина в жилом помещении, </w:t>
      </w:r>
      <w:r>
        <w:rPr>
          <w:rFonts w:ascii="Times New Roman" w:hAnsi="Times New Roman" w:cs="Times New Roman"/>
          <w:sz w:val="28"/>
          <w:szCs w:val="28"/>
        </w:rPr>
        <w:t xml:space="preserve">попавшем </w:t>
      </w:r>
      <w:r>
        <w:rPr>
          <w:rFonts w:ascii="Times New Roman" w:hAnsi="Times New Roman" w:cs="Times New Roman"/>
          <w:sz w:val="28"/>
          <w:szCs w:val="28"/>
        </w:rPr>
        <w:br/>
        <w:t xml:space="preserve">в зону чрезвычайной ситуации и указанном в заявлении, и (или) факт частичной или полной утраты имущества первой необходимости </w:t>
      </w:r>
      <w:r>
        <w:rPr>
          <w:rFonts w:ascii="Times New Roman" w:hAnsi="Times New Roman" w:cs="Times New Roman"/>
          <w:sz w:val="28"/>
          <w:szCs w:val="28"/>
        </w:rPr>
        <w:br/>
        <w:t>в результате чрезвычайной ситуации не подтвержден заключением, указанным в подпункте 6.9 пункта 6 настоящих Условий.</w:t>
      </w:r>
      <w:r>
        <w:rPr>
          <w:rFonts w:ascii="Times New Roman" w:eastAsia="Times New Roman" w:hAnsi="Times New Roman" w:cs="Times New Roman"/>
          <w:bCs/>
          <w:sz w:val="28"/>
          <w:szCs w:val="28"/>
        </w:rPr>
        <w:t xml:space="preserve"> </w:t>
      </w:r>
    </w:p>
    <w:p w:rsidR="00250B78" w:rsidRDefault="00250B78" w:rsidP="00250B78">
      <w:pPr>
        <w:spacing w:line="28" w:lineRule="atLeast"/>
        <w:ind w:firstLine="709"/>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11.7. Сведения о наличии международного договора Российской Федерации, в соответствии с которым иностранный гражданин имеет право на предоставление финансовой помощи, отсутствуют.</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11.8. Факт смерти </w:t>
      </w:r>
      <w:r>
        <w:rPr>
          <w:rFonts w:ascii="Times New Roman" w:hAnsi="Times New Roman" w:cs="Times New Roman"/>
          <w:sz w:val="28"/>
          <w:szCs w:val="28"/>
        </w:rPr>
        <w:t>гражданина (граждан), указанного (указанных)</w:t>
      </w:r>
      <w:r>
        <w:rPr>
          <w:rFonts w:ascii="Times New Roman" w:hAnsi="Times New Roman" w:cs="Times New Roman"/>
          <w:sz w:val="28"/>
          <w:szCs w:val="28"/>
        </w:rPr>
        <w:br/>
        <w:t>в заявлении, и (или) получателя финансовой помощи в соответствии</w:t>
      </w:r>
      <w:r>
        <w:rPr>
          <w:rFonts w:ascii="Times New Roman" w:hAnsi="Times New Roman" w:cs="Times New Roman"/>
          <w:sz w:val="28"/>
          <w:szCs w:val="28"/>
        </w:rPr>
        <w:br/>
        <w:t>с абзацем третьим пункта 2 настоящих Условий.</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11.9. В отношении родителя, подавшего заявление в соответствии </w:t>
      </w:r>
      <w:r w:rsidR="00A356B7">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 xml:space="preserve">с абзацем </w:t>
      </w:r>
      <w:r>
        <w:rPr>
          <w:rFonts w:ascii="Times New Roman" w:hAnsi="Times New Roman" w:cs="Times New Roman"/>
          <w:sz w:val="28"/>
          <w:szCs w:val="28"/>
        </w:rPr>
        <w:t xml:space="preserve">третьим пункта 2 настоящих Условий, имеется вступившее в силу решение суда о лишении родительских прав или об ограничении </w:t>
      </w:r>
      <w:r w:rsidR="00A356B7">
        <w:rPr>
          <w:rFonts w:ascii="Times New Roman" w:hAnsi="Times New Roman" w:cs="Times New Roman"/>
          <w:sz w:val="28"/>
          <w:szCs w:val="28"/>
        </w:rPr>
        <w:br/>
      </w:r>
      <w:r>
        <w:rPr>
          <w:rFonts w:ascii="Times New Roman" w:hAnsi="Times New Roman" w:cs="Times New Roman"/>
          <w:sz w:val="28"/>
          <w:szCs w:val="28"/>
        </w:rPr>
        <w:t xml:space="preserve">в родительских правах в отношении ребенка (детей), </w:t>
      </w:r>
      <w:r>
        <w:rPr>
          <w:rFonts w:ascii="Times New Roman" w:eastAsia="Times New Roman" w:hAnsi="Times New Roman" w:cs="Times New Roman"/>
          <w:bCs/>
          <w:sz w:val="28"/>
          <w:szCs w:val="28"/>
        </w:rPr>
        <w:t xml:space="preserve">указанного (указанных) </w:t>
      </w:r>
      <w:r>
        <w:rPr>
          <w:rFonts w:ascii="Times New Roman" w:hAnsi="Times New Roman" w:cs="Times New Roman"/>
          <w:sz w:val="28"/>
          <w:szCs w:val="28"/>
        </w:rPr>
        <w:t>в заявлении.</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11.10. Сведения об установлении опеки (попечительства), указанные </w:t>
      </w:r>
      <w:r>
        <w:rPr>
          <w:rFonts w:ascii="Times New Roman" w:eastAsia="Times New Roman" w:hAnsi="Times New Roman" w:cs="Times New Roman"/>
          <w:bCs/>
          <w:sz w:val="28"/>
          <w:szCs w:val="28"/>
        </w:rPr>
        <w:br/>
        <w:t>в заявлении, являются недостоверными.</w:t>
      </w:r>
    </w:p>
    <w:p w:rsidR="00250B78" w:rsidRDefault="00250B78" w:rsidP="00250B78">
      <w:pPr>
        <w:spacing w:line="28" w:lineRule="atLeast"/>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bCs/>
          <w:sz w:val="28"/>
          <w:szCs w:val="28"/>
        </w:rPr>
        <w:t xml:space="preserve">11.11. </w:t>
      </w:r>
      <w:r>
        <w:rPr>
          <w:rFonts w:ascii="Times New Roman" w:hAnsi="Times New Roman" w:cs="Times New Roman"/>
          <w:sz w:val="28"/>
          <w:szCs w:val="28"/>
        </w:rPr>
        <w:t>Наличие принятого ранее решения о назначении выплаты финансовой помощи, причитающейся гражданину в соответствии</w:t>
      </w:r>
      <w:r>
        <w:rPr>
          <w:rFonts w:ascii="Times New Roman" w:hAnsi="Times New Roman" w:cs="Times New Roman"/>
          <w:sz w:val="28"/>
          <w:szCs w:val="28"/>
        </w:rPr>
        <w:br/>
        <w:t>с настоящими Условиями.</w:t>
      </w:r>
    </w:p>
    <w:p w:rsidR="00250B78" w:rsidRDefault="00250B78" w:rsidP="00250B78">
      <w:pPr>
        <w:autoSpaceDE w:val="0"/>
        <w:autoSpaceDN w:val="0"/>
        <w:adjustRightInd w:val="0"/>
        <w:spacing w:line="28"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11.12. Непредставление документа, указанного в абзаце третьем пункта 8 настоящих Условий, подтверждающего полномочия представителя (законного представителя) гражданина (в случае представления заявления </w:t>
      </w:r>
      <w:r w:rsidR="00667156">
        <w:rPr>
          <w:rFonts w:ascii="Times New Roman" w:hAnsi="Times New Roman" w:cs="Times New Roman"/>
          <w:sz w:val="28"/>
          <w:szCs w:val="28"/>
        </w:rPr>
        <w:br/>
      </w:r>
      <w:r>
        <w:rPr>
          <w:rFonts w:ascii="Times New Roman" w:hAnsi="Times New Roman" w:cs="Times New Roman"/>
          <w:sz w:val="28"/>
          <w:szCs w:val="28"/>
        </w:rPr>
        <w:t>и прилагаемых к нему документов представителем (законным представителем) гражданина).</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12. В случае принятия решения о назначении выплаты финансовой помощи администрация </w:t>
      </w:r>
      <w:r>
        <w:rPr>
          <w:rFonts w:ascii="Times New Roman" w:hAnsi="Times New Roman" w:cs="Times New Roman"/>
          <w:sz w:val="28"/>
          <w:szCs w:val="28"/>
        </w:rPr>
        <w:t>Мурашинского муниципального округа</w:t>
      </w:r>
      <w:r>
        <w:rPr>
          <w:rFonts w:ascii="Times New Roman" w:eastAsia="Times New Roman" w:hAnsi="Times New Roman" w:cs="Times New Roman"/>
          <w:bCs/>
          <w:sz w:val="28"/>
          <w:szCs w:val="28"/>
        </w:rPr>
        <w:t xml:space="preserve"> в течение </w:t>
      </w:r>
      <w:r w:rsidR="00A356B7">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 xml:space="preserve">1 рабочего дня со дня принятия такого решения уведомляет заявителя </w:t>
      </w:r>
      <w:r w:rsidR="00A356B7">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 xml:space="preserve">о принятом </w:t>
      </w:r>
      <w:proofErr w:type="gramStart"/>
      <w:r>
        <w:rPr>
          <w:rFonts w:ascii="Times New Roman" w:eastAsia="Times New Roman" w:hAnsi="Times New Roman" w:cs="Times New Roman"/>
          <w:bCs/>
          <w:sz w:val="28"/>
          <w:szCs w:val="28"/>
        </w:rPr>
        <w:t>решении</w:t>
      </w:r>
      <w:proofErr w:type="gramEnd"/>
      <w:r>
        <w:rPr>
          <w:rFonts w:ascii="Times New Roman" w:eastAsia="Times New Roman" w:hAnsi="Times New Roman" w:cs="Times New Roman"/>
          <w:bCs/>
          <w:sz w:val="28"/>
          <w:szCs w:val="28"/>
        </w:rPr>
        <w:t xml:space="preserve"> о назначении выплаты финансовой помощи </w:t>
      </w:r>
      <w:r w:rsidR="00A356B7">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по телефону, указанному в заявлении.</w:t>
      </w:r>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случае принятия решения об отказе в назначении выплаты финансовой помощи администрация </w:t>
      </w:r>
      <w:r>
        <w:rPr>
          <w:rFonts w:ascii="Times New Roman" w:hAnsi="Times New Roman" w:cs="Times New Roman"/>
          <w:sz w:val="28"/>
          <w:szCs w:val="28"/>
        </w:rPr>
        <w:t>Мурашинского муниципального округа</w:t>
      </w:r>
      <w:r>
        <w:rPr>
          <w:rFonts w:ascii="Times New Roman" w:eastAsia="Times New Roman" w:hAnsi="Times New Roman" w:cs="Times New Roman"/>
          <w:bCs/>
          <w:sz w:val="28"/>
          <w:szCs w:val="28"/>
        </w:rPr>
        <w:t xml:space="preserve"> в течение 1 рабочего дня со дня принятия такого решения уведомляет </w:t>
      </w:r>
      <w:r>
        <w:rPr>
          <w:rFonts w:ascii="Times New Roman" w:eastAsia="Times New Roman" w:hAnsi="Times New Roman" w:cs="Times New Roman"/>
          <w:bCs/>
          <w:sz w:val="28"/>
          <w:szCs w:val="28"/>
        </w:rPr>
        <w:lastRenderedPageBreak/>
        <w:t xml:space="preserve">заявителя о принятом </w:t>
      </w:r>
      <w:proofErr w:type="gramStart"/>
      <w:r>
        <w:rPr>
          <w:rFonts w:ascii="Times New Roman" w:eastAsia="Times New Roman" w:hAnsi="Times New Roman" w:cs="Times New Roman"/>
          <w:bCs/>
          <w:sz w:val="28"/>
          <w:szCs w:val="28"/>
        </w:rPr>
        <w:t>решении</w:t>
      </w:r>
      <w:proofErr w:type="gramEnd"/>
      <w:r>
        <w:rPr>
          <w:rFonts w:ascii="Times New Roman" w:eastAsia="Times New Roman" w:hAnsi="Times New Roman" w:cs="Times New Roman"/>
          <w:bCs/>
          <w:sz w:val="28"/>
          <w:szCs w:val="28"/>
        </w:rPr>
        <w:t xml:space="preserve"> об отказе в назначении выплаты финансовой помощи по телефону, указанному в заявлении, с разъяснением причин, послуживших основанием для отказа в назначении выплаты финансовой помощи, и направляет ему письменное уведомление о </w:t>
      </w:r>
      <w:proofErr w:type="gramStart"/>
      <w:r>
        <w:rPr>
          <w:rFonts w:ascii="Times New Roman" w:eastAsia="Times New Roman" w:hAnsi="Times New Roman" w:cs="Times New Roman"/>
          <w:bCs/>
          <w:sz w:val="28"/>
          <w:szCs w:val="28"/>
        </w:rPr>
        <w:t xml:space="preserve">принятом решении </w:t>
      </w:r>
      <w:r w:rsidR="00A356B7">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 xml:space="preserve">об отказе в назначении выплаты финансовой помощи с указанием причин, послуживших основанием для отказа в назначении выплаты финансовой помощи, </w:t>
      </w:r>
      <w:r>
        <w:rPr>
          <w:rFonts w:ascii="Times New Roman" w:hAnsi="Times New Roman" w:cs="Times New Roman"/>
          <w:sz w:val="28"/>
          <w:szCs w:val="28"/>
        </w:rPr>
        <w:t xml:space="preserve">и порядка обжалования принятого решения почтовым отправлением </w:t>
      </w:r>
      <w:r>
        <w:rPr>
          <w:rFonts w:ascii="Times New Roman" w:eastAsia="Times New Roman" w:hAnsi="Times New Roman" w:cs="Times New Roman"/>
          <w:bCs/>
          <w:sz w:val="28"/>
          <w:szCs w:val="28"/>
        </w:rPr>
        <w:t>с уведомлением о вручении.</w:t>
      </w:r>
      <w:proofErr w:type="gramEnd"/>
    </w:p>
    <w:p w:rsidR="00250B78" w:rsidRDefault="00250B78"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r w:rsidR="000B3533">
        <w:rPr>
          <w:rFonts w:ascii="Times New Roman" w:eastAsia="Times New Roman" w:hAnsi="Times New Roman" w:cs="Times New Roman"/>
          <w:bCs/>
          <w:sz w:val="28"/>
          <w:szCs w:val="28"/>
        </w:rPr>
        <w:t> </w:t>
      </w:r>
      <w:proofErr w:type="gramStart"/>
      <w:r>
        <w:rPr>
          <w:rFonts w:ascii="Times New Roman" w:eastAsia="Times New Roman" w:hAnsi="Times New Roman" w:cs="Times New Roman"/>
          <w:bCs/>
          <w:sz w:val="28"/>
          <w:szCs w:val="28"/>
        </w:rPr>
        <w:t xml:space="preserve">Выплата финансовой помощи получателю финансовой помощи производится через кредитные организации или организации почтовой связи в течение 3 рабочих дней со дня поступления на лицевой счет </w:t>
      </w:r>
      <w:r>
        <w:rPr>
          <w:rFonts w:ascii="Times New Roman" w:eastAsia="Times New Roman" w:hAnsi="Times New Roman" w:cs="Times New Roman"/>
          <w:bCs/>
          <w:sz w:val="28"/>
          <w:szCs w:val="28"/>
        </w:rPr>
        <w:br/>
        <w:t xml:space="preserve">администрации </w:t>
      </w:r>
      <w:r>
        <w:rPr>
          <w:rFonts w:ascii="Times New Roman" w:hAnsi="Times New Roman" w:cs="Times New Roman"/>
          <w:sz w:val="28"/>
          <w:szCs w:val="28"/>
        </w:rPr>
        <w:t>Мурашинского муниципального округа</w:t>
      </w:r>
      <w:r>
        <w:rPr>
          <w:rFonts w:ascii="Times New Roman" w:eastAsia="Times New Roman" w:hAnsi="Times New Roman" w:cs="Times New Roman"/>
          <w:bCs/>
          <w:sz w:val="28"/>
          <w:szCs w:val="28"/>
        </w:rPr>
        <w:t xml:space="preserve"> денежных средств, выделенных администрации </w:t>
      </w:r>
      <w:r>
        <w:rPr>
          <w:rFonts w:ascii="Times New Roman" w:hAnsi="Times New Roman" w:cs="Times New Roman"/>
          <w:sz w:val="28"/>
          <w:szCs w:val="28"/>
        </w:rPr>
        <w:t>Мурашинского муниципального округа</w:t>
      </w:r>
      <w:r>
        <w:rPr>
          <w:rFonts w:ascii="Times New Roman" w:eastAsia="Times New Roman" w:hAnsi="Times New Roman" w:cs="Times New Roman"/>
          <w:bCs/>
          <w:sz w:val="28"/>
          <w:szCs w:val="28"/>
        </w:rPr>
        <w:t xml:space="preserve"> Кировской области из резервного фонда Правительства Кировской области на цели осуществления выплаты финансовой помощи, но не позднее 20 рабочих дней со дня принятия решения</w:t>
      </w:r>
      <w:proofErr w:type="gramEnd"/>
      <w:r>
        <w:rPr>
          <w:rFonts w:ascii="Times New Roman" w:eastAsia="Times New Roman" w:hAnsi="Times New Roman" w:cs="Times New Roman"/>
          <w:bCs/>
          <w:sz w:val="28"/>
          <w:szCs w:val="28"/>
        </w:rPr>
        <w:t xml:space="preserve"> о назначении выплаты финансовой помощи.</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14. </w:t>
      </w:r>
      <w:r w:rsidR="00250B78">
        <w:rPr>
          <w:rFonts w:ascii="Times New Roman" w:eastAsia="Times New Roman" w:hAnsi="Times New Roman" w:cs="Times New Roman"/>
          <w:bCs/>
          <w:sz w:val="28"/>
          <w:szCs w:val="28"/>
        </w:rPr>
        <w:t xml:space="preserve">Средства финансовой помощи, необоснованно выплаченные </w:t>
      </w:r>
      <w:r w:rsidR="00250B78">
        <w:rPr>
          <w:rFonts w:ascii="Times New Roman" w:eastAsia="Times New Roman" w:hAnsi="Times New Roman" w:cs="Times New Roman"/>
          <w:bCs/>
          <w:sz w:val="28"/>
          <w:szCs w:val="28"/>
        </w:rPr>
        <w:br/>
        <w:t xml:space="preserve">в соответствии с настоящими Условиями вследствие представления заявителем документов, содержащих заведомо неверную информацию, сокрытия данных, влияющих на принятие решения о предоставлении финансовой помощи, добровольно возвращаются получателем финансовой помощи по его заявлению или на основании требования администрация </w:t>
      </w:r>
      <w:r w:rsidR="00250B78">
        <w:rPr>
          <w:rFonts w:ascii="Times New Roman" w:hAnsi="Times New Roman" w:cs="Times New Roman"/>
          <w:sz w:val="28"/>
          <w:szCs w:val="28"/>
        </w:rPr>
        <w:t>Мурашинского муниципального округа</w:t>
      </w:r>
      <w:r w:rsidR="00250B78">
        <w:rPr>
          <w:rFonts w:ascii="Times New Roman" w:eastAsia="Times New Roman" w:hAnsi="Times New Roman" w:cs="Times New Roman"/>
          <w:bCs/>
          <w:sz w:val="28"/>
          <w:szCs w:val="28"/>
        </w:rPr>
        <w:t xml:space="preserve"> в областной бюджет. При отказе от добровольного возврата необоснованно выплаченных средств финансовой помощи указанные средства по иску администрация </w:t>
      </w:r>
      <w:r w:rsidR="00250B78">
        <w:rPr>
          <w:rFonts w:ascii="Times New Roman" w:hAnsi="Times New Roman" w:cs="Times New Roman"/>
          <w:sz w:val="28"/>
          <w:szCs w:val="28"/>
        </w:rPr>
        <w:t>Мурашинского муниципального округа</w:t>
      </w:r>
      <w:r w:rsidR="00250B78">
        <w:rPr>
          <w:rFonts w:ascii="Times New Roman" w:eastAsia="Times New Roman" w:hAnsi="Times New Roman" w:cs="Times New Roman"/>
          <w:bCs/>
          <w:sz w:val="28"/>
          <w:szCs w:val="28"/>
        </w:rPr>
        <w:t xml:space="preserve"> взыскиваются с получателя финансовой помощи </w:t>
      </w:r>
      <w:r w:rsidR="00A356B7">
        <w:rPr>
          <w:rFonts w:ascii="Times New Roman" w:eastAsia="Times New Roman" w:hAnsi="Times New Roman" w:cs="Times New Roman"/>
          <w:bCs/>
          <w:sz w:val="28"/>
          <w:szCs w:val="28"/>
        </w:rPr>
        <w:br/>
      </w:r>
      <w:r w:rsidR="00250B78">
        <w:rPr>
          <w:rFonts w:ascii="Times New Roman" w:eastAsia="Times New Roman" w:hAnsi="Times New Roman" w:cs="Times New Roman"/>
          <w:bCs/>
          <w:sz w:val="28"/>
          <w:szCs w:val="28"/>
        </w:rPr>
        <w:t>в судебном порядке в соответствии с законодательством Российской Федерации.</w:t>
      </w:r>
    </w:p>
    <w:p w:rsidR="00250B78" w:rsidRDefault="000B3533" w:rsidP="00250B78">
      <w:pPr>
        <w:spacing w:line="2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15. </w:t>
      </w:r>
      <w:r w:rsidR="00250B78">
        <w:rPr>
          <w:rFonts w:ascii="Times New Roman" w:eastAsia="Times New Roman" w:hAnsi="Times New Roman" w:cs="Times New Roman"/>
          <w:bCs/>
          <w:sz w:val="28"/>
          <w:szCs w:val="28"/>
        </w:rPr>
        <w:t xml:space="preserve">Споры по вопросам предоставления </w:t>
      </w:r>
      <w:r w:rsidR="00250B78">
        <w:rPr>
          <w:rFonts w:ascii="Times New Roman" w:hAnsi="Times New Roman" w:cs="Times New Roman"/>
          <w:sz w:val="28"/>
          <w:szCs w:val="28"/>
        </w:rPr>
        <w:t>финансовой помощи</w:t>
      </w:r>
      <w:r w:rsidR="00250B78">
        <w:rPr>
          <w:rFonts w:ascii="Times New Roman" w:eastAsia="Times New Roman" w:hAnsi="Times New Roman" w:cs="Times New Roman"/>
          <w:bCs/>
          <w:sz w:val="28"/>
          <w:szCs w:val="28"/>
        </w:rPr>
        <w:t xml:space="preserve"> разрешаются в порядке, установленном законодательством Российской Федерации.</w:t>
      </w:r>
    </w:p>
    <w:p w:rsidR="00250B78" w:rsidRDefault="00250B78" w:rsidP="00250B78">
      <w:pPr>
        <w:spacing w:line="28" w:lineRule="atLeast"/>
        <w:ind w:firstLine="709"/>
        <w:jc w:val="both"/>
        <w:rPr>
          <w:rFonts w:ascii="Times New Roman" w:eastAsia="Times New Roman" w:hAnsi="Times New Roman" w:cs="Times New Roman"/>
          <w:bCs/>
          <w:sz w:val="28"/>
          <w:szCs w:val="28"/>
        </w:rPr>
      </w:pPr>
    </w:p>
    <w:p w:rsidR="00250B78" w:rsidRDefault="00250B78" w:rsidP="00250B78">
      <w:pPr>
        <w:spacing w:line="360" w:lineRule="auto"/>
        <w:ind w:firstLine="709"/>
        <w:jc w:val="center"/>
        <w:rPr>
          <w:rFonts w:ascii="Times New Roman" w:eastAsia="Times New Roman" w:hAnsi="Times New Roman" w:cs="Times New Roman"/>
          <w:bCs/>
          <w:sz w:val="28"/>
          <w:szCs w:val="28"/>
        </w:rPr>
      </w:pPr>
      <w:r>
        <w:rPr>
          <w:rFonts w:ascii="Times New Roman" w:hAnsi="Times New Roman" w:cs="Times New Roman"/>
          <w:sz w:val="28"/>
          <w:szCs w:val="28"/>
        </w:rPr>
        <w:t>_____________</w:t>
      </w:r>
    </w:p>
    <w:p w:rsidR="00250B78" w:rsidRDefault="00250B78" w:rsidP="00250B78">
      <w:pPr>
        <w:autoSpaceDE w:val="0"/>
        <w:autoSpaceDN w:val="0"/>
        <w:adjustRightInd w:val="0"/>
        <w:ind w:firstLine="709"/>
        <w:jc w:val="both"/>
        <w:rPr>
          <w:rFonts w:ascii="Times New Roman" w:eastAsiaTheme="minorHAnsi" w:hAnsi="Times New Roman" w:cs="Times New Roman"/>
          <w:sz w:val="28"/>
          <w:szCs w:val="28"/>
          <w:lang w:eastAsia="en-US"/>
        </w:rPr>
      </w:pPr>
    </w:p>
    <w:p w:rsidR="00250B78" w:rsidRDefault="00250B78" w:rsidP="00250B78">
      <w:pPr>
        <w:rPr>
          <w:rFonts w:asciiTheme="minorHAnsi" w:hAnsiTheme="minorHAnsi" w:cstheme="minorBidi"/>
          <w:sz w:val="22"/>
          <w:szCs w:val="22"/>
        </w:rPr>
      </w:pPr>
    </w:p>
    <w:p w:rsidR="00250B78" w:rsidRDefault="00250B78" w:rsidP="00250B78">
      <w:pPr>
        <w:sectPr w:rsidR="00250B78" w:rsidSect="00C12DAB">
          <w:pgSz w:w="11906" w:h="16838"/>
          <w:pgMar w:top="1134" w:right="851" w:bottom="1134" w:left="1701" w:header="709" w:footer="709" w:gutter="0"/>
          <w:cols w:space="720"/>
          <w:docGrid w:linePitch="326"/>
        </w:sectPr>
      </w:pPr>
      <w:r>
        <w:rPr>
          <w:rFonts w:ascii="Times New Roman" w:hAnsi="Times New Roman" w:cs="Times New Roman"/>
        </w:rPr>
        <w:br w:type="page"/>
      </w:r>
    </w:p>
    <w:p w:rsidR="00250B78" w:rsidRDefault="00250B78" w:rsidP="00A356B7">
      <w:pPr>
        <w:ind w:left="5670"/>
        <w:outlineLvl w:val="0"/>
        <w:rPr>
          <w:rFonts w:ascii="Times New Roman" w:hAnsi="Times New Roman" w:cs="Times New Roman"/>
          <w:sz w:val="28"/>
          <w:szCs w:val="20"/>
        </w:rPr>
      </w:pPr>
      <w:r>
        <w:rPr>
          <w:rFonts w:ascii="Times New Roman" w:hAnsi="Times New Roman" w:cs="Times New Roman"/>
          <w:sz w:val="28"/>
          <w:szCs w:val="20"/>
        </w:rPr>
        <w:lastRenderedPageBreak/>
        <w:t xml:space="preserve">                           Приложение № 1</w:t>
      </w:r>
    </w:p>
    <w:p w:rsidR="00250B78" w:rsidRDefault="00250B78" w:rsidP="00250B78">
      <w:pPr>
        <w:ind w:left="5670"/>
        <w:outlineLvl w:val="0"/>
        <w:rPr>
          <w:rFonts w:ascii="Times New Roman" w:hAnsi="Times New Roman" w:cs="Times New Roman"/>
          <w:sz w:val="28"/>
          <w:szCs w:val="20"/>
        </w:rPr>
      </w:pPr>
      <w:r>
        <w:rPr>
          <w:rFonts w:ascii="Times New Roman" w:hAnsi="Times New Roman" w:cs="Times New Roman"/>
          <w:sz w:val="28"/>
          <w:szCs w:val="20"/>
        </w:rPr>
        <w:t xml:space="preserve">                           к Условиям</w:t>
      </w:r>
    </w:p>
    <w:p w:rsidR="00250B78" w:rsidRDefault="00250B78" w:rsidP="00250B78">
      <w:pPr>
        <w:outlineLvl w:val="0"/>
        <w:rPr>
          <w:rFonts w:ascii="Times New Roman" w:hAnsi="Times New Roman" w:cs="Times New Roman"/>
          <w:sz w:val="28"/>
          <w:szCs w:val="20"/>
        </w:rPr>
      </w:pPr>
    </w:p>
    <w:p w:rsidR="00250B78" w:rsidRDefault="00250B78" w:rsidP="00250B78">
      <w:pPr>
        <w:ind w:left="5387"/>
        <w:outlineLvl w:val="0"/>
        <w:rPr>
          <w:rFonts w:ascii="Times New Roman" w:hAnsi="Times New Roman" w:cs="Times New Roman"/>
          <w:sz w:val="28"/>
          <w:szCs w:val="20"/>
        </w:rPr>
      </w:pPr>
    </w:p>
    <w:p w:rsidR="00250B78" w:rsidRDefault="00250B78" w:rsidP="00250B78">
      <w:pPr>
        <w:tabs>
          <w:tab w:val="left" w:pos="9437"/>
        </w:tabs>
        <w:spacing w:line="275" w:lineRule="exact"/>
        <w:ind w:left="5235"/>
        <w:rPr>
          <w:rFonts w:ascii="Times New Roman" w:hAnsi="Times New Roman" w:cs="Times New Roman"/>
          <w:w w:val="99"/>
          <w:sz w:val="22"/>
          <w:szCs w:val="22"/>
          <w:u w:val="single"/>
          <w:lang w:eastAsia="en-US"/>
        </w:rPr>
      </w:pPr>
      <w:r>
        <w:rPr>
          <w:rFonts w:ascii="Times New Roman" w:hAnsi="Times New Roman" w:cs="Times New Roman"/>
        </w:rPr>
        <w:t xml:space="preserve">Главе Мурашинского муниципального </w:t>
      </w:r>
      <w:r w:rsidR="004005C7">
        <w:rPr>
          <w:rFonts w:ascii="Times New Roman" w:hAnsi="Times New Roman" w:cs="Times New Roman"/>
        </w:rPr>
        <w:t>округа</w:t>
      </w:r>
      <w:r>
        <w:rPr>
          <w:rFonts w:ascii="Times New Roman" w:hAnsi="Times New Roman" w:cs="Times New Roman"/>
          <w:w w:val="99"/>
          <w:u w:val="single"/>
        </w:rPr>
        <w:t xml:space="preserve"> </w:t>
      </w:r>
    </w:p>
    <w:p w:rsidR="00250B78" w:rsidRDefault="00250B78" w:rsidP="00250B78">
      <w:pPr>
        <w:tabs>
          <w:tab w:val="left" w:pos="9437"/>
        </w:tabs>
        <w:spacing w:line="275" w:lineRule="exact"/>
        <w:ind w:left="5235"/>
        <w:rPr>
          <w:rFonts w:ascii="Times New Roman" w:hAnsi="Times New Roman" w:cs="Times New Roman"/>
          <w:sz w:val="15"/>
        </w:rPr>
      </w:pPr>
      <w:r>
        <w:rPr>
          <w:rFonts w:ascii="Times New Roman" w:hAnsi="Times New Roman" w:cs="Times New Roman"/>
          <w:w w:val="99"/>
        </w:rPr>
        <w:t>_______________________________________</w:t>
      </w:r>
    </w:p>
    <w:p w:rsidR="00250B78" w:rsidRDefault="00250B78" w:rsidP="00250B78">
      <w:pPr>
        <w:tabs>
          <w:tab w:val="left" w:pos="9455"/>
        </w:tabs>
        <w:spacing w:before="46"/>
        <w:ind w:left="5239"/>
        <w:rPr>
          <w:rFonts w:ascii="Times New Roman" w:hAnsi="Times New Roman" w:cs="Times New Roman"/>
          <w:sz w:val="22"/>
        </w:rPr>
      </w:pPr>
      <w:r>
        <w:rPr>
          <w:rFonts w:ascii="Times New Roman" w:hAnsi="Times New Roman" w:cs="Times New Roman"/>
        </w:rPr>
        <w:t xml:space="preserve">от </w:t>
      </w:r>
      <w:r>
        <w:rPr>
          <w:rFonts w:ascii="Times New Roman" w:hAnsi="Times New Roman" w:cs="Times New Roman"/>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rsidR="00250B78" w:rsidRDefault="00250B78" w:rsidP="00250B78">
      <w:pPr>
        <w:pStyle w:val="a8"/>
        <w:spacing w:before="4"/>
        <w:rPr>
          <w:sz w:val="22"/>
          <w:szCs w:val="22"/>
        </w:rPr>
      </w:pPr>
    </w:p>
    <w:p w:rsidR="00250B78" w:rsidRDefault="00250B78" w:rsidP="00250B78">
      <w:pPr>
        <w:tabs>
          <w:tab w:val="left" w:pos="9447"/>
        </w:tabs>
        <w:ind w:left="5223" w:firstLine="7"/>
        <w:rPr>
          <w:rFonts w:ascii="Times New Roman" w:hAnsi="Times New Roman" w:cs="Times New Roman"/>
          <w:sz w:val="22"/>
          <w:szCs w:val="22"/>
        </w:rPr>
      </w:pPr>
      <w:r>
        <w:rPr>
          <w:rFonts w:ascii="Times New Roman" w:hAnsi="Times New Roman" w:cs="Times New Roman"/>
          <w:w w:val="95"/>
        </w:rPr>
        <w:t>проживающег</w:t>
      </w:r>
      <w:proofErr w:type="gramStart"/>
      <w:r>
        <w:rPr>
          <w:rFonts w:ascii="Times New Roman" w:hAnsi="Times New Roman" w:cs="Times New Roman"/>
          <w:w w:val="95"/>
        </w:rPr>
        <w:t>о(</w:t>
      </w:r>
      <w:proofErr w:type="gramEnd"/>
      <w:r>
        <w:rPr>
          <w:rFonts w:ascii="Times New Roman" w:hAnsi="Times New Roman" w:cs="Times New Roman"/>
          <w:w w:val="95"/>
        </w:rPr>
        <w:t>ей)</w:t>
      </w:r>
      <w:r>
        <w:rPr>
          <w:rFonts w:ascii="Times New Roman" w:hAnsi="Times New Roman" w:cs="Times New Roman"/>
          <w:spacing w:val="32"/>
          <w:w w:val="95"/>
        </w:rPr>
        <w:t xml:space="preserve"> </w:t>
      </w:r>
      <w:r>
        <w:rPr>
          <w:rFonts w:ascii="Times New Roman" w:hAnsi="Times New Roman" w:cs="Times New Roman"/>
          <w:w w:val="95"/>
        </w:rPr>
        <w:t>по</w:t>
      </w:r>
      <w:r>
        <w:rPr>
          <w:rFonts w:ascii="Times New Roman" w:hAnsi="Times New Roman" w:cs="Times New Roman"/>
          <w:spacing w:val="46"/>
          <w:w w:val="95"/>
        </w:rPr>
        <w:t xml:space="preserve"> </w:t>
      </w:r>
      <w:r>
        <w:rPr>
          <w:rFonts w:ascii="Times New Roman" w:hAnsi="Times New Roman" w:cs="Times New Roman"/>
          <w:w w:val="95"/>
        </w:rPr>
        <w:t>адресу:</w:t>
      </w:r>
      <w:r>
        <w:rPr>
          <w:rFonts w:ascii="Times New Roman" w:hAnsi="Times New Roman" w:cs="Times New Roman"/>
        </w:rPr>
        <w:t xml:space="preserve"> </w:t>
      </w:r>
      <w:r>
        <w:rPr>
          <w:rFonts w:ascii="Times New Roman" w:hAnsi="Times New Roman" w:cs="Times New Roman"/>
          <w:spacing w:val="-28"/>
        </w:rPr>
        <w:t xml:space="preserve"> </w:t>
      </w:r>
      <w:r>
        <w:rPr>
          <w:rFonts w:ascii="Times New Roman" w:hAnsi="Times New Roman" w:cs="Times New Roman"/>
          <w:w w:val="99"/>
          <w:u w:val="single"/>
        </w:rPr>
        <w:t xml:space="preserve"> </w:t>
      </w:r>
      <w:r>
        <w:rPr>
          <w:rFonts w:ascii="Times New Roman" w:hAnsi="Times New Roman" w:cs="Times New Roman"/>
          <w:u w:val="single"/>
        </w:rPr>
        <w:tab/>
      </w:r>
    </w:p>
    <w:p w:rsidR="00250B78" w:rsidRDefault="00250B78" w:rsidP="00250B78">
      <w:pPr>
        <w:pStyle w:val="a8"/>
        <w:spacing w:before="4"/>
        <w:rPr>
          <w:sz w:val="22"/>
          <w:szCs w:val="22"/>
        </w:rPr>
      </w:pPr>
      <w:r>
        <w:rPr>
          <w:sz w:val="22"/>
          <w:szCs w:val="22"/>
        </w:rPr>
        <w:t xml:space="preserve">                                                                                               дата</w:t>
      </w:r>
      <w:r>
        <w:rPr>
          <w:spacing w:val="1"/>
          <w:sz w:val="22"/>
          <w:szCs w:val="22"/>
        </w:rPr>
        <w:t xml:space="preserve"> </w:t>
      </w:r>
      <w:r>
        <w:rPr>
          <w:sz w:val="22"/>
          <w:szCs w:val="22"/>
        </w:rPr>
        <w:t>рождения</w:t>
      </w:r>
      <w:r>
        <w:rPr>
          <w:spacing w:val="-16"/>
          <w:sz w:val="22"/>
          <w:szCs w:val="22"/>
        </w:rPr>
        <w:t xml:space="preserve"> </w:t>
      </w:r>
      <w:r>
        <w:rPr>
          <w:sz w:val="22"/>
          <w:szCs w:val="22"/>
        </w:rPr>
        <w:t xml:space="preserve">_________________________ </w:t>
      </w:r>
    </w:p>
    <w:p w:rsidR="00250B78" w:rsidRDefault="00250B78" w:rsidP="00250B78">
      <w:pPr>
        <w:pStyle w:val="a8"/>
        <w:spacing w:before="4"/>
        <w:rPr>
          <w:sz w:val="22"/>
          <w:szCs w:val="22"/>
        </w:rPr>
      </w:pPr>
      <w:r>
        <w:rPr>
          <w:sz w:val="22"/>
          <w:szCs w:val="22"/>
        </w:rPr>
        <w:t xml:space="preserve">                                                                                               телефон: ______________________________</w:t>
      </w:r>
    </w:p>
    <w:p w:rsidR="00250B78" w:rsidRDefault="00250B78" w:rsidP="00250B78">
      <w:pPr>
        <w:pStyle w:val="a8"/>
        <w:spacing w:before="4"/>
        <w:rPr>
          <w:w w:val="95"/>
          <w:sz w:val="23"/>
        </w:rPr>
      </w:pPr>
      <w:r>
        <w:rPr>
          <w:w w:val="95"/>
          <w:sz w:val="22"/>
          <w:szCs w:val="22"/>
        </w:rPr>
        <w:t xml:space="preserve">                                                                                                     паспорт: серия</w:t>
      </w:r>
      <w:r>
        <w:rPr>
          <w:w w:val="95"/>
          <w:sz w:val="23"/>
        </w:rPr>
        <w:t xml:space="preserve">___________ </w:t>
      </w:r>
      <w:r>
        <w:rPr>
          <w:w w:val="95"/>
          <w:sz w:val="22"/>
          <w:szCs w:val="22"/>
        </w:rPr>
        <w:t>№</w:t>
      </w:r>
      <w:r>
        <w:rPr>
          <w:w w:val="95"/>
          <w:sz w:val="23"/>
        </w:rPr>
        <w:t xml:space="preserve"> ____________</w:t>
      </w:r>
    </w:p>
    <w:p w:rsidR="00250B78" w:rsidRDefault="00250B78" w:rsidP="00250B78">
      <w:pPr>
        <w:pStyle w:val="a8"/>
        <w:spacing w:before="4"/>
        <w:rPr>
          <w:sz w:val="22"/>
          <w:szCs w:val="22"/>
        </w:rPr>
      </w:pPr>
      <w:r>
        <w:rPr>
          <w:sz w:val="22"/>
          <w:szCs w:val="22"/>
        </w:rPr>
        <w:t xml:space="preserve">                                                                                               дата выдачи ___________________________</w:t>
      </w:r>
    </w:p>
    <w:p w:rsidR="00250B78" w:rsidRDefault="00250B78" w:rsidP="00250B78">
      <w:pPr>
        <w:pStyle w:val="a8"/>
        <w:spacing w:before="4"/>
        <w:rPr>
          <w:sz w:val="22"/>
          <w:szCs w:val="22"/>
        </w:rPr>
      </w:pPr>
      <w:r>
        <w:rPr>
          <w:sz w:val="22"/>
          <w:szCs w:val="22"/>
        </w:rPr>
        <w:t xml:space="preserve">                                                                                               кем </w:t>
      </w:r>
      <w:proofErr w:type="gramStart"/>
      <w:r>
        <w:rPr>
          <w:sz w:val="22"/>
          <w:szCs w:val="22"/>
        </w:rPr>
        <w:t>выдан</w:t>
      </w:r>
      <w:proofErr w:type="gramEnd"/>
      <w:r>
        <w:rPr>
          <w:sz w:val="22"/>
          <w:szCs w:val="22"/>
        </w:rPr>
        <w:t>_____________________________</w:t>
      </w:r>
    </w:p>
    <w:p w:rsidR="00250B78" w:rsidRDefault="00250B78" w:rsidP="00250B78">
      <w:pPr>
        <w:pStyle w:val="a8"/>
        <w:spacing w:before="4"/>
        <w:rPr>
          <w:sz w:val="22"/>
          <w:szCs w:val="22"/>
        </w:rPr>
      </w:pPr>
      <w:r>
        <w:rPr>
          <w:sz w:val="22"/>
          <w:szCs w:val="22"/>
        </w:rPr>
        <w:t xml:space="preserve">                                                                                               ______________________________________</w:t>
      </w:r>
    </w:p>
    <w:p w:rsidR="00250B78" w:rsidRDefault="00250B78" w:rsidP="00250B78">
      <w:pPr>
        <w:pStyle w:val="a8"/>
        <w:spacing w:before="4"/>
        <w:rPr>
          <w:sz w:val="22"/>
          <w:szCs w:val="22"/>
        </w:rPr>
      </w:pPr>
      <w:r>
        <w:rPr>
          <w:sz w:val="22"/>
          <w:szCs w:val="22"/>
        </w:rPr>
        <w:t xml:space="preserve">                                                                                              СНИЛС (при наличии) __________________</w:t>
      </w:r>
    </w:p>
    <w:p w:rsidR="00250B78" w:rsidRDefault="00250B78" w:rsidP="00250B78">
      <w:pPr>
        <w:spacing w:before="223"/>
        <w:ind w:left="541" w:right="613"/>
        <w:jc w:val="center"/>
        <w:rPr>
          <w:rFonts w:ascii="Times New Roman" w:hAnsi="Times New Roman" w:cs="Times New Roman"/>
          <w:w w:val="115"/>
          <w:sz w:val="26"/>
          <w:szCs w:val="22"/>
        </w:rPr>
      </w:pPr>
      <w:r>
        <w:rPr>
          <w:rFonts w:ascii="Times New Roman" w:hAnsi="Times New Roman" w:cs="Times New Roman"/>
          <w:w w:val="115"/>
          <w:sz w:val="26"/>
        </w:rPr>
        <w:t>ЗАЯВЛЕНИЕ</w:t>
      </w:r>
    </w:p>
    <w:p w:rsidR="00250B78" w:rsidRDefault="00250B78" w:rsidP="00250B78">
      <w:pPr>
        <w:pStyle w:val="a8"/>
        <w:spacing w:before="6" w:line="25" w:lineRule="atLeast"/>
        <w:rPr>
          <w:sz w:val="26"/>
        </w:rPr>
      </w:pPr>
    </w:p>
    <w:p w:rsidR="00250B78" w:rsidRDefault="00250B78" w:rsidP="00250B78">
      <w:pPr>
        <w:spacing w:line="25" w:lineRule="atLeast"/>
        <w:ind w:left="119" w:right="203" w:firstLine="724"/>
        <w:jc w:val="both"/>
        <w:rPr>
          <w:rFonts w:ascii="Times New Roman" w:hAnsi="Times New Roman" w:cs="Times New Roman"/>
          <w:sz w:val="26"/>
        </w:rPr>
      </w:pPr>
      <w:proofErr w:type="gramStart"/>
      <w:r>
        <w:rPr>
          <w:rFonts w:ascii="Times New Roman" w:hAnsi="Times New Roman" w:cs="Times New Roman"/>
          <w:sz w:val="26"/>
        </w:rPr>
        <w:t>Прошу</w:t>
      </w:r>
      <w:r>
        <w:rPr>
          <w:rFonts w:ascii="Times New Roman" w:hAnsi="Times New Roman" w:cs="Times New Roman"/>
          <w:spacing w:val="1"/>
          <w:sz w:val="26"/>
        </w:rPr>
        <w:t xml:space="preserve"> </w:t>
      </w:r>
      <w:r>
        <w:rPr>
          <w:rFonts w:ascii="Times New Roman" w:hAnsi="Times New Roman" w:cs="Times New Roman"/>
          <w:sz w:val="26"/>
        </w:rPr>
        <w:t>назначить</w:t>
      </w:r>
      <w:r>
        <w:rPr>
          <w:rFonts w:ascii="Times New Roman" w:hAnsi="Times New Roman" w:cs="Times New Roman"/>
          <w:spacing w:val="1"/>
          <w:sz w:val="26"/>
        </w:rPr>
        <w:t xml:space="preserve"> </w:t>
      </w:r>
      <w:r>
        <w:rPr>
          <w:rFonts w:ascii="Times New Roman" w:hAnsi="Times New Roman" w:cs="Times New Roman"/>
          <w:sz w:val="26"/>
        </w:rPr>
        <w:t>мне</w:t>
      </w:r>
      <w:r>
        <w:rPr>
          <w:rFonts w:ascii="Times New Roman" w:hAnsi="Times New Roman" w:cs="Times New Roman"/>
          <w:spacing w:val="1"/>
          <w:sz w:val="26"/>
        </w:rPr>
        <w:t xml:space="preserve"> </w:t>
      </w:r>
      <w:r>
        <w:rPr>
          <w:rFonts w:ascii="Times New Roman" w:hAnsi="Times New Roman" w:cs="Times New Roman"/>
          <w:sz w:val="26"/>
        </w:rPr>
        <w:t>в</w:t>
      </w:r>
      <w:r>
        <w:rPr>
          <w:rFonts w:ascii="Times New Roman" w:hAnsi="Times New Roman" w:cs="Times New Roman"/>
          <w:i/>
          <w:spacing w:val="1"/>
          <w:sz w:val="26"/>
        </w:rPr>
        <w:t xml:space="preserve"> </w:t>
      </w:r>
      <w:r>
        <w:rPr>
          <w:rFonts w:ascii="Times New Roman" w:hAnsi="Times New Roman" w:cs="Times New Roman"/>
          <w:sz w:val="26"/>
        </w:rPr>
        <w:t>соответствии</w:t>
      </w:r>
      <w:r>
        <w:rPr>
          <w:rFonts w:ascii="Times New Roman" w:hAnsi="Times New Roman" w:cs="Times New Roman"/>
          <w:spacing w:val="1"/>
          <w:sz w:val="26"/>
        </w:rPr>
        <w:t xml:space="preserve"> </w:t>
      </w:r>
      <w:r>
        <w:rPr>
          <w:rFonts w:ascii="Times New Roman" w:hAnsi="Times New Roman" w:cs="Times New Roman"/>
          <w:sz w:val="26"/>
        </w:rPr>
        <w:t>с</w:t>
      </w:r>
      <w:r>
        <w:rPr>
          <w:rFonts w:ascii="Times New Roman" w:hAnsi="Times New Roman" w:cs="Times New Roman"/>
          <w:spacing w:val="1"/>
          <w:sz w:val="26"/>
        </w:rPr>
        <w:t xml:space="preserve"> </w:t>
      </w:r>
      <w:r>
        <w:rPr>
          <w:rFonts w:ascii="Times New Roman" w:hAnsi="Times New Roman" w:cs="Times New Roman"/>
          <w:sz w:val="26"/>
        </w:rPr>
        <w:t>постановлением</w:t>
      </w:r>
      <w:r>
        <w:rPr>
          <w:rFonts w:ascii="Times New Roman" w:hAnsi="Times New Roman" w:cs="Times New Roman"/>
          <w:spacing w:val="1"/>
          <w:sz w:val="26"/>
        </w:rPr>
        <w:t xml:space="preserve"> </w:t>
      </w:r>
      <w:r>
        <w:rPr>
          <w:rFonts w:ascii="Times New Roman" w:hAnsi="Times New Roman" w:cs="Times New Roman"/>
          <w:sz w:val="26"/>
        </w:rPr>
        <w:t>администрации Мурашинского муниципального округа Кировской области от       №     «О порядке использования бюджетных ассигнований резервного фонда администрации Мурашинского муниципального округа»</w:t>
      </w:r>
      <w:r>
        <w:rPr>
          <w:rFonts w:ascii="Times New Roman" w:hAnsi="Times New Roman" w:cs="Times New Roman"/>
          <w:spacing w:val="1"/>
          <w:sz w:val="26"/>
        </w:rPr>
        <w:t xml:space="preserve"> </w:t>
      </w:r>
      <w:r>
        <w:rPr>
          <w:rFonts w:ascii="Times New Roman" w:hAnsi="Times New Roman" w:cs="Times New Roman"/>
          <w:sz w:val="26"/>
        </w:rPr>
        <w:t>выплату</w:t>
      </w:r>
      <w:r>
        <w:rPr>
          <w:rFonts w:ascii="Times New Roman" w:hAnsi="Times New Roman" w:cs="Times New Roman"/>
          <w:spacing w:val="1"/>
          <w:sz w:val="26"/>
        </w:rPr>
        <w:t xml:space="preserve"> </w:t>
      </w:r>
      <w:r>
        <w:rPr>
          <w:rFonts w:ascii="Times New Roman" w:hAnsi="Times New Roman" w:cs="Times New Roman"/>
          <w:sz w:val="26"/>
        </w:rPr>
        <w:t>финансовой</w:t>
      </w:r>
      <w:r>
        <w:rPr>
          <w:rFonts w:ascii="Times New Roman" w:hAnsi="Times New Roman" w:cs="Times New Roman"/>
          <w:spacing w:val="1"/>
          <w:sz w:val="26"/>
        </w:rPr>
        <w:t xml:space="preserve"> </w:t>
      </w:r>
      <w:r>
        <w:rPr>
          <w:rFonts w:ascii="Times New Roman" w:hAnsi="Times New Roman" w:cs="Times New Roman"/>
          <w:sz w:val="26"/>
        </w:rPr>
        <w:t>помощи</w:t>
      </w:r>
      <w:r>
        <w:rPr>
          <w:rFonts w:ascii="Times New Roman" w:hAnsi="Times New Roman" w:cs="Times New Roman"/>
          <w:spacing w:val="1"/>
          <w:sz w:val="26"/>
        </w:rPr>
        <w:t xml:space="preserve"> </w:t>
      </w:r>
      <w:r>
        <w:rPr>
          <w:rFonts w:ascii="Times New Roman" w:hAnsi="Times New Roman" w:cs="Times New Roman"/>
          <w:sz w:val="26"/>
        </w:rPr>
        <w:t>гражданам в связи с утратой ими имущества первой необходимости в результате</w:t>
      </w:r>
      <w:r>
        <w:rPr>
          <w:rFonts w:ascii="Times New Roman" w:hAnsi="Times New Roman" w:cs="Times New Roman"/>
          <w:spacing w:val="1"/>
          <w:sz w:val="26"/>
        </w:rPr>
        <w:t xml:space="preserve"> </w:t>
      </w:r>
      <w:r>
        <w:rPr>
          <w:rFonts w:ascii="Times New Roman" w:hAnsi="Times New Roman" w:cs="Times New Roman"/>
          <w:sz w:val="26"/>
        </w:rPr>
        <w:t>чрезвычайных</w:t>
      </w:r>
      <w:r>
        <w:rPr>
          <w:rFonts w:ascii="Times New Roman" w:hAnsi="Times New Roman" w:cs="Times New Roman"/>
          <w:spacing w:val="1"/>
          <w:sz w:val="26"/>
        </w:rPr>
        <w:t xml:space="preserve"> </w:t>
      </w:r>
      <w:r>
        <w:rPr>
          <w:rFonts w:ascii="Times New Roman" w:hAnsi="Times New Roman" w:cs="Times New Roman"/>
          <w:sz w:val="26"/>
        </w:rPr>
        <w:t>ситуаций</w:t>
      </w:r>
      <w:r>
        <w:rPr>
          <w:rFonts w:ascii="Times New Roman" w:hAnsi="Times New Roman" w:cs="Times New Roman"/>
          <w:spacing w:val="1"/>
          <w:sz w:val="26"/>
        </w:rPr>
        <w:t xml:space="preserve"> </w:t>
      </w:r>
      <w:r>
        <w:rPr>
          <w:rFonts w:ascii="Times New Roman" w:hAnsi="Times New Roman" w:cs="Times New Roman"/>
          <w:sz w:val="26"/>
        </w:rPr>
        <w:t>природного</w:t>
      </w:r>
      <w:r>
        <w:rPr>
          <w:rFonts w:ascii="Times New Roman" w:hAnsi="Times New Roman" w:cs="Times New Roman"/>
          <w:spacing w:val="1"/>
          <w:sz w:val="26"/>
        </w:rPr>
        <w:t xml:space="preserve"> </w:t>
      </w:r>
      <w:r>
        <w:rPr>
          <w:rFonts w:ascii="Times New Roman" w:hAnsi="Times New Roman" w:cs="Times New Roman"/>
          <w:sz w:val="26"/>
        </w:rPr>
        <w:t>и</w:t>
      </w:r>
      <w:r>
        <w:rPr>
          <w:rFonts w:ascii="Times New Roman" w:hAnsi="Times New Roman" w:cs="Times New Roman"/>
          <w:spacing w:val="1"/>
          <w:sz w:val="26"/>
        </w:rPr>
        <w:t xml:space="preserve"> </w:t>
      </w:r>
      <w:r>
        <w:rPr>
          <w:rFonts w:ascii="Times New Roman" w:hAnsi="Times New Roman" w:cs="Times New Roman"/>
          <w:sz w:val="26"/>
        </w:rPr>
        <w:t>техногенного</w:t>
      </w:r>
      <w:r>
        <w:rPr>
          <w:rFonts w:ascii="Times New Roman" w:hAnsi="Times New Roman" w:cs="Times New Roman"/>
          <w:spacing w:val="1"/>
          <w:sz w:val="26"/>
        </w:rPr>
        <w:t xml:space="preserve"> </w:t>
      </w:r>
      <w:r>
        <w:rPr>
          <w:rFonts w:ascii="Times New Roman" w:hAnsi="Times New Roman" w:cs="Times New Roman"/>
          <w:sz w:val="26"/>
        </w:rPr>
        <w:t>характера</w:t>
      </w:r>
      <w:r>
        <w:rPr>
          <w:rFonts w:ascii="Times New Roman" w:hAnsi="Times New Roman" w:cs="Times New Roman"/>
          <w:spacing w:val="1"/>
          <w:sz w:val="26"/>
        </w:rPr>
        <w:t xml:space="preserve"> </w:t>
      </w:r>
      <w:r>
        <w:rPr>
          <w:rFonts w:ascii="Times New Roman" w:hAnsi="Times New Roman" w:cs="Times New Roman"/>
          <w:sz w:val="26"/>
        </w:rPr>
        <w:t>на</w:t>
      </w:r>
      <w:r>
        <w:rPr>
          <w:rFonts w:ascii="Times New Roman" w:hAnsi="Times New Roman" w:cs="Times New Roman"/>
          <w:spacing w:val="1"/>
          <w:sz w:val="26"/>
        </w:rPr>
        <w:t xml:space="preserve"> </w:t>
      </w:r>
      <w:r>
        <w:rPr>
          <w:rFonts w:ascii="Times New Roman" w:hAnsi="Times New Roman" w:cs="Times New Roman"/>
          <w:sz w:val="26"/>
        </w:rPr>
        <w:t>территории Мурашинского муниципального округа</w:t>
      </w:r>
      <w:r>
        <w:rPr>
          <w:rFonts w:ascii="Times New Roman" w:hAnsi="Times New Roman" w:cs="Times New Roman"/>
          <w:spacing w:val="1"/>
          <w:sz w:val="26"/>
        </w:rPr>
        <w:t xml:space="preserve"> </w:t>
      </w:r>
      <w:r>
        <w:rPr>
          <w:rFonts w:ascii="Times New Roman" w:hAnsi="Times New Roman" w:cs="Times New Roman"/>
          <w:sz w:val="26"/>
        </w:rPr>
        <w:t>Кировской</w:t>
      </w:r>
      <w:r>
        <w:rPr>
          <w:rFonts w:ascii="Times New Roman" w:hAnsi="Times New Roman" w:cs="Times New Roman"/>
          <w:spacing w:val="36"/>
          <w:sz w:val="26"/>
        </w:rPr>
        <w:t xml:space="preserve"> </w:t>
      </w:r>
      <w:r>
        <w:rPr>
          <w:rFonts w:ascii="Times New Roman" w:hAnsi="Times New Roman" w:cs="Times New Roman"/>
          <w:sz w:val="26"/>
        </w:rPr>
        <w:t>области:</w:t>
      </w:r>
      <w:proofErr w:type="gramEnd"/>
    </w:p>
    <w:p w:rsidR="00250B78" w:rsidRDefault="00250B78" w:rsidP="00250B78">
      <w:pPr>
        <w:spacing w:line="570" w:lineRule="exact"/>
        <w:ind w:left="4112" w:right="3983" w:hanging="212"/>
        <w:jc w:val="center"/>
        <w:rPr>
          <w:rFonts w:ascii="Times New Roman" w:hAnsi="Times New Roman" w:cs="Times New Roman"/>
        </w:rPr>
      </w:pPr>
      <w:r>
        <w:rPr>
          <w:rFonts w:asciiTheme="minorHAnsi" w:hAnsiTheme="minorHAnsi" w:cstheme="minorBidi"/>
          <w:noProof/>
          <w:sz w:val="22"/>
          <w:lang w:bidi="ar-SA"/>
        </w:rPr>
        <mc:AlternateContent>
          <mc:Choice Requires="wps">
            <w:drawing>
              <wp:anchor distT="0" distB="0" distL="114300" distR="114300" simplePos="0" relativeHeight="251666432" behindDoc="1" locked="0" layoutInCell="1" allowOverlap="1" wp14:anchorId="4828FFB2" wp14:editId="67E61C9D">
                <wp:simplePos x="0" y="0"/>
                <wp:positionH relativeFrom="page">
                  <wp:posOffset>1209675</wp:posOffset>
                </wp:positionH>
                <wp:positionV relativeFrom="paragraph">
                  <wp:posOffset>513080</wp:posOffset>
                </wp:positionV>
                <wp:extent cx="5842635" cy="0"/>
                <wp:effectExtent l="0" t="0" r="0" b="0"/>
                <wp:wrapNone/>
                <wp:docPr id="1029755717"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1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25pt,40.4pt" to="555.3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" strokeweight=".25375mm">
                <w10:wrap anchorx="page"/>
              </v:line>
            </w:pict>
          </mc:Fallback>
        </mc:AlternateContent>
      </w:r>
      <w:r>
        <w:rPr>
          <w:rFonts w:asciiTheme="minorHAnsi" w:hAnsiTheme="minorHAnsi" w:cstheme="minorBidi"/>
          <w:noProof/>
          <w:sz w:val="22"/>
          <w:lang w:bidi="ar-SA"/>
        </w:rPr>
        <mc:AlternateContent>
          <mc:Choice Requires="wps">
            <w:drawing>
              <wp:anchor distT="0" distB="0" distL="114300" distR="114300" simplePos="0" relativeHeight="251667456" behindDoc="1" locked="0" layoutInCell="1" allowOverlap="1" wp14:anchorId="01E4A1C9" wp14:editId="3B1F3AF7">
                <wp:simplePos x="0" y="0"/>
                <wp:positionH relativeFrom="page">
                  <wp:posOffset>1151890</wp:posOffset>
                </wp:positionH>
                <wp:positionV relativeFrom="paragraph">
                  <wp:posOffset>147955</wp:posOffset>
                </wp:positionV>
                <wp:extent cx="5842635" cy="0"/>
                <wp:effectExtent l="0" t="0" r="0" b="0"/>
                <wp:wrapNone/>
                <wp:docPr id="1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1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7pt,11.65pt" to="550.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" strokeweight=".25375mm">
                <w10:wrap anchorx="page"/>
              </v:line>
            </w:pict>
          </mc:Fallback>
        </mc:AlternateContent>
      </w:r>
      <w:r>
        <w:rPr>
          <w:rFonts w:ascii="Times New Roman" w:hAnsi="Times New Roman" w:cs="Times New Roman"/>
          <w:spacing w:val="-1"/>
        </w:rPr>
        <w:t xml:space="preserve">(причина </w:t>
      </w:r>
      <w:r>
        <w:rPr>
          <w:rFonts w:ascii="Times New Roman" w:hAnsi="Times New Roman" w:cs="Times New Roman"/>
        </w:rPr>
        <w:t>утраты)</w:t>
      </w:r>
    </w:p>
    <w:p w:rsidR="00250B78" w:rsidRDefault="00250B78" w:rsidP="00250B78">
      <w:pPr>
        <w:spacing w:before="24" w:line="570" w:lineRule="exact"/>
        <w:ind w:left="4112" w:right="3983" w:hanging="212"/>
        <w:jc w:val="center"/>
        <w:rPr>
          <w:rFonts w:ascii="Times New Roman" w:hAnsi="Times New Roman" w:cs="Times New Roman"/>
        </w:rPr>
      </w:pPr>
      <w:r>
        <w:rPr>
          <w:rFonts w:ascii="Times New Roman" w:hAnsi="Times New Roman" w:cs="Times New Roman"/>
        </w:rPr>
        <w:t>(дата</w:t>
      </w:r>
      <w:r>
        <w:rPr>
          <w:rFonts w:ascii="Times New Roman" w:hAnsi="Times New Roman" w:cs="Times New Roman"/>
          <w:spacing w:val="12"/>
        </w:rPr>
        <w:t xml:space="preserve"> </w:t>
      </w:r>
      <w:r>
        <w:rPr>
          <w:rFonts w:ascii="Times New Roman" w:hAnsi="Times New Roman" w:cs="Times New Roman"/>
        </w:rPr>
        <w:t>утраты)</w:t>
      </w:r>
    </w:p>
    <w:p w:rsidR="00250B78" w:rsidRDefault="00250B78" w:rsidP="00250B78">
      <w:pPr>
        <w:pStyle w:val="a8"/>
        <w:spacing w:before="7"/>
        <w:jc w:val="center"/>
        <w:rPr>
          <w:sz w:val="9"/>
        </w:rPr>
      </w:pPr>
      <w:r>
        <w:rPr>
          <w:noProof/>
          <w:lang w:eastAsia="ru-RU"/>
        </w:rPr>
        <mc:AlternateContent>
          <mc:Choice Requires="wps">
            <w:drawing>
              <wp:anchor distT="0" distB="0" distL="0" distR="0" simplePos="0" relativeHeight="251668480" behindDoc="1" locked="0" layoutInCell="1" allowOverlap="1" wp14:anchorId="6956A1D1" wp14:editId="3B8AC7B6">
                <wp:simplePos x="0" y="0"/>
                <wp:positionH relativeFrom="page">
                  <wp:posOffset>1130935</wp:posOffset>
                </wp:positionH>
                <wp:positionV relativeFrom="paragraph">
                  <wp:posOffset>100330</wp:posOffset>
                </wp:positionV>
                <wp:extent cx="5995035" cy="1270"/>
                <wp:effectExtent l="0" t="0" r="0" b="0"/>
                <wp:wrapTopAndBottom/>
                <wp:docPr id="1172105690"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035" cy="1270"/>
                        </a:xfrm>
                        <a:custGeom>
                          <a:avLst/>
                          <a:gdLst>
                            <a:gd name="T0" fmla="+- 0 1781 1781"/>
                            <a:gd name="T1" fmla="*/ T0 w 9441"/>
                            <a:gd name="T2" fmla="+- 0 11221 1781"/>
                            <a:gd name="T3" fmla="*/ T2 w 9441"/>
                          </a:gdLst>
                          <a:ahLst/>
                          <a:cxnLst>
                            <a:cxn ang="0">
                              <a:pos x="T1" y="0"/>
                            </a:cxn>
                            <a:cxn ang="0">
                              <a:pos x="T3" y="0"/>
                            </a:cxn>
                          </a:cxnLst>
                          <a:rect l="0" t="0" r="r" b="b"/>
                          <a:pathLst>
                            <a:path w="9441">
                              <a:moveTo>
                                <a:pt x="0" y="0"/>
                              </a:moveTo>
                              <a:lnTo>
                                <a:pt x="9440" y="0"/>
                              </a:lnTo>
                            </a:path>
                          </a:pathLst>
                        </a:custGeom>
                        <a:noFill/>
                        <a:ln w="91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фигура 9" o:spid="_x0000_s1026" style="position:absolute;margin-left:89.05pt;margin-top:7.9pt;width:472.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" path="m,l9440,e" filled="f" strokeweight=".25375mm">
                <v:path arrowok="t" o:connecttype="custom" o:connectlocs="0,0;5994400,0" o:connectangles="0,0"/>
                <w10:wrap type="topAndBottom" anchorx="page"/>
              </v:shape>
            </w:pict>
          </mc:Fallback>
        </mc:AlternateContent>
      </w:r>
    </w:p>
    <w:p w:rsidR="00250B78" w:rsidRDefault="00250B78" w:rsidP="00250B78">
      <w:pPr>
        <w:ind w:right="627"/>
        <w:rPr>
          <w:rFonts w:ascii="Times New Roman" w:hAnsi="Times New Roman" w:cs="Times New Roman"/>
          <w:sz w:val="26"/>
          <w:szCs w:val="26"/>
        </w:rPr>
      </w:pPr>
      <w:r>
        <w:rPr>
          <w:rFonts w:ascii="Times New Roman" w:hAnsi="Times New Roman" w:cs="Times New Roman"/>
          <w:w w:val="105"/>
          <w:sz w:val="26"/>
          <w:szCs w:val="26"/>
        </w:rPr>
        <w:t>(способ выплаты: через кредитные организации или организации почтовой связи)</w:t>
      </w:r>
    </w:p>
    <w:p w:rsidR="00250B78" w:rsidRDefault="00250B78" w:rsidP="00250B78">
      <w:pPr>
        <w:spacing w:before="192"/>
        <w:rPr>
          <w:rFonts w:ascii="Times New Roman" w:hAnsi="Times New Roman" w:cs="Times New Roman"/>
          <w:sz w:val="26"/>
          <w:szCs w:val="22"/>
        </w:rPr>
      </w:pPr>
      <w:r>
        <w:rPr>
          <w:rFonts w:ascii="Times New Roman" w:hAnsi="Times New Roman" w:cs="Times New Roman"/>
          <w:sz w:val="26"/>
        </w:rPr>
        <w:t>Банковские</w:t>
      </w:r>
      <w:r>
        <w:rPr>
          <w:rFonts w:ascii="Times New Roman" w:hAnsi="Times New Roman" w:cs="Times New Roman"/>
          <w:spacing w:val="4"/>
          <w:sz w:val="26"/>
        </w:rPr>
        <w:t xml:space="preserve"> </w:t>
      </w:r>
      <w:r>
        <w:rPr>
          <w:rFonts w:ascii="Times New Roman" w:hAnsi="Times New Roman" w:cs="Times New Roman"/>
          <w:sz w:val="26"/>
        </w:rPr>
        <w:t>реквизиты</w:t>
      </w:r>
      <w:r>
        <w:rPr>
          <w:rFonts w:ascii="Times New Roman" w:hAnsi="Times New Roman" w:cs="Times New Roman"/>
          <w:spacing w:val="10"/>
          <w:sz w:val="26"/>
        </w:rPr>
        <w:t xml:space="preserve"> </w:t>
      </w:r>
      <w:r>
        <w:rPr>
          <w:rFonts w:ascii="Times New Roman" w:hAnsi="Times New Roman" w:cs="Times New Roman"/>
          <w:sz w:val="26"/>
        </w:rPr>
        <w:t>для выплаты:</w:t>
      </w:r>
    </w:p>
    <w:p w:rsidR="00250B78" w:rsidRDefault="00250B78" w:rsidP="00250B78">
      <w:pPr>
        <w:tabs>
          <w:tab w:val="left" w:pos="9461"/>
          <w:tab w:val="left" w:pos="9495"/>
          <w:tab w:val="left" w:pos="9562"/>
        </w:tabs>
        <w:spacing w:line="280" w:lineRule="auto"/>
        <w:jc w:val="both"/>
        <w:rPr>
          <w:rFonts w:ascii="Times New Roman" w:hAnsi="Times New Roman" w:cs="Times New Roman"/>
          <w:sz w:val="26"/>
        </w:rPr>
      </w:pPr>
      <w:r>
        <w:rPr>
          <w:rFonts w:ascii="Times New Roman" w:hAnsi="Times New Roman" w:cs="Times New Roman"/>
          <w:sz w:val="26"/>
        </w:rPr>
        <w:t>Лицевой</w:t>
      </w:r>
      <w:r>
        <w:rPr>
          <w:rFonts w:ascii="Times New Roman" w:hAnsi="Times New Roman" w:cs="Times New Roman"/>
          <w:spacing w:val="-3"/>
          <w:sz w:val="26"/>
        </w:rPr>
        <w:t xml:space="preserve"> </w:t>
      </w:r>
      <w:r>
        <w:rPr>
          <w:rFonts w:ascii="Times New Roman" w:hAnsi="Times New Roman" w:cs="Times New Roman"/>
          <w:sz w:val="26"/>
        </w:rPr>
        <w:t>счет:</w:t>
      </w:r>
      <w:r>
        <w:rPr>
          <w:rFonts w:ascii="Times New Roman" w:hAnsi="Times New Roman" w:cs="Times New Roman"/>
          <w:spacing w:val="26"/>
          <w:sz w:val="26"/>
        </w:rPr>
        <w:t xml:space="preserve"> </w:t>
      </w:r>
      <w:r>
        <w:rPr>
          <w:rFonts w:ascii="Times New Roman" w:hAnsi="Times New Roman" w:cs="Times New Roman"/>
          <w:sz w:val="26"/>
          <w:u w:val="single"/>
        </w:rPr>
        <w:tab/>
      </w:r>
      <w:r>
        <w:rPr>
          <w:rFonts w:ascii="Times New Roman" w:hAnsi="Times New Roman" w:cs="Times New Roman"/>
          <w:sz w:val="26"/>
        </w:rPr>
        <w:t xml:space="preserve"> </w:t>
      </w:r>
      <w:r>
        <w:rPr>
          <w:rFonts w:ascii="Times New Roman" w:hAnsi="Times New Roman" w:cs="Times New Roman"/>
          <w:spacing w:val="-1"/>
          <w:sz w:val="26"/>
        </w:rPr>
        <w:t>Расчетный</w:t>
      </w:r>
      <w:r>
        <w:rPr>
          <w:rFonts w:ascii="Times New Roman" w:hAnsi="Times New Roman" w:cs="Times New Roman"/>
          <w:spacing w:val="1"/>
          <w:sz w:val="26"/>
        </w:rPr>
        <w:t xml:space="preserve"> </w:t>
      </w:r>
      <w:r>
        <w:rPr>
          <w:rFonts w:ascii="Times New Roman" w:hAnsi="Times New Roman" w:cs="Times New Roman"/>
          <w:sz w:val="26"/>
        </w:rPr>
        <w:t>счет:</w:t>
      </w:r>
      <w:r>
        <w:rPr>
          <w:rFonts w:ascii="Times New Roman" w:hAnsi="Times New Roman" w:cs="Times New Roman"/>
          <w:spacing w:val="31"/>
          <w:sz w:val="26"/>
        </w:rPr>
        <w:t xml:space="preserve"> </w:t>
      </w:r>
      <w:r>
        <w:rPr>
          <w:rFonts w:ascii="Times New Roman" w:hAnsi="Times New Roman" w:cs="Times New Roman"/>
          <w:sz w:val="26"/>
          <w:u w:val="single"/>
        </w:rPr>
        <w:tab/>
      </w:r>
      <w:r>
        <w:rPr>
          <w:rFonts w:ascii="Times New Roman" w:hAnsi="Times New Roman" w:cs="Times New Roman"/>
          <w:sz w:val="26"/>
          <w:u w:val="single"/>
        </w:rPr>
        <w:tab/>
      </w:r>
      <w:r>
        <w:rPr>
          <w:rFonts w:ascii="Times New Roman" w:hAnsi="Times New Roman" w:cs="Times New Roman"/>
          <w:sz w:val="26"/>
          <w:u w:val="single"/>
        </w:rPr>
        <w:tab/>
      </w:r>
      <w:r>
        <w:rPr>
          <w:rFonts w:ascii="Times New Roman" w:hAnsi="Times New Roman" w:cs="Times New Roman"/>
          <w:sz w:val="26"/>
        </w:rPr>
        <w:t xml:space="preserve"> Наименование</w:t>
      </w:r>
      <w:r>
        <w:rPr>
          <w:rFonts w:ascii="Times New Roman" w:hAnsi="Times New Roman" w:cs="Times New Roman"/>
          <w:spacing w:val="1"/>
          <w:sz w:val="26"/>
        </w:rPr>
        <w:t xml:space="preserve"> </w:t>
      </w:r>
      <w:r>
        <w:rPr>
          <w:rFonts w:ascii="Times New Roman" w:hAnsi="Times New Roman" w:cs="Times New Roman"/>
          <w:sz w:val="26"/>
        </w:rPr>
        <w:t>банка:</w:t>
      </w:r>
      <w:r>
        <w:rPr>
          <w:rFonts w:ascii="Times New Roman" w:hAnsi="Times New Roman" w:cs="Times New Roman"/>
          <w:spacing w:val="30"/>
          <w:sz w:val="26"/>
        </w:rPr>
        <w:t xml:space="preserve"> </w:t>
      </w:r>
      <w:r>
        <w:rPr>
          <w:rFonts w:ascii="Times New Roman" w:hAnsi="Times New Roman" w:cs="Times New Roman"/>
          <w:w w:val="99"/>
          <w:sz w:val="26"/>
          <w:u w:val="single"/>
        </w:rPr>
        <w:t xml:space="preserve"> </w:t>
      </w:r>
      <w:r>
        <w:rPr>
          <w:rFonts w:ascii="Times New Roman" w:hAnsi="Times New Roman" w:cs="Times New Roman"/>
          <w:sz w:val="26"/>
          <w:u w:val="single"/>
        </w:rPr>
        <w:tab/>
      </w:r>
      <w:r>
        <w:rPr>
          <w:rFonts w:ascii="Times New Roman" w:hAnsi="Times New Roman" w:cs="Times New Roman"/>
          <w:sz w:val="26"/>
          <w:u w:val="single"/>
        </w:rPr>
        <w:tab/>
      </w:r>
    </w:p>
    <w:p w:rsidR="00250B78" w:rsidRDefault="00250B78" w:rsidP="00250B78">
      <w:pPr>
        <w:jc w:val="both"/>
        <w:rPr>
          <w:rFonts w:ascii="Times New Roman" w:hAnsi="Times New Roman" w:cs="Times New Roman"/>
          <w:sz w:val="26"/>
        </w:rPr>
      </w:pPr>
      <w:r>
        <w:rPr>
          <w:rFonts w:ascii="Times New Roman" w:hAnsi="Times New Roman" w:cs="Times New Roman"/>
          <w:sz w:val="26"/>
        </w:rPr>
        <w:t>БИК</w:t>
      </w:r>
    </w:p>
    <w:p w:rsidR="00250B78" w:rsidRDefault="00250B78" w:rsidP="00250B78">
      <w:pPr>
        <w:jc w:val="both"/>
        <w:rPr>
          <w:rFonts w:ascii="Times New Roman" w:hAnsi="Times New Roman" w:cs="Times New Roman"/>
          <w:sz w:val="26"/>
        </w:rPr>
      </w:pPr>
      <w:r>
        <w:rPr>
          <w:rFonts w:ascii="Times New Roman" w:hAnsi="Times New Roman" w:cs="Times New Roman"/>
          <w:sz w:val="26"/>
        </w:rPr>
        <w:t>ИНН</w:t>
      </w:r>
    </w:p>
    <w:p w:rsidR="00250B78" w:rsidRDefault="00250B78" w:rsidP="00250B78">
      <w:pPr>
        <w:jc w:val="both"/>
        <w:rPr>
          <w:rFonts w:ascii="Times New Roman" w:hAnsi="Times New Roman" w:cs="Times New Roman"/>
          <w:sz w:val="26"/>
        </w:rPr>
      </w:pPr>
      <w:r>
        <w:rPr>
          <w:rFonts w:ascii="Times New Roman" w:hAnsi="Times New Roman" w:cs="Times New Roman"/>
          <w:sz w:val="26"/>
        </w:rPr>
        <w:t>КПП</w:t>
      </w:r>
    </w:p>
    <w:p w:rsidR="00250B78" w:rsidRDefault="00250B78" w:rsidP="00250B78">
      <w:pPr>
        <w:rPr>
          <w:rFonts w:ascii="Times New Roman" w:hAnsi="Times New Roman" w:cs="Times New Roman"/>
          <w:sz w:val="26"/>
        </w:rPr>
        <w:sectPr w:rsidR="00250B78">
          <w:pgSz w:w="11960" w:h="16300"/>
          <w:pgMar w:top="1120" w:right="600" w:bottom="280" w:left="1680" w:header="720" w:footer="720" w:gutter="0"/>
          <w:cols w:space="720"/>
        </w:sectPr>
      </w:pPr>
    </w:p>
    <w:p w:rsidR="00250B78" w:rsidRDefault="00250B78" w:rsidP="00250B78">
      <w:pPr>
        <w:spacing w:before="199"/>
        <w:ind w:left="2586"/>
        <w:jc w:val="both"/>
        <w:rPr>
          <w:rFonts w:ascii="Times New Roman" w:hAnsi="Times New Roman" w:cs="Times New Roman"/>
        </w:rPr>
      </w:pPr>
      <w:r>
        <w:rPr>
          <w:rFonts w:ascii="Times New Roman" w:hAnsi="Times New Roman" w:cs="Times New Roman"/>
        </w:rPr>
        <w:lastRenderedPageBreak/>
        <w:t>К</w:t>
      </w:r>
      <w:r>
        <w:rPr>
          <w:rFonts w:ascii="Times New Roman" w:hAnsi="Times New Roman" w:cs="Times New Roman"/>
          <w:spacing w:val="34"/>
        </w:rPr>
        <w:t xml:space="preserve"> </w:t>
      </w:r>
      <w:r>
        <w:rPr>
          <w:rFonts w:ascii="Times New Roman" w:hAnsi="Times New Roman" w:cs="Times New Roman"/>
        </w:rPr>
        <w:t>заявлению</w:t>
      </w:r>
      <w:r>
        <w:rPr>
          <w:rFonts w:ascii="Times New Roman" w:hAnsi="Times New Roman" w:cs="Times New Roman"/>
          <w:spacing w:val="11"/>
        </w:rPr>
        <w:t xml:space="preserve"> </w:t>
      </w:r>
      <w:r>
        <w:rPr>
          <w:rFonts w:ascii="Times New Roman" w:hAnsi="Times New Roman" w:cs="Times New Roman"/>
        </w:rPr>
        <w:t>прилагаю</w:t>
      </w:r>
      <w:r>
        <w:rPr>
          <w:rFonts w:ascii="Times New Roman" w:hAnsi="Times New Roman" w:cs="Times New Roman"/>
          <w:spacing w:val="4"/>
        </w:rPr>
        <w:t xml:space="preserve"> </w:t>
      </w:r>
      <w:r>
        <w:rPr>
          <w:rFonts w:ascii="Times New Roman" w:hAnsi="Times New Roman" w:cs="Times New Roman"/>
        </w:rPr>
        <w:t>следующие</w:t>
      </w:r>
      <w:r>
        <w:rPr>
          <w:rFonts w:ascii="Times New Roman" w:hAnsi="Times New Roman" w:cs="Times New Roman"/>
          <w:spacing w:val="3"/>
        </w:rPr>
        <w:t xml:space="preserve"> </w:t>
      </w:r>
      <w:r>
        <w:rPr>
          <w:rFonts w:ascii="Times New Roman" w:hAnsi="Times New Roman" w:cs="Times New Roman"/>
        </w:rPr>
        <w:t>документы:</w:t>
      </w:r>
    </w:p>
    <w:p w:rsidR="00250B78" w:rsidRDefault="00250B78" w:rsidP="00250B78">
      <w:pPr>
        <w:pStyle w:val="a8"/>
        <w:rPr>
          <w:sz w:val="28"/>
        </w:rPr>
      </w:pPr>
      <w:r>
        <w:rPr>
          <w:noProof/>
          <w:lang w:eastAsia="ru-RU"/>
        </w:rPr>
        <mc:AlternateContent>
          <mc:Choice Requires="wps">
            <w:drawing>
              <wp:anchor distT="0" distB="0" distL="114300" distR="114300" simplePos="0" relativeHeight="251669504" behindDoc="0" locked="0" layoutInCell="1" allowOverlap="1" wp14:anchorId="3CC4F3F0" wp14:editId="6ACF0FA2">
                <wp:simplePos x="0" y="0"/>
                <wp:positionH relativeFrom="margin">
                  <wp:align>left</wp:align>
                </wp:positionH>
                <wp:positionV relativeFrom="paragraph">
                  <wp:posOffset>8890</wp:posOffset>
                </wp:positionV>
                <wp:extent cx="6011545" cy="982980"/>
                <wp:effectExtent l="0" t="0" r="8255" b="7620"/>
                <wp:wrapNone/>
                <wp:docPr id="446357666"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237"/>
                              <w:gridCol w:w="1559"/>
                              <w:gridCol w:w="1559"/>
                              <w:gridCol w:w="2511"/>
                            </w:tblGrid>
                            <w:tr w:rsidR="00F419BA">
                              <w:trPr>
                                <w:trHeight w:val="625"/>
                              </w:trPr>
                              <w:tc>
                                <w:tcPr>
                                  <w:tcW w:w="576" w:type="dxa"/>
                                  <w:tcBorders>
                                    <w:top w:val="single" w:sz="6" w:space="0" w:color="000000"/>
                                    <w:left w:val="single" w:sz="6" w:space="0" w:color="000000"/>
                                    <w:bottom w:val="single" w:sz="6" w:space="0" w:color="000000"/>
                                    <w:right w:val="single" w:sz="6" w:space="0" w:color="000000"/>
                                  </w:tcBorders>
                                  <w:hideMark/>
                                </w:tcPr>
                                <w:p w:rsidR="00F419BA" w:rsidRDefault="00F419BA">
                                  <w:pPr>
                                    <w:pStyle w:val="TableParagraph"/>
                                    <w:spacing w:line="323" w:lineRule="exact"/>
                                    <w:ind w:left="186"/>
                                    <w:rPr>
                                      <w:rFonts w:ascii="Courier New" w:hAnsi="Courier New"/>
                                      <w:sz w:val="31"/>
                                    </w:rPr>
                                  </w:pPr>
                                  <w:r>
                                    <w:rPr>
                                      <w:rFonts w:ascii="Courier New" w:hAnsi="Courier New"/>
                                      <w:w w:val="104"/>
                                      <w:sz w:val="31"/>
                                    </w:rPr>
                                    <w:t>№</w:t>
                                  </w:r>
                                </w:p>
                                <w:p w:rsidR="00F419BA" w:rsidRDefault="00F419BA">
                                  <w:pPr>
                                    <w:pStyle w:val="TableParagraph"/>
                                    <w:spacing w:line="187" w:lineRule="exact"/>
                                    <w:ind w:left="146"/>
                                    <w:rPr>
                                      <w:sz w:val="18"/>
                                    </w:rPr>
                                  </w:pPr>
                                  <w:r>
                                    <w:rPr>
                                      <w:rFonts w:asciiTheme="minorHAnsi" w:eastAsiaTheme="minorHAnsi" w:hAnsiTheme="minorHAnsi" w:cstheme="minorBidi"/>
                                      <w:noProof/>
                                      <w:sz w:val="20"/>
                                      <w:szCs w:val="20"/>
                                      <w:lang w:eastAsia="ru-RU"/>
                                    </w:rPr>
                                    <w:drawing>
                                      <wp:inline distT="0" distB="0" distL="0" distR="0" wp14:anchorId="1ED6FBA7" wp14:editId="3880E985">
                                        <wp:extent cx="209550" cy="114300"/>
                                        <wp:effectExtent l="0" t="0" r="0" b="0"/>
                                        <wp:docPr id="141598428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p>
                              </w:tc>
                              <w:tc>
                                <w:tcPr>
                                  <w:tcW w:w="3237" w:type="dxa"/>
                                  <w:tcBorders>
                                    <w:top w:val="single" w:sz="6" w:space="0" w:color="000000"/>
                                    <w:left w:val="single" w:sz="6" w:space="0" w:color="000000"/>
                                    <w:bottom w:val="single" w:sz="6" w:space="0" w:color="000000"/>
                                    <w:right w:val="single" w:sz="6" w:space="0" w:color="000000"/>
                                  </w:tcBorders>
                                  <w:hideMark/>
                                </w:tcPr>
                                <w:p w:rsidR="00F419BA" w:rsidRDefault="00F419BA">
                                  <w:pPr>
                                    <w:pStyle w:val="TableParagraph"/>
                                    <w:spacing w:before="7" w:line="223" w:lineRule="auto"/>
                                    <w:ind w:left="992" w:right="732" w:hanging="218"/>
                                    <w:jc w:val="both"/>
                                    <w:rPr>
                                      <w:sz w:val="27"/>
                                    </w:rPr>
                                  </w:pPr>
                                  <w:proofErr w:type="spellStart"/>
                                  <w:r>
                                    <w:rPr>
                                      <w:w w:val="95"/>
                                      <w:sz w:val="27"/>
                                    </w:rPr>
                                    <w:t>Наименование</w:t>
                                  </w:r>
                                  <w:proofErr w:type="spellEnd"/>
                                  <w:r>
                                    <w:rPr>
                                      <w:spacing w:val="-62"/>
                                      <w:w w:val="95"/>
                                      <w:sz w:val="27"/>
                                    </w:rPr>
                                    <w:t xml:space="preserve">  </w:t>
                                  </w:r>
                                  <w:proofErr w:type="spellStart"/>
                                  <w:r>
                                    <w:rPr>
                                      <w:sz w:val="27"/>
                                    </w:rPr>
                                    <w:t>документа</w:t>
                                  </w:r>
                                  <w:proofErr w:type="spellEnd"/>
                                </w:p>
                              </w:tc>
                              <w:tc>
                                <w:tcPr>
                                  <w:tcW w:w="1559" w:type="dxa"/>
                                  <w:tcBorders>
                                    <w:top w:val="single" w:sz="6" w:space="0" w:color="000000"/>
                                    <w:left w:val="single" w:sz="6" w:space="0" w:color="000000"/>
                                    <w:bottom w:val="single" w:sz="6" w:space="0" w:color="000000"/>
                                    <w:right w:val="single" w:sz="6" w:space="0" w:color="000000"/>
                                  </w:tcBorders>
                                  <w:hideMark/>
                                </w:tcPr>
                                <w:p w:rsidR="00F419BA" w:rsidRDefault="00F419BA">
                                  <w:pPr>
                                    <w:pStyle w:val="TableParagraph"/>
                                    <w:spacing w:line="290" w:lineRule="exact"/>
                                    <w:ind w:left="40"/>
                                    <w:jc w:val="center"/>
                                    <w:rPr>
                                      <w:sz w:val="27"/>
                                    </w:rPr>
                                  </w:pPr>
                                  <w:proofErr w:type="spellStart"/>
                                  <w:r>
                                    <w:rPr>
                                      <w:sz w:val="27"/>
                                    </w:rPr>
                                    <w:t>номер</w:t>
                                  </w:r>
                                  <w:proofErr w:type="spellEnd"/>
                                  <w:r>
                                    <w:rPr>
                                      <w:sz w:val="27"/>
                                    </w:rPr>
                                    <w:t xml:space="preserve"> </w:t>
                                  </w:r>
                                  <w:proofErr w:type="spellStart"/>
                                  <w:r>
                                    <w:rPr>
                                      <w:sz w:val="27"/>
                                    </w:rPr>
                                    <w:t>документа</w:t>
                                  </w:r>
                                  <w:proofErr w:type="spellEnd"/>
                                </w:p>
                              </w:tc>
                              <w:tc>
                                <w:tcPr>
                                  <w:tcW w:w="1559" w:type="dxa"/>
                                  <w:tcBorders>
                                    <w:top w:val="single" w:sz="6" w:space="0" w:color="000000"/>
                                    <w:left w:val="single" w:sz="6" w:space="0" w:color="000000"/>
                                    <w:bottom w:val="single" w:sz="6" w:space="0" w:color="000000"/>
                                    <w:right w:val="single" w:sz="6" w:space="0" w:color="000000"/>
                                  </w:tcBorders>
                                  <w:hideMark/>
                                </w:tcPr>
                                <w:p w:rsidR="00F419BA" w:rsidRDefault="00F419BA">
                                  <w:pPr>
                                    <w:pStyle w:val="TableParagraph"/>
                                    <w:spacing w:before="29" w:line="288" w:lineRule="exact"/>
                                    <w:ind w:left="327" w:right="273" w:firstLine="151"/>
                                    <w:rPr>
                                      <w:sz w:val="27"/>
                                    </w:rPr>
                                  </w:pPr>
                                  <w:proofErr w:type="spellStart"/>
                                  <w:r>
                                    <w:rPr>
                                      <w:sz w:val="27"/>
                                    </w:rPr>
                                    <w:t>дата</w:t>
                                  </w:r>
                                  <w:proofErr w:type="spellEnd"/>
                                  <w:r>
                                    <w:rPr>
                                      <w:sz w:val="27"/>
                                    </w:rPr>
                                    <w:t xml:space="preserve"> </w:t>
                                  </w:r>
                                  <w:proofErr w:type="spellStart"/>
                                  <w:r>
                                    <w:rPr>
                                      <w:sz w:val="27"/>
                                    </w:rPr>
                                    <w:t>выдачи</w:t>
                                  </w:r>
                                  <w:proofErr w:type="spellEnd"/>
                                </w:p>
                              </w:tc>
                              <w:tc>
                                <w:tcPr>
                                  <w:tcW w:w="2511" w:type="dxa"/>
                                  <w:tcBorders>
                                    <w:top w:val="single" w:sz="6" w:space="0" w:color="000000"/>
                                    <w:left w:val="single" w:sz="6" w:space="0" w:color="000000"/>
                                    <w:bottom w:val="single" w:sz="8" w:space="0" w:color="000000"/>
                                    <w:right w:val="single" w:sz="6" w:space="0" w:color="000000"/>
                                  </w:tcBorders>
                                  <w:hideMark/>
                                </w:tcPr>
                                <w:p w:rsidR="00F419BA" w:rsidRDefault="00F419BA">
                                  <w:pPr>
                                    <w:pStyle w:val="TableParagraph"/>
                                    <w:spacing w:before="35"/>
                                    <w:ind w:left="738"/>
                                    <w:rPr>
                                      <w:sz w:val="27"/>
                                    </w:rPr>
                                  </w:pPr>
                                  <w:proofErr w:type="spellStart"/>
                                  <w:r>
                                    <w:rPr>
                                      <w:sz w:val="27"/>
                                    </w:rPr>
                                    <w:t>Организация</w:t>
                                  </w:r>
                                  <w:proofErr w:type="spellEnd"/>
                                </w:p>
                              </w:tc>
                            </w:tr>
                            <w:tr w:rsidR="00F419BA">
                              <w:trPr>
                                <w:trHeight w:val="402"/>
                              </w:trPr>
                              <w:tc>
                                <w:tcPr>
                                  <w:tcW w:w="576"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3237"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2511" w:type="dxa"/>
                                  <w:tcBorders>
                                    <w:top w:val="single" w:sz="8" w:space="0" w:color="000000"/>
                                    <w:left w:val="single" w:sz="6" w:space="0" w:color="000000"/>
                                    <w:bottom w:val="single" w:sz="8" w:space="0" w:color="000000"/>
                                    <w:right w:val="single" w:sz="6" w:space="0" w:color="000000"/>
                                  </w:tcBorders>
                                </w:tcPr>
                                <w:p w:rsidR="00F419BA" w:rsidRDefault="00F419BA">
                                  <w:pPr>
                                    <w:pStyle w:val="TableParagraph"/>
                                    <w:rPr>
                                      <w:sz w:val="26"/>
                                    </w:rPr>
                                  </w:pPr>
                                </w:p>
                              </w:tc>
                            </w:tr>
                            <w:tr w:rsidR="00F419BA">
                              <w:trPr>
                                <w:trHeight w:val="433"/>
                              </w:trPr>
                              <w:tc>
                                <w:tcPr>
                                  <w:tcW w:w="576"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3237"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2511" w:type="dxa"/>
                                  <w:tcBorders>
                                    <w:top w:val="single" w:sz="8" w:space="0" w:color="000000"/>
                                    <w:left w:val="single" w:sz="6" w:space="0" w:color="000000"/>
                                    <w:bottom w:val="single" w:sz="8" w:space="0" w:color="000000"/>
                                    <w:right w:val="single" w:sz="6" w:space="0" w:color="000000"/>
                                  </w:tcBorders>
                                </w:tcPr>
                                <w:p w:rsidR="00F419BA" w:rsidRDefault="00F419BA">
                                  <w:pPr>
                                    <w:pStyle w:val="TableParagraph"/>
                                    <w:rPr>
                                      <w:sz w:val="26"/>
                                    </w:rPr>
                                  </w:pPr>
                                </w:p>
                              </w:tc>
                            </w:tr>
                            <w:tr w:rsidR="00F419BA">
                              <w:trPr>
                                <w:trHeight w:val="433"/>
                              </w:trPr>
                              <w:tc>
                                <w:tcPr>
                                  <w:tcW w:w="576"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3237"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2511" w:type="dxa"/>
                                  <w:tcBorders>
                                    <w:top w:val="single" w:sz="8" w:space="0" w:color="000000"/>
                                    <w:left w:val="single" w:sz="6" w:space="0" w:color="000000"/>
                                    <w:bottom w:val="single" w:sz="6" w:space="0" w:color="000000"/>
                                    <w:right w:val="single" w:sz="6" w:space="0" w:color="000000"/>
                                  </w:tcBorders>
                                </w:tcPr>
                                <w:p w:rsidR="00F419BA" w:rsidRDefault="00F419BA">
                                  <w:pPr>
                                    <w:pStyle w:val="TableParagraph"/>
                                    <w:rPr>
                                      <w:sz w:val="26"/>
                                    </w:rPr>
                                  </w:pPr>
                                </w:p>
                              </w:tc>
                            </w:tr>
                            <w:tr w:rsidR="00F419BA">
                              <w:trPr>
                                <w:trHeight w:val="433"/>
                              </w:trPr>
                              <w:tc>
                                <w:tcPr>
                                  <w:tcW w:w="576"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3237"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2511" w:type="dxa"/>
                                  <w:tcBorders>
                                    <w:top w:val="single" w:sz="8" w:space="0" w:color="000000"/>
                                    <w:left w:val="single" w:sz="6" w:space="0" w:color="000000"/>
                                    <w:bottom w:val="single" w:sz="6" w:space="0" w:color="000000"/>
                                    <w:right w:val="single" w:sz="6" w:space="0" w:color="000000"/>
                                  </w:tcBorders>
                                </w:tcPr>
                                <w:p w:rsidR="00F419BA" w:rsidRDefault="00F419BA">
                                  <w:pPr>
                                    <w:pStyle w:val="TableParagraph"/>
                                    <w:rPr>
                                      <w:sz w:val="26"/>
                                    </w:rPr>
                                  </w:pPr>
                                </w:p>
                              </w:tc>
                            </w:tr>
                            <w:tr w:rsidR="00F419BA">
                              <w:trPr>
                                <w:trHeight w:val="433"/>
                              </w:trPr>
                              <w:tc>
                                <w:tcPr>
                                  <w:tcW w:w="576"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3237"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2511" w:type="dxa"/>
                                  <w:tcBorders>
                                    <w:top w:val="single" w:sz="8" w:space="0" w:color="000000"/>
                                    <w:left w:val="single" w:sz="6" w:space="0" w:color="000000"/>
                                    <w:bottom w:val="single" w:sz="6" w:space="0" w:color="000000"/>
                                    <w:right w:val="single" w:sz="6" w:space="0" w:color="000000"/>
                                  </w:tcBorders>
                                </w:tcPr>
                                <w:p w:rsidR="00F419BA" w:rsidRDefault="00F419BA">
                                  <w:pPr>
                                    <w:pStyle w:val="TableParagraph"/>
                                    <w:rPr>
                                      <w:sz w:val="26"/>
                                    </w:rPr>
                                  </w:pPr>
                                </w:p>
                              </w:tc>
                            </w:tr>
                            <w:tr w:rsidR="00F419BA">
                              <w:trPr>
                                <w:trHeight w:val="433"/>
                              </w:trPr>
                              <w:tc>
                                <w:tcPr>
                                  <w:tcW w:w="576"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3237"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2511" w:type="dxa"/>
                                  <w:tcBorders>
                                    <w:top w:val="single" w:sz="8" w:space="0" w:color="000000"/>
                                    <w:left w:val="single" w:sz="6" w:space="0" w:color="000000"/>
                                    <w:bottom w:val="single" w:sz="6" w:space="0" w:color="000000"/>
                                    <w:right w:val="single" w:sz="6" w:space="0" w:color="000000"/>
                                  </w:tcBorders>
                                </w:tcPr>
                                <w:p w:rsidR="00F419BA" w:rsidRDefault="00F419BA">
                                  <w:pPr>
                                    <w:pStyle w:val="TableParagraph"/>
                                    <w:rPr>
                                      <w:sz w:val="26"/>
                                    </w:rPr>
                                  </w:pPr>
                                </w:p>
                              </w:tc>
                            </w:tr>
                          </w:tbl>
                          <w:p w:rsidR="00F419BA" w:rsidRDefault="00F419BA" w:rsidP="00250B78">
                            <w:pPr>
                              <w:pStyle w:val="a8"/>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33" type="#_x0000_t202" style="position:absolute;margin-left:0;margin-top:.7pt;width:473.35pt;height:77.4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237"/>
                        <w:gridCol w:w="1559"/>
                        <w:gridCol w:w="1559"/>
                        <w:gridCol w:w="2511"/>
                      </w:tblGrid>
                      <w:tr w:rsidR="00F419BA">
                        <w:trPr>
                          <w:trHeight w:val="625"/>
                        </w:trPr>
                        <w:tc>
                          <w:tcPr>
                            <w:tcW w:w="576" w:type="dxa"/>
                            <w:tcBorders>
                              <w:top w:val="single" w:sz="6" w:space="0" w:color="000000"/>
                              <w:left w:val="single" w:sz="6" w:space="0" w:color="000000"/>
                              <w:bottom w:val="single" w:sz="6" w:space="0" w:color="000000"/>
                              <w:right w:val="single" w:sz="6" w:space="0" w:color="000000"/>
                            </w:tcBorders>
                            <w:hideMark/>
                          </w:tcPr>
                          <w:p w:rsidR="00F419BA" w:rsidRDefault="00F419BA">
                            <w:pPr>
                              <w:pStyle w:val="TableParagraph"/>
                              <w:spacing w:line="323" w:lineRule="exact"/>
                              <w:ind w:left="186"/>
                              <w:rPr>
                                <w:rFonts w:ascii="Courier New" w:hAnsi="Courier New"/>
                                <w:sz w:val="31"/>
                              </w:rPr>
                            </w:pPr>
                            <w:r>
                              <w:rPr>
                                <w:rFonts w:ascii="Courier New" w:hAnsi="Courier New"/>
                                <w:w w:val="104"/>
                                <w:sz w:val="31"/>
                              </w:rPr>
                              <w:t>№</w:t>
                            </w:r>
                          </w:p>
                          <w:p w:rsidR="00F419BA" w:rsidRDefault="00F419BA">
                            <w:pPr>
                              <w:pStyle w:val="TableParagraph"/>
                              <w:spacing w:line="187" w:lineRule="exact"/>
                              <w:ind w:left="146"/>
                              <w:rPr>
                                <w:sz w:val="18"/>
                              </w:rPr>
                            </w:pPr>
                            <w:r>
                              <w:rPr>
                                <w:rFonts w:asciiTheme="minorHAnsi" w:eastAsiaTheme="minorHAnsi" w:hAnsiTheme="minorHAnsi" w:cstheme="minorBidi"/>
                                <w:noProof/>
                                <w:sz w:val="20"/>
                                <w:szCs w:val="20"/>
                                <w:lang w:eastAsia="ru-RU"/>
                              </w:rPr>
                              <w:drawing>
                                <wp:inline distT="0" distB="0" distL="0" distR="0" wp14:anchorId="1ED6FBA7" wp14:editId="3880E985">
                                  <wp:extent cx="209550" cy="114300"/>
                                  <wp:effectExtent l="0" t="0" r="0" b="0"/>
                                  <wp:docPr id="141598428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p>
                        </w:tc>
                        <w:tc>
                          <w:tcPr>
                            <w:tcW w:w="3237" w:type="dxa"/>
                            <w:tcBorders>
                              <w:top w:val="single" w:sz="6" w:space="0" w:color="000000"/>
                              <w:left w:val="single" w:sz="6" w:space="0" w:color="000000"/>
                              <w:bottom w:val="single" w:sz="6" w:space="0" w:color="000000"/>
                              <w:right w:val="single" w:sz="6" w:space="0" w:color="000000"/>
                            </w:tcBorders>
                            <w:hideMark/>
                          </w:tcPr>
                          <w:p w:rsidR="00F419BA" w:rsidRDefault="00F419BA">
                            <w:pPr>
                              <w:pStyle w:val="TableParagraph"/>
                              <w:spacing w:before="7" w:line="223" w:lineRule="auto"/>
                              <w:ind w:left="992" w:right="732" w:hanging="218"/>
                              <w:jc w:val="both"/>
                              <w:rPr>
                                <w:sz w:val="27"/>
                              </w:rPr>
                            </w:pPr>
                            <w:proofErr w:type="spellStart"/>
                            <w:r>
                              <w:rPr>
                                <w:w w:val="95"/>
                                <w:sz w:val="27"/>
                              </w:rPr>
                              <w:t>Наименование</w:t>
                            </w:r>
                            <w:proofErr w:type="spellEnd"/>
                            <w:r>
                              <w:rPr>
                                <w:spacing w:val="-62"/>
                                <w:w w:val="95"/>
                                <w:sz w:val="27"/>
                              </w:rPr>
                              <w:t xml:space="preserve">  </w:t>
                            </w:r>
                            <w:proofErr w:type="spellStart"/>
                            <w:r>
                              <w:rPr>
                                <w:sz w:val="27"/>
                              </w:rPr>
                              <w:t>документа</w:t>
                            </w:r>
                            <w:proofErr w:type="spellEnd"/>
                          </w:p>
                        </w:tc>
                        <w:tc>
                          <w:tcPr>
                            <w:tcW w:w="1559" w:type="dxa"/>
                            <w:tcBorders>
                              <w:top w:val="single" w:sz="6" w:space="0" w:color="000000"/>
                              <w:left w:val="single" w:sz="6" w:space="0" w:color="000000"/>
                              <w:bottom w:val="single" w:sz="6" w:space="0" w:color="000000"/>
                              <w:right w:val="single" w:sz="6" w:space="0" w:color="000000"/>
                            </w:tcBorders>
                            <w:hideMark/>
                          </w:tcPr>
                          <w:p w:rsidR="00F419BA" w:rsidRDefault="00F419BA">
                            <w:pPr>
                              <w:pStyle w:val="TableParagraph"/>
                              <w:spacing w:line="290" w:lineRule="exact"/>
                              <w:ind w:left="40"/>
                              <w:jc w:val="center"/>
                              <w:rPr>
                                <w:sz w:val="27"/>
                              </w:rPr>
                            </w:pPr>
                            <w:proofErr w:type="spellStart"/>
                            <w:r>
                              <w:rPr>
                                <w:sz w:val="27"/>
                              </w:rPr>
                              <w:t>номер</w:t>
                            </w:r>
                            <w:proofErr w:type="spellEnd"/>
                            <w:r>
                              <w:rPr>
                                <w:sz w:val="27"/>
                              </w:rPr>
                              <w:t xml:space="preserve"> </w:t>
                            </w:r>
                            <w:proofErr w:type="spellStart"/>
                            <w:r>
                              <w:rPr>
                                <w:sz w:val="27"/>
                              </w:rPr>
                              <w:t>документа</w:t>
                            </w:r>
                            <w:proofErr w:type="spellEnd"/>
                          </w:p>
                        </w:tc>
                        <w:tc>
                          <w:tcPr>
                            <w:tcW w:w="1559" w:type="dxa"/>
                            <w:tcBorders>
                              <w:top w:val="single" w:sz="6" w:space="0" w:color="000000"/>
                              <w:left w:val="single" w:sz="6" w:space="0" w:color="000000"/>
                              <w:bottom w:val="single" w:sz="6" w:space="0" w:color="000000"/>
                              <w:right w:val="single" w:sz="6" w:space="0" w:color="000000"/>
                            </w:tcBorders>
                            <w:hideMark/>
                          </w:tcPr>
                          <w:p w:rsidR="00F419BA" w:rsidRDefault="00F419BA">
                            <w:pPr>
                              <w:pStyle w:val="TableParagraph"/>
                              <w:spacing w:before="29" w:line="288" w:lineRule="exact"/>
                              <w:ind w:left="327" w:right="273" w:firstLine="151"/>
                              <w:rPr>
                                <w:sz w:val="27"/>
                              </w:rPr>
                            </w:pPr>
                            <w:proofErr w:type="spellStart"/>
                            <w:r>
                              <w:rPr>
                                <w:sz w:val="27"/>
                              </w:rPr>
                              <w:t>дата</w:t>
                            </w:r>
                            <w:proofErr w:type="spellEnd"/>
                            <w:r>
                              <w:rPr>
                                <w:sz w:val="27"/>
                              </w:rPr>
                              <w:t xml:space="preserve"> </w:t>
                            </w:r>
                            <w:proofErr w:type="spellStart"/>
                            <w:r>
                              <w:rPr>
                                <w:sz w:val="27"/>
                              </w:rPr>
                              <w:t>выдачи</w:t>
                            </w:r>
                            <w:proofErr w:type="spellEnd"/>
                          </w:p>
                        </w:tc>
                        <w:tc>
                          <w:tcPr>
                            <w:tcW w:w="2511" w:type="dxa"/>
                            <w:tcBorders>
                              <w:top w:val="single" w:sz="6" w:space="0" w:color="000000"/>
                              <w:left w:val="single" w:sz="6" w:space="0" w:color="000000"/>
                              <w:bottom w:val="single" w:sz="8" w:space="0" w:color="000000"/>
                              <w:right w:val="single" w:sz="6" w:space="0" w:color="000000"/>
                            </w:tcBorders>
                            <w:hideMark/>
                          </w:tcPr>
                          <w:p w:rsidR="00F419BA" w:rsidRDefault="00F419BA">
                            <w:pPr>
                              <w:pStyle w:val="TableParagraph"/>
                              <w:spacing w:before="35"/>
                              <w:ind w:left="738"/>
                              <w:rPr>
                                <w:sz w:val="27"/>
                              </w:rPr>
                            </w:pPr>
                            <w:proofErr w:type="spellStart"/>
                            <w:r>
                              <w:rPr>
                                <w:sz w:val="27"/>
                              </w:rPr>
                              <w:t>Организация</w:t>
                            </w:r>
                            <w:proofErr w:type="spellEnd"/>
                          </w:p>
                        </w:tc>
                      </w:tr>
                      <w:tr w:rsidR="00F419BA">
                        <w:trPr>
                          <w:trHeight w:val="402"/>
                        </w:trPr>
                        <w:tc>
                          <w:tcPr>
                            <w:tcW w:w="576"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3237"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2511" w:type="dxa"/>
                            <w:tcBorders>
                              <w:top w:val="single" w:sz="8" w:space="0" w:color="000000"/>
                              <w:left w:val="single" w:sz="6" w:space="0" w:color="000000"/>
                              <w:bottom w:val="single" w:sz="8" w:space="0" w:color="000000"/>
                              <w:right w:val="single" w:sz="6" w:space="0" w:color="000000"/>
                            </w:tcBorders>
                          </w:tcPr>
                          <w:p w:rsidR="00F419BA" w:rsidRDefault="00F419BA">
                            <w:pPr>
                              <w:pStyle w:val="TableParagraph"/>
                              <w:rPr>
                                <w:sz w:val="26"/>
                              </w:rPr>
                            </w:pPr>
                          </w:p>
                        </w:tc>
                      </w:tr>
                      <w:tr w:rsidR="00F419BA">
                        <w:trPr>
                          <w:trHeight w:val="433"/>
                        </w:trPr>
                        <w:tc>
                          <w:tcPr>
                            <w:tcW w:w="576"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3237"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2511" w:type="dxa"/>
                            <w:tcBorders>
                              <w:top w:val="single" w:sz="8" w:space="0" w:color="000000"/>
                              <w:left w:val="single" w:sz="6" w:space="0" w:color="000000"/>
                              <w:bottom w:val="single" w:sz="8" w:space="0" w:color="000000"/>
                              <w:right w:val="single" w:sz="6" w:space="0" w:color="000000"/>
                            </w:tcBorders>
                          </w:tcPr>
                          <w:p w:rsidR="00F419BA" w:rsidRDefault="00F419BA">
                            <w:pPr>
                              <w:pStyle w:val="TableParagraph"/>
                              <w:rPr>
                                <w:sz w:val="26"/>
                              </w:rPr>
                            </w:pPr>
                          </w:p>
                        </w:tc>
                      </w:tr>
                      <w:tr w:rsidR="00F419BA">
                        <w:trPr>
                          <w:trHeight w:val="433"/>
                        </w:trPr>
                        <w:tc>
                          <w:tcPr>
                            <w:tcW w:w="576"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3237"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2511" w:type="dxa"/>
                            <w:tcBorders>
                              <w:top w:val="single" w:sz="8" w:space="0" w:color="000000"/>
                              <w:left w:val="single" w:sz="6" w:space="0" w:color="000000"/>
                              <w:bottom w:val="single" w:sz="6" w:space="0" w:color="000000"/>
                              <w:right w:val="single" w:sz="6" w:space="0" w:color="000000"/>
                            </w:tcBorders>
                          </w:tcPr>
                          <w:p w:rsidR="00F419BA" w:rsidRDefault="00F419BA">
                            <w:pPr>
                              <w:pStyle w:val="TableParagraph"/>
                              <w:rPr>
                                <w:sz w:val="26"/>
                              </w:rPr>
                            </w:pPr>
                          </w:p>
                        </w:tc>
                      </w:tr>
                      <w:tr w:rsidR="00F419BA">
                        <w:trPr>
                          <w:trHeight w:val="433"/>
                        </w:trPr>
                        <w:tc>
                          <w:tcPr>
                            <w:tcW w:w="576"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3237"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2511" w:type="dxa"/>
                            <w:tcBorders>
                              <w:top w:val="single" w:sz="8" w:space="0" w:color="000000"/>
                              <w:left w:val="single" w:sz="6" w:space="0" w:color="000000"/>
                              <w:bottom w:val="single" w:sz="6" w:space="0" w:color="000000"/>
                              <w:right w:val="single" w:sz="6" w:space="0" w:color="000000"/>
                            </w:tcBorders>
                          </w:tcPr>
                          <w:p w:rsidR="00F419BA" w:rsidRDefault="00F419BA">
                            <w:pPr>
                              <w:pStyle w:val="TableParagraph"/>
                              <w:rPr>
                                <w:sz w:val="26"/>
                              </w:rPr>
                            </w:pPr>
                          </w:p>
                        </w:tc>
                      </w:tr>
                      <w:tr w:rsidR="00F419BA">
                        <w:trPr>
                          <w:trHeight w:val="433"/>
                        </w:trPr>
                        <w:tc>
                          <w:tcPr>
                            <w:tcW w:w="576"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3237"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2511" w:type="dxa"/>
                            <w:tcBorders>
                              <w:top w:val="single" w:sz="8" w:space="0" w:color="000000"/>
                              <w:left w:val="single" w:sz="6" w:space="0" w:color="000000"/>
                              <w:bottom w:val="single" w:sz="6" w:space="0" w:color="000000"/>
                              <w:right w:val="single" w:sz="6" w:space="0" w:color="000000"/>
                            </w:tcBorders>
                          </w:tcPr>
                          <w:p w:rsidR="00F419BA" w:rsidRDefault="00F419BA">
                            <w:pPr>
                              <w:pStyle w:val="TableParagraph"/>
                              <w:rPr>
                                <w:sz w:val="26"/>
                              </w:rPr>
                            </w:pPr>
                          </w:p>
                        </w:tc>
                      </w:tr>
                      <w:tr w:rsidR="00F419BA">
                        <w:trPr>
                          <w:trHeight w:val="433"/>
                        </w:trPr>
                        <w:tc>
                          <w:tcPr>
                            <w:tcW w:w="576"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3237"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1559" w:type="dxa"/>
                            <w:tcBorders>
                              <w:top w:val="single" w:sz="6" w:space="0" w:color="000000"/>
                              <w:left w:val="single" w:sz="6" w:space="0" w:color="000000"/>
                              <w:bottom w:val="single" w:sz="6" w:space="0" w:color="000000"/>
                              <w:right w:val="single" w:sz="6" w:space="0" w:color="000000"/>
                            </w:tcBorders>
                          </w:tcPr>
                          <w:p w:rsidR="00F419BA" w:rsidRDefault="00F419BA">
                            <w:pPr>
                              <w:pStyle w:val="TableParagraph"/>
                              <w:rPr>
                                <w:sz w:val="26"/>
                              </w:rPr>
                            </w:pPr>
                          </w:p>
                        </w:tc>
                        <w:tc>
                          <w:tcPr>
                            <w:tcW w:w="2511" w:type="dxa"/>
                            <w:tcBorders>
                              <w:top w:val="single" w:sz="8" w:space="0" w:color="000000"/>
                              <w:left w:val="single" w:sz="6" w:space="0" w:color="000000"/>
                              <w:bottom w:val="single" w:sz="6" w:space="0" w:color="000000"/>
                              <w:right w:val="single" w:sz="6" w:space="0" w:color="000000"/>
                            </w:tcBorders>
                          </w:tcPr>
                          <w:p w:rsidR="00F419BA" w:rsidRDefault="00F419BA">
                            <w:pPr>
                              <w:pStyle w:val="TableParagraph"/>
                              <w:rPr>
                                <w:sz w:val="26"/>
                              </w:rPr>
                            </w:pPr>
                          </w:p>
                        </w:tc>
                      </w:tr>
                    </w:tbl>
                    <w:p w:rsidR="00F419BA" w:rsidRDefault="00F419BA" w:rsidP="00250B78">
                      <w:pPr>
                        <w:pStyle w:val="a8"/>
                      </w:pPr>
                    </w:p>
                  </w:txbxContent>
                </v:textbox>
                <w10:wrap anchorx="margin"/>
              </v:shape>
            </w:pict>
          </mc:Fallback>
        </mc:AlternateContent>
      </w:r>
    </w:p>
    <w:p w:rsidR="00250B78" w:rsidRDefault="00250B78" w:rsidP="00250B78">
      <w:pPr>
        <w:pStyle w:val="a8"/>
        <w:rPr>
          <w:sz w:val="28"/>
        </w:rPr>
      </w:pPr>
    </w:p>
    <w:p w:rsidR="00250B78" w:rsidRDefault="00250B78" w:rsidP="00250B78">
      <w:pPr>
        <w:pStyle w:val="a8"/>
        <w:rPr>
          <w:sz w:val="28"/>
        </w:rPr>
      </w:pPr>
    </w:p>
    <w:p w:rsidR="00250B78" w:rsidRDefault="00250B78" w:rsidP="00250B78">
      <w:pPr>
        <w:pStyle w:val="a8"/>
        <w:spacing w:before="1"/>
        <w:rPr>
          <w:sz w:val="34"/>
        </w:rPr>
      </w:pPr>
    </w:p>
    <w:p w:rsidR="00250B78" w:rsidRDefault="00250B78" w:rsidP="00250B78">
      <w:pPr>
        <w:pStyle w:val="a8"/>
        <w:ind w:firstLine="709"/>
        <w:jc w:val="both"/>
        <w:rPr>
          <w:position w:val="3"/>
        </w:rPr>
      </w:pPr>
    </w:p>
    <w:p w:rsidR="00250B78" w:rsidRDefault="00250B78" w:rsidP="00250B78">
      <w:pPr>
        <w:pStyle w:val="a8"/>
        <w:spacing w:line="300" w:lineRule="auto"/>
        <w:ind w:firstLine="709"/>
        <w:jc w:val="both"/>
        <w:rPr>
          <w:sz w:val="26"/>
          <w:szCs w:val="26"/>
        </w:rPr>
      </w:pPr>
      <w:r>
        <w:rPr>
          <w:position w:val="3"/>
          <w:sz w:val="26"/>
          <w:szCs w:val="26"/>
        </w:rPr>
        <w:t>За</w:t>
      </w:r>
      <w:r>
        <w:rPr>
          <w:spacing w:val="1"/>
          <w:position w:val="3"/>
          <w:sz w:val="26"/>
          <w:szCs w:val="26"/>
        </w:rPr>
        <w:t xml:space="preserve"> </w:t>
      </w:r>
      <w:r>
        <w:rPr>
          <w:sz w:val="26"/>
          <w:szCs w:val="26"/>
        </w:rPr>
        <w:t>достоверность</w:t>
      </w:r>
      <w:r>
        <w:rPr>
          <w:spacing w:val="1"/>
          <w:sz w:val="26"/>
          <w:szCs w:val="26"/>
        </w:rPr>
        <w:t xml:space="preserve"> </w:t>
      </w:r>
      <w:r>
        <w:rPr>
          <w:sz w:val="26"/>
          <w:szCs w:val="26"/>
        </w:rPr>
        <w:t>представленных</w:t>
      </w:r>
      <w:r>
        <w:rPr>
          <w:spacing w:val="1"/>
          <w:sz w:val="26"/>
          <w:szCs w:val="26"/>
        </w:rPr>
        <w:t xml:space="preserve"> </w:t>
      </w:r>
      <w:r>
        <w:rPr>
          <w:sz w:val="26"/>
          <w:szCs w:val="26"/>
        </w:rPr>
        <w:t>документов</w:t>
      </w:r>
      <w:r>
        <w:rPr>
          <w:spacing w:val="1"/>
          <w:sz w:val="26"/>
          <w:szCs w:val="26"/>
        </w:rPr>
        <w:t xml:space="preserve"> </w:t>
      </w:r>
      <w:r>
        <w:rPr>
          <w:sz w:val="26"/>
          <w:szCs w:val="26"/>
        </w:rPr>
        <w:t>несу</w:t>
      </w:r>
      <w:r>
        <w:rPr>
          <w:spacing w:val="1"/>
          <w:sz w:val="26"/>
          <w:szCs w:val="26"/>
        </w:rPr>
        <w:t xml:space="preserve"> </w:t>
      </w:r>
      <w:r>
        <w:rPr>
          <w:sz w:val="26"/>
          <w:szCs w:val="26"/>
        </w:rPr>
        <w:t>персональную</w:t>
      </w:r>
      <w:r>
        <w:rPr>
          <w:spacing w:val="1"/>
          <w:sz w:val="26"/>
          <w:szCs w:val="26"/>
        </w:rPr>
        <w:t xml:space="preserve"> </w:t>
      </w:r>
      <w:r>
        <w:rPr>
          <w:w w:val="95"/>
          <w:position w:val="3"/>
          <w:sz w:val="26"/>
          <w:szCs w:val="26"/>
        </w:rPr>
        <w:t>ответственность.</w:t>
      </w:r>
      <w:r>
        <w:rPr>
          <w:spacing w:val="-8"/>
          <w:w w:val="95"/>
          <w:position w:val="3"/>
          <w:sz w:val="26"/>
          <w:szCs w:val="26"/>
        </w:rPr>
        <w:t xml:space="preserve"> </w:t>
      </w:r>
      <w:r>
        <w:rPr>
          <w:w w:val="95"/>
          <w:sz w:val="26"/>
          <w:szCs w:val="26"/>
        </w:rPr>
        <w:t>Против</w:t>
      </w:r>
      <w:r>
        <w:rPr>
          <w:spacing w:val="19"/>
          <w:w w:val="95"/>
          <w:sz w:val="26"/>
          <w:szCs w:val="26"/>
        </w:rPr>
        <w:t xml:space="preserve"> </w:t>
      </w:r>
      <w:r>
        <w:rPr>
          <w:w w:val="95"/>
          <w:sz w:val="26"/>
          <w:szCs w:val="26"/>
        </w:rPr>
        <w:t>проверки</w:t>
      </w:r>
      <w:r>
        <w:rPr>
          <w:spacing w:val="28"/>
          <w:w w:val="95"/>
          <w:sz w:val="26"/>
          <w:szCs w:val="26"/>
        </w:rPr>
        <w:t xml:space="preserve"> </w:t>
      </w:r>
      <w:r>
        <w:rPr>
          <w:w w:val="95"/>
          <w:sz w:val="26"/>
          <w:szCs w:val="26"/>
        </w:rPr>
        <w:t>представленных</w:t>
      </w:r>
      <w:r>
        <w:rPr>
          <w:spacing w:val="-2"/>
          <w:w w:val="95"/>
          <w:sz w:val="26"/>
          <w:szCs w:val="26"/>
        </w:rPr>
        <w:t xml:space="preserve"> </w:t>
      </w:r>
      <w:r>
        <w:rPr>
          <w:w w:val="95"/>
          <w:sz w:val="26"/>
          <w:szCs w:val="26"/>
        </w:rPr>
        <w:t>мной</w:t>
      </w:r>
      <w:r>
        <w:rPr>
          <w:spacing w:val="17"/>
          <w:w w:val="95"/>
          <w:sz w:val="26"/>
          <w:szCs w:val="26"/>
        </w:rPr>
        <w:t xml:space="preserve"> </w:t>
      </w:r>
      <w:r>
        <w:rPr>
          <w:w w:val="95"/>
          <w:sz w:val="26"/>
          <w:szCs w:val="26"/>
        </w:rPr>
        <w:t>сведений</w:t>
      </w:r>
      <w:r>
        <w:rPr>
          <w:spacing w:val="36"/>
          <w:w w:val="95"/>
          <w:sz w:val="26"/>
          <w:szCs w:val="26"/>
        </w:rPr>
        <w:t xml:space="preserve"> </w:t>
      </w:r>
      <w:r>
        <w:rPr>
          <w:w w:val="95"/>
          <w:sz w:val="26"/>
          <w:szCs w:val="26"/>
        </w:rPr>
        <w:t>не</w:t>
      </w:r>
      <w:r>
        <w:rPr>
          <w:spacing w:val="10"/>
          <w:w w:val="95"/>
          <w:sz w:val="26"/>
          <w:szCs w:val="26"/>
        </w:rPr>
        <w:t xml:space="preserve"> </w:t>
      </w:r>
      <w:r>
        <w:rPr>
          <w:w w:val="95"/>
          <w:sz w:val="26"/>
          <w:szCs w:val="26"/>
        </w:rPr>
        <w:t>возражаю.</w:t>
      </w:r>
    </w:p>
    <w:p w:rsidR="00250B78" w:rsidRDefault="00250B78" w:rsidP="00250B78">
      <w:pPr>
        <w:pStyle w:val="a8"/>
        <w:spacing w:line="300" w:lineRule="auto"/>
        <w:jc w:val="both"/>
        <w:rPr>
          <w:sz w:val="26"/>
          <w:szCs w:val="26"/>
        </w:rPr>
      </w:pPr>
      <w:r>
        <w:rPr>
          <w:position w:val="3"/>
          <w:sz w:val="26"/>
          <w:szCs w:val="26"/>
        </w:rPr>
        <w:t>В</w:t>
      </w:r>
      <w:r>
        <w:rPr>
          <w:spacing w:val="75"/>
          <w:position w:val="3"/>
          <w:sz w:val="26"/>
          <w:szCs w:val="26"/>
        </w:rPr>
        <w:t xml:space="preserve"> </w:t>
      </w:r>
      <w:r>
        <w:rPr>
          <w:sz w:val="26"/>
          <w:szCs w:val="26"/>
        </w:rPr>
        <w:t xml:space="preserve">соответствии  </w:t>
      </w:r>
      <w:r>
        <w:rPr>
          <w:spacing w:val="28"/>
          <w:sz w:val="26"/>
          <w:szCs w:val="26"/>
        </w:rPr>
        <w:t xml:space="preserve"> </w:t>
      </w:r>
      <w:r>
        <w:rPr>
          <w:sz w:val="26"/>
          <w:szCs w:val="26"/>
        </w:rPr>
        <w:t xml:space="preserve">с  </w:t>
      </w:r>
      <w:r>
        <w:rPr>
          <w:spacing w:val="2"/>
          <w:sz w:val="26"/>
          <w:szCs w:val="26"/>
        </w:rPr>
        <w:t xml:space="preserve"> </w:t>
      </w:r>
      <w:r>
        <w:rPr>
          <w:sz w:val="26"/>
          <w:szCs w:val="26"/>
        </w:rPr>
        <w:t xml:space="preserve">Федеральным  </w:t>
      </w:r>
      <w:r>
        <w:rPr>
          <w:spacing w:val="28"/>
          <w:sz w:val="26"/>
          <w:szCs w:val="26"/>
        </w:rPr>
        <w:t xml:space="preserve"> </w:t>
      </w:r>
      <w:r>
        <w:rPr>
          <w:sz w:val="26"/>
          <w:szCs w:val="26"/>
        </w:rPr>
        <w:t xml:space="preserve">законом  </w:t>
      </w:r>
      <w:r>
        <w:rPr>
          <w:spacing w:val="16"/>
          <w:sz w:val="26"/>
          <w:szCs w:val="26"/>
        </w:rPr>
        <w:t xml:space="preserve"> </w:t>
      </w:r>
      <w:r>
        <w:rPr>
          <w:sz w:val="26"/>
          <w:szCs w:val="26"/>
        </w:rPr>
        <w:t xml:space="preserve">от  </w:t>
      </w:r>
      <w:r>
        <w:rPr>
          <w:spacing w:val="2"/>
          <w:sz w:val="26"/>
          <w:szCs w:val="26"/>
        </w:rPr>
        <w:t xml:space="preserve"> </w:t>
      </w:r>
      <w:r>
        <w:rPr>
          <w:sz w:val="26"/>
          <w:szCs w:val="26"/>
        </w:rPr>
        <w:t>27.07.2006</w:t>
      </w:r>
      <w:proofErr w:type="gramStart"/>
      <w:r>
        <w:rPr>
          <w:sz w:val="26"/>
          <w:szCs w:val="26"/>
        </w:rPr>
        <w:t xml:space="preserve">  </w:t>
      </w:r>
      <w:r>
        <w:rPr>
          <w:spacing w:val="14"/>
          <w:sz w:val="26"/>
          <w:szCs w:val="26"/>
        </w:rPr>
        <w:t xml:space="preserve"> </w:t>
      </w:r>
      <w:r>
        <w:rPr>
          <w:sz w:val="26"/>
          <w:szCs w:val="26"/>
        </w:rPr>
        <w:t>К</w:t>
      </w:r>
      <w:proofErr w:type="gramEnd"/>
      <w:r>
        <w:rPr>
          <w:sz w:val="26"/>
          <w:szCs w:val="26"/>
        </w:rPr>
        <w:t xml:space="preserve">  </w:t>
      </w:r>
      <w:r>
        <w:rPr>
          <w:spacing w:val="55"/>
          <w:sz w:val="26"/>
          <w:szCs w:val="26"/>
        </w:rPr>
        <w:t xml:space="preserve"> </w:t>
      </w:r>
      <w:r>
        <w:rPr>
          <w:sz w:val="26"/>
          <w:szCs w:val="26"/>
        </w:rPr>
        <w:t>152-ФЗ</w:t>
      </w:r>
    </w:p>
    <w:p w:rsidR="00250B78" w:rsidRDefault="00250B78" w:rsidP="00250B78">
      <w:pPr>
        <w:pStyle w:val="a8"/>
        <w:spacing w:line="300" w:lineRule="auto"/>
        <w:ind w:firstLine="30"/>
        <w:jc w:val="both"/>
        <w:rPr>
          <w:sz w:val="26"/>
          <w:szCs w:val="26"/>
        </w:rPr>
      </w:pPr>
      <w:proofErr w:type="gramStart"/>
      <w:r>
        <w:rPr>
          <w:w w:val="95"/>
          <w:sz w:val="26"/>
          <w:szCs w:val="26"/>
        </w:rPr>
        <w:t>«О персональных</w:t>
      </w:r>
      <w:r>
        <w:rPr>
          <w:spacing w:val="1"/>
          <w:w w:val="95"/>
          <w:sz w:val="26"/>
          <w:szCs w:val="26"/>
        </w:rPr>
        <w:t xml:space="preserve"> </w:t>
      </w:r>
      <w:r>
        <w:rPr>
          <w:w w:val="95"/>
          <w:sz w:val="26"/>
          <w:szCs w:val="26"/>
        </w:rPr>
        <w:t xml:space="preserve">данных» выражаю согласие на обработку своих </w:t>
      </w:r>
      <w:r>
        <w:rPr>
          <w:w w:val="95"/>
          <w:position w:val="-2"/>
          <w:sz w:val="26"/>
          <w:szCs w:val="26"/>
        </w:rPr>
        <w:t>персональных</w:t>
      </w:r>
      <w:r>
        <w:rPr>
          <w:spacing w:val="1"/>
          <w:w w:val="95"/>
          <w:position w:val="-2"/>
          <w:sz w:val="26"/>
          <w:szCs w:val="26"/>
        </w:rPr>
        <w:t xml:space="preserve"> </w:t>
      </w:r>
      <w:r>
        <w:rPr>
          <w:w w:val="95"/>
          <w:sz w:val="26"/>
          <w:szCs w:val="26"/>
        </w:rPr>
        <w:t>данных</w:t>
      </w:r>
      <w:r>
        <w:rPr>
          <w:spacing w:val="1"/>
          <w:w w:val="95"/>
          <w:sz w:val="26"/>
          <w:szCs w:val="26"/>
        </w:rPr>
        <w:t xml:space="preserve"> </w:t>
      </w:r>
      <w:r>
        <w:rPr>
          <w:w w:val="95"/>
          <w:sz w:val="26"/>
          <w:szCs w:val="26"/>
        </w:rPr>
        <w:t>(сбор,</w:t>
      </w:r>
      <w:r>
        <w:rPr>
          <w:spacing w:val="1"/>
          <w:w w:val="95"/>
          <w:sz w:val="26"/>
          <w:szCs w:val="26"/>
        </w:rPr>
        <w:t xml:space="preserve"> </w:t>
      </w:r>
      <w:r>
        <w:rPr>
          <w:w w:val="95"/>
          <w:sz w:val="26"/>
          <w:szCs w:val="26"/>
        </w:rPr>
        <w:t>систематизацию,</w:t>
      </w:r>
      <w:r>
        <w:rPr>
          <w:spacing w:val="1"/>
          <w:w w:val="95"/>
          <w:sz w:val="26"/>
          <w:szCs w:val="26"/>
        </w:rPr>
        <w:t xml:space="preserve"> </w:t>
      </w:r>
      <w:r>
        <w:rPr>
          <w:w w:val="95"/>
          <w:sz w:val="26"/>
          <w:szCs w:val="26"/>
        </w:rPr>
        <w:t>накопление,</w:t>
      </w:r>
      <w:r>
        <w:rPr>
          <w:spacing w:val="1"/>
          <w:w w:val="95"/>
          <w:sz w:val="26"/>
          <w:szCs w:val="26"/>
        </w:rPr>
        <w:t xml:space="preserve"> </w:t>
      </w:r>
      <w:r>
        <w:rPr>
          <w:w w:val="95"/>
          <w:sz w:val="26"/>
          <w:szCs w:val="26"/>
        </w:rPr>
        <w:t>хранение,</w:t>
      </w:r>
      <w:r>
        <w:rPr>
          <w:spacing w:val="1"/>
          <w:w w:val="95"/>
          <w:sz w:val="26"/>
          <w:szCs w:val="26"/>
        </w:rPr>
        <w:t xml:space="preserve"> </w:t>
      </w:r>
      <w:r>
        <w:rPr>
          <w:w w:val="95"/>
          <w:sz w:val="26"/>
          <w:szCs w:val="26"/>
        </w:rPr>
        <w:t>уточнение</w:t>
      </w:r>
      <w:r>
        <w:rPr>
          <w:spacing w:val="1"/>
          <w:w w:val="95"/>
          <w:sz w:val="26"/>
          <w:szCs w:val="26"/>
        </w:rPr>
        <w:t xml:space="preserve"> </w:t>
      </w:r>
      <w:r>
        <w:rPr>
          <w:w w:val="95"/>
          <w:sz w:val="26"/>
          <w:szCs w:val="26"/>
        </w:rPr>
        <w:t>(обновление,</w:t>
      </w:r>
      <w:r>
        <w:rPr>
          <w:spacing w:val="1"/>
          <w:w w:val="95"/>
          <w:sz w:val="26"/>
          <w:szCs w:val="26"/>
        </w:rPr>
        <w:t xml:space="preserve"> </w:t>
      </w:r>
      <w:r>
        <w:rPr>
          <w:sz w:val="26"/>
          <w:szCs w:val="26"/>
        </w:rPr>
        <w:t>изменение),</w:t>
      </w:r>
      <w:r>
        <w:rPr>
          <w:spacing w:val="1"/>
          <w:sz w:val="26"/>
          <w:szCs w:val="26"/>
        </w:rPr>
        <w:t xml:space="preserve"> </w:t>
      </w:r>
      <w:r>
        <w:rPr>
          <w:sz w:val="26"/>
          <w:szCs w:val="26"/>
        </w:rPr>
        <w:t>использование,</w:t>
      </w:r>
      <w:r>
        <w:rPr>
          <w:spacing w:val="1"/>
          <w:sz w:val="26"/>
          <w:szCs w:val="26"/>
        </w:rPr>
        <w:t xml:space="preserve"> </w:t>
      </w:r>
      <w:r>
        <w:rPr>
          <w:sz w:val="26"/>
          <w:szCs w:val="26"/>
        </w:rPr>
        <w:t>распространение</w:t>
      </w:r>
      <w:r>
        <w:rPr>
          <w:spacing w:val="1"/>
          <w:sz w:val="26"/>
          <w:szCs w:val="26"/>
        </w:rPr>
        <w:t xml:space="preserve"> </w:t>
      </w:r>
      <w:r>
        <w:rPr>
          <w:sz w:val="26"/>
          <w:szCs w:val="26"/>
        </w:rPr>
        <w:t>(в</w:t>
      </w:r>
      <w:r>
        <w:rPr>
          <w:spacing w:val="1"/>
          <w:sz w:val="26"/>
          <w:szCs w:val="26"/>
        </w:rPr>
        <w:t xml:space="preserve"> </w:t>
      </w:r>
      <w:r>
        <w:rPr>
          <w:sz w:val="26"/>
          <w:szCs w:val="26"/>
        </w:rPr>
        <w:t>том</w:t>
      </w:r>
      <w:r>
        <w:rPr>
          <w:spacing w:val="1"/>
          <w:sz w:val="26"/>
          <w:szCs w:val="26"/>
        </w:rPr>
        <w:t xml:space="preserve"> </w:t>
      </w:r>
      <w:r>
        <w:rPr>
          <w:sz w:val="26"/>
          <w:szCs w:val="26"/>
        </w:rPr>
        <w:t>числе</w:t>
      </w:r>
      <w:r>
        <w:rPr>
          <w:spacing w:val="1"/>
          <w:sz w:val="26"/>
          <w:szCs w:val="26"/>
        </w:rPr>
        <w:t xml:space="preserve"> </w:t>
      </w:r>
      <w:r>
        <w:rPr>
          <w:sz w:val="26"/>
          <w:szCs w:val="26"/>
        </w:rPr>
        <w:t>передачу),</w:t>
      </w:r>
      <w:r>
        <w:rPr>
          <w:spacing w:val="1"/>
          <w:sz w:val="26"/>
          <w:szCs w:val="26"/>
        </w:rPr>
        <w:t xml:space="preserve"> </w:t>
      </w:r>
      <w:r>
        <w:rPr>
          <w:w w:val="95"/>
          <w:sz w:val="26"/>
          <w:szCs w:val="26"/>
        </w:rPr>
        <w:t>обезличивание, блокирование)</w:t>
      </w:r>
      <w:r>
        <w:rPr>
          <w:spacing w:val="1"/>
          <w:w w:val="95"/>
          <w:sz w:val="26"/>
          <w:szCs w:val="26"/>
        </w:rPr>
        <w:t xml:space="preserve"> </w:t>
      </w:r>
      <w:r>
        <w:rPr>
          <w:w w:val="95"/>
          <w:sz w:val="26"/>
          <w:szCs w:val="26"/>
        </w:rPr>
        <w:t>в целях назначения</w:t>
      </w:r>
      <w:r>
        <w:rPr>
          <w:spacing w:val="1"/>
          <w:w w:val="95"/>
          <w:sz w:val="26"/>
          <w:szCs w:val="26"/>
        </w:rPr>
        <w:t xml:space="preserve"> </w:t>
      </w:r>
      <w:r>
        <w:rPr>
          <w:w w:val="95"/>
          <w:sz w:val="26"/>
          <w:szCs w:val="26"/>
        </w:rPr>
        <w:t>выплаты финансовой</w:t>
      </w:r>
      <w:r>
        <w:rPr>
          <w:spacing w:val="1"/>
          <w:w w:val="95"/>
          <w:sz w:val="26"/>
          <w:szCs w:val="26"/>
        </w:rPr>
        <w:t xml:space="preserve"> </w:t>
      </w:r>
      <w:r>
        <w:rPr>
          <w:w w:val="95"/>
          <w:sz w:val="26"/>
          <w:szCs w:val="26"/>
        </w:rPr>
        <w:t>помощи</w:t>
      </w:r>
      <w:r>
        <w:rPr>
          <w:spacing w:val="1"/>
          <w:w w:val="95"/>
          <w:sz w:val="26"/>
          <w:szCs w:val="26"/>
        </w:rPr>
        <w:t xml:space="preserve"> </w:t>
      </w:r>
      <w:r>
        <w:rPr>
          <w:w w:val="95"/>
          <w:sz w:val="26"/>
          <w:szCs w:val="26"/>
        </w:rPr>
        <w:t>гражданам в связи с утратой ими имущества первой необходимости в результате</w:t>
      </w:r>
      <w:r>
        <w:rPr>
          <w:spacing w:val="1"/>
          <w:w w:val="95"/>
          <w:sz w:val="26"/>
          <w:szCs w:val="26"/>
        </w:rPr>
        <w:t xml:space="preserve"> </w:t>
      </w:r>
      <w:r>
        <w:rPr>
          <w:spacing w:val="-1"/>
          <w:sz w:val="26"/>
          <w:szCs w:val="26"/>
        </w:rPr>
        <w:t xml:space="preserve">чрезвычайных ситуаций природного </w:t>
      </w:r>
      <w:r>
        <w:rPr>
          <w:sz w:val="26"/>
          <w:szCs w:val="26"/>
        </w:rPr>
        <w:t>и техногенного характера на территории</w:t>
      </w:r>
      <w:r>
        <w:rPr>
          <w:spacing w:val="1"/>
          <w:sz w:val="26"/>
          <w:szCs w:val="26"/>
        </w:rPr>
        <w:t xml:space="preserve"> </w:t>
      </w:r>
      <w:r>
        <w:rPr>
          <w:sz w:val="26"/>
          <w:szCs w:val="26"/>
        </w:rPr>
        <w:t>Кировской</w:t>
      </w:r>
      <w:r>
        <w:rPr>
          <w:spacing w:val="27"/>
          <w:sz w:val="26"/>
          <w:szCs w:val="26"/>
        </w:rPr>
        <w:t xml:space="preserve"> </w:t>
      </w:r>
      <w:r>
        <w:rPr>
          <w:sz w:val="26"/>
          <w:szCs w:val="26"/>
        </w:rPr>
        <w:t>области.</w:t>
      </w:r>
      <w:proofErr w:type="gramEnd"/>
    </w:p>
    <w:p w:rsidR="00250B78" w:rsidRDefault="00250B78" w:rsidP="00250B78">
      <w:pPr>
        <w:pStyle w:val="a8"/>
        <w:spacing w:line="300" w:lineRule="auto"/>
        <w:jc w:val="both"/>
        <w:rPr>
          <w:sz w:val="26"/>
          <w:szCs w:val="26"/>
        </w:rPr>
      </w:pPr>
      <w:r>
        <w:rPr>
          <w:w w:val="95"/>
          <w:sz w:val="26"/>
          <w:szCs w:val="26"/>
        </w:rPr>
        <w:t>Мне</w:t>
      </w:r>
      <w:r>
        <w:rPr>
          <w:spacing w:val="13"/>
          <w:w w:val="95"/>
          <w:sz w:val="26"/>
          <w:szCs w:val="26"/>
        </w:rPr>
        <w:t xml:space="preserve"> </w:t>
      </w:r>
      <w:r>
        <w:rPr>
          <w:w w:val="95"/>
          <w:sz w:val="26"/>
          <w:szCs w:val="26"/>
        </w:rPr>
        <w:t>разъяснено,</w:t>
      </w:r>
      <w:r>
        <w:rPr>
          <w:spacing w:val="32"/>
          <w:w w:val="95"/>
          <w:sz w:val="26"/>
          <w:szCs w:val="26"/>
        </w:rPr>
        <w:t xml:space="preserve"> </w:t>
      </w:r>
      <w:r>
        <w:rPr>
          <w:w w:val="95"/>
          <w:sz w:val="26"/>
          <w:szCs w:val="26"/>
        </w:rPr>
        <w:t>что данное</w:t>
      </w:r>
      <w:r>
        <w:rPr>
          <w:spacing w:val="14"/>
          <w:w w:val="95"/>
          <w:sz w:val="26"/>
          <w:szCs w:val="26"/>
        </w:rPr>
        <w:t xml:space="preserve"> </w:t>
      </w:r>
      <w:r>
        <w:rPr>
          <w:w w:val="95"/>
          <w:sz w:val="26"/>
          <w:szCs w:val="26"/>
        </w:rPr>
        <w:t>согласие</w:t>
      </w:r>
      <w:r>
        <w:rPr>
          <w:spacing w:val="14"/>
          <w:w w:val="95"/>
          <w:sz w:val="26"/>
          <w:szCs w:val="26"/>
        </w:rPr>
        <w:t xml:space="preserve"> </w:t>
      </w:r>
      <w:r>
        <w:rPr>
          <w:w w:val="95"/>
          <w:sz w:val="26"/>
          <w:szCs w:val="26"/>
        </w:rPr>
        <w:t>может</w:t>
      </w:r>
      <w:r>
        <w:rPr>
          <w:spacing w:val="4"/>
          <w:w w:val="95"/>
          <w:sz w:val="26"/>
          <w:szCs w:val="26"/>
        </w:rPr>
        <w:t xml:space="preserve"> </w:t>
      </w:r>
      <w:r>
        <w:rPr>
          <w:w w:val="95"/>
          <w:sz w:val="26"/>
          <w:szCs w:val="26"/>
        </w:rPr>
        <w:t>быть</w:t>
      </w:r>
      <w:r>
        <w:rPr>
          <w:spacing w:val="6"/>
          <w:w w:val="95"/>
          <w:sz w:val="26"/>
          <w:szCs w:val="26"/>
        </w:rPr>
        <w:t xml:space="preserve"> </w:t>
      </w:r>
      <w:r>
        <w:rPr>
          <w:w w:val="95"/>
          <w:sz w:val="26"/>
          <w:szCs w:val="26"/>
        </w:rPr>
        <w:t>отозвано</w:t>
      </w:r>
      <w:r>
        <w:rPr>
          <w:spacing w:val="18"/>
          <w:w w:val="95"/>
          <w:sz w:val="26"/>
          <w:szCs w:val="26"/>
        </w:rPr>
        <w:t xml:space="preserve"> </w:t>
      </w:r>
      <w:r>
        <w:rPr>
          <w:w w:val="95"/>
          <w:sz w:val="26"/>
          <w:szCs w:val="26"/>
        </w:rPr>
        <w:t>мною.</w:t>
      </w:r>
    </w:p>
    <w:p w:rsidR="00250B78" w:rsidRDefault="00250B78" w:rsidP="00250B78">
      <w:pPr>
        <w:pStyle w:val="a8"/>
        <w:spacing w:line="300" w:lineRule="auto"/>
        <w:ind w:firstLine="714"/>
        <w:jc w:val="both"/>
        <w:rPr>
          <w:sz w:val="26"/>
          <w:szCs w:val="26"/>
        </w:rPr>
      </w:pPr>
      <w:r>
        <w:rPr>
          <w:sz w:val="26"/>
          <w:szCs w:val="26"/>
        </w:rPr>
        <w:t>Предупрежде</w:t>
      </w:r>
      <w:proofErr w:type="gramStart"/>
      <w:r>
        <w:rPr>
          <w:sz w:val="26"/>
          <w:szCs w:val="26"/>
        </w:rPr>
        <w:t>н(</w:t>
      </w:r>
      <w:proofErr w:type="gramEnd"/>
      <w:r>
        <w:rPr>
          <w:sz w:val="26"/>
          <w:szCs w:val="26"/>
        </w:rPr>
        <w:t>а) об уголовной</w:t>
      </w:r>
      <w:r>
        <w:rPr>
          <w:spacing w:val="1"/>
          <w:sz w:val="26"/>
          <w:szCs w:val="26"/>
        </w:rPr>
        <w:t xml:space="preserve"> </w:t>
      </w:r>
      <w:r>
        <w:rPr>
          <w:sz w:val="26"/>
          <w:szCs w:val="26"/>
        </w:rPr>
        <w:t>ответственности за мошенничество</w:t>
      </w:r>
      <w:r>
        <w:rPr>
          <w:spacing w:val="1"/>
          <w:sz w:val="26"/>
          <w:szCs w:val="26"/>
        </w:rPr>
        <w:t xml:space="preserve"> </w:t>
      </w:r>
      <w:r>
        <w:rPr>
          <w:sz w:val="26"/>
          <w:szCs w:val="26"/>
        </w:rPr>
        <w:t>при</w:t>
      </w:r>
      <w:r>
        <w:rPr>
          <w:spacing w:val="1"/>
          <w:sz w:val="26"/>
          <w:szCs w:val="26"/>
        </w:rPr>
        <w:t xml:space="preserve"> </w:t>
      </w:r>
      <w:r>
        <w:rPr>
          <w:sz w:val="26"/>
          <w:szCs w:val="26"/>
        </w:rPr>
        <w:t>получении</w:t>
      </w:r>
      <w:r>
        <w:rPr>
          <w:spacing w:val="1"/>
          <w:sz w:val="26"/>
          <w:szCs w:val="26"/>
        </w:rPr>
        <w:t xml:space="preserve"> </w:t>
      </w:r>
      <w:r>
        <w:rPr>
          <w:sz w:val="26"/>
          <w:szCs w:val="26"/>
        </w:rPr>
        <w:t>выплат</w:t>
      </w:r>
      <w:r>
        <w:rPr>
          <w:spacing w:val="1"/>
          <w:sz w:val="26"/>
          <w:szCs w:val="26"/>
        </w:rPr>
        <w:t xml:space="preserve"> </w:t>
      </w:r>
      <w:r>
        <w:rPr>
          <w:sz w:val="26"/>
          <w:szCs w:val="26"/>
        </w:rPr>
        <w:t>в</w:t>
      </w:r>
      <w:r>
        <w:rPr>
          <w:spacing w:val="1"/>
          <w:sz w:val="26"/>
          <w:szCs w:val="26"/>
        </w:rPr>
        <w:t xml:space="preserve"> </w:t>
      </w:r>
      <w:r>
        <w:rPr>
          <w:sz w:val="26"/>
          <w:szCs w:val="26"/>
        </w:rPr>
        <w:t>соответствии</w:t>
      </w:r>
      <w:r>
        <w:rPr>
          <w:spacing w:val="1"/>
          <w:sz w:val="26"/>
          <w:szCs w:val="26"/>
        </w:rPr>
        <w:t xml:space="preserve"> </w:t>
      </w:r>
      <w:r>
        <w:rPr>
          <w:sz w:val="26"/>
          <w:szCs w:val="26"/>
        </w:rPr>
        <w:t>со</w:t>
      </w:r>
      <w:r>
        <w:rPr>
          <w:spacing w:val="1"/>
          <w:sz w:val="26"/>
          <w:szCs w:val="26"/>
        </w:rPr>
        <w:t xml:space="preserve"> </w:t>
      </w:r>
      <w:r>
        <w:rPr>
          <w:sz w:val="26"/>
          <w:szCs w:val="26"/>
        </w:rPr>
        <w:t>статьей</w:t>
      </w:r>
      <w:r>
        <w:rPr>
          <w:spacing w:val="1"/>
          <w:sz w:val="26"/>
          <w:szCs w:val="26"/>
        </w:rPr>
        <w:t xml:space="preserve"> </w:t>
      </w:r>
      <w:r>
        <w:rPr>
          <w:sz w:val="26"/>
          <w:szCs w:val="26"/>
        </w:rPr>
        <w:t>159.2</w:t>
      </w:r>
      <w:r>
        <w:rPr>
          <w:spacing w:val="1"/>
          <w:sz w:val="26"/>
          <w:szCs w:val="26"/>
        </w:rPr>
        <w:t xml:space="preserve"> </w:t>
      </w:r>
      <w:r>
        <w:rPr>
          <w:sz w:val="26"/>
          <w:szCs w:val="26"/>
        </w:rPr>
        <w:t>Уголовного</w:t>
      </w:r>
      <w:r>
        <w:rPr>
          <w:spacing w:val="1"/>
          <w:sz w:val="26"/>
          <w:szCs w:val="26"/>
        </w:rPr>
        <w:t xml:space="preserve"> </w:t>
      </w:r>
      <w:r>
        <w:rPr>
          <w:sz w:val="26"/>
          <w:szCs w:val="26"/>
        </w:rPr>
        <w:t>кодекса</w:t>
      </w:r>
      <w:r>
        <w:rPr>
          <w:spacing w:val="1"/>
          <w:sz w:val="26"/>
          <w:szCs w:val="26"/>
        </w:rPr>
        <w:t xml:space="preserve"> </w:t>
      </w:r>
      <w:r>
        <w:rPr>
          <w:sz w:val="26"/>
          <w:szCs w:val="26"/>
        </w:rPr>
        <w:t>Российской</w:t>
      </w:r>
      <w:r>
        <w:rPr>
          <w:spacing w:val="19"/>
          <w:sz w:val="26"/>
          <w:szCs w:val="26"/>
        </w:rPr>
        <w:t xml:space="preserve"> </w:t>
      </w:r>
      <w:r>
        <w:rPr>
          <w:sz w:val="26"/>
          <w:szCs w:val="26"/>
        </w:rPr>
        <w:t>Федерации.</w:t>
      </w:r>
    </w:p>
    <w:p w:rsidR="00250B78" w:rsidRDefault="00250B78" w:rsidP="00250B78">
      <w:pPr>
        <w:tabs>
          <w:tab w:val="left" w:pos="4357"/>
          <w:tab w:val="left" w:pos="7054"/>
          <w:tab w:val="left" w:pos="11066"/>
        </w:tabs>
        <w:jc w:val="both"/>
        <w:rPr>
          <w:rFonts w:ascii="Times New Roman" w:hAnsi="Times New Roman" w:cs="Times New Roman"/>
          <w:sz w:val="27"/>
          <w:szCs w:val="22"/>
        </w:rPr>
      </w:pPr>
      <w:r>
        <w:rPr>
          <w:rFonts w:ascii="Times New Roman" w:hAnsi="Times New Roman" w:cs="Times New Roman"/>
          <w:position w:val="1"/>
          <w:sz w:val="27"/>
        </w:rPr>
        <w:t xml:space="preserve">«   </w:t>
      </w:r>
      <w:r>
        <w:rPr>
          <w:rFonts w:ascii="Times New Roman" w:hAnsi="Times New Roman" w:cs="Times New Roman"/>
          <w:spacing w:val="11"/>
          <w:position w:val="1"/>
          <w:sz w:val="27"/>
        </w:rPr>
        <w:t xml:space="preserve"> </w:t>
      </w:r>
      <w:r>
        <w:rPr>
          <w:rFonts w:ascii="Times New Roman" w:hAnsi="Times New Roman" w:cs="Times New Roman"/>
          <w:position w:val="1"/>
          <w:sz w:val="27"/>
        </w:rPr>
        <w:t>»</w:t>
      </w:r>
      <w:r>
        <w:rPr>
          <w:rFonts w:ascii="Times New Roman" w:hAnsi="Times New Roman" w:cs="Times New Roman"/>
          <w:position w:val="1"/>
          <w:sz w:val="27"/>
          <w:u w:val="single"/>
        </w:rPr>
        <w:t xml:space="preserve">                     </w:t>
      </w:r>
      <w:r>
        <w:rPr>
          <w:rFonts w:ascii="Times New Roman" w:hAnsi="Times New Roman" w:cs="Times New Roman"/>
          <w:sz w:val="27"/>
        </w:rPr>
        <w:t xml:space="preserve">20   </w:t>
      </w:r>
      <w:r>
        <w:rPr>
          <w:rFonts w:ascii="Times New Roman" w:hAnsi="Times New Roman" w:cs="Times New Roman"/>
          <w:spacing w:val="13"/>
          <w:sz w:val="27"/>
        </w:rPr>
        <w:t xml:space="preserve">  </w:t>
      </w:r>
      <w:r>
        <w:rPr>
          <w:rFonts w:ascii="Times New Roman" w:hAnsi="Times New Roman" w:cs="Times New Roman"/>
        </w:rPr>
        <w:t>г</w:t>
      </w:r>
      <w:r>
        <w:rPr>
          <w:rFonts w:ascii="Times New Roman" w:hAnsi="Times New Roman" w:cs="Times New Roman"/>
          <w:i/>
          <w:sz w:val="27"/>
        </w:rPr>
        <w:t>.</w:t>
      </w:r>
      <w:r>
        <w:rPr>
          <w:rFonts w:ascii="Times New Roman" w:hAnsi="Times New Roman" w:cs="Times New Roman"/>
          <w:i/>
          <w:spacing w:val="30"/>
          <w:sz w:val="27"/>
        </w:rPr>
        <w:t xml:space="preserve">                               </w:t>
      </w:r>
      <w:r>
        <w:rPr>
          <w:rFonts w:ascii="Times New Roman" w:hAnsi="Times New Roman" w:cs="Times New Roman"/>
          <w:i/>
          <w:spacing w:val="8"/>
          <w:sz w:val="27"/>
        </w:rPr>
        <w:t xml:space="preserve">                    </w:t>
      </w:r>
      <w:r>
        <w:rPr>
          <w:rFonts w:ascii="Times New Roman" w:hAnsi="Times New Roman" w:cs="Times New Roman"/>
          <w:sz w:val="27"/>
        </w:rPr>
        <w:t xml:space="preserve">  _____________                  </w:t>
      </w:r>
    </w:p>
    <w:p w:rsidR="00250B78" w:rsidRDefault="00250B78" w:rsidP="00250B78">
      <w:pPr>
        <w:tabs>
          <w:tab w:val="left" w:pos="5557"/>
        </w:tabs>
        <w:rPr>
          <w:rFonts w:ascii="Times New Roman" w:hAnsi="Times New Roman" w:cs="Times New Roman"/>
        </w:rPr>
      </w:pPr>
      <w:r>
        <w:rPr>
          <w:rFonts w:ascii="Times New Roman" w:hAnsi="Times New Roman" w:cs="Times New Roman"/>
          <w:position w:val="1"/>
          <w:sz w:val="23"/>
        </w:rPr>
        <w:t>(дата)</w:t>
      </w:r>
      <w:r>
        <w:rPr>
          <w:rFonts w:ascii="Times New Roman" w:hAnsi="Times New Roman" w:cs="Times New Roman"/>
          <w:position w:val="1"/>
          <w:sz w:val="23"/>
        </w:rPr>
        <w:tab/>
      </w:r>
      <w:r>
        <w:rPr>
          <w:rFonts w:ascii="Times New Roman" w:hAnsi="Times New Roman" w:cs="Times New Roman"/>
          <w:noProof/>
          <w:position w:val="-4"/>
          <w:sz w:val="23"/>
          <w:lang w:bidi="ar-SA"/>
        </w:rPr>
        <w:drawing>
          <wp:inline distT="0" distB="0" distL="0" distR="0" wp14:anchorId="6E0ECBF6" wp14:editId="48B39D3F">
            <wp:extent cx="628650" cy="133350"/>
            <wp:effectExtent l="0" t="0" r="0" b="0"/>
            <wp:docPr id="200651130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133350"/>
                    </a:xfrm>
                    <a:prstGeom prst="rect">
                      <a:avLst/>
                    </a:prstGeom>
                    <a:noFill/>
                    <a:ln>
                      <a:noFill/>
                    </a:ln>
                  </pic:spPr>
                </pic:pic>
              </a:graphicData>
            </a:graphic>
          </wp:inline>
        </w:drawing>
      </w:r>
      <w:r>
        <w:rPr>
          <w:rFonts w:ascii="Times New Roman" w:hAnsi="Times New Roman" w:cs="Times New Roman"/>
          <w:sz w:val="23"/>
        </w:rPr>
        <w:t xml:space="preserve">          </w:t>
      </w:r>
      <w:r>
        <w:rPr>
          <w:rFonts w:ascii="Times New Roman" w:hAnsi="Times New Roman" w:cs="Times New Roman"/>
        </w:rPr>
        <w:t>(фамилия,</w:t>
      </w:r>
      <w:r>
        <w:rPr>
          <w:rFonts w:ascii="Times New Roman" w:hAnsi="Times New Roman" w:cs="Times New Roman"/>
          <w:spacing w:val="7"/>
        </w:rPr>
        <w:t xml:space="preserve"> </w:t>
      </w:r>
      <w:r>
        <w:rPr>
          <w:rFonts w:ascii="Times New Roman" w:hAnsi="Times New Roman" w:cs="Times New Roman"/>
        </w:rPr>
        <w:t>инициалы)</w:t>
      </w:r>
    </w:p>
    <w:p w:rsidR="00250B78" w:rsidRDefault="00250B78" w:rsidP="00250B78">
      <w:pPr>
        <w:pStyle w:val="a8"/>
        <w:spacing w:before="4"/>
        <w:rPr>
          <w:sz w:val="16"/>
        </w:rPr>
      </w:pPr>
    </w:p>
    <w:p w:rsidR="00250B78" w:rsidRDefault="00250B78" w:rsidP="00250B78">
      <w:pPr>
        <w:pStyle w:val="3"/>
        <w:spacing w:before="88"/>
        <w:ind w:left="926"/>
      </w:pPr>
      <w:r>
        <w:t>Расписка-уведомление*</w:t>
      </w:r>
    </w:p>
    <w:p w:rsidR="00250B78" w:rsidRDefault="00250B78" w:rsidP="00250B78">
      <w:pPr>
        <w:pStyle w:val="a8"/>
        <w:tabs>
          <w:tab w:val="left" w:pos="8830"/>
        </w:tabs>
        <w:spacing w:line="297" w:lineRule="exact"/>
        <w:ind w:left="920"/>
        <w:jc w:val="center"/>
      </w:pPr>
      <w:r>
        <w:rPr>
          <w:w w:val="95"/>
        </w:rPr>
        <w:t>Заявление</w:t>
      </w:r>
      <w:r>
        <w:rPr>
          <w:spacing w:val="18"/>
          <w:w w:val="95"/>
        </w:rPr>
        <w:t xml:space="preserve"> </w:t>
      </w:r>
      <w:r>
        <w:rPr>
          <w:w w:val="95"/>
        </w:rPr>
        <w:t>и</w:t>
      </w:r>
      <w:r>
        <w:rPr>
          <w:spacing w:val="-5"/>
          <w:w w:val="95"/>
        </w:rPr>
        <w:t xml:space="preserve"> </w:t>
      </w:r>
      <w:r>
        <w:rPr>
          <w:w w:val="95"/>
        </w:rPr>
        <w:t>документы</w:t>
      </w:r>
      <w:r>
        <w:rPr>
          <w:spacing w:val="28"/>
          <w:w w:val="95"/>
        </w:rPr>
        <w:t xml:space="preserve"> </w:t>
      </w:r>
      <w:r>
        <w:rPr>
          <w:w w:val="95"/>
        </w:rPr>
        <w:t>гражданина</w:t>
      </w:r>
      <w:r>
        <w:rPr>
          <w:spacing w:val="-24"/>
        </w:rPr>
        <w:t xml:space="preserve"> </w:t>
      </w:r>
      <w:r>
        <w:rPr>
          <w:w w:val="99"/>
          <w:u w:val="single"/>
        </w:rPr>
        <w:t xml:space="preserve"> </w:t>
      </w:r>
      <w:r>
        <w:rPr>
          <w:u w:val="single"/>
        </w:rPr>
        <w:tab/>
      </w:r>
    </w:p>
    <w:p w:rsidR="00250B78" w:rsidRDefault="00250B78" w:rsidP="00250B78">
      <w:pPr>
        <w:pStyle w:val="a8"/>
        <w:spacing w:before="4"/>
        <w:rPr>
          <w:sz w:val="20"/>
        </w:rPr>
      </w:pPr>
    </w:p>
    <w:tbl>
      <w:tblPr>
        <w:tblStyle w:val="TableNormal"/>
        <w:tblW w:w="0" w:type="auto"/>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84"/>
        <w:gridCol w:w="1987"/>
        <w:gridCol w:w="2880"/>
        <w:gridCol w:w="2391"/>
      </w:tblGrid>
      <w:tr w:rsidR="00250B78" w:rsidTr="00FD2D70">
        <w:trPr>
          <w:trHeight w:val="287"/>
        </w:trPr>
        <w:tc>
          <w:tcPr>
            <w:tcW w:w="2184" w:type="dxa"/>
            <w:vMerge w:val="restart"/>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line="297" w:lineRule="exact"/>
              <w:ind w:left="178"/>
              <w:rPr>
                <w:sz w:val="26"/>
                <w:szCs w:val="26"/>
              </w:rPr>
            </w:pPr>
            <w:proofErr w:type="spellStart"/>
            <w:r>
              <w:rPr>
                <w:w w:val="95"/>
                <w:sz w:val="26"/>
                <w:szCs w:val="26"/>
              </w:rPr>
              <w:t>Регистрационный</w:t>
            </w:r>
            <w:proofErr w:type="spellEnd"/>
            <w:r>
              <w:rPr>
                <w:w w:val="95"/>
                <w:sz w:val="26"/>
                <w:szCs w:val="26"/>
              </w:rPr>
              <w:t xml:space="preserve"> </w:t>
            </w:r>
            <w:proofErr w:type="spellStart"/>
            <w:r>
              <w:rPr>
                <w:w w:val="95"/>
                <w:sz w:val="26"/>
                <w:szCs w:val="26"/>
              </w:rPr>
              <w:t>номер</w:t>
            </w:r>
            <w:proofErr w:type="spellEnd"/>
            <w:r>
              <w:rPr>
                <w:w w:val="95"/>
                <w:sz w:val="26"/>
                <w:szCs w:val="26"/>
              </w:rPr>
              <w:t xml:space="preserve"> </w:t>
            </w:r>
            <w:proofErr w:type="spellStart"/>
            <w:r>
              <w:rPr>
                <w:w w:val="95"/>
                <w:sz w:val="26"/>
                <w:szCs w:val="26"/>
              </w:rPr>
              <w:t>заявления</w:t>
            </w:r>
            <w:proofErr w:type="spellEnd"/>
          </w:p>
        </w:tc>
        <w:tc>
          <w:tcPr>
            <w:tcW w:w="7258" w:type="dxa"/>
            <w:gridSpan w:val="3"/>
            <w:tcBorders>
              <w:top w:val="single" w:sz="6" w:space="0" w:color="000000"/>
              <w:left w:val="single" w:sz="6" w:space="0" w:color="000000"/>
              <w:bottom w:val="single" w:sz="6" w:space="0" w:color="000000"/>
              <w:right w:val="single" w:sz="6" w:space="0" w:color="000000"/>
            </w:tcBorders>
            <w:hideMark/>
          </w:tcPr>
          <w:p w:rsidR="00250B78" w:rsidRPr="00FE00EB" w:rsidRDefault="00250B78" w:rsidP="00FD2D70">
            <w:pPr>
              <w:pStyle w:val="TableParagraph"/>
              <w:spacing w:line="267" w:lineRule="exact"/>
              <w:ind w:left="15"/>
              <w:jc w:val="center"/>
              <w:rPr>
                <w:sz w:val="26"/>
                <w:szCs w:val="26"/>
                <w:lang w:val="ru-RU"/>
              </w:rPr>
            </w:pPr>
            <w:r w:rsidRPr="00FE00EB">
              <w:rPr>
                <w:w w:val="90"/>
                <w:sz w:val="26"/>
                <w:szCs w:val="26"/>
                <w:lang w:val="ru-RU"/>
              </w:rPr>
              <w:t>Принял</w:t>
            </w:r>
            <w:r w:rsidRPr="00FE00EB">
              <w:rPr>
                <w:spacing w:val="19"/>
                <w:w w:val="90"/>
                <w:sz w:val="26"/>
                <w:szCs w:val="26"/>
                <w:lang w:val="ru-RU"/>
              </w:rPr>
              <w:t xml:space="preserve"> </w:t>
            </w:r>
            <w:r w:rsidRPr="00FE00EB">
              <w:rPr>
                <w:w w:val="90"/>
                <w:sz w:val="26"/>
                <w:szCs w:val="26"/>
                <w:lang w:val="ru-RU"/>
              </w:rPr>
              <w:t>специалист</w:t>
            </w:r>
            <w:r w:rsidRPr="00FE00EB">
              <w:rPr>
                <w:spacing w:val="27"/>
                <w:w w:val="90"/>
                <w:sz w:val="26"/>
                <w:szCs w:val="26"/>
                <w:lang w:val="ru-RU"/>
              </w:rPr>
              <w:t xml:space="preserve"> </w:t>
            </w:r>
            <w:r w:rsidRPr="00FE00EB">
              <w:rPr>
                <w:w w:val="90"/>
                <w:sz w:val="26"/>
                <w:szCs w:val="26"/>
                <w:lang w:val="ru-RU"/>
              </w:rPr>
              <w:t xml:space="preserve">администрации </w:t>
            </w:r>
            <w:r w:rsidRPr="00FE00EB">
              <w:rPr>
                <w:w w:val="90"/>
                <w:sz w:val="26"/>
                <w:szCs w:val="26"/>
                <w:lang w:val="ru-RU"/>
              </w:rPr>
              <w:br/>
              <w:t>Мурашинского муниципального округа</w:t>
            </w:r>
          </w:p>
        </w:tc>
      </w:tr>
      <w:tr w:rsidR="00250B78" w:rsidTr="00FD2D70">
        <w:trPr>
          <w:trHeight w:val="287"/>
        </w:trPr>
        <w:tc>
          <w:tcPr>
            <w:tcW w:w="2184" w:type="dxa"/>
            <w:vMerge/>
            <w:tcBorders>
              <w:top w:val="single" w:sz="6" w:space="0" w:color="000000"/>
              <w:left w:val="single" w:sz="6" w:space="0" w:color="000000"/>
              <w:bottom w:val="single" w:sz="6" w:space="0" w:color="000000"/>
              <w:right w:val="single" w:sz="6" w:space="0" w:color="000000"/>
            </w:tcBorders>
            <w:vAlign w:val="center"/>
            <w:hideMark/>
          </w:tcPr>
          <w:p w:rsidR="00250B78" w:rsidRPr="00FE00EB" w:rsidRDefault="00250B78" w:rsidP="00FD2D70">
            <w:pPr>
              <w:rPr>
                <w:rFonts w:ascii="Times New Roman" w:eastAsia="Times New Roman" w:hAnsi="Times New Roman" w:cs="Times New Roman"/>
                <w:sz w:val="26"/>
                <w:szCs w:val="26"/>
                <w:lang w:val="ru-RU"/>
              </w:rPr>
            </w:pPr>
          </w:p>
        </w:tc>
        <w:tc>
          <w:tcPr>
            <w:tcW w:w="1987" w:type="dxa"/>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line="267" w:lineRule="exact"/>
              <w:ind w:left="710" w:right="680"/>
              <w:jc w:val="center"/>
              <w:rPr>
                <w:sz w:val="26"/>
                <w:szCs w:val="26"/>
              </w:rPr>
            </w:pPr>
            <w:proofErr w:type="spellStart"/>
            <w:r>
              <w:rPr>
                <w:sz w:val="26"/>
                <w:szCs w:val="26"/>
              </w:rPr>
              <w:t>Дата</w:t>
            </w:r>
            <w:proofErr w:type="spellEnd"/>
          </w:p>
        </w:tc>
        <w:tc>
          <w:tcPr>
            <w:tcW w:w="2880" w:type="dxa"/>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line="267" w:lineRule="exact"/>
              <w:ind w:left="346"/>
              <w:rPr>
                <w:sz w:val="26"/>
                <w:szCs w:val="26"/>
              </w:rPr>
            </w:pPr>
            <w:r>
              <w:rPr>
                <w:w w:val="95"/>
                <w:sz w:val="26"/>
                <w:szCs w:val="26"/>
              </w:rPr>
              <w:t>Ф.И.О.</w:t>
            </w:r>
            <w:r>
              <w:rPr>
                <w:spacing w:val="13"/>
                <w:w w:val="95"/>
                <w:sz w:val="26"/>
                <w:szCs w:val="26"/>
              </w:rPr>
              <w:t xml:space="preserve"> </w:t>
            </w:r>
            <w:proofErr w:type="spellStart"/>
            <w:r>
              <w:rPr>
                <w:w w:val="95"/>
                <w:sz w:val="26"/>
                <w:szCs w:val="26"/>
              </w:rPr>
              <w:t>специалиста</w:t>
            </w:r>
            <w:proofErr w:type="spellEnd"/>
          </w:p>
        </w:tc>
        <w:tc>
          <w:tcPr>
            <w:tcW w:w="2391" w:type="dxa"/>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line="267" w:lineRule="exact"/>
              <w:ind w:left="730"/>
              <w:rPr>
                <w:sz w:val="26"/>
                <w:szCs w:val="26"/>
              </w:rPr>
            </w:pPr>
            <w:proofErr w:type="spellStart"/>
            <w:r>
              <w:rPr>
                <w:sz w:val="26"/>
                <w:szCs w:val="26"/>
              </w:rPr>
              <w:t>Подпись</w:t>
            </w:r>
            <w:proofErr w:type="spellEnd"/>
          </w:p>
        </w:tc>
      </w:tr>
      <w:tr w:rsidR="00250B78" w:rsidTr="00FD2D70">
        <w:trPr>
          <w:trHeight w:val="301"/>
        </w:trPr>
        <w:tc>
          <w:tcPr>
            <w:tcW w:w="2184"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rPr>
                <w:sz w:val="26"/>
                <w:szCs w:val="26"/>
              </w:rPr>
            </w:pPr>
          </w:p>
        </w:tc>
        <w:tc>
          <w:tcPr>
            <w:tcW w:w="1987"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rPr>
                <w:sz w:val="26"/>
                <w:szCs w:val="26"/>
              </w:rPr>
            </w:pPr>
          </w:p>
        </w:tc>
        <w:tc>
          <w:tcPr>
            <w:tcW w:w="2880"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rPr>
                <w:sz w:val="26"/>
                <w:szCs w:val="26"/>
              </w:rPr>
            </w:pPr>
          </w:p>
        </w:tc>
        <w:tc>
          <w:tcPr>
            <w:tcW w:w="2391"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rPr>
                <w:sz w:val="26"/>
                <w:szCs w:val="26"/>
              </w:rPr>
            </w:pPr>
          </w:p>
        </w:tc>
      </w:tr>
    </w:tbl>
    <w:p w:rsidR="00250B78" w:rsidRDefault="00250B78" w:rsidP="00250B78">
      <w:pPr>
        <w:pStyle w:val="a8"/>
        <w:spacing w:before="1"/>
        <w:rPr>
          <w:sz w:val="16"/>
        </w:rPr>
      </w:pPr>
      <w:r>
        <w:rPr>
          <w:noProof/>
          <w:lang w:eastAsia="ru-RU"/>
        </w:rPr>
        <mc:AlternateContent>
          <mc:Choice Requires="wps">
            <w:drawing>
              <wp:anchor distT="0" distB="0" distL="0" distR="0" simplePos="0" relativeHeight="251670528" behindDoc="1" locked="0" layoutInCell="1" allowOverlap="1" wp14:anchorId="0433346A" wp14:editId="3B6E69F3">
                <wp:simplePos x="0" y="0"/>
                <wp:positionH relativeFrom="page">
                  <wp:posOffset>1127760</wp:posOffset>
                </wp:positionH>
                <wp:positionV relativeFrom="paragraph">
                  <wp:posOffset>147955</wp:posOffset>
                </wp:positionV>
                <wp:extent cx="5878830" cy="1270"/>
                <wp:effectExtent l="0" t="0" r="0" b="0"/>
                <wp:wrapTopAndBottom/>
                <wp:docPr id="3"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830" cy="1270"/>
                        </a:xfrm>
                        <a:custGeom>
                          <a:avLst/>
                          <a:gdLst>
                            <a:gd name="T0" fmla="+- 0 1776 1776"/>
                            <a:gd name="T1" fmla="*/ T0 w 9258"/>
                            <a:gd name="T2" fmla="+- 0 11033 1776"/>
                            <a:gd name="T3" fmla="*/ T2 w 9258"/>
                          </a:gdLst>
                          <a:ahLst/>
                          <a:cxnLst>
                            <a:cxn ang="0">
                              <a:pos x="T1" y="0"/>
                            </a:cxn>
                            <a:cxn ang="0">
                              <a:pos x="T3" y="0"/>
                            </a:cxn>
                          </a:cxnLst>
                          <a:rect l="0" t="0" r="r" b="b"/>
                          <a:pathLst>
                            <a:path w="9258">
                              <a:moveTo>
                                <a:pt x="0" y="0"/>
                              </a:moveTo>
                              <a:lnTo>
                                <a:pt x="9257" y="0"/>
                              </a:lnTo>
                            </a:path>
                          </a:pathLst>
                        </a:custGeom>
                        <a:noFill/>
                        <a:ln w="913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фигура 6" o:spid="_x0000_s1026" style="position:absolute;margin-left:88.8pt;margin-top:11.65pt;width:462.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" path="m,l9257,e" filled="f" strokeweight=".25378mm">
                <v:path arrowok="t" o:connecttype="custom" o:connectlocs="0,0;5878195,0" o:connectangles="0,0"/>
                <w10:wrap type="topAndBottom" anchorx="page"/>
              </v:shape>
            </w:pict>
          </mc:Fallback>
        </mc:AlternateContent>
      </w:r>
    </w:p>
    <w:p w:rsidR="00250B78" w:rsidRDefault="00250B78" w:rsidP="00250B78">
      <w:pPr>
        <w:ind w:left="897"/>
        <w:jc w:val="center"/>
        <w:rPr>
          <w:rFonts w:ascii="Times New Roman" w:hAnsi="Times New Roman" w:cs="Times New Roman"/>
          <w:sz w:val="20"/>
        </w:rPr>
      </w:pPr>
      <w:r>
        <w:rPr>
          <w:rFonts w:ascii="Times New Roman" w:hAnsi="Times New Roman" w:cs="Times New Roman"/>
          <w:sz w:val="20"/>
        </w:rPr>
        <w:t>(линия</w:t>
      </w:r>
      <w:r>
        <w:rPr>
          <w:rFonts w:ascii="Times New Roman" w:hAnsi="Times New Roman" w:cs="Times New Roman"/>
          <w:spacing w:val="8"/>
          <w:sz w:val="20"/>
        </w:rPr>
        <w:t xml:space="preserve"> </w:t>
      </w:r>
      <w:r>
        <w:rPr>
          <w:rFonts w:ascii="Times New Roman" w:hAnsi="Times New Roman" w:cs="Times New Roman"/>
          <w:sz w:val="20"/>
        </w:rPr>
        <w:t>отреза)</w:t>
      </w:r>
    </w:p>
    <w:p w:rsidR="00250B78" w:rsidRDefault="00250B78" w:rsidP="00250B78">
      <w:pPr>
        <w:pStyle w:val="a8"/>
        <w:spacing w:before="11"/>
        <w:rPr>
          <w:sz w:val="20"/>
        </w:rPr>
      </w:pPr>
    </w:p>
    <w:p w:rsidR="00250B78" w:rsidRDefault="00250B78" w:rsidP="00250B78">
      <w:pPr>
        <w:pStyle w:val="3"/>
        <w:spacing w:line="299" w:lineRule="exact"/>
        <w:ind w:left="879"/>
      </w:pPr>
      <w:r>
        <w:t>Расписка-уведомление*</w:t>
      </w:r>
    </w:p>
    <w:p w:rsidR="00250B78" w:rsidRDefault="00250B78" w:rsidP="00250B78">
      <w:pPr>
        <w:pStyle w:val="a8"/>
        <w:tabs>
          <w:tab w:val="left" w:pos="9041"/>
        </w:tabs>
        <w:spacing w:line="299" w:lineRule="exact"/>
        <w:ind w:left="1002"/>
        <w:jc w:val="center"/>
      </w:pPr>
      <w:r>
        <w:rPr>
          <w:w w:val="95"/>
        </w:rPr>
        <w:t>Заявление</w:t>
      </w:r>
      <w:r>
        <w:rPr>
          <w:spacing w:val="19"/>
          <w:w w:val="95"/>
        </w:rPr>
        <w:t xml:space="preserve"> </w:t>
      </w:r>
      <w:r>
        <w:rPr>
          <w:w w:val="95"/>
        </w:rPr>
        <w:t>и</w:t>
      </w:r>
      <w:r>
        <w:rPr>
          <w:spacing w:val="3"/>
          <w:w w:val="95"/>
        </w:rPr>
        <w:t xml:space="preserve"> </w:t>
      </w:r>
      <w:r>
        <w:rPr>
          <w:w w:val="95"/>
        </w:rPr>
        <w:t>документы</w:t>
      </w:r>
      <w:r>
        <w:rPr>
          <w:spacing w:val="26"/>
          <w:w w:val="95"/>
        </w:rPr>
        <w:t xml:space="preserve"> </w:t>
      </w:r>
      <w:r>
        <w:rPr>
          <w:w w:val="95"/>
        </w:rPr>
        <w:t>гражданина</w:t>
      </w:r>
      <w:r>
        <w:rPr>
          <w:spacing w:val="-24"/>
        </w:rPr>
        <w:t xml:space="preserve"> </w:t>
      </w:r>
      <w:r>
        <w:rPr>
          <w:w w:val="99"/>
          <w:u w:val="single"/>
        </w:rPr>
        <w:t xml:space="preserve"> </w:t>
      </w:r>
      <w:r>
        <w:rPr>
          <w:u w:val="single"/>
        </w:rPr>
        <w:tab/>
      </w:r>
    </w:p>
    <w:p w:rsidR="00250B78" w:rsidRDefault="00250B78" w:rsidP="00250B78">
      <w:pPr>
        <w:pStyle w:val="a8"/>
        <w:spacing w:before="1"/>
        <w:rPr>
          <w:sz w:val="19"/>
        </w:rPr>
      </w:pPr>
    </w:p>
    <w:tbl>
      <w:tblPr>
        <w:tblStyle w:val="TableNormal"/>
        <w:tblW w:w="0" w:type="auto"/>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74"/>
        <w:gridCol w:w="1992"/>
        <w:gridCol w:w="2904"/>
        <w:gridCol w:w="2367"/>
      </w:tblGrid>
      <w:tr w:rsidR="00250B78" w:rsidTr="00FD2D70">
        <w:trPr>
          <w:trHeight w:val="291"/>
        </w:trPr>
        <w:tc>
          <w:tcPr>
            <w:tcW w:w="2174" w:type="dxa"/>
            <w:vMerge w:val="restart"/>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line="295" w:lineRule="exact"/>
              <w:ind w:left="173"/>
              <w:rPr>
                <w:sz w:val="26"/>
                <w:szCs w:val="26"/>
              </w:rPr>
            </w:pPr>
            <w:proofErr w:type="spellStart"/>
            <w:r>
              <w:rPr>
                <w:w w:val="95"/>
                <w:sz w:val="26"/>
                <w:szCs w:val="26"/>
              </w:rPr>
              <w:t>Регистрационный</w:t>
            </w:r>
            <w:proofErr w:type="spellEnd"/>
            <w:r>
              <w:rPr>
                <w:w w:val="95"/>
                <w:sz w:val="26"/>
                <w:szCs w:val="26"/>
              </w:rPr>
              <w:t xml:space="preserve"> </w:t>
            </w:r>
            <w:proofErr w:type="spellStart"/>
            <w:r>
              <w:rPr>
                <w:w w:val="95"/>
                <w:sz w:val="26"/>
                <w:szCs w:val="26"/>
              </w:rPr>
              <w:t>номер</w:t>
            </w:r>
            <w:proofErr w:type="spellEnd"/>
            <w:r>
              <w:rPr>
                <w:w w:val="95"/>
                <w:sz w:val="26"/>
                <w:szCs w:val="26"/>
              </w:rPr>
              <w:t xml:space="preserve"> </w:t>
            </w:r>
            <w:proofErr w:type="spellStart"/>
            <w:r>
              <w:rPr>
                <w:w w:val="95"/>
                <w:sz w:val="26"/>
                <w:szCs w:val="26"/>
              </w:rPr>
              <w:t>заявления</w:t>
            </w:r>
            <w:proofErr w:type="spellEnd"/>
          </w:p>
        </w:tc>
        <w:tc>
          <w:tcPr>
            <w:tcW w:w="7263" w:type="dxa"/>
            <w:gridSpan w:val="3"/>
            <w:tcBorders>
              <w:top w:val="single" w:sz="6" w:space="0" w:color="000000"/>
              <w:left w:val="single" w:sz="6" w:space="0" w:color="000000"/>
              <w:bottom w:val="single" w:sz="6" w:space="0" w:color="000000"/>
              <w:right w:val="single" w:sz="6" w:space="0" w:color="000000"/>
            </w:tcBorders>
            <w:hideMark/>
          </w:tcPr>
          <w:p w:rsidR="00250B78" w:rsidRPr="00FE00EB" w:rsidRDefault="00250B78" w:rsidP="00FD2D70">
            <w:pPr>
              <w:pStyle w:val="TableParagraph"/>
              <w:spacing w:line="272" w:lineRule="exact"/>
              <w:ind w:left="20"/>
              <w:jc w:val="center"/>
              <w:rPr>
                <w:sz w:val="26"/>
                <w:szCs w:val="26"/>
                <w:lang w:val="ru-RU"/>
              </w:rPr>
            </w:pPr>
            <w:r w:rsidRPr="00FE00EB">
              <w:rPr>
                <w:w w:val="90"/>
                <w:sz w:val="26"/>
                <w:szCs w:val="26"/>
                <w:lang w:val="ru-RU"/>
              </w:rPr>
              <w:t>Принял</w:t>
            </w:r>
            <w:r w:rsidRPr="00FE00EB">
              <w:rPr>
                <w:spacing w:val="19"/>
                <w:w w:val="90"/>
                <w:sz w:val="26"/>
                <w:szCs w:val="26"/>
                <w:lang w:val="ru-RU"/>
              </w:rPr>
              <w:t xml:space="preserve"> </w:t>
            </w:r>
            <w:r w:rsidRPr="00FE00EB">
              <w:rPr>
                <w:w w:val="90"/>
                <w:sz w:val="26"/>
                <w:szCs w:val="26"/>
                <w:lang w:val="ru-RU"/>
              </w:rPr>
              <w:t>специалист</w:t>
            </w:r>
            <w:r w:rsidRPr="00FE00EB">
              <w:rPr>
                <w:spacing w:val="27"/>
                <w:w w:val="90"/>
                <w:sz w:val="26"/>
                <w:szCs w:val="26"/>
                <w:lang w:val="ru-RU"/>
              </w:rPr>
              <w:t xml:space="preserve"> </w:t>
            </w:r>
            <w:r w:rsidRPr="00FE00EB">
              <w:rPr>
                <w:w w:val="90"/>
                <w:sz w:val="26"/>
                <w:szCs w:val="26"/>
                <w:lang w:val="ru-RU"/>
              </w:rPr>
              <w:t xml:space="preserve">администрации </w:t>
            </w:r>
            <w:r w:rsidRPr="00FE00EB">
              <w:rPr>
                <w:w w:val="90"/>
                <w:sz w:val="26"/>
                <w:szCs w:val="26"/>
                <w:lang w:val="ru-RU"/>
              </w:rPr>
              <w:br/>
              <w:t>Мурашинского муниципального округа</w:t>
            </w:r>
          </w:p>
        </w:tc>
      </w:tr>
      <w:tr w:rsidR="00250B78" w:rsidTr="00FD2D70">
        <w:trPr>
          <w:trHeight w:val="287"/>
        </w:trPr>
        <w:tc>
          <w:tcPr>
            <w:tcW w:w="2174" w:type="dxa"/>
            <w:vMerge/>
            <w:tcBorders>
              <w:top w:val="single" w:sz="6" w:space="0" w:color="000000"/>
              <w:left w:val="single" w:sz="6" w:space="0" w:color="000000"/>
              <w:bottom w:val="single" w:sz="6" w:space="0" w:color="000000"/>
              <w:right w:val="single" w:sz="6" w:space="0" w:color="000000"/>
            </w:tcBorders>
            <w:vAlign w:val="center"/>
            <w:hideMark/>
          </w:tcPr>
          <w:p w:rsidR="00250B78" w:rsidRPr="00FE00EB" w:rsidRDefault="00250B78" w:rsidP="00FD2D70">
            <w:pPr>
              <w:rPr>
                <w:rFonts w:ascii="Times New Roman" w:eastAsia="Times New Roman" w:hAnsi="Times New Roman" w:cs="Times New Roman"/>
                <w:sz w:val="26"/>
                <w:szCs w:val="26"/>
                <w:lang w:val="ru-RU"/>
              </w:rPr>
            </w:pPr>
          </w:p>
        </w:tc>
        <w:tc>
          <w:tcPr>
            <w:tcW w:w="1992" w:type="dxa"/>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line="267" w:lineRule="exact"/>
              <w:ind w:left="715" w:right="679"/>
              <w:jc w:val="center"/>
              <w:rPr>
                <w:sz w:val="26"/>
                <w:szCs w:val="26"/>
              </w:rPr>
            </w:pPr>
            <w:proofErr w:type="spellStart"/>
            <w:r>
              <w:rPr>
                <w:sz w:val="26"/>
                <w:szCs w:val="26"/>
              </w:rPr>
              <w:t>Дата</w:t>
            </w:r>
            <w:proofErr w:type="spellEnd"/>
          </w:p>
        </w:tc>
        <w:tc>
          <w:tcPr>
            <w:tcW w:w="2904" w:type="dxa"/>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line="267" w:lineRule="exact"/>
              <w:ind w:left="346"/>
              <w:rPr>
                <w:sz w:val="26"/>
                <w:szCs w:val="26"/>
              </w:rPr>
            </w:pPr>
            <w:r>
              <w:rPr>
                <w:w w:val="95"/>
                <w:sz w:val="26"/>
                <w:szCs w:val="26"/>
              </w:rPr>
              <w:t>Ф.И.О.</w:t>
            </w:r>
            <w:r>
              <w:rPr>
                <w:spacing w:val="7"/>
                <w:w w:val="95"/>
                <w:sz w:val="26"/>
                <w:szCs w:val="26"/>
              </w:rPr>
              <w:t xml:space="preserve"> </w:t>
            </w:r>
            <w:proofErr w:type="spellStart"/>
            <w:r>
              <w:rPr>
                <w:w w:val="95"/>
                <w:sz w:val="26"/>
                <w:szCs w:val="26"/>
              </w:rPr>
              <w:t>специалиста</w:t>
            </w:r>
            <w:proofErr w:type="spellEnd"/>
          </w:p>
        </w:tc>
        <w:tc>
          <w:tcPr>
            <w:tcW w:w="2367" w:type="dxa"/>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line="267" w:lineRule="exact"/>
              <w:ind w:left="706"/>
              <w:rPr>
                <w:sz w:val="26"/>
                <w:szCs w:val="26"/>
              </w:rPr>
            </w:pPr>
            <w:proofErr w:type="spellStart"/>
            <w:r>
              <w:rPr>
                <w:sz w:val="26"/>
                <w:szCs w:val="26"/>
              </w:rPr>
              <w:t>Подпись</w:t>
            </w:r>
            <w:proofErr w:type="spellEnd"/>
          </w:p>
        </w:tc>
      </w:tr>
      <w:tr w:rsidR="00250B78" w:rsidTr="00FD2D70">
        <w:trPr>
          <w:trHeight w:val="306"/>
        </w:trPr>
        <w:tc>
          <w:tcPr>
            <w:tcW w:w="2174"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rPr>
                <w:sz w:val="26"/>
                <w:szCs w:val="26"/>
              </w:rPr>
            </w:pPr>
          </w:p>
        </w:tc>
        <w:tc>
          <w:tcPr>
            <w:tcW w:w="1992"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rPr>
                <w:sz w:val="26"/>
                <w:szCs w:val="26"/>
              </w:rPr>
            </w:pPr>
          </w:p>
        </w:tc>
        <w:tc>
          <w:tcPr>
            <w:tcW w:w="2904"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rPr>
                <w:sz w:val="26"/>
                <w:szCs w:val="26"/>
              </w:rPr>
            </w:pPr>
          </w:p>
        </w:tc>
        <w:tc>
          <w:tcPr>
            <w:tcW w:w="2367"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rPr>
                <w:sz w:val="26"/>
                <w:szCs w:val="26"/>
              </w:rPr>
            </w:pPr>
          </w:p>
        </w:tc>
      </w:tr>
    </w:tbl>
    <w:p w:rsidR="00250B78" w:rsidRDefault="00250B78" w:rsidP="00250B78">
      <w:pPr>
        <w:spacing w:before="221"/>
        <w:rPr>
          <w:rFonts w:ascii="Times New Roman" w:hAnsi="Times New Roman" w:cs="Times New Roman"/>
          <w:szCs w:val="22"/>
          <w:lang w:eastAsia="en-US"/>
        </w:rPr>
      </w:pPr>
      <w:r>
        <w:rPr>
          <w:rFonts w:ascii="Times New Roman" w:hAnsi="Times New Roman" w:cs="Times New Roman"/>
        </w:rPr>
        <w:t>*Заполняется</w:t>
      </w:r>
      <w:r>
        <w:rPr>
          <w:rFonts w:ascii="Times New Roman" w:hAnsi="Times New Roman" w:cs="Times New Roman"/>
          <w:spacing w:val="-1"/>
        </w:rPr>
        <w:t xml:space="preserve"> </w:t>
      </w:r>
      <w:r>
        <w:rPr>
          <w:rFonts w:ascii="Times New Roman" w:hAnsi="Times New Roman" w:cs="Times New Roman"/>
        </w:rPr>
        <w:t>специалистом.</w:t>
      </w:r>
    </w:p>
    <w:p w:rsidR="00250B78" w:rsidRDefault="00250B78" w:rsidP="00250B78">
      <w:pPr>
        <w:rPr>
          <w:rFonts w:ascii="Times New Roman" w:hAnsi="Times New Roman" w:cs="Times New Roman"/>
          <w:sz w:val="22"/>
        </w:rPr>
      </w:pPr>
      <w:r>
        <w:rPr>
          <w:rFonts w:ascii="Times New Roman" w:hAnsi="Times New Roman" w:cs="Times New Roman"/>
        </w:rPr>
        <w:t xml:space="preserve">                                                                       ____________</w:t>
      </w:r>
    </w:p>
    <w:p w:rsidR="00250B78" w:rsidRDefault="00250B78" w:rsidP="00250B78">
      <w:pPr>
        <w:rPr>
          <w:rFonts w:ascii="Times New Roman" w:hAnsi="Times New Roman" w:cs="Times New Roman"/>
        </w:rPr>
        <w:sectPr w:rsidR="00250B78">
          <w:pgSz w:w="11906" w:h="16838"/>
          <w:pgMar w:top="1134" w:right="851" w:bottom="1134" w:left="1701" w:header="709" w:footer="709" w:gutter="0"/>
          <w:cols w:space="720"/>
        </w:sectPr>
      </w:pPr>
    </w:p>
    <w:p w:rsidR="00A356B7" w:rsidRDefault="00250B78" w:rsidP="00A356B7">
      <w:pPr>
        <w:ind w:left="5670"/>
        <w:outlineLvl w:val="0"/>
        <w:rPr>
          <w:rFonts w:ascii="Times New Roman" w:hAnsi="Times New Roman" w:cs="Times New Roman"/>
          <w:sz w:val="28"/>
          <w:szCs w:val="20"/>
        </w:rPr>
      </w:pPr>
      <w:r>
        <w:rPr>
          <w:rFonts w:ascii="Times New Roman" w:hAnsi="Times New Roman" w:cs="Times New Roman"/>
          <w:sz w:val="27"/>
          <w:szCs w:val="27"/>
        </w:rPr>
        <w:lastRenderedPageBreak/>
        <w:t xml:space="preserve">                                                 </w:t>
      </w:r>
      <w:r w:rsidR="00A356B7">
        <w:rPr>
          <w:rFonts w:ascii="Times New Roman" w:hAnsi="Times New Roman" w:cs="Times New Roman"/>
          <w:sz w:val="28"/>
          <w:szCs w:val="20"/>
        </w:rPr>
        <w:t xml:space="preserve">Приложение № </w:t>
      </w:r>
      <w:r w:rsidR="000D0719">
        <w:rPr>
          <w:rFonts w:ascii="Times New Roman" w:hAnsi="Times New Roman" w:cs="Times New Roman"/>
          <w:sz w:val="28"/>
          <w:szCs w:val="20"/>
        </w:rPr>
        <w:t>2</w:t>
      </w:r>
    </w:p>
    <w:p w:rsidR="00A356B7" w:rsidRDefault="00A356B7" w:rsidP="00A356B7">
      <w:pPr>
        <w:ind w:left="5670"/>
        <w:outlineLvl w:val="0"/>
        <w:rPr>
          <w:rFonts w:ascii="Times New Roman" w:hAnsi="Times New Roman" w:cs="Times New Roman"/>
          <w:sz w:val="28"/>
          <w:szCs w:val="20"/>
        </w:rPr>
      </w:pPr>
      <w:r>
        <w:rPr>
          <w:rFonts w:ascii="Times New Roman" w:hAnsi="Times New Roman" w:cs="Times New Roman"/>
          <w:sz w:val="28"/>
          <w:szCs w:val="20"/>
        </w:rPr>
        <w:t xml:space="preserve">                                                к Условиям</w:t>
      </w:r>
    </w:p>
    <w:p w:rsidR="00250B78" w:rsidRDefault="00250B78" w:rsidP="00A356B7">
      <w:pPr>
        <w:tabs>
          <w:tab w:val="left" w:pos="6521"/>
        </w:tabs>
        <w:jc w:val="right"/>
        <w:outlineLvl w:val="0"/>
        <w:rPr>
          <w:rFonts w:ascii="Times New Roman" w:hAnsi="Times New Roman" w:cs="Times New Roman"/>
          <w:sz w:val="27"/>
          <w:szCs w:val="27"/>
        </w:rPr>
      </w:pPr>
    </w:p>
    <w:p w:rsidR="00250B78" w:rsidRDefault="00250B78" w:rsidP="00250B78">
      <w:pPr>
        <w:tabs>
          <w:tab w:val="left" w:pos="6521"/>
          <w:tab w:val="left" w:pos="9437"/>
        </w:tabs>
        <w:jc w:val="center"/>
        <w:rPr>
          <w:rFonts w:ascii="Times New Roman" w:hAnsi="Times New Roman" w:cs="Times New Roman"/>
          <w:lang w:eastAsia="en-US"/>
        </w:rPr>
      </w:pPr>
      <w:r>
        <w:t xml:space="preserve">                                                                                                                </w:t>
      </w:r>
      <w:r>
        <w:rPr>
          <w:rFonts w:ascii="Times New Roman" w:hAnsi="Times New Roman" w:cs="Times New Roman"/>
        </w:rPr>
        <w:t>Главе Мурашинского муниципального округа</w:t>
      </w:r>
    </w:p>
    <w:p w:rsidR="00250B78" w:rsidRDefault="00250B78" w:rsidP="00250B78">
      <w:pPr>
        <w:pStyle w:val="a8"/>
        <w:jc w:val="center"/>
        <w:rPr>
          <w:sz w:val="24"/>
          <w:szCs w:val="24"/>
        </w:rPr>
      </w:pPr>
    </w:p>
    <w:p w:rsidR="00250B78" w:rsidRDefault="00250B78" w:rsidP="00250B78">
      <w:pPr>
        <w:tabs>
          <w:tab w:val="left" w:pos="6521"/>
          <w:tab w:val="left" w:pos="9455"/>
        </w:tabs>
        <w:jc w:val="center"/>
        <w:rPr>
          <w:rFonts w:ascii="Times New Roman" w:hAnsi="Times New Roman" w:cs="Times New Roman"/>
        </w:rPr>
      </w:pPr>
      <w:r>
        <w:rPr>
          <w:noProof/>
          <w:sz w:val="22"/>
          <w:szCs w:val="22"/>
          <w:lang w:bidi="ar-SA"/>
        </w:rPr>
        <mc:AlternateContent>
          <mc:Choice Requires="wps">
            <w:drawing>
              <wp:anchor distT="0" distB="0" distL="0" distR="0" simplePos="0" relativeHeight="251671552" behindDoc="1" locked="0" layoutInCell="1" allowOverlap="1" wp14:anchorId="419CD267" wp14:editId="38408B17">
                <wp:simplePos x="0" y="0"/>
                <wp:positionH relativeFrom="page">
                  <wp:posOffset>4117340</wp:posOffset>
                </wp:positionH>
                <wp:positionV relativeFrom="paragraph">
                  <wp:posOffset>51435</wp:posOffset>
                </wp:positionV>
                <wp:extent cx="2618105" cy="1270"/>
                <wp:effectExtent l="0" t="0" r="0" b="0"/>
                <wp:wrapTopAndBottom/>
                <wp:docPr id="3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8105" cy="1270"/>
                        </a:xfrm>
                        <a:custGeom>
                          <a:avLst/>
                          <a:gdLst>
                            <a:gd name="T0" fmla="+- 0 6935 6935"/>
                            <a:gd name="T1" fmla="*/ T0 w 4123"/>
                            <a:gd name="T2" fmla="+- 0 11058 6935"/>
                            <a:gd name="T3" fmla="*/ T2 w 4123"/>
                          </a:gdLst>
                          <a:ahLst/>
                          <a:cxnLst>
                            <a:cxn ang="0">
                              <a:pos x="T1" y="0"/>
                            </a:cxn>
                            <a:cxn ang="0">
                              <a:pos x="T3" y="0"/>
                            </a:cxn>
                          </a:cxnLst>
                          <a:rect l="0" t="0" r="r" b="b"/>
                          <a:pathLst>
                            <a:path w="4123">
                              <a:moveTo>
                                <a:pt x="0" y="0"/>
                              </a:moveTo>
                              <a:lnTo>
                                <a:pt x="4123" y="0"/>
                              </a:lnTo>
                            </a:path>
                          </a:pathLst>
                        </a:custGeom>
                        <a:noFill/>
                        <a:ln w="91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фигура 5" o:spid="_x0000_s1026" style="position:absolute;margin-left:324.2pt;margin-top:4.05pt;width:206.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" path="m,l4123,e" filled="f" strokeweight=".25375mm">
                <v:path arrowok="t" o:connecttype="custom" o:connectlocs="0,0;2618105,0" o:connectangles="0,0"/>
                <w10:wrap type="topAndBottom" anchorx="page"/>
              </v:shape>
            </w:pict>
          </mc:Fallback>
        </mc:AlternateContent>
      </w:r>
      <w:r>
        <w:rPr>
          <w:rFonts w:ascii="Times New Roman" w:hAnsi="Times New Roman" w:cs="Times New Roman"/>
          <w:w w:val="105"/>
        </w:rPr>
        <w:t xml:space="preserve">                     от</w:t>
      </w:r>
    </w:p>
    <w:p w:rsidR="00250B78" w:rsidRDefault="00250B78" w:rsidP="00250B78">
      <w:pPr>
        <w:pStyle w:val="a8"/>
        <w:rPr>
          <w:sz w:val="24"/>
          <w:szCs w:val="24"/>
        </w:rPr>
      </w:pPr>
      <w:r>
        <w:rPr>
          <w:sz w:val="24"/>
          <w:szCs w:val="24"/>
        </w:rPr>
        <w:t xml:space="preserve">                                                                                                            _________________________________        </w:t>
      </w:r>
    </w:p>
    <w:p w:rsidR="00250B78" w:rsidRDefault="00250B78" w:rsidP="00250B78">
      <w:pPr>
        <w:tabs>
          <w:tab w:val="left" w:pos="9447"/>
        </w:tabs>
        <w:ind w:firstLine="7"/>
        <w:jc w:val="center"/>
        <w:rPr>
          <w:rFonts w:ascii="Times New Roman" w:hAnsi="Times New Roman" w:cs="Times New Roman"/>
        </w:rPr>
      </w:pPr>
      <w:r>
        <w:rPr>
          <w:noProof/>
          <w:sz w:val="22"/>
          <w:szCs w:val="22"/>
          <w:lang w:bidi="ar-SA"/>
        </w:rPr>
        <mc:AlternateContent>
          <mc:Choice Requires="wps">
            <w:drawing>
              <wp:anchor distT="0" distB="0" distL="0" distR="0" simplePos="0" relativeHeight="251672576" behindDoc="1" locked="0" layoutInCell="1" allowOverlap="1" wp14:anchorId="726385C9" wp14:editId="6F10625C">
                <wp:simplePos x="0" y="0"/>
                <wp:positionH relativeFrom="page">
                  <wp:posOffset>4106545</wp:posOffset>
                </wp:positionH>
                <wp:positionV relativeFrom="paragraph">
                  <wp:posOffset>271145</wp:posOffset>
                </wp:positionV>
                <wp:extent cx="2633980" cy="45085"/>
                <wp:effectExtent l="0" t="0" r="0" b="0"/>
                <wp:wrapTopAndBottom/>
                <wp:docPr id="3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33980" cy="45085"/>
                        </a:xfrm>
                        <a:custGeom>
                          <a:avLst/>
                          <a:gdLst>
                            <a:gd name="T0" fmla="+- 0 6930 6930"/>
                            <a:gd name="T1" fmla="*/ T0 w 4123"/>
                            <a:gd name="T2" fmla="+- 0 11053 6930"/>
                            <a:gd name="T3" fmla="*/ T2 w 4123"/>
                          </a:gdLst>
                          <a:ahLst/>
                          <a:cxnLst>
                            <a:cxn ang="0">
                              <a:pos x="T1" y="0"/>
                            </a:cxn>
                            <a:cxn ang="0">
                              <a:pos x="T3" y="0"/>
                            </a:cxn>
                          </a:cxnLst>
                          <a:rect l="0" t="0" r="r" b="b"/>
                          <a:pathLst>
                            <a:path w="4123">
                              <a:moveTo>
                                <a:pt x="0" y="0"/>
                              </a:moveTo>
                              <a:lnTo>
                                <a:pt x="4123" y="0"/>
                              </a:lnTo>
                            </a:path>
                          </a:pathLst>
                        </a:custGeom>
                        <a:noFill/>
                        <a:ln w="91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фигура 4" o:spid="_x0000_s1026" style="position:absolute;margin-left:323.35pt;margin-top:21.35pt;width:207.4pt;height:3.55pt;flip:y;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2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" path="m,l4123,e" filled="f" strokeweight=".25375mm">
                <v:path arrowok="t" o:connecttype="custom" o:connectlocs="0,0;2633980,0" o:connectangles="0,0"/>
                <w10:wrap type="topAndBottom" anchorx="page"/>
              </v:shape>
            </w:pict>
          </mc:Fallback>
        </mc:AlternateContent>
      </w:r>
      <w:r>
        <w:rPr>
          <w:rFonts w:ascii="Times New Roman" w:hAnsi="Times New Roman" w:cs="Times New Roman"/>
          <w:w w:val="95"/>
        </w:rPr>
        <w:t xml:space="preserve">                                                                       проживающег</w:t>
      </w:r>
      <w:proofErr w:type="gramStart"/>
      <w:r>
        <w:rPr>
          <w:rFonts w:ascii="Times New Roman" w:hAnsi="Times New Roman" w:cs="Times New Roman"/>
          <w:w w:val="95"/>
        </w:rPr>
        <w:t>о(</w:t>
      </w:r>
      <w:proofErr w:type="gramEnd"/>
      <w:r>
        <w:rPr>
          <w:rFonts w:ascii="Times New Roman" w:hAnsi="Times New Roman" w:cs="Times New Roman"/>
          <w:w w:val="95"/>
        </w:rPr>
        <w:t>ей)</w:t>
      </w:r>
      <w:r>
        <w:rPr>
          <w:rFonts w:ascii="Times New Roman" w:hAnsi="Times New Roman" w:cs="Times New Roman"/>
          <w:spacing w:val="32"/>
          <w:w w:val="95"/>
        </w:rPr>
        <w:t xml:space="preserve"> </w:t>
      </w:r>
      <w:r>
        <w:rPr>
          <w:rFonts w:ascii="Times New Roman" w:hAnsi="Times New Roman" w:cs="Times New Roman"/>
          <w:w w:val="95"/>
        </w:rPr>
        <w:t>по</w:t>
      </w:r>
      <w:r>
        <w:rPr>
          <w:rFonts w:ascii="Times New Roman" w:hAnsi="Times New Roman" w:cs="Times New Roman"/>
          <w:spacing w:val="46"/>
          <w:w w:val="95"/>
        </w:rPr>
        <w:t xml:space="preserve"> </w:t>
      </w:r>
      <w:r>
        <w:rPr>
          <w:rFonts w:ascii="Times New Roman" w:hAnsi="Times New Roman" w:cs="Times New Roman"/>
          <w:w w:val="95"/>
        </w:rPr>
        <w:t>адресу:</w:t>
      </w:r>
    </w:p>
    <w:p w:rsidR="00250B78" w:rsidRDefault="00250B78" w:rsidP="00250B78">
      <w:pPr>
        <w:pStyle w:val="a8"/>
        <w:tabs>
          <w:tab w:val="left" w:pos="5103"/>
          <w:tab w:val="left" w:pos="5245"/>
        </w:tabs>
        <w:jc w:val="center"/>
        <w:rPr>
          <w:sz w:val="24"/>
          <w:szCs w:val="24"/>
        </w:rPr>
      </w:pPr>
      <w:r>
        <w:rPr>
          <w:sz w:val="24"/>
          <w:szCs w:val="24"/>
        </w:rPr>
        <w:t xml:space="preserve">                                                                                               дата</w:t>
      </w:r>
      <w:r>
        <w:rPr>
          <w:spacing w:val="1"/>
          <w:sz w:val="24"/>
          <w:szCs w:val="24"/>
        </w:rPr>
        <w:t xml:space="preserve"> </w:t>
      </w:r>
      <w:r>
        <w:rPr>
          <w:sz w:val="24"/>
          <w:szCs w:val="24"/>
        </w:rPr>
        <w:t>рождения_________________________</w:t>
      </w:r>
    </w:p>
    <w:p w:rsidR="00250B78" w:rsidRDefault="00250B78" w:rsidP="00250B78">
      <w:pPr>
        <w:pStyle w:val="a8"/>
        <w:jc w:val="center"/>
        <w:rPr>
          <w:sz w:val="24"/>
          <w:szCs w:val="24"/>
        </w:rPr>
      </w:pPr>
      <w:r>
        <w:rPr>
          <w:sz w:val="24"/>
          <w:szCs w:val="24"/>
        </w:rPr>
        <w:t xml:space="preserve">                                                                                                телефон: ______________________________</w:t>
      </w:r>
    </w:p>
    <w:p w:rsidR="00250B78" w:rsidRDefault="00250B78" w:rsidP="00250B78">
      <w:pPr>
        <w:pStyle w:val="a8"/>
        <w:jc w:val="center"/>
        <w:rPr>
          <w:w w:val="95"/>
          <w:sz w:val="24"/>
          <w:szCs w:val="24"/>
        </w:rPr>
      </w:pPr>
      <w:r>
        <w:rPr>
          <w:w w:val="95"/>
          <w:sz w:val="24"/>
          <w:szCs w:val="24"/>
        </w:rPr>
        <w:t xml:space="preserve">                                                                                                    паспорт: серия___________ № ______________</w:t>
      </w:r>
    </w:p>
    <w:p w:rsidR="00250B78" w:rsidRDefault="00250B78" w:rsidP="00250B78">
      <w:pPr>
        <w:pStyle w:val="a8"/>
        <w:jc w:val="center"/>
        <w:rPr>
          <w:sz w:val="24"/>
          <w:szCs w:val="24"/>
        </w:rPr>
      </w:pPr>
      <w:r>
        <w:rPr>
          <w:sz w:val="24"/>
          <w:szCs w:val="24"/>
        </w:rPr>
        <w:t xml:space="preserve">                                                                                               дата выдачи ___________________________</w:t>
      </w:r>
    </w:p>
    <w:p w:rsidR="00250B78" w:rsidRDefault="00250B78" w:rsidP="00250B78">
      <w:pPr>
        <w:pStyle w:val="a8"/>
        <w:jc w:val="center"/>
        <w:rPr>
          <w:sz w:val="24"/>
          <w:szCs w:val="24"/>
        </w:rPr>
      </w:pPr>
      <w:r>
        <w:rPr>
          <w:sz w:val="24"/>
          <w:szCs w:val="24"/>
        </w:rPr>
        <w:t xml:space="preserve">                                                                                               кем </w:t>
      </w:r>
      <w:proofErr w:type="gramStart"/>
      <w:r>
        <w:rPr>
          <w:sz w:val="24"/>
          <w:szCs w:val="24"/>
        </w:rPr>
        <w:t>выдан</w:t>
      </w:r>
      <w:proofErr w:type="gramEnd"/>
      <w:r>
        <w:rPr>
          <w:sz w:val="24"/>
          <w:szCs w:val="24"/>
        </w:rPr>
        <w:t>_____________________________</w:t>
      </w:r>
    </w:p>
    <w:p w:rsidR="00250B78" w:rsidRDefault="00250B78" w:rsidP="00250B78">
      <w:pPr>
        <w:pStyle w:val="a8"/>
        <w:jc w:val="center"/>
        <w:rPr>
          <w:sz w:val="24"/>
          <w:szCs w:val="24"/>
        </w:rPr>
      </w:pPr>
      <w:r>
        <w:rPr>
          <w:sz w:val="24"/>
          <w:szCs w:val="24"/>
        </w:rPr>
        <w:t xml:space="preserve">                                                                                              ______________________________________</w:t>
      </w:r>
    </w:p>
    <w:p w:rsidR="00250B78" w:rsidRDefault="00250B78" w:rsidP="00250B78">
      <w:pPr>
        <w:pStyle w:val="a8"/>
        <w:tabs>
          <w:tab w:val="left" w:pos="6521"/>
        </w:tabs>
        <w:jc w:val="center"/>
        <w:rPr>
          <w:sz w:val="24"/>
          <w:szCs w:val="24"/>
        </w:rPr>
      </w:pPr>
      <w:r>
        <w:rPr>
          <w:sz w:val="24"/>
          <w:szCs w:val="24"/>
        </w:rPr>
        <w:t xml:space="preserve">                                                                                              СНИЛС (при наличии) __________________</w:t>
      </w:r>
    </w:p>
    <w:p w:rsidR="00250B78" w:rsidRDefault="00250B78" w:rsidP="00250B78">
      <w:pPr>
        <w:jc w:val="right"/>
        <w:outlineLvl w:val="0"/>
        <w:rPr>
          <w:rFonts w:ascii="Times New Roman" w:hAnsi="Times New Roman" w:cs="Times New Roman"/>
          <w:sz w:val="27"/>
          <w:szCs w:val="27"/>
        </w:rPr>
      </w:pPr>
    </w:p>
    <w:p w:rsidR="00250B78" w:rsidRDefault="00250B78" w:rsidP="00250B78">
      <w:pPr>
        <w:pStyle w:val="a8"/>
        <w:spacing w:before="227"/>
        <w:ind w:left="987"/>
        <w:jc w:val="center"/>
      </w:pPr>
      <w:r>
        <w:rPr>
          <w:w w:val="110"/>
        </w:rPr>
        <w:t>ЗАЯВЛЕНИЕ</w:t>
      </w:r>
    </w:p>
    <w:p w:rsidR="00250B78" w:rsidRDefault="00250B78" w:rsidP="00250B78">
      <w:pPr>
        <w:pStyle w:val="a8"/>
        <w:spacing w:before="1"/>
        <w:rPr>
          <w:sz w:val="28"/>
        </w:rPr>
      </w:pPr>
    </w:p>
    <w:p w:rsidR="00250B78" w:rsidRDefault="00250B78" w:rsidP="00250B78">
      <w:pPr>
        <w:ind w:left="993" w:right="743" w:firstLine="1434"/>
        <w:jc w:val="both"/>
        <w:rPr>
          <w:rFonts w:ascii="Times New Roman" w:hAnsi="Times New Roman" w:cs="Times New Roman"/>
          <w:sz w:val="26"/>
          <w:szCs w:val="26"/>
        </w:rPr>
      </w:pPr>
      <w:proofErr w:type="gramStart"/>
      <w:r>
        <w:rPr>
          <w:rFonts w:ascii="Times New Roman" w:hAnsi="Times New Roman" w:cs="Times New Roman"/>
          <w:sz w:val="26"/>
          <w:szCs w:val="26"/>
        </w:rPr>
        <w:t>Прошу</w:t>
      </w:r>
      <w:r>
        <w:rPr>
          <w:rFonts w:ascii="Times New Roman" w:hAnsi="Times New Roman" w:cs="Times New Roman"/>
          <w:spacing w:val="1"/>
          <w:sz w:val="26"/>
          <w:szCs w:val="26"/>
        </w:rPr>
        <w:t xml:space="preserve"> </w:t>
      </w:r>
      <w:r>
        <w:rPr>
          <w:rFonts w:ascii="Times New Roman" w:hAnsi="Times New Roman" w:cs="Times New Roman"/>
          <w:sz w:val="26"/>
          <w:szCs w:val="26"/>
        </w:rPr>
        <w:t>назначить</w:t>
      </w:r>
      <w:r>
        <w:rPr>
          <w:rFonts w:ascii="Times New Roman" w:hAnsi="Times New Roman" w:cs="Times New Roman"/>
          <w:spacing w:val="1"/>
          <w:sz w:val="26"/>
          <w:szCs w:val="26"/>
        </w:rPr>
        <w:t xml:space="preserve"> </w:t>
      </w:r>
      <w:r>
        <w:rPr>
          <w:rFonts w:ascii="Times New Roman" w:hAnsi="Times New Roman" w:cs="Times New Roman"/>
          <w:sz w:val="26"/>
          <w:szCs w:val="26"/>
        </w:rPr>
        <w:t>мне,</w:t>
      </w:r>
      <w:r>
        <w:rPr>
          <w:rFonts w:ascii="Times New Roman" w:hAnsi="Times New Roman" w:cs="Times New Roman"/>
          <w:spacing w:val="1"/>
          <w:sz w:val="26"/>
          <w:szCs w:val="26"/>
        </w:rPr>
        <w:t xml:space="preserve"> </w:t>
      </w:r>
      <w:r>
        <w:rPr>
          <w:rFonts w:ascii="Times New Roman" w:hAnsi="Times New Roman" w:cs="Times New Roman"/>
          <w:sz w:val="26"/>
          <w:szCs w:val="26"/>
        </w:rPr>
        <w:t>представителю</w:t>
      </w:r>
      <w:r>
        <w:rPr>
          <w:rFonts w:ascii="Times New Roman" w:hAnsi="Times New Roman" w:cs="Times New Roman"/>
          <w:spacing w:val="1"/>
          <w:sz w:val="26"/>
          <w:szCs w:val="26"/>
        </w:rPr>
        <w:t xml:space="preserve"> </w:t>
      </w:r>
      <w:r>
        <w:rPr>
          <w:rFonts w:ascii="Times New Roman" w:hAnsi="Times New Roman" w:cs="Times New Roman"/>
          <w:sz w:val="26"/>
          <w:szCs w:val="26"/>
        </w:rPr>
        <w:t>и</w:t>
      </w:r>
      <w:r>
        <w:rPr>
          <w:rFonts w:ascii="Times New Roman" w:hAnsi="Times New Roman" w:cs="Times New Roman"/>
          <w:spacing w:val="1"/>
          <w:sz w:val="26"/>
          <w:szCs w:val="26"/>
        </w:rPr>
        <w:t xml:space="preserve"> </w:t>
      </w:r>
      <w:r>
        <w:rPr>
          <w:rFonts w:ascii="Times New Roman" w:hAnsi="Times New Roman" w:cs="Times New Roman"/>
          <w:sz w:val="26"/>
          <w:szCs w:val="26"/>
        </w:rPr>
        <w:t>(или)</w:t>
      </w:r>
      <w:r>
        <w:rPr>
          <w:rFonts w:ascii="Times New Roman" w:hAnsi="Times New Roman" w:cs="Times New Roman"/>
          <w:spacing w:val="1"/>
          <w:sz w:val="26"/>
          <w:szCs w:val="26"/>
        </w:rPr>
        <w:t xml:space="preserve"> </w:t>
      </w:r>
      <w:r>
        <w:rPr>
          <w:rFonts w:ascii="Times New Roman" w:hAnsi="Times New Roman" w:cs="Times New Roman"/>
          <w:sz w:val="26"/>
          <w:szCs w:val="26"/>
        </w:rPr>
        <w:t>законному</w:t>
      </w:r>
      <w:r>
        <w:rPr>
          <w:rFonts w:ascii="Times New Roman" w:hAnsi="Times New Roman" w:cs="Times New Roman"/>
          <w:spacing w:val="1"/>
          <w:sz w:val="26"/>
          <w:szCs w:val="26"/>
        </w:rPr>
        <w:t xml:space="preserve"> </w:t>
      </w:r>
      <w:r>
        <w:rPr>
          <w:rFonts w:ascii="Times New Roman" w:hAnsi="Times New Roman" w:cs="Times New Roman"/>
          <w:sz w:val="26"/>
          <w:szCs w:val="26"/>
        </w:rPr>
        <w:t>представителю</w:t>
      </w:r>
      <w:r>
        <w:rPr>
          <w:rFonts w:ascii="Times New Roman" w:hAnsi="Times New Roman" w:cs="Times New Roman"/>
          <w:spacing w:val="1"/>
          <w:sz w:val="26"/>
          <w:szCs w:val="26"/>
        </w:rPr>
        <w:t xml:space="preserve"> </w:t>
      </w:r>
      <w:r>
        <w:rPr>
          <w:rFonts w:ascii="Times New Roman" w:hAnsi="Times New Roman" w:cs="Times New Roman"/>
          <w:sz w:val="26"/>
          <w:szCs w:val="26"/>
        </w:rPr>
        <w:t>несовершеннолетнего        или        недееспособного        лица,        в        соответствии</w:t>
      </w:r>
      <w:r>
        <w:rPr>
          <w:rFonts w:ascii="Times New Roman" w:hAnsi="Times New Roman" w:cs="Times New Roman"/>
          <w:spacing w:val="1"/>
          <w:sz w:val="26"/>
          <w:szCs w:val="26"/>
        </w:rPr>
        <w:t xml:space="preserve"> </w:t>
      </w:r>
      <w:r w:rsidR="00667156">
        <w:rPr>
          <w:rFonts w:ascii="Times New Roman" w:hAnsi="Times New Roman" w:cs="Times New Roman"/>
          <w:spacing w:val="1"/>
          <w:sz w:val="26"/>
          <w:szCs w:val="26"/>
        </w:rPr>
        <w:br/>
      </w:r>
      <w:r>
        <w:rPr>
          <w:rFonts w:ascii="Times New Roman" w:hAnsi="Times New Roman" w:cs="Times New Roman"/>
          <w:sz w:val="26"/>
          <w:szCs w:val="26"/>
        </w:rPr>
        <w:t>с</w:t>
      </w:r>
      <w:r>
        <w:rPr>
          <w:rFonts w:ascii="Times New Roman" w:hAnsi="Times New Roman" w:cs="Times New Roman"/>
          <w:spacing w:val="1"/>
          <w:sz w:val="26"/>
          <w:szCs w:val="26"/>
        </w:rPr>
        <w:t xml:space="preserve"> </w:t>
      </w:r>
      <w:r>
        <w:rPr>
          <w:rFonts w:ascii="Times New Roman" w:hAnsi="Times New Roman" w:cs="Times New Roman"/>
          <w:sz w:val="26"/>
          <w:szCs w:val="26"/>
        </w:rPr>
        <w:t>постановлением</w:t>
      </w:r>
      <w:r>
        <w:rPr>
          <w:rFonts w:ascii="Times New Roman" w:hAnsi="Times New Roman" w:cs="Times New Roman"/>
          <w:spacing w:val="1"/>
          <w:sz w:val="26"/>
          <w:szCs w:val="26"/>
        </w:rPr>
        <w:t xml:space="preserve"> </w:t>
      </w:r>
      <w:r>
        <w:rPr>
          <w:rFonts w:ascii="Times New Roman" w:hAnsi="Times New Roman" w:cs="Times New Roman"/>
          <w:sz w:val="26"/>
          <w:szCs w:val="26"/>
        </w:rPr>
        <w:t>администрации Мурашинского муниципального округа Кировской области от     №  «О порядке использования бюджетных ассигнований резервного фонда администрации Мурашинского муниципального округа»</w:t>
      </w:r>
      <w:r>
        <w:rPr>
          <w:rFonts w:ascii="Times New Roman" w:hAnsi="Times New Roman" w:cs="Times New Roman"/>
          <w:spacing w:val="1"/>
          <w:sz w:val="26"/>
          <w:szCs w:val="26"/>
        </w:rPr>
        <w:t xml:space="preserve"> </w:t>
      </w:r>
      <w:r>
        <w:rPr>
          <w:rFonts w:ascii="Times New Roman" w:hAnsi="Times New Roman" w:cs="Times New Roman"/>
          <w:sz w:val="26"/>
          <w:szCs w:val="26"/>
        </w:rPr>
        <w:t>выплату</w:t>
      </w:r>
      <w:r>
        <w:rPr>
          <w:rFonts w:ascii="Times New Roman" w:hAnsi="Times New Roman" w:cs="Times New Roman"/>
          <w:spacing w:val="1"/>
          <w:sz w:val="26"/>
          <w:szCs w:val="26"/>
        </w:rPr>
        <w:t xml:space="preserve"> </w:t>
      </w:r>
      <w:r>
        <w:rPr>
          <w:rFonts w:ascii="Times New Roman" w:hAnsi="Times New Roman" w:cs="Times New Roman"/>
          <w:sz w:val="26"/>
          <w:szCs w:val="26"/>
        </w:rPr>
        <w:t>финансовой</w:t>
      </w:r>
      <w:r>
        <w:rPr>
          <w:rFonts w:ascii="Times New Roman" w:hAnsi="Times New Roman" w:cs="Times New Roman"/>
          <w:spacing w:val="1"/>
          <w:sz w:val="26"/>
          <w:szCs w:val="26"/>
        </w:rPr>
        <w:t xml:space="preserve"> </w:t>
      </w:r>
      <w:r>
        <w:rPr>
          <w:rFonts w:ascii="Times New Roman" w:hAnsi="Times New Roman" w:cs="Times New Roman"/>
          <w:sz w:val="26"/>
          <w:szCs w:val="26"/>
        </w:rPr>
        <w:t>помощи</w:t>
      </w:r>
      <w:r>
        <w:rPr>
          <w:rFonts w:ascii="Times New Roman" w:hAnsi="Times New Roman" w:cs="Times New Roman"/>
          <w:spacing w:val="1"/>
          <w:sz w:val="26"/>
          <w:szCs w:val="26"/>
        </w:rPr>
        <w:t xml:space="preserve"> </w:t>
      </w:r>
      <w:r>
        <w:rPr>
          <w:rFonts w:ascii="Times New Roman" w:hAnsi="Times New Roman" w:cs="Times New Roman"/>
          <w:sz w:val="26"/>
          <w:szCs w:val="26"/>
        </w:rPr>
        <w:t>гражданам в связи с утратой ими имущества первой необходимости в результате</w:t>
      </w:r>
      <w:r>
        <w:rPr>
          <w:rFonts w:ascii="Times New Roman" w:hAnsi="Times New Roman" w:cs="Times New Roman"/>
          <w:spacing w:val="1"/>
          <w:sz w:val="26"/>
          <w:szCs w:val="26"/>
        </w:rPr>
        <w:t xml:space="preserve"> </w:t>
      </w:r>
      <w:r>
        <w:rPr>
          <w:rFonts w:ascii="Times New Roman" w:hAnsi="Times New Roman" w:cs="Times New Roman"/>
          <w:sz w:val="26"/>
          <w:szCs w:val="26"/>
        </w:rPr>
        <w:t>чрезвычайных</w:t>
      </w:r>
      <w:r>
        <w:rPr>
          <w:rFonts w:ascii="Times New Roman" w:hAnsi="Times New Roman" w:cs="Times New Roman"/>
          <w:spacing w:val="1"/>
          <w:sz w:val="26"/>
          <w:szCs w:val="26"/>
        </w:rPr>
        <w:t xml:space="preserve"> </w:t>
      </w:r>
      <w:r>
        <w:rPr>
          <w:rFonts w:ascii="Times New Roman" w:hAnsi="Times New Roman" w:cs="Times New Roman"/>
          <w:sz w:val="26"/>
          <w:szCs w:val="26"/>
        </w:rPr>
        <w:t>ситуаций</w:t>
      </w:r>
      <w:r>
        <w:rPr>
          <w:rFonts w:ascii="Times New Roman" w:hAnsi="Times New Roman" w:cs="Times New Roman"/>
          <w:spacing w:val="1"/>
          <w:sz w:val="26"/>
          <w:szCs w:val="26"/>
        </w:rPr>
        <w:t xml:space="preserve"> </w:t>
      </w:r>
      <w:r>
        <w:rPr>
          <w:rFonts w:ascii="Times New Roman" w:hAnsi="Times New Roman" w:cs="Times New Roman"/>
          <w:sz w:val="26"/>
          <w:szCs w:val="26"/>
        </w:rPr>
        <w:t>природного</w:t>
      </w:r>
      <w:r>
        <w:rPr>
          <w:rFonts w:ascii="Times New Roman" w:hAnsi="Times New Roman" w:cs="Times New Roman"/>
          <w:spacing w:val="1"/>
          <w:sz w:val="26"/>
          <w:szCs w:val="26"/>
        </w:rPr>
        <w:t xml:space="preserve"> </w:t>
      </w:r>
      <w:r>
        <w:rPr>
          <w:rFonts w:ascii="Times New Roman" w:hAnsi="Times New Roman" w:cs="Times New Roman"/>
          <w:sz w:val="26"/>
          <w:szCs w:val="26"/>
        </w:rPr>
        <w:t>и</w:t>
      </w:r>
      <w:r>
        <w:rPr>
          <w:rFonts w:ascii="Times New Roman" w:hAnsi="Times New Roman" w:cs="Times New Roman"/>
          <w:spacing w:val="1"/>
          <w:sz w:val="26"/>
          <w:szCs w:val="26"/>
        </w:rPr>
        <w:t xml:space="preserve"> </w:t>
      </w:r>
      <w:r>
        <w:rPr>
          <w:rFonts w:ascii="Times New Roman" w:hAnsi="Times New Roman" w:cs="Times New Roman"/>
          <w:sz w:val="26"/>
          <w:szCs w:val="26"/>
        </w:rPr>
        <w:t>техногенного</w:t>
      </w:r>
      <w:r>
        <w:rPr>
          <w:rFonts w:ascii="Times New Roman" w:hAnsi="Times New Roman" w:cs="Times New Roman"/>
          <w:spacing w:val="1"/>
          <w:sz w:val="26"/>
          <w:szCs w:val="26"/>
        </w:rPr>
        <w:t xml:space="preserve"> </w:t>
      </w:r>
      <w:r>
        <w:rPr>
          <w:rFonts w:ascii="Times New Roman" w:hAnsi="Times New Roman" w:cs="Times New Roman"/>
          <w:sz w:val="26"/>
          <w:szCs w:val="26"/>
        </w:rPr>
        <w:t>характера</w:t>
      </w:r>
      <w:r>
        <w:rPr>
          <w:rFonts w:ascii="Times New Roman" w:hAnsi="Times New Roman" w:cs="Times New Roman"/>
          <w:spacing w:val="1"/>
          <w:sz w:val="26"/>
          <w:szCs w:val="26"/>
        </w:rPr>
        <w:t xml:space="preserve"> </w:t>
      </w:r>
      <w:r>
        <w:rPr>
          <w:rFonts w:ascii="Times New Roman" w:hAnsi="Times New Roman" w:cs="Times New Roman"/>
          <w:sz w:val="26"/>
          <w:szCs w:val="26"/>
        </w:rPr>
        <w:t>на</w:t>
      </w:r>
      <w:r>
        <w:rPr>
          <w:rFonts w:ascii="Times New Roman" w:hAnsi="Times New Roman" w:cs="Times New Roman"/>
          <w:spacing w:val="1"/>
          <w:sz w:val="26"/>
          <w:szCs w:val="26"/>
        </w:rPr>
        <w:t xml:space="preserve"> </w:t>
      </w:r>
      <w:r>
        <w:rPr>
          <w:rFonts w:ascii="Times New Roman" w:hAnsi="Times New Roman" w:cs="Times New Roman"/>
          <w:sz w:val="26"/>
          <w:szCs w:val="26"/>
        </w:rPr>
        <w:t>территории Мурашинского муниципального округа</w:t>
      </w:r>
      <w:r>
        <w:rPr>
          <w:rFonts w:ascii="Times New Roman" w:hAnsi="Times New Roman" w:cs="Times New Roman"/>
          <w:spacing w:val="1"/>
          <w:sz w:val="26"/>
          <w:szCs w:val="26"/>
        </w:rPr>
        <w:t xml:space="preserve"> </w:t>
      </w:r>
      <w:r>
        <w:rPr>
          <w:rFonts w:ascii="Times New Roman" w:hAnsi="Times New Roman" w:cs="Times New Roman"/>
          <w:sz w:val="26"/>
          <w:szCs w:val="26"/>
        </w:rPr>
        <w:t>Кировской</w:t>
      </w:r>
      <w:proofErr w:type="gramEnd"/>
      <w:r>
        <w:rPr>
          <w:rFonts w:ascii="Times New Roman" w:hAnsi="Times New Roman" w:cs="Times New Roman"/>
          <w:spacing w:val="36"/>
          <w:sz w:val="26"/>
          <w:szCs w:val="26"/>
        </w:rPr>
        <w:t xml:space="preserve"> </w:t>
      </w:r>
      <w:r>
        <w:rPr>
          <w:rFonts w:ascii="Times New Roman" w:hAnsi="Times New Roman" w:cs="Times New Roman"/>
          <w:sz w:val="26"/>
          <w:szCs w:val="26"/>
        </w:rPr>
        <w:t>области:</w:t>
      </w:r>
    </w:p>
    <w:p w:rsidR="00250B78" w:rsidRDefault="00250B78" w:rsidP="00250B78">
      <w:pPr>
        <w:ind w:left="993" w:firstLine="1434"/>
        <w:rPr>
          <w:rFonts w:ascii="Times New Roman" w:hAnsi="Times New Roman" w:cs="Times New Roman"/>
          <w:szCs w:val="22"/>
        </w:rPr>
      </w:pPr>
      <w:r>
        <w:rPr>
          <w:rFonts w:ascii="Times New Roman" w:hAnsi="Times New Roman" w:cs="Times New Roman"/>
        </w:rPr>
        <w:t xml:space="preserve">               _____________________________________________________________________________</w:t>
      </w:r>
      <w:r>
        <w:rPr>
          <w:rFonts w:ascii="Times New Roman" w:hAnsi="Times New Roman" w:cs="Times New Roman"/>
        </w:rPr>
        <w:br/>
        <w:t xml:space="preserve">                                                                            (причина утраты)</w:t>
      </w:r>
    </w:p>
    <w:p w:rsidR="00250B78" w:rsidRDefault="00250B78" w:rsidP="00250B78">
      <w:pPr>
        <w:ind w:left="993" w:firstLine="1434"/>
        <w:rPr>
          <w:rFonts w:ascii="Times New Roman" w:hAnsi="Times New Roman" w:cs="Times New Roman"/>
        </w:rPr>
      </w:pPr>
    </w:p>
    <w:p w:rsidR="00250B78" w:rsidRDefault="00250B78" w:rsidP="00250B78">
      <w:pPr>
        <w:spacing w:line="219" w:lineRule="exact"/>
        <w:ind w:left="993"/>
        <w:rPr>
          <w:rFonts w:ascii="Times New Roman" w:hAnsi="Times New Roman" w:cs="Times New Roman"/>
          <w:sz w:val="25"/>
          <w:szCs w:val="22"/>
        </w:rPr>
      </w:pPr>
      <w:r>
        <w:rPr>
          <w:rFonts w:ascii="Times New Roman" w:hAnsi="Times New Roman" w:cs="Times New Roman"/>
          <w:sz w:val="25"/>
          <w:u w:val="single"/>
        </w:rPr>
        <w:t>____________________________________________________________________________</w:t>
      </w:r>
      <w:r>
        <w:rPr>
          <w:rFonts w:ascii="Times New Roman" w:hAnsi="Times New Roman" w:cs="Times New Roman"/>
          <w:sz w:val="25"/>
        </w:rPr>
        <w:br/>
        <w:t xml:space="preserve">                                                                            (дата утраты)</w:t>
      </w:r>
    </w:p>
    <w:p w:rsidR="00250B78" w:rsidRDefault="00250B78" w:rsidP="00250B78">
      <w:pPr>
        <w:spacing w:line="219" w:lineRule="exact"/>
        <w:jc w:val="both"/>
        <w:rPr>
          <w:rFonts w:ascii="Times New Roman" w:hAnsi="Times New Roman" w:cs="Times New Roman"/>
          <w:sz w:val="26"/>
          <w:szCs w:val="26"/>
        </w:rPr>
      </w:pPr>
      <w:r>
        <w:rPr>
          <w:rFonts w:ascii="Times New Roman" w:hAnsi="Times New Roman" w:cs="Times New Roman"/>
          <w:sz w:val="25"/>
        </w:rPr>
        <w:t xml:space="preserve">               </w:t>
      </w:r>
      <w:r>
        <w:rPr>
          <w:rFonts w:ascii="Times New Roman" w:hAnsi="Times New Roman" w:cs="Times New Roman"/>
          <w:sz w:val="26"/>
          <w:szCs w:val="26"/>
        </w:rPr>
        <w:t>на</w:t>
      </w:r>
      <w:r>
        <w:rPr>
          <w:rFonts w:ascii="Times New Roman" w:hAnsi="Times New Roman" w:cs="Times New Roman"/>
          <w:spacing w:val="40"/>
          <w:sz w:val="26"/>
          <w:szCs w:val="26"/>
        </w:rPr>
        <w:t xml:space="preserve"> </w:t>
      </w:r>
      <w:r>
        <w:rPr>
          <w:rFonts w:ascii="Times New Roman" w:hAnsi="Times New Roman" w:cs="Times New Roman"/>
          <w:sz w:val="26"/>
          <w:szCs w:val="26"/>
        </w:rPr>
        <w:t>моих</w:t>
      </w:r>
      <w:r>
        <w:rPr>
          <w:rFonts w:ascii="Times New Roman" w:hAnsi="Times New Roman" w:cs="Times New Roman"/>
          <w:spacing w:val="51"/>
          <w:sz w:val="26"/>
          <w:szCs w:val="26"/>
        </w:rPr>
        <w:t xml:space="preserve"> </w:t>
      </w:r>
      <w:r>
        <w:rPr>
          <w:rFonts w:ascii="Times New Roman" w:hAnsi="Times New Roman" w:cs="Times New Roman"/>
          <w:sz w:val="26"/>
          <w:szCs w:val="26"/>
        </w:rPr>
        <w:t>несовершеннолетних</w:t>
      </w:r>
      <w:r>
        <w:rPr>
          <w:rFonts w:ascii="Times New Roman" w:hAnsi="Times New Roman" w:cs="Times New Roman"/>
          <w:spacing w:val="27"/>
          <w:sz w:val="26"/>
          <w:szCs w:val="26"/>
        </w:rPr>
        <w:t xml:space="preserve"> </w:t>
      </w:r>
      <w:r>
        <w:rPr>
          <w:rFonts w:ascii="Times New Roman" w:hAnsi="Times New Roman" w:cs="Times New Roman"/>
          <w:sz w:val="26"/>
          <w:szCs w:val="26"/>
        </w:rPr>
        <w:t>детей:</w:t>
      </w:r>
    </w:p>
    <w:p w:rsidR="00250B78" w:rsidRDefault="00250B78" w:rsidP="00250B78">
      <w:pPr>
        <w:tabs>
          <w:tab w:val="left" w:pos="11110"/>
        </w:tabs>
        <w:spacing w:before="1"/>
        <w:ind w:left="993"/>
        <w:rPr>
          <w:rFonts w:ascii="Times New Roman" w:hAnsi="Times New Roman" w:cs="Times New Roman"/>
          <w:sz w:val="23"/>
          <w:szCs w:val="22"/>
        </w:rPr>
      </w:pPr>
      <w:r>
        <w:rPr>
          <w:rFonts w:ascii="Times New Roman" w:hAnsi="Times New Roman" w:cs="Times New Roman"/>
          <w:w w:val="110"/>
          <w:sz w:val="23"/>
        </w:rPr>
        <w:t>1)</w:t>
      </w:r>
      <w:r>
        <w:rPr>
          <w:rFonts w:ascii="Times New Roman" w:hAnsi="Times New Roman" w:cs="Times New Roman"/>
          <w:w w:val="99"/>
          <w:sz w:val="23"/>
          <w:u w:val="single"/>
        </w:rPr>
        <w:t xml:space="preserve"> </w:t>
      </w:r>
      <w:r>
        <w:rPr>
          <w:rFonts w:ascii="Times New Roman" w:hAnsi="Times New Roman" w:cs="Times New Roman"/>
          <w:sz w:val="23"/>
          <w:u w:val="single"/>
        </w:rPr>
        <w:tab/>
      </w:r>
    </w:p>
    <w:p w:rsidR="00250B78" w:rsidRDefault="00250B78" w:rsidP="00250B78">
      <w:pPr>
        <w:spacing w:before="4" w:line="242" w:lineRule="auto"/>
        <w:ind w:left="993" w:right="863"/>
        <w:jc w:val="both"/>
        <w:rPr>
          <w:rFonts w:ascii="Times New Roman" w:hAnsi="Times New Roman" w:cs="Times New Roman"/>
          <w:w w:val="105"/>
        </w:rPr>
      </w:pPr>
      <w:r>
        <w:rPr>
          <w:rFonts w:ascii="Times New Roman" w:hAnsi="Times New Roman" w:cs="Times New Roman"/>
          <w:w w:val="105"/>
        </w:rPr>
        <w:t>(фамилия,</w:t>
      </w:r>
      <w:r>
        <w:rPr>
          <w:rFonts w:ascii="Times New Roman" w:hAnsi="Times New Roman" w:cs="Times New Roman"/>
          <w:spacing w:val="1"/>
          <w:w w:val="105"/>
        </w:rPr>
        <w:t xml:space="preserve"> </w:t>
      </w:r>
      <w:r>
        <w:rPr>
          <w:rFonts w:ascii="Times New Roman" w:hAnsi="Times New Roman" w:cs="Times New Roman"/>
          <w:w w:val="105"/>
        </w:rPr>
        <w:t>имя, отчество (при</w:t>
      </w:r>
      <w:r>
        <w:rPr>
          <w:rFonts w:ascii="Times New Roman" w:hAnsi="Times New Roman" w:cs="Times New Roman"/>
          <w:spacing w:val="1"/>
          <w:w w:val="105"/>
        </w:rPr>
        <w:t xml:space="preserve"> </w:t>
      </w:r>
      <w:r>
        <w:rPr>
          <w:rFonts w:ascii="Times New Roman" w:hAnsi="Times New Roman" w:cs="Times New Roman"/>
          <w:w w:val="105"/>
        </w:rPr>
        <w:t>наличии), дата рождения, СНИЛС</w:t>
      </w:r>
      <w:r>
        <w:rPr>
          <w:rFonts w:ascii="Times New Roman" w:hAnsi="Times New Roman" w:cs="Times New Roman"/>
          <w:spacing w:val="1"/>
          <w:w w:val="105"/>
        </w:rPr>
        <w:t xml:space="preserve"> </w:t>
      </w:r>
      <w:r>
        <w:rPr>
          <w:rFonts w:ascii="Times New Roman" w:hAnsi="Times New Roman" w:cs="Times New Roman"/>
          <w:w w:val="105"/>
        </w:rPr>
        <w:t>(при</w:t>
      </w:r>
      <w:r>
        <w:rPr>
          <w:rFonts w:ascii="Times New Roman" w:hAnsi="Times New Roman" w:cs="Times New Roman"/>
          <w:spacing w:val="1"/>
          <w:w w:val="105"/>
        </w:rPr>
        <w:t xml:space="preserve"> </w:t>
      </w:r>
      <w:r>
        <w:rPr>
          <w:rFonts w:ascii="Times New Roman" w:hAnsi="Times New Roman" w:cs="Times New Roman"/>
          <w:w w:val="105"/>
        </w:rPr>
        <w:t>наличии),</w:t>
      </w:r>
      <w:r>
        <w:rPr>
          <w:rFonts w:ascii="Times New Roman" w:hAnsi="Times New Roman" w:cs="Times New Roman"/>
          <w:spacing w:val="1"/>
          <w:w w:val="105"/>
        </w:rPr>
        <w:t xml:space="preserve"> </w:t>
      </w:r>
      <w:r>
        <w:rPr>
          <w:rFonts w:ascii="Times New Roman" w:hAnsi="Times New Roman" w:cs="Times New Roman"/>
          <w:w w:val="105"/>
        </w:rPr>
        <w:t>свидетельство</w:t>
      </w:r>
      <w:r>
        <w:rPr>
          <w:rFonts w:ascii="Times New Roman" w:hAnsi="Times New Roman" w:cs="Times New Roman"/>
          <w:spacing w:val="12"/>
          <w:w w:val="105"/>
        </w:rPr>
        <w:t xml:space="preserve"> </w:t>
      </w:r>
      <w:r>
        <w:rPr>
          <w:rFonts w:ascii="Times New Roman" w:hAnsi="Times New Roman" w:cs="Times New Roman"/>
          <w:w w:val="105"/>
        </w:rPr>
        <w:t>о</w:t>
      </w:r>
      <w:r>
        <w:rPr>
          <w:rFonts w:ascii="Times New Roman" w:hAnsi="Times New Roman" w:cs="Times New Roman"/>
          <w:spacing w:val="-11"/>
          <w:w w:val="105"/>
        </w:rPr>
        <w:t xml:space="preserve"> </w:t>
      </w:r>
      <w:r>
        <w:rPr>
          <w:rFonts w:ascii="Times New Roman" w:hAnsi="Times New Roman" w:cs="Times New Roman"/>
          <w:w w:val="105"/>
        </w:rPr>
        <w:t>рождении</w:t>
      </w:r>
      <w:r>
        <w:rPr>
          <w:rFonts w:ascii="Times New Roman" w:hAnsi="Times New Roman" w:cs="Times New Roman"/>
          <w:spacing w:val="3"/>
          <w:w w:val="105"/>
        </w:rPr>
        <w:t xml:space="preserve"> </w:t>
      </w:r>
      <w:r>
        <w:rPr>
          <w:rFonts w:ascii="Times New Roman" w:hAnsi="Times New Roman" w:cs="Times New Roman"/>
          <w:w w:val="105"/>
        </w:rPr>
        <w:t>(серия,</w:t>
      </w:r>
      <w:r>
        <w:rPr>
          <w:rFonts w:ascii="Times New Roman" w:hAnsi="Times New Roman" w:cs="Times New Roman"/>
          <w:spacing w:val="-7"/>
          <w:w w:val="105"/>
        </w:rPr>
        <w:t xml:space="preserve"> </w:t>
      </w:r>
      <w:r>
        <w:rPr>
          <w:rFonts w:ascii="Times New Roman" w:hAnsi="Times New Roman" w:cs="Times New Roman"/>
          <w:w w:val="105"/>
        </w:rPr>
        <w:t>номер,</w:t>
      </w:r>
      <w:r>
        <w:rPr>
          <w:rFonts w:ascii="Times New Roman" w:hAnsi="Times New Roman" w:cs="Times New Roman"/>
          <w:spacing w:val="-10"/>
          <w:w w:val="105"/>
        </w:rPr>
        <w:t xml:space="preserve"> </w:t>
      </w:r>
      <w:r>
        <w:rPr>
          <w:rFonts w:ascii="Times New Roman" w:hAnsi="Times New Roman" w:cs="Times New Roman"/>
          <w:w w:val="105"/>
        </w:rPr>
        <w:t>дата),</w:t>
      </w:r>
      <w:r>
        <w:rPr>
          <w:rFonts w:ascii="Times New Roman" w:hAnsi="Times New Roman" w:cs="Times New Roman"/>
          <w:spacing w:val="-12"/>
          <w:w w:val="105"/>
        </w:rPr>
        <w:t xml:space="preserve"> </w:t>
      </w:r>
      <w:r>
        <w:rPr>
          <w:rFonts w:ascii="Times New Roman" w:hAnsi="Times New Roman" w:cs="Times New Roman"/>
          <w:w w:val="105"/>
        </w:rPr>
        <w:t>дата</w:t>
      </w:r>
      <w:r>
        <w:rPr>
          <w:rFonts w:ascii="Times New Roman" w:hAnsi="Times New Roman" w:cs="Times New Roman"/>
          <w:spacing w:val="-7"/>
          <w:w w:val="105"/>
        </w:rPr>
        <w:t xml:space="preserve"> </w:t>
      </w:r>
      <w:r>
        <w:rPr>
          <w:rFonts w:ascii="Times New Roman" w:hAnsi="Times New Roman" w:cs="Times New Roman"/>
          <w:w w:val="105"/>
        </w:rPr>
        <w:t>и</w:t>
      </w:r>
      <w:r>
        <w:rPr>
          <w:rFonts w:ascii="Times New Roman" w:hAnsi="Times New Roman" w:cs="Times New Roman"/>
          <w:spacing w:val="-3"/>
          <w:w w:val="105"/>
        </w:rPr>
        <w:t xml:space="preserve"> </w:t>
      </w:r>
      <w:r>
        <w:rPr>
          <w:rFonts w:ascii="Times New Roman" w:hAnsi="Times New Roman" w:cs="Times New Roman"/>
          <w:w w:val="105"/>
        </w:rPr>
        <w:t>номер</w:t>
      </w:r>
      <w:r>
        <w:rPr>
          <w:rFonts w:ascii="Times New Roman" w:hAnsi="Times New Roman" w:cs="Times New Roman"/>
          <w:spacing w:val="-5"/>
          <w:w w:val="105"/>
        </w:rPr>
        <w:t xml:space="preserve"> </w:t>
      </w:r>
      <w:r>
        <w:rPr>
          <w:rFonts w:ascii="Times New Roman" w:hAnsi="Times New Roman" w:cs="Times New Roman"/>
          <w:w w:val="105"/>
        </w:rPr>
        <w:t>записи</w:t>
      </w:r>
      <w:r>
        <w:rPr>
          <w:rFonts w:ascii="Times New Roman" w:hAnsi="Times New Roman" w:cs="Times New Roman"/>
          <w:spacing w:val="-3"/>
          <w:w w:val="105"/>
        </w:rPr>
        <w:t xml:space="preserve"> </w:t>
      </w:r>
      <w:r>
        <w:rPr>
          <w:rFonts w:ascii="Times New Roman" w:hAnsi="Times New Roman" w:cs="Times New Roman"/>
          <w:w w:val="105"/>
        </w:rPr>
        <w:t>акта</w:t>
      </w:r>
      <w:r>
        <w:rPr>
          <w:rFonts w:ascii="Times New Roman" w:hAnsi="Times New Roman" w:cs="Times New Roman"/>
          <w:spacing w:val="-11"/>
          <w:w w:val="105"/>
        </w:rPr>
        <w:t xml:space="preserve"> </w:t>
      </w:r>
      <w:r>
        <w:rPr>
          <w:rFonts w:ascii="Times New Roman" w:hAnsi="Times New Roman" w:cs="Times New Roman"/>
          <w:w w:val="105"/>
        </w:rPr>
        <w:t>о</w:t>
      </w:r>
      <w:r>
        <w:rPr>
          <w:rFonts w:ascii="Times New Roman" w:hAnsi="Times New Roman" w:cs="Times New Roman"/>
          <w:spacing w:val="-12"/>
          <w:w w:val="105"/>
        </w:rPr>
        <w:t xml:space="preserve"> </w:t>
      </w:r>
      <w:r>
        <w:rPr>
          <w:rFonts w:ascii="Times New Roman" w:hAnsi="Times New Roman" w:cs="Times New Roman"/>
          <w:w w:val="105"/>
        </w:rPr>
        <w:t>рождении</w:t>
      </w:r>
      <w:r>
        <w:rPr>
          <w:rFonts w:ascii="Times New Roman" w:hAnsi="Times New Roman" w:cs="Times New Roman"/>
          <w:spacing w:val="7"/>
          <w:w w:val="105"/>
        </w:rPr>
        <w:t xml:space="preserve"> </w:t>
      </w:r>
      <w:r>
        <w:rPr>
          <w:rFonts w:ascii="Times New Roman" w:hAnsi="Times New Roman" w:cs="Times New Roman"/>
          <w:w w:val="105"/>
        </w:rPr>
        <w:t>или</w:t>
      </w:r>
      <w:r>
        <w:rPr>
          <w:rFonts w:ascii="Times New Roman" w:hAnsi="Times New Roman" w:cs="Times New Roman"/>
          <w:spacing w:val="-58"/>
          <w:w w:val="105"/>
        </w:rPr>
        <w:t xml:space="preserve"> </w:t>
      </w:r>
      <w:r>
        <w:rPr>
          <w:rFonts w:ascii="Times New Roman" w:hAnsi="Times New Roman" w:cs="Times New Roman"/>
          <w:w w:val="105"/>
        </w:rPr>
        <w:t>реквизиты документа</w:t>
      </w:r>
      <w:r>
        <w:rPr>
          <w:rFonts w:ascii="Times New Roman" w:hAnsi="Times New Roman" w:cs="Times New Roman"/>
          <w:spacing w:val="1"/>
          <w:w w:val="105"/>
        </w:rPr>
        <w:t xml:space="preserve"> </w:t>
      </w:r>
      <w:r>
        <w:rPr>
          <w:rFonts w:ascii="Times New Roman" w:hAnsi="Times New Roman" w:cs="Times New Roman"/>
          <w:w w:val="105"/>
        </w:rPr>
        <w:t>о рождении,</w:t>
      </w:r>
      <w:r>
        <w:rPr>
          <w:rFonts w:ascii="Times New Roman" w:hAnsi="Times New Roman" w:cs="Times New Roman"/>
          <w:spacing w:val="1"/>
          <w:w w:val="105"/>
        </w:rPr>
        <w:t xml:space="preserve"> </w:t>
      </w:r>
      <w:r>
        <w:rPr>
          <w:rFonts w:ascii="Times New Roman" w:hAnsi="Times New Roman" w:cs="Times New Roman"/>
          <w:w w:val="105"/>
        </w:rPr>
        <w:t>выданного</w:t>
      </w:r>
      <w:r>
        <w:rPr>
          <w:rFonts w:ascii="Times New Roman" w:hAnsi="Times New Roman" w:cs="Times New Roman"/>
          <w:spacing w:val="1"/>
          <w:w w:val="105"/>
        </w:rPr>
        <w:t xml:space="preserve"> </w:t>
      </w:r>
      <w:r>
        <w:rPr>
          <w:rFonts w:ascii="Times New Roman" w:hAnsi="Times New Roman" w:cs="Times New Roman"/>
          <w:w w:val="105"/>
        </w:rPr>
        <w:t>компетентным</w:t>
      </w:r>
      <w:r>
        <w:rPr>
          <w:rFonts w:ascii="Times New Roman" w:hAnsi="Times New Roman" w:cs="Times New Roman"/>
          <w:spacing w:val="1"/>
          <w:w w:val="105"/>
        </w:rPr>
        <w:t xml:space="preserve"> </w:t>
      </w:r>
      <w:r>
        <w:rPr>
          <w:rFonts w:ascii="Times New Roman" w:hAnsi="Times New Roman" w:cs="Times New Roman"/>
          <w:w w:val="105"/>
        </w:rPr>
        <w:t>органом</w:t>
      </w:r>
      <w:r>
        <w:rPr>
          <w:rFonts w:ascii="Times New Roman" w:hAnsi="Times New Roman" w:cs="Times New Roman"/>
          <w:spacing w:val="1"/>
          <w:w w:val="105"/>
        </w:rPr>
        <w:t xml:space="preserve"> </w:t>
      </w:r>
      <w:r>
        <w:rPr>
          <w:rFonts w:ascii="Times New Roman" w:hAnsi="Times New Roman" w:cs="Times New Roman"/>
          <w:w w:val="105"/>
        </w:rPr>
        <w:t>иностранного</w:t>
      </w:r>
      <w:r>
        <w:rPr>
          <w:rFonts w:ascii="Times New Roman" w:hAnsi="Times New Roman" w:cs="Times New Roman"/>
          <w:spacing w:val="1"/>
          <w:w w:val="105"/>
        </w:rPr>
        <w:t xml:space="preserve"> </w:t>
      </w:r>
      <w:r>
        <w:rPr>
          <w:rFonts w:ascii="Times New Roman" w:hAnsi="Times New Roman" w:cs="Times New Roman"/>
          <w:w w:val="105"/>
        </w:rPr>
        <w:t>государства)</w:t>
      </w:r>
    </w:p>
    <w:p w:rsidR="00250B78" w:rsidRDefault="00250B78" w:rsidP="00250B78">
      <w:pPr>
        <w:tabs>
          <w:tab w:val="left" w:pos="9097"/>
          <w:tab w:val="left" w:pos="9932"/>
        </w:tabs>
        <w:spacing w:before="19" w:line="276" w:lineRule="auto"/>
        <w:ind w:left="142" w:firstLine="993"/>
        <w:rPr>
          <w:rFonts w:ascii="Times New Roman" w:hAnsi="Times New Roman" w:cs="Times New Roman"/>
          <w:position w:val="-6"/>
        </w:rPr>
      </w:pPr>
      <w:r>
        <w:rPr>
          <w:rFonts w:ascii="Times New Roman" w:hAnsi="Times New Roman" w:cs="Times New Roman"/>
          <w:sz w:val="25"/>
        </w:rPr>
        <w:t>2)</w:t>
      </w:r>
      <w:r>
        <w:rPr>
          <w:rFonts w:ascii="Times New Roman" w:hAnsi="Times New Roman" w:cs="Times New Roman"/>
          <w:sz w:val="25"/>
          <w:u w:val="single"/>
        </w:rPr>
        <w:tab/>
      </w:r>
      <w:r>
        <w:rPr>
          <w:rFonts w:ascii="Times New Roman" w:hAnsi="Times New Roman" w:cs="Times New Roman"/>
          <w:sz w:val="25"/>
          <w:u w:val="single"/>
        </w:rPr>
        <w:tab/>
      </w:r>
      <w:r>
        <w:rPr>
          <w:rFonts w:ascii="Times New Roman" w:hAnsi="Times New Roman" w:cs="Times New Roman"/>
          <w:position w:val="-6"/>
        </w:rPr>
        <w:t xml:space="preserve"> </w:t>
      </w:r>
      <w:r>
        <w:rPr>
          <w:rFonts w:ascii="Times New Roman" w:hAnsi="Times New Roman" w:cs="Times New Roman"/>
          <w:position w:val="-6"/>
        </w:rPr>
        <w:br/>
        <w:t xml:space="preserve">            (фамилия, имя, отчество (при наличии), дата рождения, СНИЛС (при наличии)</w:t>
      </w:r>
    </w:p>
    <w:p w:rsidR="00250B78" w:rsidRDefault="00250B78" w:rsidP="00250B78">
      <w:pPr>
        <w:ind w:left="851" w:right="883" w:hanging="709"/>
        <w:jc w:val="both"/>
        <w:rPr>
          <w:rFonts w:ascii="Times New Roman" w:hAnsi="Times New Roman" w:cs="Times New Roman"/>
        </w:rPr>
      </w:pPr>
      <w:r>
        <w:rPr>
          <w:rFonts w:ascii="Times New Roman" w:hAnsi="Times New Roman" w:cs="Times New Roman"/>
          <w:w w:val="105"/>
          <w:position w:val="-2"/>
        </w:rPr>
        <w:t xml:space="preserve">           свидетельство</w:t>
      </w:r>
      <w:r>
        <w:rPr>
          <w:rFonts w:ascii="Times New Roman" w:hAnsi="Times New Roman" w:cs="Times New Roman"/>
          <w:spacing w:val="34"/>
          <w:w w:val="105"/>
          <w:position w:val="-2"/>
        </w:rPr>
        <w:t xml:space="preserve"> </w:t>
      </w:r>
      <w:r>
        <w:rPr>
          <w:rFonts w:ascii="Times New Roman" w:hAnsi="Times New Roman" w:cs="Times New Roman"/>
          <w:w w:val="105"/>
          <w:position w:val="-2"/>
        </w:rPr>
        <w:t>о</w:t>
      </w:r>
      <w:r>
        <w:rPr>
          <w:rFonts w:ascii="Times New Roman" w:hAnsi="Times New Roman" w:cs="Times New Roman"/>
          <w:spacing w:val="14"/>
          <w:w w:val="105"/>
          <w:position w:val="-2"/>
        </w:rPr>
        <w:t xml:space="preserve"> </w:t>
      </w:r>
      <w:r>
        <w:rPr>
          <w:rFonts w:ascii="Times New Roman" w:hAnsi="Times New Roman" w:cs="Times New Roman"/>
          <w:w w:val="105"/>
        </w:rPr>
        <w:t>рождении</w:t>
      </w:r>
      <w:r>
        <w:rPr>
          <w:rFonts w:ascii="Times New Roman" w:hAnsi="Times New Roman" w:cs="Times New Roman"/>
          <w:spacing w:val="28"/>
          <w:w w:val="105"/>
        </w:rPr>
        <w:t xml:space="preserve"> </w:t>
      </w:r>
      <w:r>
        <w:rPr>
          <w:rFonts w:ascii="Times New Roman" w:hAnsi="Times New Roman" w:cs="Times New Roman"/>
          <w:w w:val="105"/>
        </w:rPr>
        <w:t>(серия,</w:t>
      </w:r>
      <w:r>
        <w:rPr>
          <w:rFonts w:ascii="Times New Roman" w:hAnsi="Times New Roman" w:cs="Times New Roman"/>
          <w:spacing w:val="22"/>
          <w:w w:val="105"/>
        </w:rPr>
        <w:t xml:space="preserve"> </w:t>
      </w:r>
      <w:r>
        <w:rPr>
          <w:rFonts w:ascii="Times New Roman" w:hAnsi="Times New Roman" w:cs="Times New Roman"/>
          <w:w w:val="105"/>
        </w:rPr>
        <w:t>номер,</w:t>
      </w:r>
      <w:r>
        <w:rPr>
          <w:rFonts w:ascii="Times New Roman" w:hAnsi="Times New Roman" w:cs="Times New Roman"/>
          <w:spacing w:val="15"/>
          <w:w w:val="105"/>
        </w:rPr>
        <w:t xml:space="preserve"> </w:t>
      </w:r>
      <w:r>
        <w:rPr>
          <w:rFonts w:ascii="Times New Roman" w:hAnsi="Times New Roman" w:cs="Times New Roman"/>
          <w:w w:val="105"/>
        </w:rPr>
        <w:t>дата),</w:t>
      </w:r>
      <w:r>
        <w:rPr>
          <w:rFonts w:ascii="Times New Roman" w:hAnsi="Times New Roman" w:cs="Times New Roman"/>
          <w:spacing w:val="14"/>
          <w:w w:val="105"/>
        </w:rPr>
        <w:t xml:space="preserve"> </w:t>
      </w:r>
      <w:r>
        <w:rPr>
          <w:rFonts w:ascii="Times New Roman" w:hAnsi="Times New Roman" w:cs="Times New Roman"/>
          <w:w w:val="105"/>
        </w:rPr>
        <w:t>дата</w:t>
      </w:r>
      <w:r>
        <w:rPr>
          <w:rFonts w:ascii="Times New Roman" w:hAnsi="Times New Roman" w:cs="Times New Roman"/>
          <w:spacing w:val="21"/>
          <w:w w:val="105"/>
        </w:rPr>
        <w:t xml:space="preserve"> </w:t>
      </w:r>
      <w:r>
        <w:rPr>
          <w:rFonts w:ascii="Times New Roman" w:hAnsi="Times New Roman" w:cs="Times New Roman"/>
          <w:w w:val="105"/>
        </w:rPr>
        <w:t>и</w:t>
      </w:r>
      <w:r>
        <w:rPr>
          <w:rFonts w:ascii="Times New Roman" w:hAnsi="Times New Roman" w:cs="Times New Roman"/>
          <w:spacing w:val="19"/>
          <w:w w:val="105"/>
        </w:rPr>
        <w:t xml:space="preserve"> </w:t>
      </w:r>
      <w:r>
        <w:rPr>
          <w:rFonts w:ascii="Times New Roman" w:hAnsi="Times New Roman" w:cs="Times New Roman"/>
          <w:w w:val="105"/>
        </w:rPr>
        <w:t>номер</w:t>
      </w:r>
      <w:r>
        <w:rPr>
          <w:rFonts w:ascii="Times New Roman" w:hAnsi="Times New Roman" w:cs="Times New Roman"/>
          <w:spacing w:val="21"/>
          <w:w w:val="105"/>
        </w:rPr>
        <w:t xml:space="preserve"> </w:t>
      </w:r>
      <w:r>
        <w:rPr>
          <w:rFonts w:ascii="Times New Roman" w:hAnsi="Times New Roman" w:cs="Times New Roman"/>
          <w:w w:val="105"/>
        </w:rPr>
        <w:t>записи</w:t>
      </w:r>
      <w:r>
        <w:rPr>
          <w:rFonts w:ascii="Times New Roman" w:hAnsi="Times New Roman" w:cs="Times New Roman"/>
          <w:spacing w:val="23"/>
          <w:w w:val="105"/>
        </w:rPr>
        <w:t xml:space="preserve"> </w:t>
      </w:r>
      <w:r>
        <w:rPr>
          <w:rFonts w:ascii="Times New Roman" w:hAnsi="Times New Roman" w:cs="Times New Roman"/>
          <w:w w:val="105"/>
        </w:rPr>
        <w:t>акта</w:t>
      </w:r>
      <w:r>
        <w:rPr>
          <w:rFonts w:ascii="Times New Roman" w:hAnsi="Times New Roman" w:cs="Times New Roman"/>
          <w:spacing w:val="8"/>
          <w:w w:val="105"/>
        </w:rPr>
        <w:t xml:space="preserve"> </w:t>
      </w:r>
      <w:r>
        <w:rPr>
          <w:rFonts w:ascii="Times New Roman" w:hAnsi="Times New Roman" w:cs="Times New Roman"/>
          <w:w w:val="105"/>
        </w:rPr>
        <w:t>о рождении</w:t>
      </w:r>
      <w:r>
        <w:rPr>
          <w:rFonts w:ascii="Times New Roman" w:hAnsi="Times New Roman" w:cs="Times New Roman"/>
          <w:spacing w:val="35"/>
          <w:w w:val="105"/>
        </w:rPr>
        <w:t xml:space="preserve"> </w:t>
      </w:r>
      <w:r>
        <w:rPr>
          <w:rFonts w:ascii="Times New Roman" w:hAnsi="Times New Roman" w:cs="Times New Roman"/>
          <w:w w:val="105"/>
        </w:rPr>
        <w:t>или</w:t>
      </w:r>
      <w:r>
        <w:rPr>
          <w:rFonts w:ascii="Times New Roman" w:hAnsi="Times New Roman" w:cs="Times New Roman"/>
          <w:w w:val="95"/>
        </w:rPr>
        <w:t xml:space="preserve"> реквизиты</w:t>
      </w:r>
      <w:r>
        <w:rPr>
          <w:rFonts w:ascii="Times New Roman" w:hAnsi="Times New Roman" w:cs="Times New Roman"/>
          <w:spacing w:val="3"/>
          <w:w w:val="95"/>
        </w:rPr>
        <w:t xml:space="preserve"> </w:t>
      </w:r>
      <w:r>
        <w:rPr>
          <w:rFonts w:ascii="Times New Roman" w:hAnsi="Times New Roman" w:cs="Times New Roman"/>
          <w:w w:val="95"/>
        </w:rPr>
        <w:t>документа</w:t>
      </w:r>
      <w:r>
        <w:rPr>
          <w:rFonts w:ascii="Times New Roman" w:hAnsi="Times New Roman" w:cs="Times New Roman"/>
          <w:spacing w:val="10"/>
          <w:w w:val="95"/>
        </w:rPr>
        <w:t xml:space="preserve"> </w:t>
      </w:r>
      <w:r>
        <w:rPr>
          <w:rFonts w:ascii="Times New Roman" w:hAnsi="Times New Roman" w:cs="Times New Roman"/>
          <w:w w:val="95"/>
        </w:rPr>
        <w:t>о</w:t>
      </w:r>
      <w:r>
        <w:rPr>
          <w:rFonts w:ascii="Times New Roman" w:hAnsi="Times New Roman" w:cs="Times New Roman"/>
          <w:spacing w:val="-3"/>
          <w:w w:val="95"/>
        </w:rPr>
        <w:t xml:space="preserve"> </w:t>
      </w:r>
      <w:r>
        <w:rPr>
          <w:rFonts w:ascii="Times New Roman" w:hAnsi="Times New Roman" w:cs="Times New Roman"/>
          <w:w w:val="95"/>
        </w:rPr>
        <w:t>рождении,</w:t>
      </w:r>
      <w:r>
        <w:rPr>
          <w:rFonts w:ascii="Times New Roman" w:hAnsi="Times New Roman" w:cs="Times New Roman"/>
          <w:spacing w:val="5"/>
          <w:w w:val="95"/>
        </w:rPr>
        <w:t xml:space="preserve"> </w:t>
      </w:r>
      <w:r>
        <w:rPr>
          <w:rFonts w:ascii="Times New Roman" w:hAnsi="Times New Roman" w:cs="Times New Roman"/>
          <w:w w:val="95"/>
        </w:rPr>
        <w:t>выданного</w:t>
      </w:r>
      <w:r>
        <w:rPr>
          <w:rFonts w:ascii="Times New Roman" w:hAnsi="Times New Roman" w:cs="Times New Roman"/>
          <w:spacing w:val="10"/>
          <w:w w:val="95"/>
        </w:rPr>
        <w:t xml:space="preserve"> </w:t>
      </w:r>
      <w:r>
        <w:rPr>
          <w:rFonts w:ascii="Times New Roman" w:hAnsi="Times New Roman" w:cs="Times New Roman"/>
          <w:w w:val="95"/>
        </w:rPr>
        <w:t>компетентным</w:t>
      </w:r>
      <w:r>
        <w:rPr>
          <w:rFonts w:ascii="Times New Roman" w:hAnsi="Times New Roman" w:cs="Times New Roman"/>
          <w:spacing w:val="24"/>
          <w:w w:val="95"/>
        </w:rPr>
        <w:t xml:space="preserve"> </w:t>
      </w:r>
      <w:r>
        <w:rPr>
          <w:rFonts w:ascii="Times New Roman" w:hAnsi="Times New Roman" w:cs="Times New Roman"/>
          <w:w w:val="95"/>
        </w:rPr>
        <w:t>органом</w:t>
      </w:r>
      <w:r>
        <w:rPr>
          <w:rFonts w:ascii="Times New Roman" w:hAnsi="Times New Roman" w:cs="Times New Roman"/>
          <w:spacing w:val="22"/>
          <w:w w:val="95"/>
        </w:rPr>
        <w:t xml:space="preserve"> </w:t>
      </w:r>
      <w:r>
        <w:rPr>
          <w:rFonts w:ascii="Times New Roman" w:hAnsi="Times New Roman" w:cs="Times New Roman"/>
          <w:w w:val="95"/>
        </w:rPr>
        <w:t>иностранного</w:t>
      </w:r>
      <w:r>
        <w:rPr>
          <w:rFonts w:ascii="Times New Roman" w:hAnsi="Times New Roman" w:cs="Times New Roman"/>
          <w:spacing w:val="-57"/>
          <w:w w:val="95"/>
        </w:rPr>
        <w:t xml:space="preserve"> </w:t>
      </w:r>
      <w:r>
        <w:rPr>
          <w:rFonts w:ascii="Times New Roman" w:hAnsi="Times New Roman" w:cs="Times New Roman"/>
        </w:rPr>
        <w:t>государства)</w:t>
      </w:r>
    </w:p>
    <w:p w:rsidR="00250B78" w:rsidRDefault="00250B78" w:rsidP="00250B78">
      <w:pPr>
        <w:tabs>
          <w:tab w:val="left" w:pos="2076"/>
          <w:tab w:val="left" w:pos="2839"/>
          <w:tab w:val="left" w:pos="4891"/>
          <w:tab w:val="left" w:pos="5308"/>
          <w:tab w:val="left" w:pos="6173"/>
          <w:tab w:val="left" w:pos="7561"/>
          <w:tab w:val="left" w:pos="9612"/>
        </w:tabs>
        <w:ind w:left="993" w:right="883" w:hanging="142"/>
        <w:jc w:val="both"/>
        <w:rPr>
          <w:rFonts w:ascii="Times New Roman" w:hAnsi="Times New Roman" w:cs="Times New Roman"/>
        </w:rPr>
      </w:pPr>
      <w:r>
        <w:rPr>
          <w:rFonts w:ascii="Times New Roman" w:hAnsi="Times New Roman" w:cs="Times New Roman"/>
        </w:rPr>
        <w:t>иных</w:t>
      </w:r>
      <w:r>
        <w:rPr>
          <w:rFonts w:ascii="Times New Roman" w:hAnsi="Times New Roman" w:cs="Times New Roman"/>
        </w:rPr>
        <w:tab/>
        <w:t>лиц,</w:t>
      </w:r>
      <w:r>
        <w:rPr>
          <w:rFonts w:ascii="Times New Roman" w:hAnsi="Times New Roman" w:cs="Times New Roman"/>
        </w:rPr>
        <w:tab/>
        <w:t>представителем</w:t>
      </w:r>
      <w:r>
        <w:rPr>
          <w:rFonts w:ascii="Times New Roman" w:hAnsi="Times New Roman" w:cs="Times New Roman"/>
        </w:rPr>
        <w:tab/>
        <w:t>и</w:t>
      </w:r>
      <w:r>
        <w:rPr>
          <w:rFonts w:ascii="Times New Roman" w:hAnsi="Times New Roman" w:cs="Times New Roman"/>
        </w:rPr>
        <w:tab/>
        <w:t>(или)</w:t>
      </w:r>
      <w:r>
        <w:rPr>
          <w:rFonts w:ascii="Times New Roman" w:hAnsi="Times New Roman" w:cs="Times New Roman"/>
        </w:rPr>
        <w:tab/>
        <w:t>законным</w:t>
      </w:r>
      <w:r>
        <w:rPr>
          <w:rFonts w:ascii="Times New Roman" w:hAnsi="Times New Roman" w:cs="Times New Roman"/>
        </w:rPr>
        <w:tab/>
        <w:t>представителем</w:t>
      </w:r>
      <w:r>
        <w:rPr>
          <w:rFonts w:ascii="Times New Roman" w:hAnsi="Times New Roman" w:cs="Times New Roman"/>
        </w:rPr>
        <w:tab/>
        <w:t xml:space="preserve">которых </w:t>
      </w:r>
      <w:r w:rsidR="00A356B7">
        <w:rPr>
          <w:rFonts w:ascii="Times New Roman" w:hAnsi="Times New Roman" w:cs="Times New Roman"/>
        </w:rPr>
        <w:br/>
      </w:r>
      <w:r>
        <w:rPr>
          <w:rFonts w:ascii="Times New Roman" w:hAnsi="Times New Roman" w:cs="Times New Roman"/>
        </w:rPr>
        <w:t>я являюсь</w:t>
      </w:r>
    </w:p>
    <w:p w:rsidR="00250B78" w:rsidRDefault="00250B78" w:rsidP="00A356B7">
      <w:pPr>
        <w:jc w:val="both"/>
        <w:rPr>
          <w:rFonts w:ascii="Times New Roman" w:hAnsi="Times New Roman" w:cs="Times New Roman"/>
        </w:rPr>
      </w:pPr>
    </w:p>
    <w:p w:rsidR="00250B78" w:rsidRDefault="00250B78" w:rsidP="00250B78">
      <w:pPr>
        <w:ind w:firstLine="709"/>
        <w:jc w:val="both"/>
        <w:rPr>
          <w:rFonts w:ascii="Times New Roman" w:hAnsi="Times New Roman" w:cs="Times New Roman"/>
        </w:rPr>
      </w:pPr>
    </w:p>
    <w:p w:rsidR="00250B78" w:rsidRDefault="00250B78" w:rsidP="00250B78">
      <w:pPr>
        <w:rPr>
          <w:rFonts w:ascii="Times New Roman" w:hAnsi="Times New Roman" w:cs="Times New Roman"/>
        </w:rPr>
        <w:sectPr w:rsidR="00250B78">
          <w:pgSz w:w="11940" w:h="16320"/>
          <w:pgMar w:top="1100" w:right="0" w:bottom="280" w:left="0" w:header="720" w:footer="720" w:gutter="0"/>
          <w:cols w:space="720"/>
        </w:sectPr>
      </w:pPr>
    </w:p>
    <w:p w:rsidR="00250B78" w:rsidRDefault="00250B78" w:rsidP="00250B78">
      <w:pPr>
        <w:pStyle w:val="1"/>
        <w:tabs>
          <w:tab w:val="left" w:pos="2157"/>
          <w:tab w:val="left" w:pos="10546"/>
        </w:tabs>
        <w:ind w:left="993" w:right="1025" w:hanging="142"/>
        <w:rPr>
          <w:rFonts w:ascii="Times New Roman" w:hAnsi="Times New Roman" w:cs="Times New Roman"/>
          <w:color w:val="auto"/>
          <w:sz w:val="34"/>
          <w:szCs w:val="34"/>
        </w:rPr>
      </w:pPr>
      <w:r>
        <w:rPr>
          <w:rFonts w:ascii="Times New Roman" w:hAnsi="Times New Roman" w:cs="Times New Roman"/>
          <w:color w:val="auto"/>
          <w:w w:val="99"/>
          <w:sz w:val="25"/>
          <w:szCs w:val="25"/>
        </w:rPr>
        <w:lastRenderedPageBreak/>
        <w:t>1)______________________________________________________________________________</w:t>
      </w:r>
    </w:p>
    <w:p w:rsidR="00250B78" w:rsidRDefault="00250B78" w:rsidP="00250B78">
      <w:pPr>
        <w:spacing w:line="228" w:lineRule="auto"/>
        <w:ind w:left="709" w:right="883" w:hanging="142"/>
        <w:jc w:val="both"/>
        <w:rPr>
          <w:rFonts w:ascii="Times New Roman" w:hAnsi="Times New Roman" w:cs="Times New Roman"/>
          <w:color w:val="auto"/>
        </w:rPr>
      </w:pPr>
      <w:r>
        <w:rPr>
          <w:rFonts w:ascii="Times New Roman" w:hAnsi="Times New Roman" w:cs="Times New Roman"/>
          <w:w w:val="95"/>
          <w:sz w:val="25"/>
        </w:rPr>
        <w:t xml:space="preserve">            </w:t>
      </w:r>
      <w:proofErr w:type="gramStart"/>
      <w:r>
        <w:rPr>
          <w:rFonts w:ascii="Times New Roman" w:hAnsi="Times New Roman" w:cs="Times New Roman"/>
          <w:w w:val="95"/>
        </w:rPr>
        <w:t>(фамилия, имя, отчество (при</w:t>
      </w:r>
      <w:r>
        <w:rPr>
          <w:rFonts w:ascii="Times New Roman" w:hAnsi="Times New Roman" w:cs="Times New Roman"/>
          <w:spacing w:val="7"/>
          <w:w w:val="95"/>
        </w:rPr>
        <w:t xml:space="preserve"> </w:t>
      </w:r>
      <w:r>
        <w:rPr>
          <w:rFonts w:ascii="Times New Roman" w:hAnsi="Times New Roman" w:cs="Times New Roman"/>
          <w:w w:val="95"/>
        </w:rPr>
        <w:t xml:space="preserve">наличии), дата рождения, данные документа, </w:t>
      </w:r>
      <w:r>
        <w:rPr>
          <w:rFonts w:ascii="Times New Roman" w:hAnsi="Times New Roman" w:cs="Times New Roman"/>
        </w:rPr>
        <w:t>удостоверяющего    личность,</w:t>
      </w:r>
      <w:r>
        <w:rPr>
          <w:rFonts w:ascii="Times New Roman" w:hAnsi="Times New Roman" w:cs="Times New Roman"/>
          <w:spacing w:val="7"/>
        </w:rPr>
        <w:t xml:space="preserve"> </w:t>
      </w:r>
      <w:r>
        <w:rPr>
          <w:rFonts w:ascii="Times New Roman" w:hAnsi="Times New Roman" w:cs="Times New Roman"/>
        </w:rPr>
        <w:t>СНИЛС</w:t>
      </w:r>
      <w:r>
        <w:rPr>
          <w:rFonts w:ascii="Times New Roman" w:hAnsi="Times New Roman" w:cs="Times New Roman"/>
          <w:spacing w:val="-1"/>
        </w:rPr>
        <w:t xml:space="preserve"> </w:t>
      </w:r>
      <w:r>
        <w:rPr>
          <w:rFonts w:ascii="Times New Roman" w:hAnsi="Times New Roman" w:cs="Times New Roman"/>
        </w:rPr>
        <w:t>(при</w:t>
      </w:r>
      <w:r>
        <w:rPr>
          <w:rFonts w:ascii="Times New Roman" w:hAnsi="Times New Roman" w:cs="Times New Roman"/>
          <w:spacing w:val="-1"/>
        </w:rPr>
        <w:t xml:space="preserve"> </w:t>
      </w:r>
      <w:r>
        <w:rPr>
          <w:rFonts w:ascii="Times New Roman" w:hAnsi="Times New Roman" w:cs="Times New Roman"/>
        </w:rPr>
        <w:t>наличии)</w:t>
      </w:r>
      <w:proofErr w:type="gramEnd"/>
    </w:p>
    <w:p w:rsidR="00250B78" w:rsidRDefault="00250B78" w:rsidP="00250B78">
      <w:pPr>
        <w:tabs>
          <w:tab w:val="left" w:pos="11235"/>
        </w:tabs>
        <w:spacing w:before="28"/>
        <w:ind w:left="709" w:right="702" w:hanging="142"/>
        <w:jc w:val="both"/>
        <w:rPr>
          <w:rFonts w:ascii="Times New Roman" w:hAnsi="Times New Roman" w:cs="Times New Roman"/>
          <w:w w:val="95"/>
        </w:rPr>
      </w:pPr>
      <w:r>
        <w:rPr>
          <w:rFonts w:ascii="Times New Roman" w:hAnsi="Times New Roman" w:cs="Times New Roman"/>
          <w:sz w:val="25"/>
        </w:rPr>
        <w:t xml:space="preserve">    </w:t>
      </w:r>
      <w:proofErr w:type="gramStart"/>
      <w:r>
        <w:rPr>
          <w:rFonts w:ascii="Times New Roman" w:hAnsi="Times New Roman" w:cs="Times New Roman"/>
          <w:sz w:val="25"/>
        </w:rPr>
        <w:t>2)</w:t>
      </w:r>
      <w:r>
        <w:rPr>
          <w:rFonts w:ascii="Times New Roman" w:hAnsi="Times New Roman" w:cs="Times New Roman"/>
          <w:sz w:val="25"/>
          <w:u w:val="single"/>
        </w:rPr>
        <w:tab/>
      </w:r>
      <w:r>
        <w:rPr>
          <w:rFonts w:ascii="Times New Roman" w:hAnsi="Times New Roman" w:cs="Times New Roman"/>
          <w:w w:val="95"/>
          <w:sz w:val="25"/>
        </w:rPr>
        <w:t xml:space="preserve">      </w:t>
      </w:r>
      <w:r>
        <w:rPr>
          <w:rFonts w:ascii="Times New Roman" w:hAnsi="Times New Roman" w:cs="Times New Roman"/>
          <w:w w:val="95"/>
        </w:rPr>
        <w:t>(фамилия,</w:t>
      </w:r>
      <w:r>
        <w:rPr>
          <w:rFonts w:ascii="Times New Roman" w:hAnsi="Times New Roman" w:cs="Times New Roman"/>
          <w:spacing w:val="18"/>
          <w:w w:val="95"/>
        </w:rPr>
        <w:t xml:space="preserve"> </w:t>
      </w:r>
      <w:r>
        <w:rPr>
          <w:rFonts w:ascii="Times New Roman" w:hAnsi="Times New Roman" w:cs="Times New Roman"/>
          <w:w w:val="95"/>
        </w:rPr>
        <w:t>имя,</w:t>
      </w:r>
      <w:r>
        <w:rPr>
          <w:rFonts w:ascii="Times New Roman" w:hAnsi="Times New Roman" w:cs="Times New Roman"/>
          <w:spacing w:val="-1"/>
          <w:w w:val="95"/>
        </w:rPr>
        <w:t xml:space="preserve"> </w:t>
      </w:r>
      <w:r>
        <w:rPr>
          <w:rFonts w:ascii="Times New Roman" w:hAnsi="Times New Roman" w:cs="Times New Roman"/>
          <w:w w:val="95"/>
        </w:rPr>
        <w:t>отчество</w:t>
      </w:r>
      <w:r>
        <w:rPr>
          <w:rFonts w:ascii="Times New Roman" w:hAnsi="Times New Roman" w:cs="Times New Roman"/>
          <w:spacing w:val="10"/>
          <w:w w:val="95"/>
        </w:rPr>
        <w:t xml:space="preserve"> </w:t>
      </w:r>
      <w:r>
        <w:rPr>
          <w:rFonts w:ascii="Times New Roman" w:hAnsi="Times New Roman" w:cs="Times New Roman"/>
          <w:w w:val="95"/>
        </w:rPr>
        <w:t>(при</w:t>
      </w:r>
      <w:r>
        <w:rPr>
          <w:rFonts w:ascii="Times New Roman" w:hAnsi="Times New Roman" w:cs="Times New Roman"/>
          <w:spacing w:val="10"/>
          <w:w w:val="95"/>
        </w:rPr>
        <w:t xml:space="preserve"> </w:t>
      </w:r>
      <w:r>
        <w:rPr>
          <w:rFonts w:ascii="Times New Roman" w:hAnsi="Times New Roman" w:cs="Times New Roman"/>
          <w:w w:val="95"/>
        </w:rPr>
        <w:t>наличии),</w:t>
      </w:r>
      <w:r>
        <w:rPr>
          <w:rFonts w:ascii="Times New Roman" w:hAnsi="Times New Roman" w:cs="Times New Roman"/>
          <w:spacing w:val="13"/>
          <w:w w:val="95"/>
        </w:rPr>
        <w:t xml:space="preserve"> </w:t>
      </w:r>
      <w:r>
        <w:rPr>
          <w:rFonts w:ascii="Times New Roman" w:hAnsi="Times New Roman" w:cs="Times New Roman"/>
          <w:w w:val="95"/>
        </w:rPr>
        <w:t>дата</w:t>
      </w:r>
      <w:r>
        <w:rPr>
          <w:rFonts w:ascii="Times New Roman" w:hAnsi="Times New Roman" w:cs="Times New Roman"/>
          <w:spacing w:val="12"/>
          <w:w w:val="95"/>
        </w:rPr>
        <w:t xml:space="preserve"> </w:t>
      </w:r>
      <w:r>
        <w:rPr>
          <w:rFonts w:ascii="Times New Roman" w:hAnsi="Times New Roman" w:cs="Times New Roman"/>
          <w:w w:val="95"/>
        </w:rPr>
        <w:t>рождения,</w:t>
      </w:r>
      <w:r>
        <w:rPr>
          <w:rFonts w:ascii="Times New Roman" w:hAnsi="Times New Roman" w:cs="Times New Roman"/>
          <w:spacing w:val="15"/>
          <w:w w:val="95"/>
        </w:rPr>
        <w:t xml:space="preserve"> </w:t>
      </w:r>
      <w:r>
        <w:rPr>
          <w:rFonts w:ascii="Times New Roman" w:hAnsi="Times New Roman" w:cs="Times New Roman"/>
          <w:w w:val="95"/>
        </w:rPr>
        <w:t>данные</w:t>
      </w:r>
      <w:r>
        <w:rPr>
          <w:rFonts w:ascii="Times New Roman" w:hAnsi="Times New Roman" w:cs="Times New Roman"/>
          <w:spacing w:val="15"/>
          <w:w w:val="95"/>
        </w:rPr>
        <w:t xml:space="preserve"> </w:t>
      </w:r>
      <w:r>
        <w:rPr>
          <w:rFonts w:ascii="Times New Roman" w:hAnsi="Times New Roman" w:cs="Times New Roman"/>
          <w:w w:val="95"/>
        </w:rPr>
        <w:t>документа,</w:t>
      </w:r>
      <w:r>
        <w:rPr>
          <w:rFonts w:ascii="Times New Roman" w:hAnsi="Times New Roman" w:cs="Times New Roman"/>
        </w:rPr>
        <w:t xml:space="preserve"> </w:t>
      </w:r>
      <w:r>
        <w:rPr>
          <w:rFonts w:ascii="Times New Roman" w:hAnsi="Times New Roman" w:cs="Times New Roman"/>
          <w:w w:val="95"/>
        </w:rPr>
        <w:t>удостоверяющего</w:t>
      </w:r>
      <w:r>
        <w:rPr>
          <w:rFonts w:ascii="Times New Roman" w:hAnsi="Times New Roman" w:cs="Times New Roman"/>
          <w:spacing w:val="-10"/>
          <w:w w:val="95"/>
        </w:rPr>
        <w:t xml:space="preserve"> </w:t>
      </w:r>
      <w:r>
        <w:rPr>
          <w:rFonts w:ascii="Times New Roman" w:hAnsi="Times New Roman" w:cs="Times New Roman"/>
          <w:w w:val="95"/>
        </w:rPr>
        <w:t>личность,</w:t>
      </w:r>
      <w:r>
        <w:rPr>
          <w:rFonts w:ascii="Times New Roman" w:hAnsi="Times New Roman" w:cs="Times New Roman"/>
          <w:spacing w:val="22"/>
          <w:w w:val="95"/>
        </w:rPr>
        <w:t xml:space="preserve"> </w:t>
      </w:r>
      <w:r>
        <w:rPr>
          <w:rFonts w:ascii="Times New Roman" w:hAnsi="Times New Roman" w:cs="Times New Roman"/>
          <w:w w:val="95"/>
        </w:rPr>
        <w:t>СНИЛС</w:t>
      </w:r>
      <w:r>
        <w:rPr>
          <w:rFonts w:ascii="Times New Roman" w:hAnsi="Times New Roman" w:cs="Times New Roman"/>
          <w:spacing w:val="27"/>
          <w:w w:val="95"/>
        </w:rPr>
        <w:t xml:space="preserve"> </w:t>
      </w:r>
      <w:r>
        <w:rPr>
          <w:rFonts w:ascii="Times New Roman" w:hAnsi="Times New Roman" w:cs="Times New Roman"/>
          <w:w w:val="95"/>
        </w:rPr>
        <w:t>(при</w:t>
      </w:r>
      <w:r>
        <w:rPr>
          <w:rFonts w:ascii="Times New Roman" w:hAnsi="Times New Roman" w:cs="Times New Roman"/>
          <w:spacing w:val="18"/>
          <w:w w:val="95"/>
        </w:rPr>
        <w:t xml:space="preserve"> </w:t>
      </w:r>
      <w:r>
        <w:rPr>
          <w:rFonts w:ascii="Times New Roman" w:hAnsi="Times New Roman" w:cs="Times New Roman"/>
          <w:w w:val="95"/>
        </w:rPr>
        <w:t>наличии)</w:t>
      </w:r>
      <w:proofErr w:type="gramEnd"/>
    </w:p>
    <w:p w:rsidR="00250B78" w:rsidRDefault="00250B78" w:rsidP="00250B78">
      <w:pPr>
        <w:tabs>
          <w:tab w:val="left" w:pos="11235"/>
        </w:tabs>
        <w:spacing w:before="28"/>
        <w:ind w:left="709" w:right="702" w:hanging="142"/>
        <w:jc w:val="both"/>
        <w:rPr>
          <w:rFonts w:ascii="Times New Roman" w:hAnsi="Times New Roman" w:cs="Times New Roman"/>
          <w:w w:val="95"/>
          <w:sz w:val="25"/>
          <w:szCs w:val="22"/>
        </w:rPr>
      </w:pPr>
    </w:p>
    <w:p w:rsidR="00250B78" w:rsidRDefault="00250B78" w:rsidP="00250B78">
      <w:pPr>
        <w:tabs>
          <w:tab w:val="left" w:pos="11235"/>
        </w:tabs>
        <w:spacing w:before="28"/>
        <w:ind w:left="709" w:right="702" w:hanging="142"/>
        <w:jc w:val="both"/>
        <w:rPr>
          <w:rFonts w:ascii="Times New Roman" w:hAnsi="Times New Roman" w:cs="Times New Roman"/>
          <w:sz w:val="25"/>
        </w:rPr>
      </w:pPr>
      <w:r>
        <w:rPr>
          <w:rFonts w:ascii="Times New Roman" w:hAnsi="Times New Roman" w:cs="Times New Roman"/>
          <w:w w:val="95"/>
          <w:sz w:val="25"/>
        </w:rPr>
        <w:t xml:space="preserve">    ________________________________________________________________________________________</w:t>
      </w:r>
    </w:p>
    <w:p w:rsidR="00250B78" w:rsidRDefault="00250B78" w:rsidP="00250B78">
      <w:pPr>
        <w:pStyle w:val="a8"/>
        <w:spacing w:before="10"/>
        <w:ind w:hanging="142"/>
        <w:rPr>
          <w:sz w:val="24"/>
          <w:szCs w:val="24"/>
        </w:rPr>
      </w:pPr>
      <w:r>
        <w:rPr>
          <w:w w:val="95"/>
          <w:sz w:val="25"/>
        </w:rPr>
        <w:t xml:space="preserve">                       </w:t>
      </w:r>
      <w:r>
        <w:rPr>
          <w:w w:val="95"/>
          <w:sz w:val="24"/>
          <w:szCs w:val="24"/>
        </w:rPr>
        <w:t>(способ выплаты: через кредитные организации</w:t>
      </w:r>
      <w:r>
        <w:rPr>
          <w:spacing w:val="1"/>
          <w:w w:val="95"/>
          <w:sz w:val="24"/>
          <w:szCs w:val="24"/>
        </w:rPr>
        <w:t xml:space="preserve"> </w:t>
      </w:r>
      <w:r>
        <w:rPr>
          <w:w w:val="95"/>
          <w:sz w:val="24"/>
          <w:szCs w:val="24"/>
        </w:rPr>
        <w:t>или организации</w:t>
      </w:r>
      <w:r>
        <w:rPr>
          <w:spacing w:val="1"/>
          <w:w w:val="95"/>
          <w:sz w:val="24"/>
          <w:szCs w:val="24"/>
        </w:rPr>
        <w:t xml:space="preserve"> </w:t>
      </w:r>
      <w:r>
        <w:rPr>
          <w:w w:val="95"/>
          <w:sz w:val="24"/>
          <w:szCs w:val="24"/>
        </w:rPr>
        <w:t>почтовой связи)</w:t>
      </w:r>
    </w:p>
    <w:p w:rsidR="00250B78" w:rsidRDefault="00250B78" w:rsidP="00250B78">
      <w:pPr>
        <w:spacing w:line="510" w:lineRule="atLeast"/>
        <w:ind w:left="2655" w:right="855" w:hanging="142"/>
        <w:rPr>
          <w:rFonts w:ascii="Times New Roman" w:hAnsi="Times New Roman" w:cs="Times New Roman"/>
          <w:sz w:val="26"/>
          <w:szCs w:val="26"/>
        </w:rPr>
      </w:pPr>
      <w:r>
        <w:rPr>
          <w:rFonts w:ascii="Times New Roman" w:hAnsi="Times New Roman" w:cs="Times New Roman"/>
          <w:sz w:val="26"/>
          <w:szCs w:val="26"/>
        </w:rPr>
        <w:t>Банковские</w:t>
      </w:r>
      <w:r>
        <w:rPr>
          <w:rFonts w:ascii="Times New Roman" w:hAnsi="Times New Roman" w:cs="Times New Roman"/>
          <w:spacing w:val="31"/>
          <w:sz w:val="26"/>
          <w:szCs w:val="26"/>
        </w:rPr>
        <w:t xml:space="preserve"> </w:t>
      </w:r>
      <w:r>
        <w:rPr>
          <w:rFonts w:ascii="Times New Roman" w:hAnsi="Times New Roman" w:cs="Times New Roman"/>
          <w:sz w:val="26"/>
          <w:szCs w:val="26"/>
        </w:rPr>
        <w:t>реквизиты</w:t>
      </w:r>
      <w:r>
        <w:rPr>
          <w:rFonts w:ascii="Times New Roman" w:hAnsi="Times New Roman" w:cs="Times New Roman"/>
          <w:spacing w:val="36"/>
          <w:sz w:val="26"/>
          <w:szCs w:val="26"/>
        </w:rPr>
        <w:t xml:space="preserve"> </w:t>
      </w:r>
      <w:r>
        <w:rPr>
          <w:rFonts w:ascii="Times New Roman" w:hAnsi="Times New Roman" w:cs="Times New Roman"/>
          <w:sz w:val="26"/>
          <w:szCs w:val="26"/>
        </w:rPr>
        <w:t>для</w:t>
      </w:r>
      <w:r>
        <w:rPr>
          <w:rFonts w:ascii="Times New Roman" w:hAnsi="Times New Roman" w:cs="Times New Roman"/>
          <w:spacing w:val="21"/>
          <w:sz w:val="26"/>
          <w:szCs w:val="26"/>
        </w:rPr>
        <w:t xml:space="preserve"> </w:t>
      </w:r>
      <w:r>
        <w:rPr>
          <w:rFonts w:ascii="Times New Roman" w:hAnsi="Times New Roman" w:cs="Times New Roman"/>
          <w:sz w:val="26"/>
          <w:szCs w:val="26"/>
        </w:rPr>
        <w:t>выплаты:</w:t>
      </w:r>
    </w:p>
    <w:p w:rsidR="00250B78" w:rsidRDefault="00250B78" w:rsidP="00250B78">
      <w:pPr>
        <w:tabs>
          <w:tab w:val="left" w:pos="709"/>
          <w:tab w:val="left" w:pos="11239"/>
          <w:tab w:val="left" w:pos="11278"/>
          <w:tab w:val="left" w:pos="11340"/>
        </w:tabs>
        <w:spacing w:before="62" w:line="288" w:lineRule="auto"/>
        <w:ind w:left="709" w:right="595" w:hanging="284"/>
        <w:rPr>
          <w:rFonts w:ascii="Times New Roman" w:hAnsi="Times New Roman" w:cs="Times New Roman"/>
          <w:sz w:val="26"/>
          <w:szCs w:val="26"/>
          <w:u w:val="single"/>
        </w:rPr>
      </w:pPr>
      <w:r>
        <w:rPr>
          <w:rFonts w:ascii="Times New Roman" w:hAnsi="Times New Roman" w:cs="Times New Roman"/>
          <w:sz w:val="26"/>
          <w:szCs w:val="26"/>
        </w:rPr>
        <w:t xml:space="preserve">     Лицевой</w:t>
      </w:r>
      <w:r>
        <w:rPr>
          <w:rFonts w:ascii="Times New Roman" w:hAnsi="Times New Roman" w:cs="Times New Roman"/>
          <w:spacing w:val="46"/>
          <w:sz w:val="26"/>
          <w:szCs w:val="26"/>
        </w:rPr>
        <w:t xml:space="preserve"> </w:t>
      </w:r>
      <w:r>
        <w:rPr>
          <w:rFonts w:ascii="Times New Roman" w:hAnsi="Times New Roman" w:cs="Times New Roman"/>
          <w:sz w:val="26"/>
          <w:szCs w:val="26"/>
        </w:rPr>
        <w:t>счет:</w:t>
      </w:r>
      <w:r>
        <w:rPr>
          <w:rFonts w:ascii="Times New Roman" w:hAnsi="Times New Roman" w:cs="Times New Roman"/>
          <w:w w:val="99"/>
          <w:sz w:val="25"/>
          <w:u w:val="single"/>
        </w:rPr>
        <w:t xml:space="preserve"> </w:t>
      </w:r>
      <w:r>
        <w:rPr>
          <w:rFonts w:ascii="Times New Roman" w:hAnsi="Times New Roman" w:cs="Times New Roman"/>
          <w:sz w:val="25"/>
          <w:u w:val="single"/>
        </w:rPr>
        <w:tab/>
      </w:r>
      <w:r>
        <w:rPr>
          <w:rFonts w:ascii="Times New Roman" w:hAnsi="Times New Roman" w:cs="Times New Roman"/>
          <w:sz w:val="25"/>
        </w:rPr>
        <w:t xml:space="preserve">                                                                                                                        </w:t>
      </w:r>
      <w:r>
        <w:rPr>
          <w:rFonts w:ascii="Times New Roman" w:hAnsi="Times New Roman" w:cs="Times New Roman"/>
          <w:sz w:val="26"/>
          <w:szCs w:val="26"/>
        </w:rPr>
        <w:t>Расчетный</w:t>
      </w:r>
      <w:r>
        <w:rPr>
          <w:rFonts w:ascii="Times New Roman" w:hAnsi="Times New Roman" w:cs="Times New Roman"/>
          <w:spacing w:val="59"/>
          <w:sz w:val="26"/>
          <w:szCs w:val="26"/>
        </w:rPr>
        <w:t xml:space="preserve"> </w:t>
      </w:r>
      <w:r>
        <w:rPr>
          <w:rFonts w:ascii="Times New Roman" w:hAnsi="Times New Roman" w:cs="Times New Roman"/>
          <w:sz w:val="26"/>
          <w:szCs w:val="26"/>
        </w:rPr>
        <w:t>счет: _________________________________________________________________</w:t>
      </w:r>
    </w:p>
    <w:p w:rsidR="00250B78" w:rsidRDefault="00250B78" w:rsidP="00250B78">
      <w:pPr>
        <w:tabs>
          <w:tab w:val="left" w:pos="851"/>
          <w:tab w:val="left" w:pos="11239"/>
          <w:tab w:val="left" w:pos="11278"/>
          <w:tab w:val="left" w:pos="11340"/>
        </w:tabs>
        <w:spacing w:before="62" w:line="288" w:lineRule="auto"/>
        <w:ind w:left="851" w:right="595" w:hanging="426"/>
        <w:rPr>
          <w:rFonts w:ascii="Times New Roman" w:hAnsi="Times New Roman" w:cs="Times New Roman"/>
          <w:sz w:val="26"/>
          <w:szCs w:val="26"/>
          <w:u w:val="single"/>
        </w:rPr>
      </w:pPr>
      <w:r>
        <w:rPr>
          <w:rFonts w:ascii="Times New Roman" w:hAnsi="Times New Roman" w:cs="Times New Roman"/>
          <w:sz w:val="26"/>
          <w:szCs w:val="26"/>
        </w:rPr>
        <w:t xml:space="preserve">     Наименование</w:t>
      </w:r>
      <w:r>
        <w:rPr>
          <w:rFonts w:ascii="Times New Roman" w:hAnsi="Times New Roman" w:cs="Times New Roman"/>
          <w:spacing w:val="20"/>
          <w:sz w:val="26"/>
          <w:szCs w:val="26"/>
        </w:rPr>
        <w:t xml:space="preserve"> </w:t>
      </w:r>
      <w:r>
        <w:rPr>
          <w:rFonts w:ascii="Times New Roman" w:hAnsi="Times New Roman" w:cs="Times New Roman"/>
          <w:sz w:val="26"/>
          <w:szCs w:val="26"/>
        </w:rPr>
        <w:t xml:space="preserve">банка: </w:t>
      </w:r>
      <w:r>
        <w:rPr>
          <w:rFonts w:ascii="Times New Roman" w:hAnsi="Times New Roman" w:cs="Times New Roman"/>
          <w:spacing w:val="-29"/>
          <w:sz w:val="26"/>
          <w:szCs w:val="26"/>
        </w:rPr>
        <w:t xml:space="preserve"> </w:t>
      </w:r>
      <w:r>
        <w:rPr>
          <w:rFonts w:ascii="Times New Roman" w:hAnsi="Times New Roman" w:cs="Times New Roman"/>
          <w:w w:val="99"/>
          <w:sz w:val="26"/>
          <w:szCs w:val="26"/>
          <w:u w:val="single"/>
        </w:rPr>
        <w:t xml:space="preserve"> </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250B78" w:rsidRDefault="00250B78" w:rsidP="00250B78">
      <w:pPr>
        <w:tabs>
          <w:tab w:val="left" w:pos="11239"/>
          <w:tab w:val="left" w:pos="11278"/>
          <w:tab w:val="left" w:pos="11340"/>
        </w:tabs>
        <w:spacing w:before="62" w:line="288" w:lineRule="auto"/>
        <w:ind w:left="567" w:right="595" w:hanging="142"/>
        <w:rPr>
          <w:rFonts w:ascii="Times New Roman" w:hAnsi="Times New Roman" w:cs="Times New Roman"/>
          <w:sz w:val="26"/>
          <w:szCs w:val="26"/>
        </w:rPr>
      </w:pPr>
      <w:r>
        <w:rPr>
          <w:rFonts w:ascii="Times New Roman" w:hAnsi="Times New Roman" w:cs="Times New Roman"/>
          <w:sz w:val="26"/>
          <w:szCs w:val="26"/>
        </w:rPr>
        <w:t xml:space="preserve">     БИК___________________________________________________________________________</w:t>
      </w:r>
    </w:p>
    <w:p w:rsidR="00250B78" w:rsidRDefault="00250B78" w:rsidP="00250B78">
      <w:pPr>
        <w:tabs>
          <w:tab w:val="left" w:pos="11239"/>
          <w:tab w:val="left" w:pos="11278"/>
          <w:tab w:val="left" w:pos="11340"/>
        </w:tabs>
        <w:spacing w:before="62" w:line="288" w:lineRule="auto"/>
        <w:ind w:left="567" w:right="595" w:hanging="142"/>
        <w:rPr>
          <w:rFonts w:ascii="Times New Roman" w:hAnsi="Times New Roman" w:cs="Times New Roman"/>
          <w:sz w:val="26"/>
          <w:szCs w:val="26"/>
        </w:rPr>
      </w:pPr>
      <w:r>
        <w:rPr>
          <w:rFonts w:ascii="Times New Roman" w:hAnsi="Times New Roman" w:cs="Times New Roman"/>
          <w:sz w:val="26"/>
          <w:szCs w:val="26"/>
        </w:rPr>
        <w:t xml:space="preserve">     ИНН____________________________________________________________________________</w:t>
      </w:r>
    </w:p>
    <w:p w:rsidR="00250B78" w:rsidRDefault="00250B78" w:rsidP="00250B78">
      <w:pPr>
        <w:tabs>
          <w:tab w:val="left" w:pos="11239"/>
          <w:tab w:val="left" w:pos="11278"/>
          <w:tab w:val="left" w:pos="11340"/>
        </w:tabs>
        <w:spacing w:before="62" w:line="288" w:lineRule="auto"/>
        <w:ind w:left="567" w:right="595" w:hanging="142"/>
        <w:rPr>
          <w:rFonts w:ascii="Times New Roman" w:hAnsi="Times New Roman" w:cs="Times New Roman"/>
          <w:sz w:val="25"/>
          <w:szCs w:val="22"/>
        </w:rPr>
      </w:pPr>
      <w:r>
        <w:rPr>
          <w:rFonts w:ascii="Times New Roman" w:hAnsi="Times New Roman" w:cs="Times New Roman"/>
          <w:sz w:val="26"/>
          <w:szCs w:val="26"/>
        </w:rPr>
        <w:t xml:space="preserve">     КПП__</w:t>
      </w:r>
      <w:r>
        <w:rPr>
          <w:rFonts w:ascii="Times New Roman" w:hAnsi="Times New Roman" w:cs="Times New Roman"/>
          <w:sz w:val="25"/>
        </w:rPr>
        <w:t>_____________________________________________________________________________</w:t>
      </w:r>
    </w:p>
    <w:p w:rsidR="00250B78" w:rsidRDefault="00250B78" w:rsidP="00250B78">
      <w:pPr>
        <w:ind w:left="2650" w:hanging="142"/>
        <w:jc w:val="both"/>
        <w:rPr>
          <w:rFonts w:ascii="Times New Roman" w:hAnsi="Times New Roman" w:cs="Times New Roman"/>
          <w:sz w:val="25"/>
        </w:rPr>
      </w:pPr>
    </w:p>
    <w:p w:rsidR="00250B78" w:rsidRDefault="00250B78" w:rsidP="00250B78">
      <w:pPr>
        <w:ind w:left="2650" w:hanging="142"/>
        <w:jc w:val="both"/>
        <w:rPr>
          <w:rFonts w:ascii="Times New Roman" w:hAnsi="Times New Roman" w:cs="Times New Roman"/>
          <w:sz w:val="26"/>
          <w:szCs w:val="26"/>
        </w:rPr>
      </w:pPr>
      <w:r>
        <w:rPr>
          <w:rFonts w:ascii="Times New Roman" w:hAnsi="Times New Roman" w:cs="Times New Roman"/>
          <w:sz w:val="26"/>
          <w:szCs w:val="26"/>
        </w:rPr>
        <w:t>К</w:t>
      </w:r>
      <w:r>
        <w:rPr>
          <w:rFonts w:ascii="Times New Roman" w:hAnsi="Times New Roman" w:cs="Times New Roman"/>
          <w:spacing w:val="30"/>
          <w:sz w:val="26"/>
          <w:szCs w:val="26"/>
        </w:rPr>
        <w:t xml:space="preserve"> </w:t>
      </w:r>
      <w:r>
        <w:rPr>
          <w:rFonts w:ascii="Times New Roman" w:hAnsi="Times New Roman" w:cs="Times New Roman"/>
          <w:sz w:val="26"/>
          <w:szCs w:val="26"/>
        </w:rPr>
        <w:t>заявлению</w:t>
      </w:r>
      <w:r>
        <w:rPr>
          <w:rFonts w:ascii="Times New Roman" w:hAnsi="Times New Roman" w:cs="Times New Roman"/>
          <w:spacing w:val="46"/>
          <w:sz w:val="26"/>
          <w:szCs w:val="26"/>
        </w:rPr>
        <w:t xml:space="preserve"> </w:t>
      </w:r>
      <w:r>
        <w:rPr>
          <w:rFonts w:ascii="Times New Roman" w:hAnsi="Times New Roman" w:cs="Times New Roman"/>
          <w:sz w:val="26"/>
          <w:szCs w:val="26"/>
        </w:rPr>
        <w:t>прилагаю</w:t>
      </w:r>
      <w:r>
        <w:rPr>
          <w:rFonts w:ascii="Times New Roman" w:hAnsi="Times New Roman" w:cs="Times New Roman"/>
          <w:spacing w:val="46"/>
          <w:sz w:val="26"/>
          <w:szCs w:val="26"/>
        </w:rPr>
        <w:t xml:space="preserve"> </w:t>
      </w:r>
      <w:r>
        <w:rPr>
          <w:rFonts w:ascii="Times New Roman" w:hAnsi="Times New Roman" w:cs="Times New Roman"/>
          <w:sz w:val="26"/>
          <w:szCs w:val="26"/>
        </w:rPr>
        <w:t>следующие</w:t>
      </w:r>
      <w:r>
        <w:rPr>
          <w:rFonts w:ascii="Times New Roman" w:hAnsi="Times New Roman" w:cs="Times New Roman"/>
          <w:spacing w:val="36"/>
          <w:sz w:val="26"/>
          <w:szCs w:val="26"/>
        </w:rPr>
        <w:t xml:space="preserve"> </w:t>
      </w:r>
      <w:r>
        <w:rPr>
          <w:rFonts w:ascii="Times New Roman" w:hAnsi="Times New Roman" w:cs="Times New Roman"/>
          <w:sz w:val="26"/>
          <w:szCs w:val="26"/>
        </w:rPr>
        <w:t>документы:</w:t>
      </w:r>
    </w:p>
    <w:p w:rsidR="00250B78" w:rsidRDefault="00250B78" w:rsidP="00250B78">
      <w:pPr>
        <w:pStyle w:val="a8"/>
        <w:spacing w:before="4" w:after="1"/>
        <w:ind w:hanging="142"/>
        <w:rPr>
          <w:sz w:val="22"/>
        </w:rPr>
      </w:pPr>
    </w:p>
    <w:tbl>
      <w:tblPr>
        <w:tblStyle w:val="TableNormal"/>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6"/>
        <w:gridCol w:w="2973"/>
        <w:gridCol w:w="1892"/>
        <w:gridCol w:w="1621"/>
        <w:gridCol w:w="2854"/>
      </w:tblGrid>
      <w:tr w:rsidR="00250B78" w:rsidTr="00FD2D70">
        <w:trPr>
          <w:trHeight w:val="515"/>
          <w:jc w:val="center"/>
        </w:trPr>
        <w:tc>
          <w:tcPr>
            <w:tcW w:w="946" w:type="dxa"/>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line="318" w:lineRule="exact"/>
              <w:ind w:left="167" w:hanging="142"/>
              <w:jc w:val="center"/>
              <w:rPr>
                <w:sz w:val="25"/>
                <w:szCs w:val="25"/>
              </w:rPr>
            </w:pPr>
            <w:r>
              <w:rPr>
                <w:w w:val="104"/>
                <w:sz w:val="25"/>
                <w:szCs w:val="25"/>
              </w:rPr>
              <w:t>№</w:t>
            </w:r>
          </w:p>
          <w:p w:rsidR="00250B78" w:rsidRDefault="00250B78" w:rsidP="00FD2D70">
            <w:pPr>
              <w:pStyle w:val="TableParagraph"/>
              <w:spacing w:line="182" w:lineRule="exact"/>
              <w:ind w:left="136" w:hanging="142"/>
              <w:jc w:val="center"/>
              <w:rPr>
                <w:sz w:val="18"/>
              </w:rPr>
            </w:pPr>
            <w:r>
              <w:rPr>
                <w:noProof/>
                <w:lang w:eastAsia="ru-RU"/>
              </w:rPr>
              <mc:AlternateContent>
                <mc:Choice Requires="wps">
                  <w:drawing>
                    <wp:inline distT="0" distB="0" distL="0" distR="0" wp14:anchorId="012DDB59" wp14:editId="57448999">
                      <wp:extent cx="219075" cy="114300"/>
                      <wp:effectExtent l="0" t="0" r="0" b="0"/>
                      <wp:docPr id="1481153324"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7.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" filled="f" stroked="f">
                      <o:lock v:ext="edit" aspectratio="t"/>
                      <w10:anchorlock/>
                    </v:rect>
                  </w:pict>
                </mc:Fallback>
              </mc:AlternateContent>
            </w:r>
          </w:p>
        </w:tc>
        <w:tc>
          <w:tcPr>
            <w:tcW w:w="2973" w:type="dxa"/>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line="279" w:lineRule="exact"/>
              <w:ind w:left="732" w:right="714" w:hanging="142"/>
              <w:jc w:val="center"/>
              <w:rPr>
                <w:sz w:val="25"/>
              </w:rPr>
            </w:pPr>
            <w:proofErr w:type="spellStart"/>
            <w:r>
              <w:rPr>
                <w:w w:val="105"/>
                <w:sz w:val="25"/>
              </w:rPr>
              <w:t>Наименование</w:t>
            </w:r>
            <w:proofErr w:type="spellEnd"/>
          </w:p>
          <w:p w:rsidR="00250B78" w:rsidRDefault="00250B78" w:rsidP="00FD2D70">
            <w:pPr>
              <w:pStyle w:val="TableParagraph"/>
              <w:spacing w:before="5"/>
              <w:ind w:left="732" w:right="704" w:hanging="142"/>
              <w:jc w:val="center"/>
              <w:rPr>
                <w:sz w:val="25"/>
              </w:rPr>
            </w:pPr>
            <w:proofErr w:type="spellStart"/>
            <w:r>
              <w:rPr>
                <w:w w:val="105"/>
                <w:sz w:val="25"/>
              </w:rPr>
              <w:t>документа</w:t>
            </w:r>
            <w:proofErr w:type="spellEnd"/>
          </w:p>
        </w:tc>
        <w:tc>
          <w:tcPr>
            <w:tcW w:w="1892" w:type="dxa"/>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before="10" w:line="280" w:lineRule="exact"/>
              <w:ind w:left="131" w:right="121" w:hanging="142"/>
              <w:jc w:val="center"/>
              <w:rPr>
                <w:sz w:val="25"/>
              </w:rPr>
            </w:pPr>
            <w:proofErr w:type="spellStart"/>
            <w:r>
              <w:rPr>
                <w:sz w:val="25"/>
              </w:rPr>
              <w:t>Номер</w:t>
            </w:r>
            <w:proofErr w:type="spellEnd"/>
            <w:r>
              <w:rPr>
                <w:sz w:val="25"/>
              </w:rPr>
              <w:t xml:space="preserve"> </w:t>
            </w:r>
            <w:proofErr w:type="spellStart"/>
            <w:r>
              <w:rPr>
                <w:sz w:val="25"/>
              </w:rPr>
              <w:t>документа</w:t>
            </w:r>
            <w:proofErr w:type="spellEnd"/>
          </w:p>
        </w:tc>
        <w:tc>
          <w:tcPr>
            <w:tcW w:w="1621" w:type="dxa"/>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before="10" w:line="280" w:lineRule="exact"/>
              <w:ind w:left="287" w:right="269" w:hanging="142"/>
              <w:jc w:val="center"/>
              <w:rPr>
                <w:sz w:val="25"/>
              </w:rPr>
            </w:pPr>
            <w:proofErr w:type="spellStart"/>
            <w:r>
              <w:rPr>
                <w:sz w:val="25"/>
              </w:rPr>
              <w:t>Дата</w:t>
            </w:r>
            <w:proofErr w:type="spellEnd"/>
            <w:r>
              <w:rPr>
                <w:sz w:val="25"/>
              </w:rPr>
              <w:t xml:space="preserve"> </w:t>
            </w:r>
            <w:proofErr w:type="spellStart"/>
            <w:r>
              <w:rPr>
                <w:sz w:val="25"/>
              </w:rPr>
              <w:t>выдачи</w:t>
            </w:r>
            <w:proofErr w:type="spellEnd"/>
          </w:p>
        </w:tc>
        <w:tc>
          <w:tcPr>
            <w:tcW w:w="2854" w:type="dxa"/>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before="6"/>
              <w:ind w:left="714" w:hanging="142"/>
              <w:rPr>
                <w:sz w:val="25"/>
              </w:rPr>
            </w:pPr>
            <w:proofErr w:type="spellStart"/>
            <w:r>
              <w:rPr>
                <w:sz w:val="25"/>
              </w:rPr>
              <w:t>Организация</w:t>
            </w:r>
            <w:proofErr w:type="spellEnd"/>
          </w:p>
        </w:tc>
      </w:tr>
      <w:tr w:rsidR="00250B78" w:rsidTr="00FD2D70">
        <w:trPr>
          <w:trHeight w:val="352"/>
          <w:jc w:val="center"/>
        </w:trPr>
        <w:tc>
          <w:tcPr>
            <w:tcW w:w="946"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ind w:hanging="142"/>
              <w:rPr>
                <w:sz w:val="24"/>
              </w:rPr>
            </w:pPr>
          </w:p>
        </w:tc>
        <w:tc>
          <w:tcPr>
            <w:tcW w:w="2973"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ind w:hanging="142"/>
              <w:rPr>
                <w:sz w:val="24"/>
              </w:rPr>
            </w:pPr>
          </w:p>
        </w:tc>
        <w:tc>
          <w:tcPr>
            <w:tcW w:w="1892"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ind w:hanging="142"/>
              <w:rPr>
                <w:sz w:val="24"/>
              </w:rPr>
            </w:pPr>
          </w:p>
        </w:tc>
        <w:tc>
          <w:tcPr>
            <w:tcW w:w="1621"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ind w:hanging="142"/>
              <w:rPr>
                <w:sz w:val="24"/>
              </w:rPr>
            </w:pPr>
          </w:p>
        </w:tc>
        <w:tc>
          <w:tcPr>
            <w:tcW w:w="2854"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ind w:hanging="142"/>
              <w:rPr>
                <w:sz w:val="24"/>
              </w:rPr>
            </w:pPr>
          </w:p>
        </w:tc>
      </w:tr>
      <w:tr w:rsidR="00250B78" w:rsidTr="00FD2D70">
        <w:trPr>
          <w:trHeight w:val="373"/>
          <w:jc w:val="center"/>
        </w:trPr>
        <w:tc>
          <w:tcPr>
            <w:tcW w:w="946"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ind w:hanging="142"/>
              <w:rPr>
                <w:sz w:val="24"/>
              </w:rPr>
            </w:pPr>
          </w:p>
        </w:tc>
        <w:tc>
          <w:tcPr>
            <w:tcW w:w="2973"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ind w:hanging="142"/>
              <w:rPr>
                <w:sz w:val="24"/>
              </w:rPr>
            </w:pPr>
          </w:p>
        </w:tc>
        <w:tc>
          <w:tcPr>
            <w:tcW w:w="1892"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ind w:hanging="142"/>
              <w:rPr>
                <w:sz w:val="24"/>
              </w:rPr>
            </w:pPr>
          </w:p>
        </w:tc>
        <w:tc>
          <w:tcPr>
            <w:tcW w:w="1621"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ind w:hanging="142"/>
              <w:rPr>
                <w:sz w:val="24"/>
              </w:rPr>
            </w:pPr>
          </w:p>
        </w:tc>
        <w:tc>
          <w:tcPr>
            <w:tcW w:w="2854"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ind w:hanging="142"/>
              <w:rPr>
                <w:sz w:val="24"/>
              </w:rPr>
            </w:pPr>
          </w:p>
        </w:tc>
      </w:tr>
    </w:tbl>
    <w:p w:rsidR="00250B78" w:rsidRDefault="00250B78" w:rsidP="00250B78">
      <w:pPr>
        <w:ind w:left="709" w:right="458" w:hanging="142"/>
        <w:jc w:val="both"/>
        <w:rPr>
          <w:rFonts w:ascii="Times New Roman" w:hAnsi="Times New Roman" w:cs="Times New Roman"/>
          <w:sz w:val="26"/>
          <w:szCs w:val="26"/>
          <w:lang w:eastAsia="en-US"/>
        </w:rPr>
      </w:pPr>
      <w:r>
        <w:rPr>
          <w:rFonts w:ascii="Times New Roman" w:hAnsi="Times New Roman" w:cs="Times New Roman"/>
          <w:w w:val="105"/>
          <w:sz w:val="26"/>
          <w:szCs w:val="26"/>
        </w:rPr>
        <w:t xml:space="preserve">      За</w:t>
      </w:r>
      <w:r>
        <w:rPr>
          <w:rFonts w:ascii="Times New Roman" w:hAnsi="Times New Roman" w:cs="Times New Roman"/>
          <w:spacing w:val="1"/>
          <w:w w:val="105"/>
          <w:sz w:val="26"/>
          <w:szCs w:val="26"/>
        </w:rPr>
        <w:t xml:space="preserve"> </w:t>
      </w:r>
      <w:r>
        <w:rPr>
          <w:rFonts w:ascii="Times New Roman" w:hAnsi="Times New Roman" w:cs="Times New Roman"/>
          <w:w w:val="105"/>
          <w:sz w:val="26"/>
          <w:szCs w:val="26"/>
        </w:rPr>
        <w:t>достоверность</w:t>
      </w:r>
      <w:r>
        <w:rPr>
          <w:rFonts w:ascii="Times New Roman" w:hAnsi="Times New Roman" w:cs="Times New Roman"/>
          <w:spacing w:val="1"/>
          <w:w w:val="105"/>
          <w:sz w:val="26"/>
          <w:szCs w:val="26"/>
        </w:rPr>
        <w:t xml:space="preserve"> </w:t>
      </w:r>
      <w:r>
        <w:rPr>
          <w:rFonts w:ascii="Times New Roman" w:hAnsi="Times New Roman" w:cs="Times New Roman"/>
          <w:w w:val="105"/>
          <w:sz w:val="26"/>
          <w:szCs w:val="26"/>
        </w:rPr>
        <w:t>представленных</w:t>
      </w:r>
      <w:r>
        <w:rPr>
          <w:rFonts w:ascii="Times New Roman" w:hAnsi="Times New Roman" w:cs="Times New Roman"/>
          <w:spacing w:val="1"/>
          <w:w w:val="105"/>
          <w:sz w:val="26"/>
          <w:szCs w:val="26"/>
        </w:rPr>
        <w:t xml:space="preserve"> </w:t>
      </w:r>
      <w:r>
        <w:rPr>
          <w:rFonts w:ascii="Times New Roman" w:hAnsi="Times New Roman" w:cs="Times New Roman"/>
          <w:w w:val="105"/>
          <w:sz w:val="26"/>
          <w:szCs w:val="26"/>
        </w:rPr>
        <w:t>документов</w:t>
      </w:r>
      <w:r>
        <w:rPr>
          <w:rFonts w:ascii="Times New Roman" w:hAnsi="Times New Roman" w:cs="Times New Roman"/>
          <w:spacing w:val="1"/>
          <w:w w:val="105"/>
          <w:sz w:val="26"/>
          <w:szCs w:val="26"/>
        </w:rPr>
        <w:t xml:space="preserve"> </w:t>
      </w:r>
      <w:r>
        <w:rPr>
          <w:rFonts w:ascii="Times New Roman" w:hAnsi="Times New Roman" w:cs="Times New Roman"/>
          <w:w w:val="105"/>
          <w:sz w:val="26"/>
          <w:szCs w:val="26"/>
        </w:rPr>
        <w:t>несу</w:t>
      </w:r>
      <w:r>
        <w:rPr>
          <w:rFonts w:ascii="Times New Roman" w:hAnsi="Times New Roman" w:cs="Times New Roman"/>
          <w:spacing w:val="1"/>
          <w:w w:val="105"/>
          <w:sz w:val="26"/>
          <w:szCs w:val="26"/>
        </w:rPr>
        <w:t xml:space="preserve"> </w:t>
      </w:r>
      <w:r>
        <w:rPr>
          <w:rFonts w:ascii="Times New Roman" w:hAnsi="Times New Roman" w:cs="Times New Roman"/>
          <w:w w:val="105"/>
          <w:sz w:val="26"/>
          <w:szCs w:val="26"/>
        </w:rPr>
        <w:t>персональную</w:t>
      </w:r>
      <w:r>
        <w:rPr>
          <w:rFonts w:ascii="Times New Roman" w:hAnsi="Times New Roman" w:cs="Times New Roman"/>
          <w:spacing w:val="1"/>
          <w:w w:val="105"/>
          <w:sz w:val="26"/>
          <w:szCs w:val="26"/>
        </w:rPr>
        <w:t xml:space="preserve"> </w:t>
      </w:r>
      <w:r>
        <w:rPr>
          <w:rFonts w:ascii="Times New Roman" w:hAnsi="Times New Roman" w:cs="Times New Roman"/>
          <w:sz w:val="26"/>
          <w:szCs w:val="26"/>
        </w:rPr>
        <w:t>ответственность.</w:t>
      </w:r>
      <w:r>
        <w:rPr>
          <w:rFonts w:ascii="Times New Roman" w:hAnsi="Times New Roman" w:cs="Times New Roman"/>
          <w:spacing w:val="7"/>
          <w:sz w:val="26"/>
          <w:szCs w:val="26"/>
        </w:rPr>
        <w:t xml:space="preserve"> </w:t>
      </w:r>
      <w:r>
        <w:rPr>
          <w:rFonts w:ascii="Times New Roman" w:hAnsi="Times New Roman" w:cs="Times New Roman"/>
          <w:sz w:val="26"/>
          <w:szCs w:val="26"/>
        </w:rPr>
        <w:t>Против</w:t>
      </w:r>
      <w:r>
        <w:rPr>
          <w:rFonts w:ascii="Times New Roman" w:hAnsi="Times New Roman" w:cs="Times New Roman"/>
          <w:spacing w:val="36"/>
          <w:sz w:val="26"/>
          <w:szCs w:val="26"/>
        </w:rPr>
        <w:t xml:space="preserve"> </w:t>
      </w:r>
      <w:r>
        <w:rPr>
          <w:rFonts w:ascii="Times New Roman" w:hAnsi="Times New Roman" w:cs="Times New Roman"/>
          <w:sz w:val="26"/>
          <w:szCs w:val="26"/>
        </w:rPr>
        <w:t>проверки</w:t>
      </w:r>
      <w:r>
        <w:rPr>
          <w:rFonts w:ascii="Times New Roman" w:hAnsi="Times New Roman" w:cs="Times New Roman"/>
          <w:spacing w:val="49"/>
          <w:sz w:val="26"/>
          <w:szCs w:val="26"/>
        </w:rPr>
        <w:t xml:space="preserve"> </w:t>
      </w:r>
      <w:r>
        <w:rPr>
          <w:rFonts w:ascii="Times New Roman" w:hAnsi="Times New Roman" w:cs="Times New Roman"/>
          <w:sz w:val="26"/>
          <w:szCs w:val="26"/>
        </w:rPr>
        <w:t>представленных</w:t>
      </w:r>
      <w:r>
        <w:rPr>
          <w:rFonts w:ascii="Times New Roman" w:hAnsi="Times New Roman" w:cs="Times New Roman"/>
          <w:spacing w:val="28"/>
          <w:sz w:val="26"/>
          <w:szCs w:val="26"/>
        </w:rPr>
        <w:t xml:space="preserve"> </w:t>
      </w:r>
      <w:r>
        <w:rPr>
          <w:rFonts w:ascii="Times New Roman" w:hAnsi="Times New Roman" w:cs="Times New Roman"/>
          <w:sz w:val="26"/>
          <w:szCs w:val="26"/>
        </w:rPr>
        <w:t>мной</w:t>
      </w:r>
      <w:r>
        <w:rPr>
          <w:rFonts w:ascii="Times New Roman" w:hAnsi="Times New Roman" w:cs="Times New Roman"/>
          <w:spacing w:val="33"/>
          <w:sz w:val="26"/>
          <w:szCs w:val="26"/>
        </w:rPr>
        <w:t xml:space="preserve"> </w:t>
      </w:r>
      <w:r>
        <w:rPr>
          <w:rFonts w:ascii="Times New Roman" w:hAnsi="Times New Roman" w:cs="Times New Roman"/>
          <w:sz w:val="26"/>
          <w:szCs w:val="26"/>
        </w:rPr>
        <w:t>сведений</w:t>
      </w:r>
      <w:r>
        <w:rPr>
          <w:rFonts w:ascii="Times New Roman" w:hAnsi="Times New Roman" w:cs="Times New Roman"/>
          <w:spacing w:val="47"/>
          <w:sz w:val="26"/>
          <w:szCs w:val="26"/>
        </w:rPr>
        <w:t xml:space="preserve"> </w:t>
      </w:r>
      <w:r>
        <w:rPr>
          <w:rFonts w:ascii="Times New Roman" w:hAnsi="Times New Roman" w:cs="Times New Roman"/>
          <w:sz w:val="26"/>
          <w:szCs w:val="26"/>
        </w:rPr>
        <w:t>не</w:t>
      </w:r>
      <w:r>
        <w:rPr>
          <w:rFonts w:ascii="Times New Roman" w:hAnsi="Times New Roman" w:cs="Times New Roman"/>
          <w:spacing w:val="22"/>
          <w:sz w:val="26"/>
          <w:szCs w:val="26"/>
        </w:rPr>
        <w:t xml:space="preserve"> </w:t>
      </w:r>
      <w:r>
        <w:rPr>
          <w:rFonts w:ascii="Times New Roman" w:hAnsi="Times New Roman" w:cs="Times New Roman"/>
          <w:sz w:val="26"/>
          <w:szCs w:val="26"/>
        </w:rPr>
        <w:t>возражаю.</w:t>
      </w:r>
    </w:p>
    <w:p w:rsidR="00250B78" w:rsidRDefault="00250B78" w:rsidP="00250B78">
      <w:pPr>
        <w:ind w:hanging="142"/>
        <w:jc w:val="both"/>
        <w:rPr>
          <w:rFonts w:ascii="Times New Roman" w:hAnsi="Times New Roman" w:cs="Times New Roman"/>
          <w:sz w:val="26"/>
          <w:szCs w:val="26"/>
        </w:rPr>
      </w:pPr>
      <w:r>
        <w:rPr>
          <w:rFonts w:ascii="Times New Roman" w:hAnsi="Times New Roman" w:cs="Times New Roman"/>
          <w:sz w:val="26"/>
          <w:szCs w:val="26"/>
        </w:rPr>
        <w:t xml:space="preserve">             В  </w:t>
      </w:r>
      <w:r>
        <w:rPr>
          <w:rFonts w:ascii="Times New Roman" w:hAnsi="Times New Roman" w:cs="Times New Roman"/>
          <w:spacing w:val="10"/>
          <w:sz w:val="26"/>
          <w:szCs w:val="26"/>
        </w:rPr>
        <w:t xml:space="preserve"> </w:t>
      </w:r>
      <w:r>
        <w:rPr>
          <w:rFonts w:ascii="Times New Roman" w:hAnsi="Times New Roman" w:cs="Times New Roman"/>
          <w:sz w:val="26"/>
          <w:szCs w:val="26"/>
        </w:rPr>
        <w:t xml:space="preserve">соответствии   </w:t>
      </w:r>
      <w:r>
        <w:rPr>
          <w:rFonts w:ascii="Times New Roman" w:hAnsi="Times New Roman" w:cs="Times New Roman"/>
          <w:spacing w:val="29"/>
          <w:sz w:val="26"/>
          <w:szCs w:val="26"/>
        </w:rPr>
        <w:t xml:space="preserve"> </w:t>
      </w:r>
      <w:r>
        <w:rPr>
          <w:rFonts w:ascii="Times New Roman" w:hAnsi="Times New Roman" w:cs="Times New Roman"/>
          <w:sz w:val="26"/>
          <w:szCs w:val="26"/>
        </w:rPr>
        <w:t xml:space="preserve">с   </w:t>
      </w:r>
      <w:r>
        <w:rPr>
          <w:rFonts w:ascii="Times New Roman" w:hAnsi="Times New Roman" w:cs="Times New Roman"/>
          <w:spacing w:val="8"/>
          <w:sz w:val="26"/>
          <w:szCs w:val="26"/>
        </w:rPr>
        <w:t xml:space="preserve"> </w:t>
      </w:r>
      <w:r>
        <w:rPr>
          <w:rFonts w:ascii="Times New Roman" w:hAnsi="Times New Roman" w:cs="Times New Roman"/>
          <w:sz w:val="26"/>
          <w:szCs w:val="26"/>
        </w:rPr>
        <w:t xml:space="preserve">Федеральным   </w:t>
      </w:r>
      <w:r>
        <w:rPr>
          <w:rFonts w:ascii="Times New Roman" w:hAnsi="Times New Roman" w:cs="Times New Roman"/>
          <w:spacing w:val="32"/>
          <w:sz w:val="26"/>
          <w:szCs w:val="26"/>
        </w:rPr>
        <w:t xml:space="preserve"> </w:t>
      </w:r>
      <w:r>
        <w:rPr>
          <w:rFonts w:ascii="Times New Roman" w:hAnsi="Times New Roman" w:cs="Times New Roman"/>
          <w:sz w:val="26"/>
          <w:szCs w:val="26"/>
        </w:rPr>
        <w:t xml:space="preserve">законом   </w:t>
      </w:r>
      <w:r>
        <w:rPr>
          <w:rFonts w:ascii="Times New Roman" w:hAnsi="Times New Roman" w:cs="Times New Roman"/>
          <w:spacing w:val="25"/>
          <w:sz w:val="26"/>
          <w:szCs w:val="26"/>
        </w:rPr>
        <w:t xml:space="preserve"> </w:t>
      </w:r>
      <w:r>
        <w:rPr>
          <w:rFonts w:ascii="Times New Roman" w:hAnsi="Times New Roman" w:cs="Times New Roman"/>
          <w:sz w:val="26"/>
          <w:szCs w:val="26"/>
        </w:rPr>
        <w:t xml:space="preserve">от   </w:t>
      </w:r>
      <w:r>
        <w:rPr>
          <w:rFonts w:ascii="Times New Roman" w:hAnsi="Times New Roman" w:cs="Times New Roman"/>
          <w:spacing w:val="2"/>
          <w:sz w:val="26"/>
          <w:szCs w:val="26"/>
        </w:rPr>
        <w:t xml:space="preserve"> </w:t>
      </w:r>
      <w:r>
        <w:rPr>
          <w:rFonts w:ascii="Times New Roman" w:hAnsi="Times New Roman" w:cs="Times New Roman"/>
          <w:sz w:val="26"/>
          <w:szCs w:val="26"/>
        </w:rPr>
        <w:t xml:space="preserve">27.07.2006   </w:t>
      </w:r>
      <w:r>
        <w:rPr>
          <w:rFonts w:ascii="Times New Roman" w:hAnsi="Times New Roman" w:cs="Times New Roman"/>
          <w:spacing w:val="32"/>
          <w:sz w:val="26"/>
          <w:szCs w:val="26"/>
        </w:rPr>
        <w:t xml:space="preserve"> </w:t>
      </w:r>
      <w:r>
        <w:rPr>
          <w:rFonts w:ascii="Times New Roman" w:hAnsi="Times New Roman" w:cs="Times New Roman"/>
          <w:sz w:val="26"/>
          <w:szCs w:val="26"/>
        </w:rPr>
        <w:t xml:space="preserve">№   </w:t>
      </w:r>
      <w:r>
        <w:rPr>
          <w:rFonts w:ascii="Times New Roman" w:hAnsi="Times New Roman" w:cs="Times New Roman"/>
          <w:spacing w:val="1"/>
          <w:sz w:val="26"/>
          <w:szCs w:val="26"/>
        </w:rPr>
        <w:t xml:space="preserve"> </w:t>
      </w:r>
      <w:r>
        <w:rPr>
          <w:rFonts w:ascii="Times New Roman" w:hAnsi="Times New Roman" w:cs="Times New Roman"/>
          <w:sz w:val="26"/>
          <w:szCs w:val="26"/>
        </w:rPr>
        <w:t>152-ФЗ</w:t>
      </w:r>
    </w:p>
    <w:p w:rsidR="00250B78" w:rsidRDefault="00250B78" w:rsidP="00250B78">
      <w:pPr>
        <w:ind w:left="709" w:right="458" w:hanging="142"/>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«О</w:t>
      </w:r>
      <w:r>
        <w:rPr>
          <w:rFonts w:ascii="Times New Roman" w:hAnsi="Times New Roman" w:cs="Times New Roman"/>
          <w:spacing w:val="63"/>
          <w:sz w:val="26"/>
          <w:szCs w:val="26"/>
        </w:rPr>
        <w:t xml:space="preserve"> </w:t>
      </w:r>
      <w:r>
        <w:rPr>
          <w:rFonts w:ascii="Times New Roman" w:hAnsi="Times New Roman" w:cs="Times New Roman"/>
          <w:sz w:val="26"/>
          <w:szCs w:val="26"/>
        </w:rPr>
        <w:t>персональных</w:t>
      </w:r>
      <w:r>
        <w:rPr>
          <w:rFonts w:ascii="Times New Roman" w:hAnsi="Times New Roman" w:cs="Times New Roman"/>
          <w:spacing w:val="63"/>
          <w:sz w:val="26"/>
          <w:szCs w:val="26"/>
        </w:rPr>
        <w:t xml:space="preserve"> </w:t>
      </w:r>
      <w:r>
        <w:rPr>
          <w:rFonts w:ascii="Times New Roman" w:hAnsi="Times New Roman" w:cs="Times New Roman"/>
          <w:sz w:val="26"/>
          <w:szCs w:val="26"/>
        </w:rPr>
        <w:t>данных»</w:t>
      </w:r>
      <w:r>
        <w:rPr>
          <w:rFonts w:ascii="Times New Roman" w:hAnsi="Times New Roman" w:cs="Times New Roman"/>
          <w:spacing w:val="63"/>
          <w:sz w:val="26"/>
          <w:szCs w:val="26"/>
        </w:rPr>
        <w:t xml:space="preserve"> </w:t>
      </w:r>
      <w:r>
        <w:rPr>
          <w:rFonts w:ascii="Times New Roman" w:hAnsi="Times New Roman" w:cs="Times New Roman"/>
          <w:sz w:val="26"/>
          <w:szCs w:val="26"/>
        </w:rPr>
        <w:t>выражаю</w:t>
      </w:r>
      <w:r>
        <w:rPr>
          <w:rFonts w:ascii="Times New Roman" w:hAnsi="Times New Roman" w:cs="Times New Roman"/>
          <w:spacing w:val="63"/>
          <w:sz w:val="26"/>
          <w:szCs w:val="26"/>
        </w:rPr>
        <w:t xml:space="preserve"> </w:t>
      </w:r>
      <w:r>
        <w:rPr>
          <w:rFonts w:ascii="Times New Roman" w:hAnsi="Times New Roman" w:cs="Times New Roman"/>
          <w:sz w:val="26"/>
          <w:szCs w:val="26"/>
        </w:rPr>
        <w:t>согласие</w:t>
      </w:r>
      <w:r>
        <w:rPr>
          <w:rFonts w:ascii="Times New Roman" w:hAnsi="Times New Roman" w:cs="Times New Roman"/>
          <w:spacing w:val="63"/>
          <w:sz w:val="26"/>
          <w:szCs w:val="26"/>
        </w:rPr>
        <w:t xml:space="preserve"> </w:t>
      </w:r>
      <w:r>
        <w:rPr>
          <w:rFonts w:ascii="Times New Roman" w:hAnsi="Times New Roman" w:cs="Times New Roman"/>
          <w:sz w:val="26"/>
          <w:szCs w:val="26"/>
        </w:rPr>
        <w:t>на</w:t>
      </w:r>
      <w:r>
        <w:rPr>
          <w:rFonts w:ascii="Times New Roman" w:hAnsi="Times New Roman" w:cs="Times New Roman"/>
          <w:spacing w:val="63"/>
          <w:sz w:val="26"/>
          <w:szCs w:val="26"/>
        </w:rPr>
        <w:t xml:space="preserve"> </w:t>
      </w:r>
      <w:r>
        <w:rPr>
          <w:rFonts w:ascii="Times New Roman" w:hAnsi="Times New Roman" w:cs="Times New Roman"/>
          <w:sz w:val="26"/>
          <w:szCs w:val="26"/>
        </w:rPr>
        <w:t>обработку</w:t>
      </w:r>
      <w:r>
        <w:rPr>
          <w:rFonts w:ascii="Times New Roman" w:hAnsi="Times New Roman" w:cs="Times New Roman"/>
          <w:spacing w:val="63"/>
          <w:sz w:val="26"/>
          <w:szCs w:val="26"/>
        </w:rPr>
        <w:t xml:space="preserve"> </w:t>
      </w:r>
      <w:r>
        <w:rPr>
          <w:rFonts w:ascii="Times New Roman" w:hAnsi="Times New Roman" w:cs="Times New Roman"/>
          <w:sz w:val="26"/>
          <w:szCs w:val="26"/>
        </w:rPr>
        <w:t>(сбор,</w:t>
      </w:r>
      <w:r>
        <w:rPr>
          <w:rFonts w:ascii="Times New Roman" w:hAnsi="Times New Roman" w:cs="Times New Roman"/>
          <w:spacing w:val="1"/>
          <w:sz w:val="26"/>
          <w:szCs w:val="26"/>
        </w:rPr>
        <w:t xml:space="preserve"> </w:t>
      </w:r>
      <w:r>
        <w:rPr>
          <w:rFonts w:ascii="Times New Roman" w:hAnsi="Times New Roman" w:cs="Times New Roman"/>
          <w:sz w:val="26"/>
          <w:szCs w:val="26"/>
        </w:rPr>
        <w:t>систематизацию,</w:t>
      </w:r>
      <w:r>
        <w:rPr>
          <w:rFonts w:ascii="Times New Roman" w:hAnsi="Times New Roman" w:cs="Times New Roman"/>
          <w:spacing w:val="1"/>
          <w:sz w:val="26"/>
          <w:szCs w:val="26"/>
        </w:rPr>
        <w:t xml:space="preserve"> </w:t>
      </w:r>
      <w:r>
        <w:rPr>
          <w:rFonts w:ascii="Times New Roman" w:hAnsi="Times New Roman" w:cs="Times New Roman"/>
          <w:sz w:val="26"/>
          <w:szCs w:val="26"/>
        </w:rPr>
        <w:t>накопление,</w:t>
      </w:r>
      <w:r>
        <w:rPr>
          <w:rFonts w:ascii="Times New Roman" w:hAnsi="Times New Roman" w:cs="Times New Roman"/>
          <w:spacing w:val="1"/>
          <w:sz w:val="26"/>
          <w:szCs w:val="26"/>
        </w:rPr>
        <w:t xml:space="preserve"> </w:t>
      </w:r>
      <w:r>
        <w:rPr>
          <w:rFonts w:ascii="Times New Roman" w:hAnsi="Times New Roman" w:cs="Times New Roman"/>
          <w:sz w:val="26"/>
          <w:szCs w:val="26"/>
        </w:rPr>
        <w:t>хранение,</w:t>
      </w:r>
      <w:r>
        <w:rPr>
          <w:rFonts w:ascii="Times New Roman" w:hAnsi="Times New Roman" w:cs="Times New Roman"/>
          <w:spacing w:val="1"/>
          <w:sz w:val="26"/>
          <w:szCs w:val="26"/>
        </w:rPr>
        <w:t xml:space="preserve"> </w:t>
      </w:r>
      <w:r>
        <w:rPr>
          <w:rFonts w:ascii="Times New Roman" w:hAnsi="Times New Roman" w:cs="Times New Roman"/>
          <w:sz w:val="26"/>
          <w:szCs w:val="26"/>
        </w:rPr>
        <w:t>уточнение</w:t>
      </w:r>
      <w:r>
        <w:rPr>
          <w:rFonts w:ascii="Times New Roman" w:hAnsi="Times New Roman" w:cs="Times New Roman"/>
          <w:spacing w:val="1"/>
          <w:sz w:val="26"/>
          <w:szCs w:val="26"/>
        </w:rPr>
        <w:t xml:space="preserve"> </w:t>
      </w:r>
      <w:r>
        <w:rPr>
          <w:rFonts w:ascii="Times New Roman" w:hAnsi="Times New Roman" w:cs="Times New Roman"/>
          <w:sz w:val="26"/>
          <w:szCs w:val="26"/>
        </w:rPr>
        <w:t>(обновление,</w:t>
      </w:r>
      <w:r>
        <w:rPr>
          <w:rFonts w:ascii="Times New Roman" w:hAnsi="Times New Roman" w:cs="Times New Roman"/>
          <w:spacing w:val="1"/>
          <w:sz w:val="26"/>
          <w:szCs w:val="26"/>
        </w:rPr>
        <w:t xml:space="preserve"> </w:t>
      </w:r>
      <w:r>
        <w:rPr>
          <w:rFonts w:ascii="Times New Roman" w:hAnsi="Times New Roman" w:cs="Times New Roman"/>
          <w:sz w:val="26"/>
          <w:szCs w:val="26"/>
        </w:rPr>
        <w:t>изменение),</w:t>
      </w:r>
      <w:r>
        <w:rPr>
          <w:rFonts w:ascii="Times New Roman" w:hAnsi="Times New Roman" w:cs="Times New Roman"/>
          <w:spacing w:val="1"/>
          <w:sz w:val="26"/>
          <w:szCs w:val="26"/>
        </w:rPr>
        <w:t xml:space="preserve"> </w:t>
      </w:r>
      <w:r>
        <w:rPr>
          <w:rFonts w:ascii="Times New Roman" w:hAnsi="Times New Roman" w:cs="Times New Roman"/>
          <w:sz w:val="26"/>
          <w:szCs w:val="26"/>
        </w:rPr>
        <w:t>использование,</w:t>
      </w:r>
      <w:r>
        <w:rPr>
          <w:rFonts w:ascii="Times New Roman" w:hAnsi="Times New Roman" w:cs="Times New Roman"/>
          <w:spacing w:val="1"/>
          <w:sz w:val="26"/>
          <w:szCs w:val="26"/>
        </w:rPr>
        <w:t xml:space="preserve"> </w:t>
      </w:r>
      <w:r>
        <w:rPr>
          <w:rFonts w:ascii="Times New Roman" w:hAnsi="Times New Roman" w:cs="Times New Roman"/>
          <w:sz w:val="26"/>
          <w:szCs w:val="26"/>
        </w:rPr>
        <w:t>распространение</w:t>
      </w:r>
      <w:r>
        <w:rPr>
          <w:rFonts w:ascii="Times New Roman" w:hAnsi="Times New Roman" w:cs="Times New Roman"/>
          <w:spacing w:val="1"/>
          <w:sz w:val="26"/>
          <w:szCs w:val="26"/>
        </w:rPr>
        <w:t xml:space="preserve"> </w:t>
      </w:r>
      <w:r w:rsidR="00667156">
        <w:rPr>
          <w:rFonts w:ascii="Times New Roman" w:hAnsi="Times New Roman" w:cs="Times New Roman"/>
          <w:spacing w:val="1"/>
          <w:sz w:val="26"/>
          <w:szCs w:val="26"/>
        </w:rPr>
        <w:br/>
      </w:r>
      <w:r>
        <w:rPr>
          <w:rFonts w:ascii="Times New Roman" w:hAnsi="Times New Roman" w:cs="Times New Roman"/>
          <w:sz w:val="26"/>
          <w:szCs w:val="26"/>
        </w:rPr>
        <w:t>(в</w:t>
      </w:r>
      <w:r>
        <w:rPr>
          <w:rFonts w:ascii="Times New Roman" w:hAnsi="Times New Roman" w:cs="Times New Roman"/>
          <w:spacing w:val="1"/>
          <w:sz w:val="26"/>
          <w:szCs w:val="26"/>
        </w:rPr>
        <w:t xml:space="preserve"> </w:t>
      </w:r>
      <w:r>
        <w:rPr>
          <w:rFonts w:ascii="Times New Roman" w:hAnsi="Times New Roman" w:cs="Times New Roman"/>
          <w:sz w:val="26"/>
          <w:szCs w:val="26"/>
        </w:rPr>
        <w:t>том</w:t>
      </w:r>
      <w:r>
        <w:rPr>
          <w:rFonts w:ascii="Times New Roman" w:hAnsi="Times New Roman" w:cs="Times New Roman"/>
          <w:spacing w:val="1"/>
          <w:sz w:val="26"/>
          <w:szCs w:val="26"/>
        </w:rPr>
        <w:t xml:space="preserve"> </w:t>
      </w:r>
      <w:r>
        <w:rPr>
          <w:rFonts w:ascii="Times New Roman" w:hAnsi="Times New Roman" w:cs="Times New Roman"/>
          <w:sz w:val="26"/>
          <w:szCs w:val="26"/>
        </w:rPr>
        <w:t>числе</w:t>
      </w:r>
      <w:r>
        <w:rPr>
          <w:rFonts w:ascii="Times New Roman" w:hAnsi="Times New Roman" w:cs="Times New Roman"/>
          <w:spacing w:val="1"/>
          <w:sz w:val="26"/>
          <w:szCs w:val="26"/>
        </w:rPr>
        <w:t xml:space="preserve"> </w:t>
      </w:r>
      <w:r>
        <w:rPr>
          <w:rFonts w:ascii="Times New Roman" w:hAnsi="Times New Roman" w:cs="Times New Roman"/>
          <w:sz w:val="26"/>
          <w:szCs w:val="26"/>
        </w:rPr>
        <w:t>передачу),</w:t>
      </w:r>
      <w:r>
        <w:rPr>
          <w:rFonts w:ascii="Times New Roman" w:hAnsi="Times New Roman" w:cs="Times New Roman"/>
          <w:spacing w:val="1"/>
          <w:sz w:val="26"/>
          <w:szCs w:val="26"/>
        </w:rPr>
        <w:t xml:space="preserve"> </w:t>
      </w:r>
      <w:r>
        <w:rPr>
          <w:rFonts w:ascii="Times New Roman" w:hAnsi="Times New Roman" w:cs="Times New Roman"/>
          <w:sz w:val="26"/>
          <w:szCs w:val="26"/>
        </w:rPr>
        <w:t>обезличивание,</w:t>
      </w:r>
      <w:r>
        <w:rPr>
          <w:rFonts w:ascii="Times New Roman" w:hAnsi="Times New Roman" w:cs="Times New Roman"/>
          <w:spacing w:val="1"/>
          <w:sz w:val="26"/>
          <w:szCs w:val="26"/>
        </w:rPr>
        <w:t xml:space="preserve"> </w:t>
      </w:r>
      <w:r>
        <w:rPr>
          <w:rFonts w:ascii="Times New Roman" w:hAnsi="Times New Roman" w:cs="Times New Roman"/>
          <w:sz w:val="26"/>
          <w:szCs w:val="26"/>
        </w:rPr>
        <w:t>блокирование)</w:t>
      </w:r>
      <w:r>
        <w:rPr>
          <w:rFonts w:ascii="Times New Roman" w:hAnsi="Times New Roman" w:cs="Times New Roman"/>
          <w:spacing w:val="1"/>
          <w:sz w:val="26"/>
          <w:szCs w:val="26"/>
        </w:rPr>
        <w:t xml:space="preserve"> </w:t>
      </w:r>
      <w:r>
        <w:rPr>
          <w:rFonts w:ascii="Times New Roman" w:hAnsi="Times New Roman" w:cs="Times New Roman"/>
          <w:sz w:val="26"/>
          <w:szCs w:val="26"/>
        </w:rPr>
        <w:t>сведений,</w:t>
      </w:r>
      <w:r>
        <w:rPr>
          <w:rFonts w:ascii="Times New Roman" w:hAnsi="Times New Roman" w:cs="Times New Roman"/>
          <w:spacing w:val="1"/>
          <w:sz w:val="26"/>
          <w:szCs w:val="26"/>
        </w:rPr>
        <w:t xml:space="preserve"> </w:t>
      </w:r>
      <w:r>
        <w:rPr>
          <w:rFonts w:ascii="Times New Roman" w:hAnsi="Times New Roman" w:cs="Times New Roman"/>
          <w:sz w:val="26"/>
          <w:szCs w:val="26"/>
        </w:rPr>
        <w:t>указанных</w:t>
      </w:r>
      <w:r>
        <w:rPr>
          <w:rFonts w:ascii="Times New Roman" w:hAnsi="Times New Roman" w:cs="Times New Roman"/>
          <w:spacing w:val="1"/>
          <w:sz w:val="26"/>
          <w:szCs w:val="26"/>
        </w:rPr>
        <w:t xml:space="preserve"> </w:t>
      </w:r>
      <w:r>
        <w:rPr>
          <w:rFonts w:ascii="Times New Roman" w:hAnsi="Times New Roman" w:cs="Times New Roman"/>
          <w:sz w:val="26"/>
          <w:szCs w:val="26"/>
        </w:rPr>
        <w:t>в</w:t>
      </w:r>
      <w:r>
        <w:rPr>
          <w:rFonts w:ascii="Times New Roman" w:hAnsi="Times New Roman" w:cs="Times New Roman"/>
          <w:spacing w:val="1"/>
          <w:sz w:val="26"/>
          <w:szCs w:val="26"/>
        </w:rPr>
        <w:t xml:space="preserve"> </w:t>
      </w:r>
      <w:r>
        <w:rPr>
          <w:rFonts w:ascii="Times New Roman" w:hAnsi="Times New Roman" w:cs="Times New Roman"/>
          <w:sz w:val="26"/>
          <w:szCs w:val="26"/>
        </w:rPr>
        <w:t>настоящем</w:t>
      </w:r>
      <w:r>
        <w:rPr>
          <w:rFonts w:ascii="Times New Roman" w:hAnsi="Times New Roman" w:cs="Times New Roman"/>
          <w:spacing w:val="1"/>
          <w:sz w:val="26"/>
          <w:szCs w:val="26"/>
        </w:rPr>
        <w:t xml:space="preserve"> </w:t>
      </w:r>
      <w:r>
        <w:rPr>
          <w:rFonts w:ascii="Times New Roman" w:hAnsi="Times New Roman" w:cs="Times New Roman"/>
          <w:sz w:val="26"/>
          <w:szCs w:val="26"/>
        </w:rPr>
        <w:t>заявлении,</w:t>
      </w:r>
      <w:r>
        <w:rPr>
          <w:rFonts w:ascii="Times New Roman" w:hAnsi="Times New Roman" w:cs="Times New Roman"/>
          <w:spacing w:val="1"/>
          <w:sz w:val="26"/>
          <w:szCs w:val="26"/>
        </w:rPr>
        <w:t xml:space="preserve"> </w:t>
      </w:r>
      <w:r>
        <w:rPr>
          <w:rFonts w:ascii="Times New Roman" w:hAnsi="Times New Roman" w:cs="Times New Roman"/>
          <w:sz w:val="26"/>
          <w:szCs w:val="26"/>
        </w:rPr>
        <w:t>и</w:t>
      </w:r>
      <w:r>
        <w:rPr>
          <w:rFonts w:ascii="Times New Roman" w:hAnsi="Times New Roman" w:cs="Times New Roman"/>
          <w:spacing w:val="1"/>
          <w:sz w:val="26"/>
          <w:szCs w:val="26"/>
        </w:rPr>
        <w:t xml:space="preserve"> </w:t>
      </w:r>
      <w:r>
        <w:rPr>
          <w:rFonts w:ascii="Times New Roman" w:hAnsi="Times New Roman" w:cs="Times New Roman"/>
          <w:sz w:val="26"/>
          <w:szCs w:val="26"/>
        </w:rPr>
        <w:t>прилагаемых</w:t>
      </w:r>
      <w:r>
        <w:rPr>
          <w:rFonts w:ascii="Times New Roman" w:hAnsi="Times New Roman" w:cs="Times New Roman"/>
          <w:spacing w:val="1"/>
          <w:sz w:val="26"/>
          <w:szCs w:val="26"/>
        </w:rPr>
        <w:t xml:space="preserve"> </w:t>
      </w:r>
      <w:r>
        <w:rPr>
          <w:rFonts w:ascii="Times New Roman" w:hAnsi="Times New Roman" w:cs="Times New Roman"/>
          <w:sz w:val="26"/>
          <w:szCs w:val="26"/>
        </w:rPr>
        <w:t>документах в целях назначения выплаты финансовой помощи гражданам в связи с</w:t>
      </w:r>
      <w:r>
        <w:rPr>
          <w:rFonts w:ascii="Times New Roman" w:hAnsi="Times New Roman" w:cs="Times New Roman"/>
          <w:spacing w:val="1"/>
          <w:sz w:val="26"/>
          <w:szCs w:val="26"/>
        </w:rPr>
        <w:t xml:space="preserve"> </w:t>
      </w:r>
      <w:r>
        <w:rPr>
          <w:rFonts w:ascii="Times New Roman" w:hAnsi="Times New Roman" w:cs="Times New Roman"/>
          <w:sz w:val="26"/>
          <w:szCs w:val="26"/>
        </w:rPr>
        <w:t>утратой</w:t>
      </w:r>
      <w:r>
        <w:rPr>
          <w:rFonts w:ascii="Times New Roman" w:hAnsi="Times New Roman" w:cs="Times New Roman"/>
          <w:spacing w:val="1"/>
          <w:sz w:val="26"/>
          <w:szCs w:val="26"/>
        </w:rPr>
        <w:t xml:space="preserve"> </w:t>
      </w:r>
      <w:r>
        <w:rPr>
          <w:rFonts w:ascii="Times New Roman" w:hAnsi="Times New Roman" w:cs="Times New Roman"/>
          <w:sz w:val="26"/>
          <w:szCs w:val="26"/>
        </w:rPr>
        <w:t>ими</w:t>
      </w:r>
      <w:r>
        <w:rPr>
          <w:rFonts w:ascii="Times New Roman" w:hAnsi="Times New Roman" w:cs="Times New Roman"/>
          <w:spacing w:val="1"/>
          <w:sz w:val="26"/>
          <w:szCs w:val="26"/>
        </w:rPr>
        <w:t xml:space="preserve"> </w:t>
      </w:r>
      <w:r>
        <w:rPr>
          <w:rFonts w:ascii="Times New Roman" w:hAnsi="Times New Roman" w:cs="Times New Roman"/>
          <w:sz w:val="26"/>
          <w:szCs w:val="26"/>
        </w:rPr>
        <w:t>имущества</w:t>
      </w:r>
      <w:r>
        <w:rPr>
          <w:rFonts w:ascii="Times New Roman" w:hAnsi="Times New Roman" w:cs="Times New Roman"/>
          <w:spacing w:val="63"/>
          <w:sz w:val="26"/>
          <w:szCs w:val="26"/>
        </w:rPr>
        <w:t xml:space="preserve"> </w:t>
      </w:r>
      <w:r>
        <w:rPr>
          <w:rFonts w:ascii="Times New Roman" w:hAnsi="Times New Roman" w:cs="Times New Roman"/>
          <w:sz w:val="26"/>
          <w:szCs w:val="26"/>
        </w:rPr>
        <w:t>первой</w:t>
      </w:r>
      <w:r>
        <w:rPr>
          <w:rFonts w:ascii="Times New Roman" w:hAnsi="Times New Roman" w:cs="Times New Roman"/>
          <w:spacing w:val="63"/>
          <w:sz w:val="26"/>
          <w:szCs w:val="26"/>
        </w:rPr>
        <w:t xml:space="preserve"> </w:t>
      </w:r>
      <w:r>
        <w:rPr>
          <w:rFonts w:ascii="Times New Roman" w:hAnsi="Times New Roman" w:cs="Times New Roman"/>
          <w:sz w:val="26"/>
          <w:szCs w:val="26"/>
        </w:rPr>
        <w:t>необходимости</w:t>
      </w:r>
      <w:r>
        <w:rPr>
          <w:rFonts w:ascii="Times New Roman" w:hAnsi="Times New Roman" w:cs="Times New Roman"/>
          <w:spacing w:val="63"/>
          <w:sz w:val="26"/>
          <w:szCs w:val="26"/>
        </w:rPr>
        <w:t xml:space="preserve"> </w:t>
      </w:r>
      <w:r>
        <w:rPr>
          <w:rFonts w:ascii="Times New Roman" w:hAnsi="Times New Roman" w:cs="Times New Roman"/>
          <w:sz w:val="26"/>
          <w:szCs w:val="26"/>
        </w:rPr>
        <w:t>в</w:t>
      </w:r>
      <w:r>
        <w:rPr>
          <w:rFonts w:ascii="Times New Roman" w:hAnsi="Times New Roman" w:cs="Times New Roman"/>
          <w:spacing w:val="63"/>
          <w:sz w:val="26"/>
          <w:szCs w:val="26"/>
        </w:rPr>
        <w:t xml:space="preserve"> </w:t>
      </w:r>
      <w:r>
        <w:rPr>
          <w:rFonts w:ascii="Times New Roman" w:hAnsi="Times New Roman" w:cs="Times New Roman"/>
          <w:sz w:val="26"/>
          <w:szCs w:val="26"/>
        </w:rPr>
        <w:t>результате</w:t>
      </w:r>
      <w:r>
        <w:rPr>
          <w:rFonts w:ascii="Times New Roman" w:hAnsi="Times New Roman" w:cs="Times New Roman"/>
          <w:spacing w:val="63"/>
          <w:sz w:val="26"/>
          <w:szCs w:val="26"/>
        </w:rPr>
        <w:t xml:space="preserve"> </w:t>
      </w:r>
      <w:r>
        <w:rPr>
          <w:rFonts w:ascii="Times New Roman" w:hAnsi="Times New Roman" w:cs="Times New Roman"/>
          <w:sz w:val="26"/>
          <w:szCs w:val="26"/>
        </w:rPr>
        <w:t>чрезвычайных</w:t>
      </w:r>
      <w:r>
        <w:rPr>
          <w:rFonts w:ascii="Times New Roman" w:hAnsi="Times New Roman" w:cs="Times New Roman"/>
          <w:spacing w:val="1"/>
          <w:sz w:val="26"/>
          <w:szCs w:val="26"/>
        </w:rPr>
        <w:t xml:space="preserve"> </w:t>
      </w:r>
      <w:r>
        <w:rPr>
          <w:rFonts w:ascii="Times New Roman" w:hAnsi="Times New Roman" w:cs="Times New Roman"/>
          <w:sz w:val="26"/>
          <w:szCs w:val="26"/>
        </w:rPr>
        <w:t>ситуаций</w:t>
      </w:r>
      <w:r>
        <w:rPr>
          <w:rFonts w:ascii="Times New Roman" w:hAnsi="Times New Roman" w:cs="Times New Roman"/>
          <w:spacing w:val="41"/>
          <w:sz w:val="26"/>
          <w:szCs w:val="26"/>
        </w:rPr>
        <w:t xml:space="preserve"> </w:t>
      </w:r>
      <w:r>
        <w:rPr>
          <w:rFonts w:ascii="Times New Roman" w:hAnsi="Times New Roman" w:cs="Times New Roman"/>
          <w:sz w:val="26"/>
          <w:szCs w:val="26"/>
        </w:rPr>
        <w:t>природного</w:t>
      </w:r>
      <w:r>
        <w:rPr>
          <w:rFonts w:ascii="Times New Roman" w:hAnsi="Times New Roman" w:cs="Times New Roman"/>
          <w:spacing w:val="55"/>
          <w:sz w:val="26"/>
          <w:szCs w:val="26"/>
        </w:rPr>
        <w:t xml:space="preserve"> </w:t>
      </w:r>
      <w:r>
        <w:rPr>
          <w:rFonts w:ascii="Times New Roman" w:hAnsi="Times New Roman" w:cs="Times New Roman"/>
          <w:sz w:val="26"/>
          <w:szCs w:val="26"/>
        </w:rPr>
        <w:t>и</w:t>
      </w:r>
      <w:r>
        <w:rPr>
          <w:rFonts w:ascii="Times New Roman" w:hAnsi="Times New Roman" w:cs="Times New Roman"/>
          <w:spacing w:val="17"/>
          <w:sz w:val="26"/>
          <w:szCs w:val="26"/>
        </w:rPr>
        <w:t xml:space="preserve"> </w:t>
      </w:r>
      <w:r>
        <w:rPr>
          <w:rFonts w:ascii="Times New Roman" w:hAnsi="Times New Roman" w:cs="Times New Roman"/>
          <w:sz w:val="26"/>
          <w:szCs w:val="26"/>
        </w:rPr>
        <w:t>техногенного</w:t>
      </w:r>
      <w:r>
        <w:rPr>
          <w:rFonts w:ascii="Times New Roman" w:hAnsi="Times New Roman" w:cs="Times New Roman"/>
          <w:spacing w:val="47"/>
          <w:sz w:val="26"/>
          <w:szCs w:val="26"/>
        </w:rPr>
        <w:t xml:space="preserve"> </w:t>
      </w:r>
      <w:r>
        <w:rPr>
          <w:rFonts w:ascii="Times New Roman" w:hAnsi="Times New Roman" w:cs="Times New Roman"/>
          <w:sz w:val="26"/>
          <w:szCs w:val="26"/>
        </w:rPr>
        <w:t>характера</w:t>
      </w:r>
      <w:r>
        <w:rPr>
          <w:rFonts w:ascii="Times New Roman" w:hAnsi="Times New Roman" w:cs="Times New Roman"/>
          <w:spacing w:val="48"/>
          <w:sz w:val="26"/>
          <w:szCs w:val="26"/>
        </w:rPr>
        <w:t xml:space="preserve"> </w:t>
      </w:r>
      <w:r>
        <w:rPr>
          <w:rFonts w:ascii="Times New Roman" w:hAnsi="Times New Roman" w:cs="Times New Roman"/>
          <w:sz w:val="26"/>
          <w:szCs w:val="26"/>
        </w:rPr>
        <w:t>на</w:t>
      </w:r>
      <w:r>
        <w:rPr>
          <w:rFonts w:ascii="Times New Roman" w:hAnsi="Times New Roman" w:cs="Times New Roman"/>
          <w:spacing w:val="19"/>
          <w:sz w:val="26"/>
          <w:szCs w:val="26"/>
        </w:rPr>
        <w:t xml:space="preserve"> </w:t>
      </w:r>
      <w:r>
        <w:rPr>
          <w:rFonts w:ascii="Times New Roman" w:hAnsi="Times New Roman" w:cs="Times New Roman"/>
          <w:sz w:val="26"/>
          <w:szCs w:val="26"/>
        </w:rPr>
        <w:t xml:space="preserve">территории </w:t>
      </w:r>
      <w:r w:rsidR="004005C7" w:rsidRPr="004005C7">
        <w:rPr>
          <w:rFonts w:ascii="Times New Roman" w:hAnsi="Times New Roman" w:cs="Times New Roman"/>
          <w:sz w:val="26"/>
          <w:szCs w:val="26"/>
        </w:rPr>
        <w:t>Мурашинского муниципального</w:t>
      </w:r>
      <w:r w:rsidR="004005C7">
        <w:rPr>
          <w:rFonts w:ascii="Times New Roman" w:hAnsi="Times New Roman" w:cs="Times New Roman"/>
          <w:b/>
          <w:sz w:val="26"/>
          <w:szCs w:val="26"/>
        </w:rPr>
        <w:t xml:space="preserve"> </w:t>
      </w:r>
      <w:r w:rsidR="004005C7" w:rsidRPr="004005C7">
        <w:rPr>
          <w:rFonts w:ascii="Times New Roman" w:hAnsi="Times New Roman" w:cs="Times New Roman"/>
          <w:sz w:val="26"/>
          <w:szCs w:val="26"/>
        </w:rPr>
        <w:t xml:space="preserve">округа </w:t>
      </w:r>
      <w:r w:rsidRPr="004005C7">
        <w:rPr>
          <w:rFonts w:ascii="Times New Roman" w:hAnsi="Times New Roman" w:cs="Times New Roman"/>
          <w:sz w:val="26"/>
          <w:szCs w:val="26"/>
        </w:rPr>
        <w:t>Кировской</w:t>
      </w:r>
      <w:r w:rsidRPr="004005C7">
        <w:rPr>
          <w:rFonts w:ascii="Times New Roman" w:hAnsi="Times New Roman" w:cs="Times New Roman"/>
          <w:spacing w:val="52"/>
          <w:sz w:val="26"/>
          <w:szCs w:val="26"/>
        </w:rPr>
        <w:t xml:space="preserve"> </w:t>
      </w:r>
      <w:r w:rsidRPr="004005C7">
        <w:rPr>
          <w:rFonts w:ascii="Times New Roman" w:hAnsi="Times New Roman" w:cs="Times New Roman"/>
          <w:sz w:val="26"/>
          <w:szCs w:val="26"/>
        </w:rPr>
        <w:t>области</w:t>
      </w:r>
      <w:r>
        <w:rPr>
          <w:rFonts w:ascii="Times New Roman" w:hAnsi="Times New Roman" w:cs="Times New Roman"/>
          <w:sz w:val="26"/>
          <w:szCs w:val="26"/>
        </w:rPr>
        <w:t xml:space="preserve">. </w:t>
      </w:r>
      <w:proofErr w:type="gramEnd"/>
    </w:p>
    <w:p w:rsidR="00250B78" w:rsidRDefault="00250B78" w:rsidP="00250B78">
      <w:pPr>
        <w:ind w:firstLine="567"/>
        <w:jc w:val="both"/>
        <w:rPr>
          <w:rFonts w:ascii="Times New Roman" w:hAnsi="Times New Roman" w:cs="Times New Roman"/>
          <w:sz w:val="26"/>
          <w:szCs w:val="26"/>
        </w:rPr>
      </w:pPr>
      <w:r>
        <w:rPr>
          <w:rFonts w:ascii="Times New Roman" w:hAnsi="Times New Roman" w:cs="Times New Roman"/>
          <w:sz w:val="26"/>
          <w:szCs w:val="26"/>
        </w:rPr>
        <w:t xml:space="preserve">   Мне</w:t>
      </w:r>
      <w:r>
        <w:rPr>
          <w:rFonts w:ascii="Times New Roman" w:hAnsi="Times New Roman" w:cs="Times New Roman"/>
          <w:spacing w:val="37"/>
          <w:sz w:val="26"/>
          <w:szCs w:val="26"/>
        </w:rPr>
        <w:t xml:space="preserve"> </w:t>
      </w:r>
      <w:r>
        <w:rPr>
          <w:rFonts w:ascii="Times New Roman" w:hAnsi="Times New Roman" w:cs="Times New Roman"/>
          <w:sz w:val="26"/>
          <w:szCs w:val="26"/>
        </w:rPr>
        <w:t>разъяснено,</w:t>
      </w:r>
      <w:r>
        <w:rPr>
          <w:rFonts w:ascii="Times New Roman" w:hAnsi="Times New Roman" w:cs="Times New Roman"/>
          <w:spacing w:val="37"/>
          <w:sz w:val="26"/>
          <w:szCs w:val="26"/>
        </w:rPr>
        <w:t xml:space="preserve"> </w:t>
      </w:r>
      <w:r>
        <w:rPr>
          <w:rFonts w:ascii="Times New Roman" w:hAnsi="Times New Roman" w:cs="Times New Roman"/>
          <w:sz w:val="26"/>
          <w:szCs w:val="26"/>
        </w:rPr>
        <w:t>что</w:t>
      </w:r>
      <w:r>
        <w:rPr>
          <w:rFonts w:ascii="Times New Roman" w:hAnsi="Times New Roman" w:cs="Times New Roman"/>
          <w:spacing w:val="31"/>
          <w:sz w:val="26"/>
          <w:szCs w:val="26"/>
        </w:rPr>
        <w:t xml:space="preserve"> </w:t>
      </w:r>
      <w:r>
        <w:rPr>
          <w:rFonts w:ascii="Times New Roman" w:hAnsi="Times New Roman" w:cs="Times New Roman"/>
          <w:sz w:val="26"/>
          <w:szCs w:val="26"/>
        </w:rPr>
        <w:t>данное</w:t>
      </w:r>
      <w:r>
        <w:rPr>
          <w:rFonts w:ascii="Times New Roman" w:hAnsi="Times New Roman" w:cs="Times New Roman"/>
          <w:spacing w:val="31"/>
          <w:sz w:val="26"/>
          <w:szCs w:val="26"/>
        </w:rPr>
        <w:t xml:space="preserve"> </w:t>
      </w:r>
      <w:r>
        <w:rPr>
          <w:rFonts w:ascii="Times New Roman" w:hAnsi="Times New Roman" w:cs="Times New Roman"/>
          <w:sz w:val="26"/>
          <w:szCs w:val="26"/>
        </w:rPr>
        <w:t>согласие</w:t>
      </w:r>
      <w:r>
        <w:rPr>
          <w:rFonts w:ascii="Times New Roman" w:hAnsi="Times New Roman" w:cs="Times New Roman"/>
          <w:spacing w:val="37"/>
          <w:sz w:val="26"/>
          <w:szCs w:val="26"/>
        </w:rPr>
        <w:t xml:space="preserve"> </w:t>
      </w:r>
      <w:r>
        <w:rPr>
          <w:rFonts w:ascii="Times New Roman" w:hAnsi="Times New Roman" w:cs="Times New Roman"/>
          <w:sz w:val="26"/>
          <w:szCs w:val="26"/>
        </w:rPr>
        <w:t>может</w:t>
      </w:r>
      <w:r>
        <w:rPr>
          <w:rFonts w:ascii="Times New Roman" w:hAnsi="Times New Roman" w:cs="Times New Roman"/>
          <w:spacing w:val="25"/>
          <w:sz w:val="26"/>
          <w:szCs w:val="26"/>
        </w:rPr>
        <w:t xml:space="preserve"> </w:t>
      </w:r>
      <w:r>
        <w:rPr>
          <w:rFonts w:ascii="Times New Roman" w:hAnsi="Times New Roman" w:cs="Times New Roman"/>
          <w:sz w:val="26"/>
          <w:szCs w:val="26"/>
        </w:rPr>
        <w:t>быть</w:t>
      </w:r>
      <w:r>
        <w:rPr>
          <w:rFonts w:ascii="Times New Roman" w:hAnsi="Times New Roman" w:cs="Times New Roman"/>
          <w:spacing w:val="27"/>
          <w:sz w:val="26"/>
          <w:szCs w:val="26"/>
        </w:rPr>
        <w:t xml:space="preserve"> </w:t>
      </w:r>
      <w:r>
        <w:rPr>
          <w:rFonts w:ascii="Times New Roman" w:hAnsi="Times New Roman" w:cs="Times New Roman"/>
          <w:sz w:val="26"/>
          <w:szCs w:val="26"/>
        </w:rPr>
        <w:t>отозвано</w:t>
      </w:r>
      <w:r>
        <w:rPr>
          <w:rFonts w:ascii="Times New Roman" w:hAnsi="Times New Roman" w:cs="Times New Roman"/>
          <w:spacing w:val="38"/>
          <w:sz w:val="26"/>
          <w:szCs w:val="26"/>
        </w:rPr>
        <w:t xml:space="preserve"> </w:t>
      </w:r>
      <w:r>
        <w:rPr>
          <w:rFonts w:ascii="Times New Roman" w:hAnsi="Times New Roman" w:cs="Times New Roman"/>
          <w:sz w:val="26"/>
          <w:szCs w:val="26"/>
        </w:rPr>
        <w:t>мною.</w:t>
      </w:r>
    </w:p>
    <w:p w:rsidR="00250B78" w:rsidRDefault="00250B78" w:rsidP="00250B78">
      <w:pPr>
        <w:ind w:left="709" w:right="458" w:hanging="142"/>
        <w:jc w:val="both"/>
        <w:rPr>
          <w:rFonts w:ascii="Times New Roman" w:hAnsi="Times New Roman" w:cs="Times New Roman"/>
          <w:sz w:val="26"/>
          <w:szCs w:val="26"/>
        </w:rPr>
      </w:pPr>
      <w:r>
        <w:rPr>
          <w:rFonts w:ascii="Times New Roman" w:hAnsi="Times New Roman" w:cs="Times New Roman"/>
          <w:sz w:val="26"/>
          <w:szCs w:val="26"/>
        </w:rPr>
        <w:t xml:space="preserve">   Предупрежде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а)</w:t>
      </w:r>
      <w:r>
        <w:rPr>
          <w:rFonts w:ascii="Times New Roman" w:hAnsi="Times New Roman" w:cs="Times New Roman"/>
          <w:spacing w:val="1"/>
          <w:sz w:val="26"/>
          <w:szCs w:val="26"/>
        </w:rPr>
        <w:t xml:space="preserve"> </w:t>
      </w:r>
      <w:r>
        <w:rPr>
          <w:rFonts w:ascii="Times New Roman" w:hAnsi="Times New Roman" w:cs="Times New Roman"/>
          <w:sz w:val="26"/>
          <w:szCs w:val="26"/>
        </w:rPr>
        <w:t>об</w:t>
      </w:r>
      <w:r>
        <w:rPr>
          <w:rFonts w:ascii="Times New Roman" w:hAnsi="Times New Roman" w:cs="Times New Roman"/>
          <w:spacing w:val="1"/>
          <w:sz w:val="26"/>
          <w:szCs w:val="26"/>
        </w:rPr>
        <w:t xml:space="preserve"> </w:t>
      </w:r>
      <w:r>
        <w:rPr>
          <w:rFonts w:ascii="Times New Roman" w:hAnsi="Times New Roman" w:cs="Times New Roman"/>
          <w:sz w:val="26"/>
          <w:szCs w:val="26"/>
        </w:rPr>
        <w:t>уголовной</w:t>
      </w:r>
      <w:r>
        <w:rPr>
          <w:rFonts w:ascii="Times New Roman" w:hAnsi="Times New Roman" w:cs="Times New Roman"/>
          <w:spacing w:val="1"/>
          <w:sz w:val="26"/>
          <w:szCs w:val="26"/>
        </w:rPr>
        <w:t xml:space="preserve"> </w:t>
      </w:r>
      <w:r>
        <w:rPr>
          <w:rFonts w:ascii="Times New Roman" w:hAnsi="Times New Roman" w:cs="Times New Roman"/>
          <w:sz w:val="26"/>
          <w:szCs w:val="26"/>
        </w:rPr>
        <w:t>ответственности</w:t>
      </w:r>
      <w:r>
        <w:rPr>
          <w:rFonts w:ascii="Times New Roman" w:hAnsi="Times New Roman" w:cs="Times New Roman"/>
          <w:spacing w:val="1"/>
          <w:sz w:val="26"/>
          <w:szCs w:val="26"/>
        </w:rPr>
        <w:t xml:space="preserve"> </w:t>
      </w:r>
      <w:r>
        <w:rPr>
          <w:rFonts w:ascii="Times New Roman" w:hAnsi="Times New Roman" w:cs="Times New Roman"/>
          <w:sz w:val="26"/>
          <w:szCs w:val="26"/>
        </w:rPr>
        <w:t>за</w:t>
      </w:r>
      <w:r>
        <w:rPr>
          <w:rFonts w:ascii="Times New Roman" w:hAnsi="Times New Roman" w:cs="Times New Roman"/>
          <w:spacing w:val="1"/>
          <w:sz w:val="26"/>
          <w:szCs w:val="26"/>
        </w:rPr>
        <w:t xml:space="preserve"> </w:t>
      </w:r>
      <w:r>
        <w:rPr>
          <w:rFonts w:ascii="Times New Roman" w:hAnsi="Times New Roman" w:cs="Times New Roman"/>
          <w:sz w:val="26"/>
          <w:szCs w:val="26"/>
        </w:rPr>
        <w:t>мошенничество</w:t>
      </w:r>
      <w:r>
        <w:rPr>
          <w:rFonts w:ascii="Times New Roman" w:hAnsi="Times New Roman" w:cs="Times New Roman"/>
          <w:spacing w:val="1"/>
          <w:sz w:val="26"/>
          <w:szCs w:val="26"/>
        </w:rPr>
        <w:t xml:space="preserve"> </w:t>
      </w:r>
      <w:r>
        <w:rPr>
          <w:rFonts w:ascii="Times New Roman" w:hAnsi="Times New Roman" w:cs="Times New Roman"/>
          <w:sz w:val="26"/>
          <w:szCs w:val="26"/>
        </w:rPr>
        <w:t>при</w:t>
      </w:r>
      <w:r>
        <w:rPr>
          <w:rFonts w:ascii="Times New Roman" w:hAnsi="Times New Roman" w:cs="Times New Roman"/>
          <w:spacing w:val="1"/>
          <w:sz w:val="26"/>
          <w:szCs w:val="26"/>
        </w:rPr>
        <w:t xml:space="preserve"> </w:t>
      </w:r>
      <w:r>
        <w:rPr>
          <w:rFonts w:ascii="Times New Roman" w:hAnsi="Times New Roman" w:cs="Times New Roman"/>
          <w:position w:val="3"/>
          <w:sz w:val="26"/>
          <w:szCs w:val="26"/>
        </w:rPr>
        <w:t>получении</w:t>
      </w:r>
      <w:r>
        <w:rPr>
          <w:rFonts w:ascii="Times New Roman" w:hAnsi="Times New Roman" w:cs="Times New Roman"/>
          <w:spacing w:val="63"/>
          <w:position w:val="3"/>
          <w:sz w:val="26"/>
          <w:szCs w:val="26"/>
        </w:rPr>
        <w:t xml:space="preserve"> </w:t>
      </w:r>
      <w:r>
        <w:rPr>
          <w:rFonts w:ascii="Times New Roman" w:hAnsi="Times New Roman" w:cs="Times New Roman"/>
          <w:sz w:val="26"/>
          <w:szCs w:val="26"/>
        </w:rPr>
        <w:t>выплат</w:t>
      </w:r>
      <w:r>
        <w:rPr>
          <w:rFonts w:ascii="Times New Roman" w:hAnsi="Times New Roman" w:cs="Times New Roman"/>
          <w:spacing w:val="63"/>
          <w:sz w:val="26"/>
          <w:szCs w:val="26"/>
        </w:rPr>
        <w:t xml:space="preserve"> </w:t>
      </w:r>
      <w:r w:rsidR="00667156">
        <w:rPr>
          <w:rFonts w:ascii="Times New Roman" w:hAnsi="Times New Roman" w:cs="Times New Roman"/>
          <w:spacing w:val="63"/>
          <w:sz w:val="26"/>
          <w:szCs w:val="26"/>
        </w:rPr>
        <w:br/>
      </w:r>
      <w:r>
        <w:rPr>
          <w:rFonts w:ascii="Times New Roman" w:hAnsi="Times New Roman" w:cs="Times New Roman"/>
          <w:sz w:val="26"/>
          <w:szCs w:val="26"/>
        </w:rPr>
        <w:t>в</w:t>
      </w:r>
      <w:r>
        <w:rPr>
          <w:rFonts w:ascii="Times New Roman" w:hAnsi="Times New Roman" w:cs="Times New Roman"/>
          <w:spacing w:val="63"/>
          <w:sz w:val="26"/>
          <w:szCs w:val="26"/>
        </w:rPr>
        <w:t xml:space="preserve"> </w:t>
      </w:r>
      <w:r>
        <w:rPr>
          <w:rFonts w:ascii="Times New Roman" w:hAnsi="Times New Roman" w:cs="Times New Roman"/>
          <w:sz w:val="26"/>
          <w:szCs w:val="26"/>
        </w:rPr>
        <w:t>соответствии</w:t>
      </w:r>
      <w:r>
        <w:rPr>
          <w:rFonts w:ascii="Times New Roman" w:hAnsi="Times New Roman" w:cs="Times New Roman"/>
          <w:spacing w:val="63"/>
          <w:sz w:val="26"/>
          <w:szCs w:val="26"/>
        </w:rPr>
        <w:t xml:space="preserve"> </w:t>
      </w:r>
      <w:r>
        <w:rPr>
          <w:rFonts w:ascii="Times New Roman" w:hAnsi="Times New Roman" w:cs="Times New Roman"/>
          <w:sz w:val="26"/>
          <w:szCs w:val="26"/>
        </w:rPr>
        <w:t>со</w:t>
      </w:r>
      <w:r>
        <w:rPr>
          <w:rFonts w:ascii="Times New Roman" w:hAnsi="Times New Roman" w:cs="Times New Roman"/>
          <w:spacing w:val="63"/>
          <w:sz w:val="26"/>
          <w:szCs w:val="26"/>
        </w:rPr>
        <w:t xml:space="preserve"> </w:t>
      </w:r>
      <w:r>
        <w:rPr>
          <w:rFonts w:ascii="Times New Roman" w:hAnsi="Times New Roman" w:cs="Times New Roman"/>
          <w:sz w:val="26"/>
          <w:szCs w:val="26"/>
        </w:rPr>
        <w:t>статьей</w:t>
      </w:r>
      <w:r>
        <w:rPr>
          <w:rFonts w:ascii="Times New Roman" w:hAnsi="Times New Roman" w:cs="Times New Roman"/>
          <w:spacing w:val="63"/>
          <w:sz w:val="26"/>
          <w:szCs w:val="26"/>
        </w:rPr>
        <w:t xml:space="preserve"> </w:t>
      </w:r>
      <w:r>
        <w:rPr>
          <w:rFonts w:ascii="Times New Roman" w:hAnsi="Times New Roman" w:cs="Times New Roman"/>
          <w:sz w:val="26"/>
          <w:szCs w:val="26"/>
        </w:rPr>
        <w:t>159.2</w:t>
      </w:r>
      <w:r>
        <w:rPr>
          <w:rFonts w:ascii="Times New Roman" w:hAnsi="Times New Roman" w:cs="Times New Roman"/>
          <w:spacing w:val="63"/>
          <w:sz w:val="26"/>
          <w:szCs w:val="26"/>
        </w:rPr>
        <w:t xml:space="preserve"> </w:t>
      </w:r>
      <w:r>
        <w:rPr>
          <w:rFonts w:ascii="Times New Roman" w:hAnsi="Times New Roman" w:cs="Times New Roman"/>
          <w:sz w:val="26"/>
          <w:szCs w:val="26"/>
        </w:rPr>
        <w:t>Уголовного</w:t>
      </w:r>
      <w:r>
        <w:rPr>
          <w:rFonts w:ascii="Times New Roman" w:hAnsi="Times New Roman" w:cs="Times New Roman"/>
          <w:spacing w:val="63"/>
          <w:sz w:val="26"/>
          <w:szCs w:val="26"/>
        </w:rPr>
        <w:t xml:space="preserve"> </w:t>
      </w:r>
      <w:r>
        <w:rPr>
          <w:rFonts w:ascii="Times New Roman" w:hAnsi="Times New Roman" w:cs="Times New Roman"/>
          <w:position w:val="-2"/>
          <w:sz w:val="26"/>
          <w:szCs w:val="26"/>
        </w:rPr>
        <w:t>кодекса</w:t>
      </w:r>
      <w:r>
        <w:rPr>
          <w:rFonts w:ascii="Times New Roman" w:hAnsi="Times New Roman" w:cs="Times New Roman"/>
          <w:spacing w:val="1"/>
          <w:position w:val="-2"/>
          <w:sz w:val="26"/>
          <w:szCs w:val="26"/>
        </w:rPr>
        <w:t xml:space="preserve"> </w:t>
      </w:r>
      <w:r>
        <w:rPr>
          <w:rFonts w:ascii="Times New Roman" w:hAnsi="Times New Roman" w:cs="Times New Roman"/>
          <w:sz w:val="26"/>
          <w:szCs w:val="26"/>
        </w:rPr>
        <w:t>Российской</w:t>
      </w:r>
      <w:r>
        <w:rPr>
          <w:rFonts w:ascii="Times New Roman" w:hAnsi="Times New Roman" w:cs="Times New Roman"/>
          <w:spacing w:val="30"/>
          <w:sz w:val="26"/>
          <w:szCs w:val="26"/>
        </w:rPr>
        <w:t xml:space="preserve"> </w:t>
      </w:r>
      <w:r>
        <w:rPr>
          <w:rFonts w:ascii="Times New Roman" w:hAnsi="Times New Roman" w:cs="Times New Roman"/>
          <w:sz w:val="26"/>
          <w:szCs w:val="26"/>
        </w:rPr>
        <w:t>Федерации.</w:t>
      </w:r>
    </w:p>
    <w:p w:rsidR="00250B78" w:rsidRDefault="00250B78" w:rsidP="00250B78">
      <w:pPr>
        <w:spacing w:before="63" w:line="288" w:lineRule="auto"/>
        <w:ind w:left="1933" w:right="670" w:hanging="142"/>
        <w:jc w:val="both"/>
        <w:rPr>
          <w:rFonts w:ascii="Times New Roman" w:hAnsi="Times New Roman" w:cs="Times New Roman"/>
          <w:sz w:val="25"/>
          <w:szCs w:val="22"/>
        </w:rPr>
      </w:pPr>
    </w:p>
    <w:p w:rsidR="00250B78" w:rsidRDefault="00250B78" w:rsidP="00250B78">
      <w:pPr>
        <w:tabs>
          <w:tab w:val="left" w:pos="1684"/>
          <w:tab w:val="left" w:pos="3743"/>
          <w:tab w:val="left" w:pos="4420"/>
          <w:tab w:val="left" w:pos="6437"/>
          <w:tab w:val="left" w:pos="10444"/>
        </w:tabs>
        <w:ind w:hanging="142"/>
        <w:rPr>
          <w:rFonts w:ascii="Times New Roman" w:hAnsi="Times New Roman" w:cs="Times New Roman"/>
          <w:sz w:val="25"/>
        </w:rPr>
      </w:pPr>
      <w:r>
        <w:rPr>
          <w:rFonts w:ascii="Times New Roman" w:hAnsi="Times New Roman" w:cs="Times New Roman"/>
          <w:w w:val="105"/>
          <w:position w:val="2"/>
          <w:sz w:val="25"/>
        </w:rPr>
        <w:t xml:space="preserve">             «   »</w:t>
      </w:r>
      <w:r>
        <w:rPr>
          <w:rFonts w:ascii="Times New Roman" w:hAnsi="Times New Roman" w:cs="Times New Roman"/>
          <w:w w:val="105"/>
          <w:position w:val="2"/>
          <w:sz w:val="25"/>
          <w:u w:val="single"/>
        </w:rPr>
        <w:tab/>
        <w:t xml:space="preserve">              </w:t>
      </w:r>
      <w:r>
        <w:rPr>
          <w:rFonts w:ascii="Times New Roman" w:hAnsi="Times New Roman" w:cs="Times New Roman"/>
          <w:spacing w:val="9"/>
          <w:w w:val="105"/>
          <w:sz w:val="25"/>
        </w:rPr>
        <w:t xml:space="preserve">20   </w:t>
      </w:r>
      <w:r>
        <w:rPr>
          <w:rFonts w:ascii="Times New Roman" w:hAnsi="Times New Roman" w:cs="Times New Roman"/>
          <w:w w:val="105"/>
          <w:sz w:val="25"/>
        </w:rPr>
        <w:t xml:space="preserve">г.  </w:t>
      </w:r>
      <w:r>
        <w:rPr>
          <w:rFonts w:ascii="Times New Roman" w:hAnsi="Times New Roman" w:cs="Times New Roman"/>
          <w:spacing w:val="26"/>
          <w:sz w:val="25"/>
        </w:rPr>
        <w:t xml:space="preserve">           </w:t>
      </w:r>
      <w:r>
        <w:rPr>
          <w:rFonts w:ascii="Times New Roman" w:hAnsi="Times New Roman" w:cs="Times New Roman"/>
          <w:w w:val="99"/>
          <w:sz w:val="25"/>
          <w:u w:val="single"/>
        </w:rPr>
        <w:t xml:space="preserve"> </w:t>
      </w:r>
      <w:r>
        <w:rPr>
          <w:rFonts w:ascii="Times New Roman" w:hAnsi="Times New Roman" w:cs="Times New Roman"/>
          <w:sz w:val="25"/>
          <w:u w:val="single"/>
        </w:rPr>
        <w:tab/>
      </w:r>
      <w:r>
        <w:rPr>
          <w:rFonts w:ascii="Times New Roman" w:hAnsi="Times New Roman" w:cs="Times New Roman"/>
          <w:sz w:val="25"/>
        </w:rPr>
        <w:t xml:space="preserve"> </w:t>
      </w:r>
      <w:r>
        <w:rPr>
          <w:rFonts w:ascii="Times New Roman" w:hAnsi="Times New Roman" w:cs="Times New Roman"/>
          <w:spacing w:val="18"/>
          <w:sz w:val="25"/>
        </w:rPr>
        <w:t xml:space="preserve">                  </w:t>
      </w:r>
      <w:r>
        <w:rPr>
          <w:rFonts w:ascii="Times New Roman" w:hAnsi="Times New Roman" w:cs="Times New Roman"/>
          <w:w w:val="99"/>
          <w:sz w:val="25"/>
          <w:u w:val="single"/>
        </w:rPr>
        <w:t xml:space="preserve"> </w:t>
      </w:r>
      <w:r>
        <w:rPr>
          <w:rFonts w:ascii="Times New Roman" w:hAnsi="Times New Roman" w:cs="Times New Roman"/>
          <w:sz w:val="25"/>
          <w:u w:val="single"/>
        </w:rPr>
        <w:tab/>
      </w:r>
    </w:p>
    <w:p w:rsidR="00250B78" w:rsidRDefault="00250B78" w:rsidP="00250B78">
      <w:pPr>
        <w:spacing w:before="15"/>
        <w:ind w:hanging="142"/>
        <w:rPr>
          <w:rFonts w:ascii="Times New Roman" w:hAnsi="Times New Roman" w:cs="Times New Roman"/>
          <w:sz w:val="25"/>
        </w:rPr>
      </w:pPr>
      <w:r>
        <w:rPr>
          <w:rFonts w:ascii="Times New Roman" w:hAnsi="Times New Roman" w:cs="Times New Roman"/>
          <w:sz w:val="25"/>
        </w:rPr>
        <w:t xml:space="preserve">                      (дата)</w:t>
      </w:r>
      <w:r>
        <w:rPr>
          <w:rFonts w:ascii="Times New Roman" w:hAnsi="Times New Roman" w:cs="Times New Roman"/>
          <w:noProof/>
          <w:position w:val="-1"/>
        </w:rPr>
        <w:t xml:space="preserve">                                                        (</w:t>
      </w:r>
      <w:r>
        <w:rPr>
          <w:rFonts w:ascii="Times New Roman" w:hAnsi="Times New Roman" w:cs="Times New Roman"/>
          <w:noProof/>
          <w:position w:val="-1"/>
          <w:sz w:val="25"/>
          <w:szCs w:val="25"/>
        </w:rPr>
        <w:t>подпись</w:t>
      </w:r>
      <w:r>
        <w:rPr>
          <w:rFonts w:ascii="Times New Roman" w:hAnsi="Times New Roman" w:cs="Times New Roman"/>
          <w:noProof/>
          <w:position w:val="-1"/>
        </w:rPr>
        <w:t>)</w:t>
      </w:r>
      <w:r>
        <w:rPr>
          <w:rFonts w:ascii="Times New Roman" w:hAnsi="Times New Roman" w:cs="Times New Roman"/>
          <w:sz w:val="20"/>
        </w:rPr>
        <w:t xml:space="preserve">                                          </w:t>
      </w:r>
      <w:r>
        <w:rPr>
          <w:rFonts w:ascii="Times New Roman" w:hAnsi="Times New Roman" w:cs="Times New Roman"/>
          <w:spacing w:val="-9"/>
          <w:sz w:val="20"/>
        </w:rPr>
        <w:t xml:space="preserve"> </w:t>
      </w:r>
      <w:r>
        <w:rPr>
          <w:rFonts w:ascii="Times New Roman" w:hAnsi="Times New Roman" w:cs="Times New Roman"/>
          <w:w w:val="95"/>
          <w:sz w:val="25"/>
        </w:rPr>
        <w:t>(фамилия,</w:t>
      </w:r>
      <w:r>
        <w:rPr>
          <w:rFonts w:ascii="Times New Roman" w:hAnsi="Times New Roman" w:cs="Times New Roman"/>
          <w:spacing w:val="20"/>
          <w:w w:val="95"/>
          <w:sz w:val="25"/>
        </w:rPr>
        <w:t xml:space="preserve"> </w:t>
      </w:r>
      <w:r>
        <w:rPr>
          <w:rFonts w:ascii="Times New Roman" w:hAnsi="Times New Roman" w:cs="Times New Roman"/>
          <w:w w:val="95"/>
          <w:sz w:val="25"/>
        </w:rPr>
        <w:t>инициалы)</w:t>
      </w:r>
    </w:p>
    <w:p w:rsidR="00250B78" w:rsidRDefault="00250B78" w:rsidP="00250B78">
      <w:pPr>
        <w:jc w:val="center"/>
        <w:rPr>
          <w:rFonts w:ascii="Times New Roman" w:hAnsi="Times New Roman" w:cs="Times New Roman"/>
          <w:sz w:val="25"/>
        </w:rPr>
      </w:pPr>
      <w:r>
        <w:rPr>
          <w:rFonts w:ascii="Times New Roman" w:hAnsi="Times New Roman" w:cs="Times New Roman"/>
          <w:sz w:val="25"/>
        </w:rPr>
        <w:t xml:space="preserve"> </w:t>
      </w:r>
    </w:p>
    <w:p w:rsidR="00250B78" w:rsidRDefault="00250B78" w:rsidP="00250B78">
      <w:pPr>
        <w:rPr>
          <w:rFonts w:ascii="Times New Roman" w:hAnsi="Times New Roman" w:cs="Times New Roman"/>
          <w:sz w:val="25"/>
        </w:rPr>
        <w:sectPr w:rsidR="00250B78">
          <w:pgSz w:w="11940" w:h="16320"/>
          <w:pgMar w:top="260" w:right="0" w:bottom="280" w:left="0" w:header="720" w:footer="720" w:gutter="0"/>
          <w:cols w:space="720"/>
        </w:sectPr>
      </w:pPr>
    </w:p>
    <w:p w:rsidR="00250B78" w:rsidRDefault="00250B78" w:rsidP="00250B78">
      <w:pPr>
        <w:spacing w:before="68"/>
        <w:ind w:left="1842" w:right="1687"/>
        <w:jc w:val="center"/>
        <w:rPr>
          <w:rFonts w:ascii="Times New Roman" w:hAnsi="Times New Roman" w:cs="Times New Roman"/>
          <w:sz w:val="25"/>
        </w:rPr>
      </w:pPr>
      <w:r>
        <w:rPr>
          <w:rFonts w:ascii="Times New Roman" w:hAnsi="Times New Roman" w:cs="Times New Roman"/>
        </w:rPr>
        <w:lastRenderedPageBreak/>
        <w:br w:type="column"/>
      </w:r>
    </w:p>
    <w:p w:rsidR="00250B78" w:rsidRDefault="00250B78" w:rsidP="00250B78">
      <w:pPr>
        <w:rPr>
          <w:sz w:val="25"/>
        </w:rPr>
        <w:sectPr w:rsidR="00250B78">
          <w:type w:val="continuous"/>
          <w:pgSz w:w="11940" w:h="16320"/>
          <w:pgMar w:top="700" w:right="0" w:bottom="280" w:left="0" w:header="720" w:footer="720" w:gutter="0"/>
          <w:cols w:num="2" w:space="720" w:equalWidth="0">
            <w:col w:w="3794" w:space="40"/>
            <w:col w:w="8106"/>
          </w:cols>
        </w:sectPr>
      </w:pPr>
    </w:p>
    <w:p w:rsidR="00250B78" w:rsidRDefault="00250B78" w:rsidP="00250B78">
      <w:pPr>
        <w:pStyle w:val="a8"/>
        <w:spacing w:line="144" w:lineRule="exact"/>
        <w:ind w:left="4827"/>
        <w:rPr>
          <w:sz w:val="14"/>
        </w:rPr>
      </w:pPr>
    </w:p>
    <w:p w:rsidR="00250B78" w:rsidRDefault="00250B78" w:rsidP="00250B78">
      <w:pPr>
        <w:pStyle w:val="a8"/>
        <w:spacing w:before="5"/>
        <w:rPr>
          <w:sz w:val="8"/>
        </w:rPr>
      </w:pPr>
    </w:p>
    <w:p w:rsidR="00250B78" w:rsidRDefault="00250B78" w:rsidP="00250B78">
      <w:pPr>
        <w:spacing w:before="100" w:line="277" w:lineRule="exact"/>
        <w:ind w:right="23"/>
        <w:jc w:val="center"/>
        <w:rPr>
          <w:rFonts w:ascii="Times New Roman" w:hAnsi="Times New Roman" w:cs="Times New Roman"/>
          <w:sz w:val="26"/>
          <w:szCs w:val="26"/>
        </w:rPr>
      </w:pPr>
      <w:r>
        <w:rPr>
          <w:rFonts w:ascii="Times New Roman" w:hAnsi="Times New Roman" w:cs="Times New Roman"/>
          <w:w w:val="110"/>
          <w:sz w:val="26"/>
          <w:szCs w:val="26"/>
        </w:rPr>
        <w:t>Расписка-уведомление*</w:t>
      </w:r>
    </w:p>
    <w:p w:rsidR="00250B78" w:rsidRDefault="00250B78" w:rsidP="00250B78">
      <w:pPr>
        <w:tabs>
          <w:tab w:val="left" w:pos="7901"/>
        </w:tabs>
        <w:spacing w:line="289" w:lineRule="exact"/>
        <w:ind w:right="40"/>
        <w:jc w:val="center"/>
        <w:rPr>
          <w:rFonts w:ascii="Cambria" w:hAnsi="Cambria" w:cstheme="minorBidi"/>
          <w:sz w:val="25"/>
          <w:szCs w:val="22"/>
        </w:rPr>
      </w:pPr>
      <w:r>
        <w:rPr>
          <w:rFonts w:ascii="Times New Roman" w:hAnsi="Times New Roman" w:cs="Times New Roman"/>
          <w:w w:val="95"/>
          <w:sz w:val="26"/>
          <w:szCs w:val="26"/>
        </w:rPr>
        <w:t>Заявление</w:t>
      </w:r>
      <w:r>
        <w:rPr>
          <w:rFonts w:ascii="Times New Roman" w:hAnsi="Times New Roman" w:cs="Times New Roman"/>
          <w:spacing w:val="15"/>
          <w:w w:val="95"/>
          <w:sz w:val="26"/>
          <w:szCs w:val="26"/>
        </w:rPr>
        <w:t xml:space="preserve"> </w:t>
      </w:r>
      <w:r>
        <w:rPr>
          <w:rFonts w:ascii="Times New Roman" w:hAnsi="Times New Roman" w:cs="Times New Roman"/>
          <w:w w:val="95"/>
          <w:sz w:val="26"/>
          <w:szCs w:val="26"/>
        </w:rPr>
        <w:t>и</w:t>
      </w:r>
      <w:r>
        <w:rPr>
          <w:rFonts w:ascii="Times New Roman" w:hAnsi="Times New Roman" w:cs="Times New Roman"/>
          <w:spacing w:val="-4"/>
          <w:w w:val="95"/>
          <w:sz w:val="26"/>
          <w:szCs w:val="26"/>
        </w:rPr>
        <w:t xml:space="preserve"> </w:t>
      </w:r>
      <w:r>
        <w:rPr>
          <w:rFonts w:ascii="Times New Roman" w:hAnsi="Times New Roman" w:cs="Times New Roman"/>
          <w:w w:val="95"/>
          <w:sz w:val="26"/>
          <w:szCs w:val="26"/>
        </w:rPr>
        <w:t>документы</w:t>
      </w:r>
      <w:r>
        <w:rPr>
          <w:rFonts w:ascii="Times New Roman" w:hAnsi="Times New Roman" w:cs="Times New Roman"/>
          <w:spacing w:val="21"/>
          <w:w w:val="95"/>
          <w:sz w:val="26"/>
          <w:szCs w:val="26"/>
        </w:rPr>
        <w:t xml:space="preserve"> </w:t>
      </w:r>
      <w:r>
        <w:rPr>
          <w:rFonts w:ascii="Times New Roman" w:hAnsi="Times New Roman" w:cs="Times New Roman"/>
          <w:w w:val="95"/>
          <w:sz w:val="26"/>
          <w:szCs w:val="26"/>
        </w:rPr>
        <w:t>гражданина</w:t>
      </w:r>
      <w:r>
        <w:rPr>
          <w:rFonts w:ascii="Times New Roman" w:hAnsi="Times New Roman" w:cs="Times New Roman"/>
          <w:spacing w:val="-15"/>
          <w:sz w:val="26"/>
          <w:szCs w:val="26"/>
        </w:rPr>
        <w:t xml:space="preserve"> </w:t>
      </w:r>
      <w:r>
        <w:rPr>
          <w:rFonts w:ascii="Times New Roman" w:hAnsi="Times New Roman" w:cs="Times New Roman"/>
          <w:w w:val="99"/>
          <w:sz w:val="26"/>
          <w:szCs w:val="26"/>
          <w:u w:val="single"/>
        </w:rPr>
        <w:t xml:space="preserve"> </w:t>
      </w:r>
      <w:r>
        <w:rPr>
          <w:rFonts w:ascii="Cambria" w:hAnsi="Cambria"/>
          <w:sz w:val="25"/>
          <w:u w:val="single"/>
        </w:rPr>
        <w:tab/>
      </w:r>
    </w:p>
    <w:p w:rsidR="00250B78" w:rsidRDefault="00250B78" w:rsidP="00250B78">
      <w:pPr>
        <w:pStyle w:val="a8"/>
        <w:spacing w:before="2"/>
        <w:rPr>
          <w:rFonts w:ascii="Cambria"/>
          <w:sz w:val="20"/>
        </w:rPr>
      </w:pPr>
    </w:p>
    <w:tbl>
      <w:tblPr>
        <w:tblStyle w:val="TableNormal"/>
        <w:tblW w:w="9870" w:type="dxa"/>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9"/>
        <w:gridCol w:w="2083"/>
        <w:gridCol w:w="3017"/>
        <w:gridCol w:w="2491"/>
      </w:tblGrid>
      <w:tr w:rsidR="00250B78" w:rsidTr="00FD2D70">
        <w:trPr>
          <w:trHeight w:val="314"/>
          <w:jc w:val="right"/>
        </w:trPr>
        <w:tc>
          <w:tcPr>
            <w:tcW w:w="2277" w:type="dxa"/>
            <w:vMerge w:val="restart"/>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before="10"/>
              <w:ind w:left="178"/>
              <w:rPr>
                <w:sz w:val="26"/>
                <w:szCs w:val="26"/>
              </w:rPr>
            </w:pPr>
            <w:proofErr w:type="spellStart"/>
            <w:r>
              <w:rPr>
                <w:w w:val="95"/>
                <w:sz w:val="26"/>
                <w:szCs w:val="26"/>
              </w:rPr>
              <w:t>Регистрационный</w:t>
            </w:r>
            <w:proofErr w:type="spellEnd"/>
            <w:r>
              <w:rPr>
                <w:w w:val="95"/>
                <w:sz w:val="26"/>
                <w:szCs w:val="26"/>
              </w:rPr>
              <w:t xml:space="preserve"> </w:t>
            </w:r>
            <w:proofErr w:type="spellStart"/>
            <w:r>
              <w:rPr>
                <w:w w:val="95"/>
                <w:sz w:val="26"/>
                <w:szCs w:val="26"/>
              </w:rPr>
              <w:t>номер</w:t>
            </w:r>
            <w:proofErr w:type="spellEnd"/>
            <w:r>
              <w:rPr>
                <w:w w:val="95"/>
                <w:sz w:val="26"/>
                <w:szCs w:val="26"/>
              </w:rPr>
              <w:t xml:space="preserve"> </w:t>
            </w:r>
            <w:proofErr w:type="spellStart"/>
            <w:r>
              <w:rPr>
                <w:w w:val="95"/>
                <w:sz w:val="26"/>
                <w:szCs w:val="26"/>
              </w:rPr>
              <w:t>заявления</w:t>
            </w:r>
            <w:proofErr w:type="spellEnd"/>
          </w:p>
        </w:tc>
        <w:tc>
          <w:tcPr>
            <w:tcW w:w="7586" w:type="dxa"/>
            <w:gridSpan w:val="3"/>
            <w:tcBorders>
              <w:top w:val="single" w:sz="6" w:space="0" w:color="000000"/>
              <w:left w:val="single" w:sz="6" w:space="0" w:color="000000"/>
              <w:bottom w:val="single" w:sz="6" w:space="0" w:color="000000"/>
              <w:right w:val="single" w:sz="6" w:space="0" w:color="000000"/>
            </w:tcBorders>
            <w:hideMark/>
          </w:tcPr>
          <w:p w:rsidR="00250B78" w:rsidRPr="00FE00EB" w:rsidRDefault="00250B78" w:rsidP="00FD2D70">
            <w:pPr>
              <w:pStyle w:val="TableParagraph"/>
              <w:spacing w:line="277" w:lineRule="exact"/>
              <w:ind w:left="16"/>
              <w:jc w:val="center"/>
              <w:rPr>
                <w:sz w:val="26"/>
                <w:szCs w:val="26"/>
                <w:lang w:val="ru-RU"/>
              </w:rPr>
            </w:pPr>
            <w:r w:rsidRPr="00FE00EB">
              <w:rPr>
                <w:w w:val="90"/>
                <w:sz w:val="26"/>
                <w:szCs w:val="26"/>
                <w:lang w:val="ru-RU"/>
              </w:rPr>
              <w:t>Принял</w:t>
            </w:r>
            <w:r w:rsidRPr="00FE00EB">
              <w:rPr>
                <w:spacing w:val="19"/>
                <w:w w:val="90"/>
                <w:sz w:val="26"/>
                <w:szCs w:val="26"/>
                <w:lang w:val="ru-RU"/>
              </w:rPr>
              <w:t xml:space="preserve"> </w:t>
            </w:r>
            <w:r w:rsidRPr="00FE00EB">
              <w:rPr>
                <w:w w:val="90"/>
                <w:sz w:val="26"/>
                <w:szCs w:val="26"/>
                <w:lang w:val="ru-RU"/>
              </w:rPr>
              <w:t>специалист</w:t>
            </w:r>
            <w:r w:rsidRPr="00FE00EB">
              <w:rPr>
                <w:spacing w:val="27"/>
                <w:w w:val="90"/>
                <w:sz w:val="26"/>
                <w:szCs w:val="26"/>
                <w:lang w:val="ru-RU"/>
              </w:rPr>
              <w:t xml:space="preserve"> </w:t>
            </w:r>
            <w:r w:rsidRPr="00FE00EB">
              <w:rPr>
                <w:w w:val="90"/>
                <w:sz w:val="26"/>
                <w:szCs w:val="26"/>
                <w:lang w:val="ru-RU"/>
              </w:rPr>
              <w:t xml:space="preserve">администрации </w:t>
            </w:r>
            <w:r w:rsidRPr="00FE00EB">
              <w:rPr>
                <w:w w:val="90"/>
                <w:sz w:val="26"/>
                <w:szCs w:val="26"/>
                <w:lang w:val="ru-RU"/>
              </w:rPr>
              <w:br/>
              <w:t>Мурашинского муниципального округа</w:t>
            </w:r>
          </w:p>
        </w:tc>
      </w:tr>
      <w:tr w:rsidR="00250B78" w:rsidTr="00FD2D70">
        <w:trPr>
          <w:trHeight w:val="304"/>
          <w:jc w:val="right"/>
        </w:trPr>
        <w:tc>
          <w:tcPr>
            <w:tcW w:w="2277" w:type="dxa"/>
            <w:vMerge/>
            <w:tcBorders>
              <w:top w:val="single" w:sz="6" w:space="0" w:color="000000"/>
              <w:left w:val="single" w:sz="6" w:space="0" w:color="000000"/>
              <w:bottom w:val="single" w:sz="6" w:space="0" w:color="000000"/>
              <w:right w:val="single" w:sz="6" w:space="0" w:color="000000"/>
            </w:tcBorders>
            <w:vAlign w:val="center"/>
            <w:hideMark/>
          </w:tcPr>
          <w:p w:rsidR="00250B78" w:rsidRPr="00FE00EB" w:rsidRDefault="00250B78" w:rsidP="00FD2D70">
            <w:pPr>
              <w:rPr>
                <w:rFonts w:ascii="Times New Roman" w:eastAsia="Times New Roman" w:hAnsi="Times New Roman" w:cs="Times New Roman"/>
                <w:sz w:val="26"/>
                <w:szCs w:val="26"/>
                <w:lang w:val="ru-RU"/>
              </w:rPr>
            </w:pPr>
          </w:p>
        </w:tc>
        <w:tc>
          <w:tcPr>
            <w:tcW w:w="2082" w:type="dxa"/>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line="265" w:lineRule="exact"/>
              <w:ind w:left="708" w:right="679"/>
              <w:jc w:val="center"/>
              <w:rPr>
                <w:sz w:val="26"/>
                <w:szCs w:val="26"/>
              </w:rPr>
            </w:pPr>
            <w:proofErr w:type="spellStart"/>
            <w:r>
              <w:rPr>
                <w:sz w:val="26"/>
                <w:szCs w:val="26"/>
              </w:rPr>
              <w:t>Дата</w:t>
            </w:r>
            <w:proofErr w:type="spellEnd"/>
          </w:p>
        </w:tc>
        <w:tc>
          <w:tcPr>
            <w:tcW w:w="5504" w:type="dxa"/>
            <w:gridSpan w:val="2"/>
            <w:tcBorders>
              <w:top w:val="single" w:sz="6" w:space="0" w:color="000000"/>
              <w:left w:val="single" w:sz="6" w:space="0" w:color="000000"/>
              <w:bottom w:val="single" w:sz="6" w:space="0" w:color="000000"/>
              <w:right w:val="single" w:sz="6" w:space="0" w:color="000000"/>
            </w:tcBorders>
            <w:hideMark/>
          </w:tcPr>
          <w:p w:rsidR="00250B78" w:rsidRPr="00FE00EB" w:rsidRDefault="00250B78" w:rsidP="00FD2D70">
            <w:pPr>
              <w:pStyle w:val="TableParagraph"/>
              <w:tabs>
                <w:tab w:val="left" w:pos="2880"/>
                <w:tab w:val="left" w:pos="3606"/>
              </w:tabs>
              <w:spacing w:line="265" w:lineRule="exact"/>
              <w:ind w:left="342"/>
              <w:rPr>
                <w:sz w:val="26"/>
                <w:szCs w:val="26"/>
                <w:lang w:val="ru-RU"/>
              </w:rPr>
            </w:pPr>
            <w:r w:rsidRPr="00FE00EB">
              <w:rPr>
                <w:w w:val="105"/>
                <w:sz w:val="26"/>
                <w:szCs w:val="26"/>
                <w:lang w:val="ru-RU"/>
              </w:rPr>
              <w:t>Ф.И.О.</w:t>
            </w:r>
            <w:r w:rsidRPr="00FE00EB">
              <w:rPr>
                <w:spacing w:val="-9"/>
                <w:w w:val="105"/>
                <w:sz w:val="26"/>
                <w:szCs w:val="26"/>
                <w:lang w:val="ru-RU"/>
              </w:rPr>
              <w:t xml:space="preserve"> </w:t>
            </w:r>
            <w:r w:rsidRPr="00FE00EB">
              <w:rPr>
                <w:w w:val="105"/>
                <w:sz w:val="26"/>
                <w:szCs w:val="26"/>
                <w:lang w:val="ru-RU"/>
              </w:rPr>
              <w:t>специалиста</w:t>
            </w:r>
            <w:r w:rsidRPr="00FE00EB">
              <w:rPr>
                <w:w w:val="105"/>
                <w:sz w:val="26"/>
                <w:szCs w:val="26"/>
                <w:lang w:val="ru-RU"/>
              </w:rPr>
              <w:tab/>
              <w:t xml:space="preserve"> |</w:t>
            </w:r>
            <w:r w:rsidRPr="00FE00EB">
              <w:rPr>
                <w:w w:val="105"/>
                <w:sz w:val="26"/>
                <w:szCs w:val="26"/>
                <w:lang w:val="ru-RU"/>
              </w:rPr>
              <w:tab/>
              <w:t>Подпись</w:t>
            </w:r>
          </w:p>
        </w:tc>
      </w:tr>
      <w:tr w:rsidR="00250B78" w:rsidTr="00FD2D70">
        <w:trPr>
          <w:trHeight w:val="314"/>
          <w:jc w:val="right"/>
        </w:trPr>
        <w:tc>
          <w:tcPr>
            <w:tcW w:w="2277" w:type="dxa"/>
            <w:tcBorders>
              <w:top w:val="single" w:sz="6" w:space="0" w:color="000000"/>
              <w:left w:val="single" w:sz="6" w:space="0" w:color="000000"/>
              <w:bottom w:val="single" w:sz="6" w:space="0" w:color="000000"/>
              <w:right w:val="single" w:sz="6" w:space="0" w:color="000000"/>
            </w:tcBorders>
          </w:tcPr>
          <w:p w:rsidR="00250B78" w:rsidRPr="00FE00EB" w:rsidRDefault="00250B78" w:rsidP="00FD2D70">
            <w:pPr>
              <w:pStyle w:val="TableParagraph"/>
              <w:rPr>
                <w:sz w:val="26"/>
                <w:szCs w:val="26"/>
                <w:lang w:val="ru-RU"/>
              </w:rPr>
            </w:pPr>
          </w:p>
        </w:tc>
        <w:tc>
          <w:tcPr>
            <w:tcW w:w="2082" w:type="dxa"/>
            <w:tcBorders>
              <w:top w:val="single" w:sz="6" w:space="0" w:color="000000"/>
              <w:left w:val="single" w:sz="6" w:space="0" w:color="000000"/>
              <w:bottom w:val="single" w:sz="6" w:space="0" w:color="000000"/>
              <w:right w:val="single" w:sz="6" w:space="0" w:color="000000"/>
            </w:tcBorders>
          </w:tcPr>
          <w:p w:rsidR="00250B78" w:rsidRPr="00FE00EB" w:rsidRDefault="00250B78" w:rsidP="00FD2D70">
            <w:pPr>
              <w:pStyle w:val="TableParagraph"/>
              <w:rPr>
                <w:sz w:val="26"/>
                <w:szCs w:val="26"/>
                <w:lang w:val="ru-RU"/>
              </w:rPr>
            </w:pPr>
          </w:p>
        </w:tc>
        <w:tc>
          <w:tcPr>
            <w:tcW w:w="3015" w:type="dxa"/>
            <w:tcBorders>
              <w:top w:val="single" w:sz="6" w:space="0" w:color="000000"/>
              <w:left w:val="single" w:sz="6" w:space="0" w:color="000000"/>
              <w:bottom w:val="single" w:sz="6" w:space="0" w:color="000000"/>
              <w:right w:val="single" w:sz="6" w:space="0" w:color="000000"/>
            </w:tcBorders>
          </w:tcPr>
          <w:p w:rsidR="00250B78" w:rsidRPr="00FE00EB" w:rsidRDefault="00250B78" w:rsidP="00FD2D70">
            <w:pPr>
              <w:pStyle w:val="TableParagraph"/>
              <w:rPr>
                <w:sz w:val="26"/>
                <w:szCs w:val="26"/>
                <w:lang w:val="ru-RU"/>
              </w:rPr>
            </w:pPr>
          </w:p>
        </w:tc>
        <w:tc>
          <w:tcPr>
            <w:tcW w:w="2488" w:type="dxa"/>
            <w:tcBorders>
              <w:top w:val="single" w:sz="6" w:space="0" w:color="000000"/>
              <w:left w:val="single" w:sz="6" w:space="0" w:color="000000"/>
              <w:bottom w:val="single" w:sz="6" w:space="0" w:color="000000"/>
              <w:right w:val="single" w:sz="6" w:space="0" w:color="000000"/>
            </w:tcBorders>
          </w:tcPr>
          <w:p w:rsidR="00250B78" w:rsidRPr="00FE00EB" w:rsidRDefault="00250B78" w:rsidP="00FD2D70">
            <w:pPr>
              <w:pStyle w:val="TableParagraph"/>
              <w:rPr>
                <w:sz w:val="26"/>
                <w:szCs w:val="26"/>
                <w:lang w:val="ru-RU"/>
              </w:rPr>
            </w:pPr>
          </w:p>
        </w:tc>
      </w:tr>
    </w:tbl>
    <w:p w:rsidR="00250B78" w:rsidRDefault="00250B78" w:rsidP="00250B78">
      <w:pPr>
        <w:pStyle w:val="a8"/>
        <w:spacing w:before="2"/>
        <w:rPr>
          <w:rFonts w:ascii="Cambria"/>
          <w:sz w:val="16"/>
        </w:rPr>
      </w:pPr>
      <w:r>
        <w:rPr>
          <w:noProof/>
          <w:lang w:eastAsia="ru-RU"/>
        </w:rPr>
        <mc:AlternateContent>
          <mc:Choice Requires="wps">
            <w:drawing>
              <wp:anchor distT="0" distB="0" distL="0" distR="0" simplePos="0" relativeHeight="251673600" behindDoc="1" locked="0" layoutInCell="1" allowOverlap="1" wp14:anchorId="45C02B28" wp14:editId="7844848E">
                <wp:simplePos x="0" y="0"/>
                <wp:positionH relativeFrom="page">
                  <wp:posOffset>1200785</wp:posOffset>
                </wp:positionH>
                <wp:positionV relativeFrom="paragraph">
                  <wp:posOffset>150495</wp:posOffset>
                </wp:positionV>
                <wp:extent cx="5876290" cy="1270"/>
                <wp:effectExtent l="0" t="0" r="0" b="0"/>
                <wp:wrapTopAndBottom/>
                <wp:docPr id="3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290" cy="1270"/>
                        </a:xfrm>
                        <a:custGeom>
                          <a:avLst/>
                          <a:gdLst>
                            <a:gd name="T0" fmla="+- 0 1891 1891"/>
                            <a:gd name="T1" fmla="*/ T0 w 9254"/>
                            <a:gd name="T2" fmla="+- 0 11144 1891"/>
                            <a:gd name="T3" fmla="*/ T2 w 9254"/>
                          </a:gdLst>
                          <a:ahLst/>
                          <a:cxnLst>
                            <a:cxn ang="0">
                              <a:pos x="T1" y="0"/>
                            </a:cxn>
                            <a:cxn ang="0">
                              <a:pos x="T3" y="0"/>
                            </a:cxn>
                          </a:cxnLst>
                          <a:rect l="0" t="0" r="r" b="b"/>
                          <a:pathLst>
                            <a:path w="9254">
                              <a:moveTo>
                                <a:pt x="0" y="0"/>
                              </a:moveTo>
                              <a:lnTo>
                                <a:pt x="9253" y="0"/>
                              </a:lnTo>
                            </a:path>
                          </a:pathLst>
                        </a:custGeom>
                        <a:noFill/>
                        <a:ln w="913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фигура 3" o:spid="_x0000_s1026" style="position:absolute;margin-left:94.55pt;margin-top:11.85pt;width:462.7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" path="m,l9253,e" filled="f" strokeweight=".25378mm">
                <v:path arrowok="t" o:connecttype="custom" o:connectlocs="0,0;5875655,0" o:connectangles="0,0"/>
                <w10:wrap type="topAndBottom" anchorx="page"/>
              </v:shape>
            </w:pict>
          </mc:Fallback>
        </mc:AlternateContent>
      </w:r>
    </w:p>
    <w:p w:rsidR="00250B78" w:rsidRDefault="00250B78" w:rsidP="00250B78">
      <w:pPr>
        <w:ind w:right="35"/>
        <w:jc w:val="center"/>
        <w:rPr>
          <w:rFonts w:ascii="Cambria" w:hAnsi="Cambria"/>
          <w:sz w:val="19"/>
        </w:rPr>
      </w:pPr>
      <w:r>
        <w:rPr>
          <w:rFonts w:ascii="Cambria" w:hAnsi="Cambria"/>
          <w:w w:val="90"/>
          <w:sz w:val="19"/>
        </w:rPr>
        <w:t>(линия</w:t>
      </w:r>
      <w:r>
        <w:rPr>
          <w:rFonts w:ascii="Cambria" w:hAnsi="Cambria"/>
          <w:spacing w:val="27"/>
          <w:w w:val="90"/>
          <w:sz w:val="19"/>
        </w:rPr>
        <w:t xml:space="preserve"> </w:t>
      </w:r>
      <w:r>
        <w:rPr>
          <w:rFonts w:ascii="Cambria" w:hAnsi="Cambria"/>
          <w:w w:val="90"/>
          <w:sz w:val="19"/>
        </w:rPr>
        <w:t>отреза)</w:t>
      </w:r>
    </w:p>
    <w:p w:rsidR="00250B78" w:rsidRDefault="00250B78" w:rsidP="00250B78">
      <w:pPr>
        <w:pStyle w:val="a8"/>
        <w:spacing w:before="2"/>
        <w:rPr>
          <w:rFonts w:ascii="Cambria"/>
          <w:sz w:val="23"/>
        </w:rPr>
      </w:pPr>
    </w:p>
    <w:p w:rsidR="00250B78" w:rsidRDefault="00250B78" w:rsidP="00250B78">
      <w:pPr>
        <w:spacing w:before="100" w:line="277" w:lineRule="exact"/>
        <w:ind w:right="23"/>
        <w:jc w:val="center"/>
        <w:rPr>
          <w:rFonts w:ascii="Cambria" w:hAnsi="Cambria"/>
        </w:rPr>
      </w:pPr>
      <w:r>
        <w:rPr>
          <w:rFonts w:ascii="Times New Roman" w:hAnsi="Times New Roman" w:cs="Times New Roman"/>
          <w:w w:val="110"/>
          <w:sz w:val="26"/>
          <w:szCs w:val="26"/>
        </w:rPr>
        <w:t>Расписка-уведомление</w:t>
      </w:r>
      <w:r>
        <w:rPr>
          <w:rFonts w:ascii="Cambria" w:hAnsi="Cambria"/>
          <w:w w:val="110"/>
        </w:rPr>
        <w:t>*</w:t>
      </w:r>
    </w:p>
    <w:p w:rsidR="00250B78" w:rsidRDefault="00250B78" w:rsidP="00250B78">
      <w:pPr>
        <w:tabs>
          <w:tab w:val="left" w:pos="8112"/>
        </w:tabs>
        <w:spacing w:line="285" w:lineRule="exact"/>
        <w:ind w:left="78"/>
        <w:jc w:val="center"/>
        <w:rPr>
          <w:rFonts w:ascii="Times New Roman" w:hAnsi="Times New Roman" w:cs="Times New Roman"/>
          <w:sz w:val="26"/>
          <w:szCs w:val="26"/>
        </w:rPr>
      </w:pPr>
      <w:r>
        <w:rPr>
          <w:rFonts w:ascii="Times New Roman" w:hAnsi="Times New Roman" w:cs="Times New Roman"/>
          <w:sz w:val="26"/>
          <w:szCs w:val="26"/>
        </w:rPr>
        <w:t>Заявление</w:t>
      </w:r>
      <w:r>
        <w:rPr>
          <w:rFonts w:ascii="Times New Roman" w:hAnsi="Times New Roman" w:cs="Times New Roman"/>
          <w:spacing w:val="46"/>
          <w:sz w:val="26"/>
          <w:szCs w:val="26"/>
        </w:rPr>
        <w:t xml:space="preserve"> </w:t>
      </w:r>
      <w:r>
        <w:rPr>
          <w:rFonts w:ascii="Times New Roman" w:hAnsi="Times New Roman" w:cs="Times New Roman"/>
          <w:sz w:val="26"/>
          <w:szCs w:val="26"/>
        </w:rPr>
        <w:t>и</w:t>
      </w:r>
      <w:r>
        <w:rPr>
          <w:rFonts w:ascii="Times New Roman" w:hAnsi="Times New Roman" w:cs="Times New Roman"/>
          <w:spacing w:val="16"/>
          <w:sz w:val="26"/>
          <w:szCs w:val="26"/>
        </w:rPr>
        <w:t xml:space="preserve"> </w:t>
      </w:r>
      <w:r>
        <w:rPr>
          <w:rFonts w:ascii="Times New Roman" w:hAnsi="Times New Roman" w:cs="Times New Roman"/>
          <w:sz w:val="26"/>
          <w:szCs w:val="26"/>
        </w:rPr>
        <w:t>документы</w:t>
      </w:r>
      <w:r>
        <w:rPr>
          <w:rFonts w:ascii="Times New Roman" w:hAnsi="Times New Roman" w:cs="Times New Roman"/>
          <w:spacing w:val="50"/>
          <w:sz w:val="26"/>
          <w:szCs w:val="26"/>
        </w:rPr>
        <w:t xml:space="preserve"> </w:t>
      </w:r>
      <w:r>
        <w:rPr>
          <w:rFonts w:ascii="Times New Roman" w:hAnsi="Times New Roman" w:cs="Times New Roman"/>
          <w:sz w:val="26"/>
          <w:szCs w:val="26"/>
        </w:rPr>
        <w:t>гражданина</w:t>
      </w:r>
      <w:r>
        <w:rPr>
          <w:rFonts w:ascii="Times New Roman" w:hAnsi="Times New Roman" w:cs="Times New Roman"/>
          <w:spacing w:val="-16"/>
          <w:sz w:val="26"/>
          <w:szCs w:val="26"/>
        </w:rPr>
        <w:t xml:space="preserve"> </w:t>
      </w:r>
      <w:r>
        <w:rPr>
          <w:rFonts w:ascii="Times New Roman" w:hAnsi="Times New Roman" w:cs="Times New Roman"/>
          <w:w w:val="99"/>
          <w:sz w:val="26"/>
          <w:szCs w:val="26"/>
          <w:u w:val="single"/>
        </w:rPr>
        <w:t xml:space="preserve"> </w:t>
      </w:r>
      <w:r>
        <w:rPr>
          <w:rFonts w:ascii="Times New Roman" w:hAnsi="Times New Roman" w:cs="Times New Roman"/>
          <w:sz w:val="26"/>
          <w:szCs w:val="26"/>
          <w:u w:val="single"/>
        </w:rPr>
        <w:tab/>
      </w:r>
    </w:p>
    <w:p w:rsidR="00250B78" w:rsidRDefault="00250B78" w:rsidP="00250B78">
      <w:pPr>
        <w:pStyle w:val="a8"/>
        <w:spacing w:before="8"/>
        <w:rPr>
          <w:sz w:val="20"/>
        </w:rPr>
      </w:pPr>
    </w:p>
    <w:tbl>
      <w:tblPr>
        <w:tblStyle w:val="TableNormal"/>
        <w:tblW w:w="9930" w:type="dxa"/>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3"/>
        <w:gridCol w:w="2100"/>
        <w:gridCol w:w="3027"/>
        <w:gridCol w:w="2520"/>
      </w:tblGrid>
      <w:tr w:rsidR="00250B78" w:rsidTr="00FD2D70">
        <w:trPr>
          <w:trHeight w:val="338"/>
          <w:jc w:val="right"/>
        </w:trPr>
        <w:tc>
          <w:tcPr>
            <w:tcW w:w="2283" w:type="dxa"/>
            <w:vMerge w:val="restart"/>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before="14" w:line="285" w:lineRule="exact"/>
              <w:ind w:left="174"/>
              <w:jc w:val="both"/>
              <w:rPr>
                <w:sz w:val="26"/>
                <w:szCs w:val="26"/>
              </w:rPr>
            </w:pPr>
            <w:proofErr w:type="spellStart"/>
            <w:r>
              <w:rPr>
                <w:w w:val="95"/>
                <w:sz w:val="26"/>
                <w:szCs w:val="26"/>
              </w:rPr>
              <w:t>Регистрационный</w:t>
            </w:r>
            <w:proofErr w:type="spellEnd"/>
            <w:r>
              <w:rPr>
                <w:w w:val="95"/>
                <w:sz w:val="26"/>
                <w:szCs w:val="26"/>
              </w:rPr>
              <w:t xml:space="preserve"> </w:t>
            </w:r>
            <w:proofErr w:type="spellStart"/>
            <w:r>
              <w:rPr>
                <w:w w:val="95"/>
                <w:sz w:val="26"/>
                <w:szCs w:val="26"/>
              </w:rPr>
              <w:t>номер</w:t>
            </w:r>
            <w:proofErr w:type="spellEnd"/>
            <w:r>
              <w:rPr>
                <w:w w:val="95"/>
                <w:sz w:val="26"/>
                <w:szCs w:val="26"/>
              </w:rPr>
              <w:t xml:space="preserve"> </w:t>
            </w:r>
            <w:proofErr w:type="spellStart"/>
            <w:r>
              <w:rPr>
                <w:w w:val="95"/>
                <w:sz w:val="26"/>
                <w:szCs w:val="26"/>
              </w:rPr>
              <w:t>заявления</w:t>
            </w:r>
            <w:proofErr w:type="spellEnd"/>
          </w:p>
        </w:tc>
        <w:tc>
          <w:tcPr>
            <w:tcW w:w="7649" w:type="dxa"/>
            <w:gridSpan w:val="3"/>
            <w:tcBorders>
              <w:top w:val="single" w:sz="6" w:space="0" w:color="000000"/>
              <w:left w:val="single" w:sz="6" w:space="0" w:color="000000"/>
              <w:bottom w:val="single" w:sz="6" w:space="0" w:color="000000"/>
              <w:right w:val="single" w:sz="6" w:space="0" w:color="000000"/>
            </w:tcBorders>
            <w:hideMark/>
          </w:tcPr>
          <w:p w:rsidR="00250B78" w:rsidRPr="00FE00EB" w:rsidRDefault="00250B78" w:rsidP="00FD2D70">
            <w:pPr>
              <w:pStyle w:val="TableParagraph"/>
              <w:spacing w:line="272" w:lineRule="exact"/>
              <w:ind w:left="21"/>
              <w:jc w:val="center"/>
              <w:rPr>
                <w:sz w:val="26"/>
                <w:szCs w:val="26"/>
                <w:lang w:val="ru-RU"/>
              </w:rPr>
            </w:pPr>
            <w:r w:rsidRPr="00FE00EB">
              <w:rPr>
                <w:w w:val="90"/>
                <w:sz w:val="26"/>
                <w:szCs w:val="26"/>
                <w:lang w:val="ru-RU"/>
              </w:rPr>
              <w:t>Принял</w:t>
            </w:r>
            <w:r w:rsidRPr="00FE00EB">
              <w:rPr>
                <w:spacing w:val="19"/>
                <w:w w:val="90"/>
                <w:sz w:val="26"/>
                <w:szCs w:val="26"/>
                <w:lang w:val="ru-RU"/>
              </w:rPr>
              <w:t xml:space="preserve"> </w:t>
            </w:r>
            <w:r w:rsidRPr="00FE00EB">
              <w:rPr>
                <w:w w:val="90"/>
                <w:sz w:val="26"/>
                <w:szCs w:val="26"/>
                <w:lang w:val="ru-RU"/>
              </w:rPr>
              <w:t>специалист</w:t>
            </w:r>
            <w:r w:rsidRPr="00FE00EB">
              <w:rPr>
                <w:spacing w:val="27"/>
                <w:w w:val="90"/>
                <w:sz w:val="26"/>
                <w:szCs w:val="26"/>
                <w:lang w:val="ru-RU"/>
              </w:rPr>
              <w:t xml:space="preserve"> </w:t>
            </w:r>
            <w:r w:rsidRPr="00FE00EB">
              <w:rPr>
                <w:w w:val="90"/>
                <w:sz w:val="26"/>
                <w:szCs w:val="26"/>
                <w:lang w:val="ru-RU"/>
              </w:rPr>
              <w:t xml:space="preserve">администрации </w:t>
            </w:r>
            <w:r w:rsidRPr="00FE00EB">
              <w:rPr>
                <w:w w:val="90"/>
                <w:sz w:val="26"/>
                <w:szCs w:val="26"/>
                <w:lang w:val="ru-RU"/>
              </w:rPr>
              <w:br/>
              <w:t>Мурашинского муниципального округа</w:t>
            </w:r>
          </w:p>
        </w:tc>
      </w:tr>
      <w:tr w:rsidR="00250B78" w:rsidTr="00FD2D70">
        <w:trPr>
          <w:trHeight w:val="334"/>
          <w:jc w:val="right"/>
        </w:trPr>
        <w:tc>
          <w:tcPr>
            <w:tcW w:w="2283" w:type="dxa"/>
            <w:vMerge/>
            <w:tcBorders>
              <w:top w:val="single" w:sz="6" w:space="0" w:color="000000"/>
              <w:left w:val="single" w:sz="6" w:space="0" w:color="000000"/>
              <w:bottom w:val="single" w:sz="6" w:space="0" w:color="000000"/>
              <w:right w:val="single" w:sz="6" w:space="0" w:color="000000"/>
            </w:tcBorders>
            <w:vAlign w:val="center"/>
            <w:hideMark/>
          </w:tcPr>
          <w:p w:rsidR="00250B78" w:rsidRPr="00FE00EB" w:rsidRDefault="00250B78" w:rsidP="00FD2D70">
            <w:pPr>
              <w:rPr>
                <w:rFonts w:ascii="Times New Roman" w:eastAsia="Times New Roman" w:hAnsi="Times New Roman" w:cs="Times New Roman"/>
                <w:sz w:val="26"/>
                <w:szCs w:val="26"/>
                <w:lang w:val="ru-RU"/>
              </w:rPr>
            </w:pPr>
          </w:p>
        </w:tc>
        <w:tc>
          <w:tcPr>
            <w:tcW w:w="2100" w:type="dxa"/>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line="267" w:lineRule="exact"/>
              <w:ind w:left="715" w:right="685"/>
              <w:jc w:val="center"/>
              <w:rPr>
                <w:sz w:val="26"/>
                <w:szCs w:val="26"/>
              </w:rPr>
            </w:pPr>
            <w:proofErr w:type="spellStart"/>
            <w:r>
              <w:rPr>
                <w:sz w:val="26"/>
                <w:szCs w:val="26"/>
              </w:rPr>
              <w:t>Дата</w:t>
            </w:r>
            <w:proofErr w:type="spellEnd"/>
          </w:p>
        </w:tc>
        <w:tc>
          <w:tcPr>
            <w:tcW w:w="3028" w:type="dxa"/>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line="267" w:lineRule="exact"/>
              <w:ind w:left="338"/>
              <w:rPr>
                <w:sz w:val="26"/>
                <w:szCs w:val="26"/>
              </w:rPr>
            </w:pPr>
            <w:r>
              <w:rPr>
                <w:spacing w:val="-1"/>
                <w:w w:val="105"/>
                <w:sz w:val="26"/>
                <w:szCs w:val="26"/>
              </w:rPr>
              <w:t>Ф.И.О.</w:t>
            </w:r>
            <w:r>
              <w:rPr>
                <w:spacing w:val="-14"/>
                <w:w w:val="105"/>
                <w:sz w:val="26"/>
                <w:szCs w:val="26"/>
              </w:rPr>
              <w:t xml:space="preserve"> </w:t>
            </w:r>
            <w:proofErr w:type="spellStart"/>
            <w:r>
              <w:rPr>
                <w:w w:val="105"/>
                <w:sz w:val="26"/>
                <w:szCs w:val="26"/>
              </w:rPr>
              <w:t>специалиста</w:t>
            </w:r>
            <w:proofErr w:type="spellEnd"/>
          </w:p>
        </w:tc>
        <w:tc>
          <w:tcPr>
            <w:tcW w:w="2520" w:type="dxa"/>
            <w:tcBorders>
              <w:top w:val="single" w:sz="6" w:space="0" w:color="000000"/>
              <w:left w:val="single" w:sz="6" w:space="0" w:color="000000"/>
              <w:bottom w:val="single" w:sz="6" w:space="0" w:color="000000"/>
              <w:right w:val="single" w:sz="6" w:space="0" w:color="000000"/>
            </w:tcBorders>
            <w:hideMark/>
          </w:tcPr>
          <w:p w:rsidR="00250B78" w:rsidRDefault="00250B78" w:rsidP="00FD2D70">
            <w:pPr>
              <w:pStyle w:val="TableParagraph"/>
              <w:spacing w:line="267" w:lineRule="exact"/>
              <w:ind w:left="713"/>
              <w:rPr>
                <w:sz w:val="26"/>
                <w:szCs w:val="26"/>
              </w:rPr>
            </w:pPr>
            <w:proofErr w:type="spellStart"/>
            <w:r>
              <w:rPr>
                <w:w w:val="105"/>
                <w:sz w:val="26"/>
                <w:szCs w:val="26"/>
              </w:rPr>
              <w:t>Подпись</w:t>
            </w:r>
            <w:proofErr w:type="spellEnd"/>
          </w:p>
        </w:tc>
      </w:tr>
      <w:tr w:rsidR="00250B78" w:rsidTr="00FD2D70">
        <w:trPr>
          <w:trHeight w:val="350"/>
          <w:jc w:val="right"/>
        </w:trPr>
        <w:tc>
          <w:tcPr>
            <w:tcW w:w="2283"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rPr>
                <w:sz w:val="26"/>
                <w:szCs w:val="26"/>
              </w:rPr>
            </w:pPr>
          </w:p>
        </w:tc>
        <w:tc>
          <w:tcPr>
            <w:tcW w:w="2100"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rPr>
                <w:sz w:val="26"/>
                <w:szCs w:val="26"/>
              </w:rPr>
            </w:pPr>
          </w:p>
        </w:tc>
        <w:tc>
          <w:tcPr>
            <w:tcW w:w="3028"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rPr>
                <w:sz w:val="26"/>
                <w:szCs w:val="26"/>
              </w:rPr>
            </w:pPr>
          </w:p>
        </w:tc>
        <w:tc>
          <w:tcPr>
            <w:tcW w:w="2520" w:type="dxa"/>
            <w:tcBorders>
              <w:top w:val="single" w:sz="6" w:space="0" w:color="000000"/>
              <w:left w:val="single" w:sz="6" w:space="0" w:color="000000"/>
              <w:bottom w:val="single" w:sz="6" w:space="0" w:color="000000"/>
              <w:right w:val="single" w:sz="6" w:space="0" w:color="000000"/>
            </w:tcBorders>
          </w:tcPr>
          <w:p w:rsidR="00250B78" w:rsidRDefault="00250B78" w:rsidP="00FD2D70">
            <w:pPr>
              <w:pStyle w:val="TableParagraph"/>
              <w:rPr>
                <w:sz w:val="26"/>
                <w:szCs w:val="26"/>
              </w:rPr>
            </w:pPr>
          </w:p>
        </w:tc>
      </w:tr>
    </w:tbl>
    <w:p w:rsidR="00250B78" w:rsidRDefault="00250B78" w:rsidP="00250B78">
      <w:pPr>
        <w:pStyle w:val="a8"/>
        <w:rPr>
          <w:sz w:val="20"/>
        </w:rPr>
      </w:pPr>
    </w:p>
    <w:p w:rsidR="00250B78" w:rsidRDefault="00250B78" w:rsidP="00250B78">
      <w:pPr>
        <w:pStyle w:val="a8"/>
        <w:spacing w:before="5"/>
        <w:rPr>
          <w:sz w:val="14"/>
        </w:rPr>
      </w:pPr>
    </w:p>
    <w:p w:rsidR="00250B78" w:rsidRDefault="00250B78" w:rsidP="00250B78">
      <w:pPr>
        <w:spacing w:before="217"/>
        <w:ind w:left="187"/>
        <w:rPr>
          <w:rFonts w:ascii="Cambria" w:hAnsi="Cambria"/>
          <w:sz w:val="23"/>
        </w:rPr>
      </w:pPr>
      <w:r>
        <w:rPr>
          <w:rFonts w:ascii="Times New Roman" w:hAnsi="Times New Roman" w:cs="Times New Roman"/>
          <w:w w:val="95"/>
        </w:rPr>
        <w:t>*Заполняется</w:t>
      </w:r>
      <w:r>
        <w:rPr>
          <w:rFonts w:ascii="Times New Roman" w:hAnsi="Times New Roman" w:cs="Times New Roman"/>
          <w:spacing w:val="31"/>
          <w:w w:val="95"/>
        </w:rPr>
        <w:t xml:space="preserve"> </w:t>
      </w:r>
      <w:r>
        <w:rPr>
          <w:rFonts w:ascii="Times New Roman" w:hAnsi="Times New Roman" w:cs="Times New Roman"/>
          <w:w w:val="95"/>
        </w:rPr>
        <w:t>специалистом</w:t>
      </w:r>
      <w:r>
        <w:rPr>
          <w:rFonts w:ascii="Cambria" w:hAnsi="Cambria"/>
          <w:w w:val="95"/>
          <w:sz w:val="23"/>
        </w:rPr>
        <w:t>.</w:t>
      </w:r>
    </w:p>
    <w:p w:rsidR="00250B78" w:rsidRDefault="00250B78" w:rsidP="00250B78">
      <w:pPr>
        <w:pStyle w:val="a8"/>
        <w:rPr>
          <w:rFonts w:ascii="Cambria"/>
          <w:sz w:val="20"/>
        </w:rPr>
      </w:pPr>
    </w:p>
    <w:p w:rsidR="00250B78" w:rsidRDefault="00250B78" w:rsidP="00250B78">
      <w:pPr>
        <w:pStyle w:val="a8"/>
        <w:spacing w:before="10"/>
        <w:rPr>
          <w:rFonts w:ascii="Cambria"/>
          <w:sz w:val="29"/>
        </w:rPr>
      </w:pPr>
    </w:p>
    <w:p w:rsidR="00250B78" w:rsidRDefault="00250B78" w:rsidP="00250B78">
      <w:pPr>
        <w:jc w:val="center"/>
        <w:rPr>
          <w:rFonts w:ascii="Times New Roman" w:hAnsi="Times New Roman" w:cs="Times New Roman"/>
          <w:sz w:val="22"/>
        </w:rPr>
      </w:pPr>
      <w:r>
        <w:rPr>
          <w:rFonts w:ascii="Times New Roman" w:hAnsi="Times New Roman" w:cs="Times New Roman"/>
        </w:rPr>
        <w:t>_______________</w:t>
      </w:r>
    </w:p>
    <w:p w:rsidR="00426E19" w:rsidRDefault="00426E19"/>
    <w:sectPr w:rsidR="00426E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89" w:rsidRDefault="00EA7089" w:rsidP="0064632E">
      <w:r>
        <w:separator/>
      </w:r>
    </w:p>
  </w:endnote>
  <w:endnote w:type="continuationSeparator" w:id="0">
    <w:p w:rsidR="00EA7089" w:rsidRDefault="00EA7089" w:rsidP="0064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BA" w:rsidRPr="00101DE0" w:rsidRDefault="00F419BA" w:rsidP="00101DE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BA" w:rsidRDefault="00F419B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BA" w:rsidRDefault="00F419BA">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BA" w:rsidRDefault="00F419BA">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BA" w:rsidRDefault="00F419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89" w:rsidRDefault="00EA7089" w:rsidP="0064632E">
      <w:r>
        <w:separator/>
      </w:r>
    </w:p>
  </w:footnote>
  <w:footnote w:type="continuationSeparator" w:id="0">
    <w:p w:rsidR="00EA7089" w:rsidRDefault="00EA7089" w:rsidP="00646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BA" w:rsidRDefault="00F419BA">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BA" w:rsidRPr="00FD2D70" w:rsidRDefault="00F419BA" w:rsidP="00FD2D7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BA" w:rsidRPr="00F74E0B" w:rsidRDefault="00F419BA" w:rsidP="00F74E0B">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BA" w:rsidRDefault="00F419BA">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BA" w:rsidRDefault="00F419BA">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BA" w:rsidRDefault="00F419BA">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BA" w:rsidRDefault="00F419B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BA" w:rsidRDefault="00F419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DFB"/>
    <w:multiLevelType w:val="multilevel"/>
    <w:tmpl w:val="FC48E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20C8D"/>
    <w:multiLevelType w:val="multilevel"/>
    <w:tmpl w:val="7D2A4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90A49"/>
    <w:multiLevelType w:val="multilevel"/>
    <w:tmpl w:val="80744DD4"/>
    <w:lvl w:ilvl="0">
      <w:start w:val="2"/>
      <w:numFmt w:val="decimal"/>
      <w:lvlText w:val="%1"/>
      <w:lvlJc w:val="left"/>
      <w:pPr>
        <w:ind w:left="600" w:hanging="600"/>
      </w:pPr>
      <w:rPr>
        <w:rFonts w:hint="default"/>
      </w:rPr>
    </w:lvl>
    <w:lvl w:ilvl="1">
      <w:start w:val="2"/>
      <w:numFmt w:val="decimal"/>
      <w:lvlText w:val="%1.%2"/>
      <w:lvlJc w:val="left"/>
      <w:pPr>
        <w:ind w:left="800" w:hanging="60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3">
    <w:nsid w:val="198E11F5"/>
    <w:multiLevelType w:val="multilevel"/>
    <w:tmpl w:val="368C2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E0BFB"/>
    <w:multiLevelType w:val="multilevel"/>
    <w:tmpl w:val="8C7A9F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0D47F7"/>
    <w:multiLevelType w:val="multilevel"/>
    <w:tmpl w:val="48787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F66FE9"/>
    <w:multiLevelType w:val="multilevel"/>
    <w:tmpl w:val="35880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AC4D1C"/>
    <w:multiLevelType w:val="multilevel"/>
    <w:tmpl w:val="011E2E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17674"/>
    <w:multiLevelType w:val="multilevel"/>
    <w:tmpl w:val="43C43D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B466C"/>
    <w:multiLevelType w:val="multilevel"/>
    <w:tmpl w:val="DE223D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CD745B"/>
    <w:multiLevelType w:val="multilevel"/>
    <w:tmpl w:val="48FEA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A95D2B"/>
    <w:multiLevelType w:val="multilevel"/>
    <w:tmpl w:val="FF5408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CE062D"/>
    <w:multiLevelType w:val="multilevel"/>
    <w:tmpl w:val="260293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1931B5"/>
    <w:multiLevelType w:val="multilevel"/>
    <w:tmpl w:val="4246F902"/>
    <w:lvl w:ilvl="0">
      <w:start w:val="1"/>
      <w:numFmt w:val="decimal"/>
      <w:lvlText w:val="%1"/>
      <w:lvlJc w:val="left"/>
      <w:pPr>
        <w:ind w:left="375" w:hanging="375"/>
      </w:pPr>
      <w:rPr>
        <w:rFonts w:hint="default"/>
      </w:rPr>
    </w:lvl>
    <w:lvl w:ilvl="1">
      <w:start w:val="2"/>
      <w:numFmt w:val="decimal"/>
      <w:lvlText w:val="%1.%2"/>
      <w:lvlJc w:val="left"/>
      <w:pPr>
        <w:ind w:left="955" w:hanging="375"/>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4">
    <w:nsid w:val="6900755F"/>
    <w:multiLevelType w:val="multilevel"/>
    <w:tmpl w:val="19D686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7"/>
  </w:num>
  <w:num w:numId="4">
    <w:abstractNumId w:val="9"/>
  </w:num>
  <w:num w:numId="5">
    <w:abstractNumId w:val="4"/>
  </w:num>
  <w:num w:numId="6">
    <w:abstractNumId w:val="11"/>
  </w:num>
  <w:num w:numId="7">
    <w:abstractNumId w:val="14"/>
  </w:num>
  <w:num w:numId="8">
    <w:abstractNumId w:val="12"/>
  </w:num>
  <w:num w:numId="9">
    <w:abstractNumId w:val="10"/>
  </w:num>
  <w:num w:numId="10">
    <w:abstractNumId w:val="3"/>
  </w:num>
  <w:num w:numId="11">
    <w:abstractNumId w:val="5"/>
  </w:num>
  <w:num w:numId="12">
    <w:abstractNumId w:val="6"/>
  </w:num>
  <w:num w:numId="13">
    <w:abstractNumId w:val="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30"/>
    <w:rsid w:val="00005CB8"/>
    <w:rsid w:val="000B3533"/>
    <w:rsid w:val="000D0719"/>
    <w:rsid w:val="000D0F17"/>
    <w:rsid w:val="00101DE0"/>
    <w:rsid w:val="00137B84"/>
    <w:rsid w:val="00185C51"/>
    <w:rsid w:val="00250B78"/>
    <w:rsid w:val="002D5736"/>
    <w:rsid w:val="00325627"/>
    <w:rsid w:val="00371CE6"/>
    <w:rsid w:val="003A3453"/>
    <w:rsid w:val="003B4C2F"/>
    <w:rsid w:val="003D22C5"/>
    <w:rsid w:val="004005C7"/>
    <w:rsid w:val="00426E19"/>
    <w:rsid w:val="00576E21"/>
    <w:rsid w:val="00601B15"/>
    <w:rsid w:val="0064632E"/>
    <w:rsid w:val="00667156"/>
    <w:rsid w:val="006F10D8"/>
    <w:rsid w:val="007615A0"/>
    <w:rsid w:val="00816108"/>
    <w:rsid w:val="00823C4F"/>
    <w:rsid w:val="0083626D"/>
    <w:rsid w:val="008368EB"/>
    <w:rsid w:val="00886BA9"/>
    <w:rsid w:val="00941A91"/>
    <w:rsid w:val="00A356B7"/>
    <w:rsid w:val="00A526B2"/>
    <w:rsid w:val="00AA2CD1"/>
    <w:rsid w:val="00AC19C5"/>
    <w:rsid w:val="00B47E99"/>
    <w:rsid w:val="00C0696B"/>
    <w:rsid w:val="00C12DAB"/>
    <w:rsid w:val="00C73064"/>
    <w:rsid w:val="00CF1A69"/>
    <w:rsid w:val="00D52702"/>
    <w:rsid w:val="00E05F47"/>
    <w:rsid w:val="00EA7089"/>
    <w:rsid w:val="00EE1215"/>
    <w:rsid w:val="00F30930"/>
    <w:rsid w:val="00F419BA"/>
    <w:rsid w:val="00F74E0B"/>
    <w:rsid w:val="00FD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78"/>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250B78"/>
    <w:pPr>
      <w:keepNext/>
      <w:keepLines/>
      <w:widowControl/>
      <w:spacing w:before="240" w:line="256" w:lineRule="auto"/>
      <w:outlineLvl w:val="0"/>
    </w:pPr>
    <w:rPr>
      <w:rFonts w:asciiTheme="majorHAnsi" w:eastAsiaTheme="majorEastAsia" w:hAnsiTheme="majorHAnsi" w:cstheme="majorBidi"/>
      <w:color w:val="365F91" w:themeColor="accent1" w:themeShade="BF"/>
      <w:sz w:val="32"/>
      <w:szCs w:val="32"/>
      <w:lang w:eastAsia="en-US" w:bidi="ar-SA"/>
    </w:rPr>
  </w:style>
  <w:style w:type="paragraph" w:styleId="3">
    <w:name w:val="heading 3"/>
    <w:basedOn w:val="a"/>
    <w:link w:val="30"/>
    <w:uiPriority w:val="1"/>
    <w:semiHidden/>
    <w:unhideWhenUsed/>
    <w:qFormat/>
    <w:rsid w:val="00250B78"/>
    <w:pPr>
      <w:autoSpaceDE w:val="0"/>
      <w:autoSpaceDN w:val="0"/>
      <w:spacing w:line="297" w:lineRule="exact"/>
      <w:ind w:left="12"/>
      <w:jc w:val="center"/>
      <w:outlineLvl w:val="2"/>
    </w:pPr>
    <w:rPr>
      <w:rFonts w:ascii="Times New Roman" w:eastAsia="Times New Roman" w:hAnsi="Times New Roman" w:cs="Times New Roman"/>
      <w:b/>
      <w:bCs/>
      <w:color w:val="auto"/>
      <w:sz w:val="27"/>
      <w:szCs w:val="27"/>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B7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1"/>
    <w:semiHidden/>
    <w:rsid w:val="00250B78"/>
    <w:rPr>
      <w:rFonts w:ascii="Times New Roman" w:eastAsia="Times New Roman" w:hAnsi="Times New Roman" w:cs="Times New Roman"/>
      <w:b/>
      <w:bCs/>
      <w:sz w:val="27"/>
      <w:szCs w:val="27"/>
    </w:rPr>
  </w:style>
  <w:style w:type="character" w:customStyle="1" w:styleId="a3">
    <w:name w:val="Основной текст_"/>
    <w:basedOn w:val="a0"/>
    <w:link w:val="11"/>
    <w:rsid w:val="00250B78"/>
    <w:rPr>
      <w:rFonts w:ascii="Times New Roman" w:eastAsia="Times New Roman" w:hAnsi="Times New Roman" w:cs="Times New Roman"/>
      <w:sz w:val="28"/>
      <w:szCs w:val="28"/>
    </w:rPr>
  </w:style>
  <w:style w:type="character" w:customStyle="1" w:styleId="12">
    <w:name w:val="Заголовок №1_"/>
    <w:basedOn w:val="a0"/>
    <w:link w:val="13"/>
    <w:rsid w:val="00250B78"/>
    <w:rPr>
      <w:rFonts w:ascii="Times New Roman" w:eastAsia="Times New Roman" w:hAnsi="Times New Roman" w:cs="Times New Roman"/>
      <w:b/>
      <w:bCs/>
      <w:sz w:val="32"/>
      <w:szCs w:val="32"/>
    </w:rPr>
  </w:style>
  <w:style w:type="character" w:customStyle="1" w:styleId="2">
    <w:name w:val="Заголовок №2_"/>
    <w:basedOn w:val="a0"/>
    <w:link w:val="20"/>
    <w:rsid w:val="00250B78"/>
    <w:rPr>
      <w:rFonts w:ascii="Times New Roman" w:eastAsia="Times New Roman" w:hAnsi="Times New Roman" w:cs="Times New Roman"/>
      <w:b/>
      <w:bCs/>
      <w:sz w:val="28"/>
      <w:szCs w:val="28"/>
    </w:rPr>
  </w:style>
  <w:style w:type="character" w:customStyle="1" w:styleId="21">
    <w:name w:val="Колонтитул (2)_"/>
    <w:basedOn w:val="a0"/>
    <w:link w:val="22"/>
    <w:rsid w:val="00250B78"/>
    <w:rPr>
      <w:rFonts w:ascii="Times New Roman" w:eastAsia="Times New Roman" w:hAnsi="Times New Roman" w:cs="Times New Roman"/>
      <w:sz w:val="20"/>
      <w:szCs w:val="20"/>
    </w:rPr>
  </w:style>
  <w:style w:type="character" w:customStyle="1" w:styleId="4">
    <w:name w:val="Основной текст (4)_"/>
    <w:basedOn w:val="a0"/>
    <w:link w:val="40"/>
    <w:rsid w:val="00250B78"/>
    <w:rPr>
      <w:rFonts w:ascii="Times New Roman" w:eastAsia="Times New Roman" w:hAnsi="Times New Roman" w:cs="Times New Roman"/>
    </w:rPr>
  </w:style>
  <w:style w:type="character" w:customStyle="1" w:styleId="23">
    <w:name w:val="Основной текст (2)_"/>
    <w:basedOn w:val="a0"/>
    <w:link w:val="24"/>
    <w:rsid w:val="00250B78"/>
    <w:rPr>
      <w:rFonts w:ascii="Times New Roman" w:eastAsia="Times New Roman" w:hAnsi="Times New Roman" w:cs="Times New Roman"/>
    </w:rPr>
  </w:style>
  <w:style w:type="character" w:customStyle="1" w:styleId="a4">
    <w:name w:val="Другое_"/>
    <w:basedOn w:val="a0"/>
    <w:link w:val="a5"/>
    <w:rsid w:val="00250B78"/>
    <w:rPr>
      <w:rFonts w:ascii="Times New Roman" w:eastAsia="Times New Roman" w:hAnsi="Times New Roman" w:cs="Times New Roman"/>
      <w:sz w:val="28"/>
      <w:szCs w:val="28"/>
    </w:rPr>
  </w:style>
  <w:style w:type="character" w:customStyle="1" w:styleId="5">
    <w:name w:val="Основной текст (5)_"/>
    <w:basedOn w:val="a0"/>
    <w:link w:val="50"/>
    <w:rsid w:val="00250B78"/>
    <w:rPr>
      <w:rFonts w:ascii="Times New Roman" w:eastAsia="Times New Roman" w:hAnsi="Times New Roman" w:cs="Times New Roman"/>
      <w:sz w:val="16"/>
      <w:szCs w:val="16"/>
    </w:rPr>
  </w:style>
  <w:style w:type="character" w:customStyle="1" w:styleId="a6">
    <w:name w:val="Подпись к таблице_"/>
    <w:basedOn w:val="a0"/>
    <w:link w:val="a7"/>
    <w:rsid w:val="00250B78"/>
    <w:rPr>
      <w:rFonts w:ascii="Times New Roman" w:eastAsia="Times New Roman" w:hAnsi="Times New Roman" w:cs="Times New Roman"/>
    </w:rPr>
  </w:style>
  <w:style w:type="character" w:customStyle="1" w:styleId="6">
    <w:name w:val="Основной текст (6)_"/>
    <w:basedOn w:val="a0"/>
    <w:link w:val="60"/>
    <w:rsid w:val="00250B78"/>
    <w:rPr>
      <w:rFonts w:ascii="Times New Roman" w:eastAsia="Times New Roman" w:hAnsi="Times New Roman" w:cs="Times New Roman"/>
      <w:sz w:val="18"/>
      <w:szCs w:val="18"/>
    </w:rPr>
  </w:style>
  <w:style w:type="character" w:customStyle="1" w:styleId="31">
    <w:name w:val="Основной текст (3)_"/>
    <w:basedOn w:val="a0"/>
    <w:link w:val="32"/>
    <w:rsid w:val="00250B78"/>
    <w:rPr>
      <w:rFonts w:ascii="Times New Roman" w:eastAsia="Times New Roman" w:hAnsi="Times New Roman" w:cs="Times New Roman"/>
      <w:sz w:val="20"/>
      <w:szCs w:val="20"/>
    </w:rPr>
  </w:style>
  <w:style w:type="paragraph" w:customStyle="1" w:styleId="11">
    <w:name w:val="Основной текст1"/>
    <w:basedOn w:val="a"/>
    <w:link w:val="a3"/>
    <w:rsid w:val="00250B78"/>
    <w:pPr>
      <w:spacing w:line="360" w:lineRule="auto"/>
      <w:ind w:firstLine="400"/>
    </w:pPr>
    <w:rPr>
      <w:rFonts w:ascii="Times New Roman" w:eastAsia="Times New Roman" w:hAnsi="Times New Roman" w:cs="Times New Roman"/>
      <w:color w:val="auto"/>
      <w:sz w:val="28"/>
      <w:szCs w:val="28"/>
      <w:lang w:eastAsia="en-US" w:bidi="ar-SA"/>
    </w:rPr>
  </w:style>
  <w:style w:type="paragraph" w:customStyle="1" w:styleId="13">
    <w:name w:val="Заголовок №1"/>
    <w:basedOn w:val="a"/>
    <w:link w:val="12"/>
    <w:rsid w:val="00250B78"/>
    <w:pPr>
      <w:spacing w:after="400"/>
      <w:jc w:val="center"/>
      <w:outlineLvl w:val="0"/>
    </w:pPr>
    <w:rPr>
      <w:rFonts w:ascii="Times New Roman" w:eastAsia="Times New Roman" w:hAnsi="Times New Roman" w:cs="Times New Roman"/>
      <w:b/>
      <w:bCs/>
      <w:color w:val="auto"/>
      <w:sz w:val="32"/>
      <w:szCs w:val="32"/>
      <w:lang w:eastAsia="en-US" w:bidi="ar-SA"/>
    </w:rPr>
  </w:style>
  <w:style w:type="paragraph" w:customStyle="1" w:styleId="20">
    <w:name w:val="Заголовок №2"/>
    <w:basedOn w:val="a"/>
    <w:link w:val="2"/>
    <w:rsid w:val="00250B78"/>
    <w:pPr>
      <w:spacing w:after="250"/>
      <w:jc w:val="center"/>
      <w:outlineLvl w:val="1"/>
    </w:pPr>
    <w:rPr>
      <w:rFonts w:ascii="Times New Roman" w:eastAsia="Times New Roman" w:hAnsi="Times New Roman" w:cs="Times New Roman"/>
      <w:b/>
      <w:bCs/>
      <w:color w:val="auto"/>
      <w:sz w:val="28"/>
      <w:szCs w:val="28"/>
      <w:lang w:eastAsia="en-US" w:bidi="ar-SA"/>
    </w:rPr>
  </w:style>
  <w:style w:type="paragraph" w:customStyle="1" w:styleId="22">
    <w:name w:val="Колонтитул (2)"/>
    <w:basedOn w:val="a"/>
    <w:link w:val="21"/>
    <w:rsid w:val="00250B78"/>
    <w:rPr>
      <w:rFonts w:ascii="Times New Roman" w:eastAsia="Times New Roman" w:hAnsi="Times New Roman" w:cs="Times New Roman"/>
      <w:color w:val="auto"/>
      <w:sz w:val="20"/>
      <w:szCs w:val="20"/>
      <w:lang w:eastAsia="en-US" w:bidi="ar-SA"/>
    </w:rPr>
  </w:style>
  <w:style w:type="paragraph" w:customStyle="1" w:styleId="40">
    <w:name w:val="Основной текст (4)"/>
    <w:basedOn w:val="a"/>
    <w:link w:val="4"/>
    <w:rsid w:val="00250B78"/>
    <w:pPr>
      <w:spacing w:after="240"/>
    </w:pPr>
    <w:rPr>
      <w:rFonts w:ascii="Times New Roman" w:eastAsia="Times New Roman" w:hAnsi="Times New Roman" w:cs="Times New Roman"/>
      <w:color w:val="auto"/>
      <w:sz w:val="22"/>
      <w:szCs w:val="22"/>
      <w:lang w:eastAsia="en-US" w:bidi="ar-SA"/>
    </w:rPr>
  </w:style>
  <w:style w:type="paragraph" w:customStyle="1" w:styleId="24">
    <w:name w:val="Основной текст (2)"/>
    <w:basedOn w:val="a"/>
    <w:link w:val="23"/>
    <w:rsid w:val="00250B78"/>
    <w:pPr>
      <w:spacing w:after="240"/>
    </w:pPr>
    <w:rPr>
      <w:rFonts w:ascii="Times New Roman" w:eastAsia="Times New Roman" w:hAnsi="Times New Roman" w:cs="Times New Roman"/>
      <w:color w:val="auto"/>
      <w:sz w:val="22"/>
      <w:szCs w:val="22"/>
      <w:lang w:eastAsia="en-US" w:bidi="ar-SA"/>
    </w:rPr>
  </w:style>
  <w:style w:type="paragraph" w:customStyle="1" w:styleId="a5">
    <w:name w:val="Другое"/>
    <w:basedOn w:val="a"/>
    <w:link w:val="a4"/>
    <w:rsid w:val="00250B78"/>
    <w:pPr>
      <w:spacing w:line="360" w:lineRule="auto"/>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250B78"/>
    <w:pPr>
      <w:spacing w:after="120"/>
      <w:ind w:left="100" w:right="210" w:firstLine="100"/>
    </w:pPr>
    <w:rPr>
      <w:rFonts w:ascii="Times New Roman" w:eastAsia="Times New Roman" w:hAnsi="Times New Roman" w:cs="Times New Roman"/>
      <w:color w:val="auto"/>
      <w:sz w:val="16"/>
      <w:szCs w:val="16"/>
      <w:lang w:eastAsia="en-US" w:bidi="ar-SA"/>
    </w:rPr>
  </w:style>
  <w:style w:type="paragraph" w:customStyle="1" w:styleId="a7">
    <w:name w:val="Подпись к таблице"/>
    <w:basedOn w:val="a"/>
    <w:link w:val="a6"/>
    <w:rsid w:val="00250B78"/>
    <w:rPr>
      <w:rFonts w:ascii="Times New Roman" w:eastAsia="Times New Roman" w:hAnsi="Times New Roman" w:cs="Times New Roman"/>
      <w:color w:val="auto"/>
      <w:sz w:val="22"/>
      <w:szCs w:val="22"/>
      <w:lang w:eastAsia="en-US" w:bidi="ar-SA"/>
    </w:rPr>
  </w:style>
  <w:style w:type="paragraph" w:customStyle="1" w:styleId="60">
    <w:name w:val="Основной текст (6)"/>
    <w:basedOn w:val="a"/>
    <w:link w:val="6"/>
    <w:rsid w:val="00250B78"/>
    <w:pPr>
      <w:spacing w:after="160"/>
      <w:ind w:left="6000"/>
    </w:pPr>
    <w:rPr>
      <w:rFonts w:ascii="Times New Roman" w:eastAsia="Times New Roman" w:hAnsi="Times New Roman" w:cs="Times New Roman"/>
      <w:color w:val="auto"/>
      <w:sz w:val="18"/>
      <w:szCs w:val="18"/>
      <w:lang w:eastAsia="en-US" w:bidi="ar-SA"/>
    </w:rPr>
  </w:style>
  <w:style w:type="paragraph" w:customStyle="1" w:styleId="32">
    <w:name w:val="Основной текст (3)"/>
    <w:basedOn w:val="a"/>
    <w:link w:val="31"/>
    <w:rsid w:val="00250B78"/>
    <w:pPr>
      <w:spacing w:after="220"/>
      <w:ind w:left="620"/>
    </w:pPr>
    <w:rPr>
      <w:rFonts w:ascii="Times New Roman" w:eastAsia="Times New Roman" w:hAnsi="Times New Roman" w:cs="Times New Roman"/>
      <w:color w:val="auto"/>
      <w:sz w:val="20"/>
      <w:szCs w:val="20"/>
      <w:lang w:eastAsia="en-US" w:bidi="ar-SA"/>
    </w:rPr>
  </w:style>
  <w:style w:type="paragraph" w:styleId="a8">
    <w:name w:val="Body Text"/>
    <w:basedOn w:val="a"/>
    <w:link w:val="a9"/>
    <w:uiPriority w:val="1"/>
    <w:semiHidden/>
    <w:unhideWhenUsed/>
    <w:qFormat/>
    <w:rsid w:val="00250B78"/>
    <w:pPr>
      <w:autoSpaceDE w:val="0"/>
      <w:autoSpaceDN w:val="0"/>
    </w:pPr>
    <w:rPr>
      <w:rFonts w:ascii="Times New Roman" w:eastAsia="Times New Roman" w:hAnsi="Times New Roman" w:cs="Times New Roman"/>
      <w:color w:val="auto"/>
      <w:sz w:val="27"/>
      <w:szCs w:val="27"/>
      <w:lang w:eastAsia="en-US" w:bidi="ar-SA"/>
    </w:rPr>
  </w:style>
  <w:style w:type="character" w:customStyle="1" w:styleId="a9">
    <w:name w:val="Основной текст Знак"/>
    <w:basedOn w:val="a0"/>
    <w:link w:val="a8"/>
    <w:uiPriority w:val="1"/>
    <w:semiHidden/>
    <w:rsid w:val="00250B78"/>
    <w:rPr>
      <w:rFonts w:ascii="Times New Roman" w:eastAsia="Times New Roman" w:hAnsi="Times New Roman" w:cs="Times New Roman"/>
      <w:sz w:val="27"/>
      <w:szCs w:val="27"/>
    </w:rPr>
  </w:style>
  <w:style w:type="paragraph" w:customStyle="1" w:styleId="TableParagraph">
    <w:name w:val="Table Paragraph"/>
    <w:basedOn w:val="a"/>
    <w:uiPriority w:val="1"/>
    <w:qFormat/>
    <w:rsid w:val="00250B78"/>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250B7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a">
    <w:name w:val="Balloon Text"/>
    <w:basedOn w:val="a"/>
    <w:link w:val="ab"/>
    <w:uiPriority w:val="99"/>
    <w:semiHidden/>
    <w:unhideWhenUsed/>
    <w:rsid w:val="00250B78"/>
    <w:rPr>
      <w:rFonts w:ascii="Tahoma" w:hAnsi="Tahoma" w:cs="Tahoma"/>
      <w:sz w:val="16"/>
      <w:szCs w:val="16"/>
    </w:rPr>
  </w:style>
  <w:style w:type="character" w:customStyle="1" w:styleId="ab">
    <w:name w:val="Текст выноски Знак"/>
    <w:basedOn w:val="a0"/>
    <w:link w:val="aa"/>
    <w:uiPriority w:val="99"/>
    <w:semiHidden/>
    <w:rsid w:val="00250B78"/>
    <w:rPr>
      <w:rFonts w:ascii="Tahoma" w:eastAsia="Courier New" w:hAnsi="Tahoma" w:cs="Tahoma"/>
      <w:color w:val="000000"/>
      <w:sz w:val="16"/>
      <w:szCs w:val="16"/>
      <w:lang w:eastAsia="ru-RU" w:bidi="ru-RU"/>
    </w:rPr>
  </w:style>
  <w:style w:type="table" w:styleId="ac">
    <w:name w:val="Table Grid"/>
    <w:basedOn w:val="a1"/>
    <w:uiPriority w:val="59"/>
    <w:rsid w:val="0025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25627"/>
    <w:pPr>
      <w:ind w:left="720"/>
      <w:contextualSpacing/>
    </w:pPr>
  </w:style>
  <w:style w:type="paragraph" w:styleId="ae">
    <w:name w:val="header"/>
    <w:basedOn w:val="a"/>
    <w:link w:val="af"/>
    <w:uiPriority w:val="99"/>
    <w:unhideWhenUsed/>
    <w:rsid w:val="0064632E"/>
    <w:pPr>
      <w:tabs>
        <w:tab w:val="center" w:pos="4677"/>
        <w:tab w:val="right" w:pos="9355"/>
      </w:tabs>
    </w:pPr>
  </w:style>
  <w:style w:type="character" w:customStyle="1" w:styleId="af">
    <w:name w:val="Верхний колонтитул Знак"/>
    <w:basedOn w:val="a0"/>
    <w:link w:val="ae"/>
    <w:uiPriority w:val="99"/>
    <w:rsid w:val="0064632E"/>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64632E"/>
    <w:pPr>
      <w:tabs>
        <w:tab w:val="center" w:pos="4677"/>
        <w:tab w:val="right" w:pos="9355"/>
      </w:tabs>
    </w:pPr>
  </w:style>
  <w:style w:type="character" w:customStyle="1" w:styleId="af1">
    <w:name w:val="Нижний колонтитул Знак"/>
    <w:basedOn w:val="a0"/>
    <w:link w:val="af0"/>
    <w:uiPriority w:val="99"/>
    <w:rsid w:val="0064632E"/>
    <w:rPr>
      <w:rFonts w:ascii="Courier New" w:eastAsia="Courier New" w:hAnsi="Courier New" w:cs="Courier New"/>
      <w:color w:val="000000"/>
      <w:sz w:val="24"/>
      <w:szCs w:val="24"/>
      <w:lang w:eastAsia="ru-RU" w:bidi="ru-RU"/>
    </w:rPr>
  </w:style>
  <w:style w:type="paragraph" w:customStyle="1" w:styleId="af2">
    <w:name w:val="Содержимое таблицы"/>
    <w:basedOn w:val="a"/>
    <w:qFormat/>
    <w:rsid w:val="00CF1A69"/>
    <w:pPr>
      <w:widowControl/>
      <w:suppressLineNumbers/>
    </w:pPr>
    <w:rPr>
      <w:rFonts w:ascii="Times New Roman" w:eastAsia="Times New Roman" w:hAnsi="Times New Roman" w:cs="Times New Roman"/>
      <w:color w:val="auto"/>
      <w:sz w:val="28"/>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78"/>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250B78"/>
    <w:pPr>
      <w:keepNext/>
      <w:keepLines/>
      <w:widowControl/>
      <w:spacing w:before="240" w:line="256" w:lineRule="auto"/>
      <w:outlineLvl w:val="0"/>
    </w:pPr>
    <w:rPr>
      <w:rFonts w:asciiTheme="majorHAnsi" w:eastAsiaTheme="majorEastAsia" w:hAnsiTheme="majorHAnsi" w:cstheme="majorBidi"/>
      <w:color w:val="365F91" w:themeColor="accent1" w:themeShade="BF"/>
      <w:sz w:val="32"/>
      <w:szCs w:val="32"/>
      <w:lang w:eastAsia="en-US" w:bidi="ar-SA"/>
    </w:rPr>
  </w:style>
  <w:style w:type="paragraph" w:styleId="3">
    <w:name w:val="heading 3"/>
    <w:basedOn w:val="a"/>
    <w:link w:val="30"/>
    <w:uiPriority w:val="1"/>
    <w:semiHidden/>
    <w:unhideWhenUsed/>
    <w:qFormat/>
    <w:rsid w:val="00250B78"/>
    <w:pPr>
      <w:autoSpaceDE w:val="0"/>
      <w:autoSpaceDN w:val="0"/>
      <w:spacing w:line="297" w:lineRule="exact"/>
      <w:ind w:left="12"/>
      <w:jc w:val="center"/>
      <w:outlineLvl w:val="2"/>
    </w:pPr>
    <w:rPr>
      <w:rFonts w:ascii="Times New Roman" w:eastAsia="Times New Roman" w:hAnsi="Times New Roman" w:cs="Times New Roman"/>
      <w:b/>
      <w:bCs/>
      <w:color w:val="auto"/>
      <w:sz w:val="27"/>
      <w:szCs w:val="27"/>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B7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1"/>
    <w:semiHidden/>
    <w:rsid w:val="00250B78"/>
    <w:rPr>
      <w:rFonts w:ascii="Times New Roman" w:eastAsia="Times New Roman" w:hAnsi="Times New Roman" w:cs="Times New Roman"/>
      <w:b/>
      <w:bCs/>
      <w:sz w:val="27"/>
      <w:szCs w:val="27"/>
    </w:rPr>
  </w:style>
  <w:style w:type="character" w:customStyle="1" w:styleId="a3">
    <w:name w:val="Основной текст_"/>
    <w:basedOn w:val="a0"/>
    <w:link w:val="11"/>
    <w:rsid w:val="00250B78"/>
    <w:rPr>
      <w:rFonts w:ascii="Times New Roman" w:eastAsia="Times New Roman" w:hAnsi="Times New Roman" w:cs="Times New Roman"/>
      <w:sz w:val="28"/>
      <w:szCs w:val="28"/>
    </w:rPr>
  </w:style>
  <w:style w:type="character" w:customStyle="1" w:styleId="12">
    <w:name w:val="Заголовок №1_"/>
    <w:basedOn w:val="a0"/>
    <w:link w:val="13"/>
    <w:rsid w:val="00250B78"/>
    <w:rPr>
      <w:rFonts w:ascii="Times New Roman" w:eastAsia="Times New Roman" w:hAnsi="Times New Roman" w:cs="Times New Roman"/>
      <w:b/>
      <w:bCs/>
      <w:sz w:val="32"/>
      <w:szCs w:val="32"/>
    </w:rPr>
  </w:style>
  <w:style w:type="character" w:customStyle="1" w:styleId="2">
    <w:name w:val="Заголовок №2_"/>
    <w:basedOn w:val="a0"/>
    <w:link w:val="20"/>
    <w:rsid w:val="00250B78"/>
    <w:rPr>
      <w:rFonts w:ascii="Times New Roman" w:eastAsia="Times New Roman" w:hAnsi="Times New Roman" w:cs="Times New Roman"/>
      <w:b/>
      <w:bCs/>
      <w:sz w:val="28"/>
      <w:szCs w:val="28"/>
    </w:rPr>
  </w:style>
  <w:style w:type="character" w:customStyle="1" w:styleId="21">
    <w:name w:val="Колонтитул (2)_"/>
    <w:basedOn w:val="a0"/>
    <w:link w:val="22"/>
    <w:rsid w:val="00250B78"/>
    <w:rPr>
      <w:rFonts w:ascii="Times New Roman" w:eastAsia="Times New Roman" w:hAnsi="Times New Roman" w:cs="Times New Roman"/>
      <w:sz w:val="20"/>
      <w:szCs w:val="20"/>
    </w:rPr>
  </w:style>
  <w:style w:type="character" w:customStyle="1" w:styleId="4">
    <w:name w:val="Основной текст (4)_"/>
    <w:basedOn w:val="a0"/>
    <w:link w:val="40"/>
    <w:rsid w:val="00250B78"/>
    <w:rPr>
      <w:rFonts w:ascii="Times New Roman" w:eastAsia="Times New Roman" w:hAnsi="Times New Roman" w:cs="Times New Roman"/>
    </w:rPr>
  </w:style>
  <w:style w:type="character" w:customStyle="1" w:styleId="23">
    <w:name w:val="Основной текст (2)_"/>
    <w:basedOn w:val="a0"/>
    <w:link w:val="24"/>
    <w:rsid w:val="00250B78"/>
    <w:rPr>
      <w:rFonts w:ascii="Times New Roman" w:eastAsia="Times New Roman" w:hAnsi="Times New Roman" w:cs="Times New Roman"/>
    </w:rPr>
  </w:style>
  <w:style w:type="character" w:customStyle="1" w:styleId="a4">
    <w:name w:val="Другое_"/>
    <w:basedOn w:val="a0"/>
    <w:link w:val="a5"/>
    <w:rsid w:val="00250B78"/>
    <w:rPr>
      <w:rFonts w:ascii="Times New Roman" w:eastAsia="Times New Roman" w:hAnsi="Times New Roman" w:cs="Times New Roman"/>
      <w:sz w:val="28"/>
      <w:szCs w:val="28"/>
    </w:rPr>
  </w:style>
  <w:style w:type="character" w:customStyle="1" w:styleId="5">
    <w:name w:val="Основной текст (5)_"/>
    <w:basedOn w:val="a0"/>
    <w:link w:val="50"/>
    <w:rsid w:val="00250B78"/>
    <w:rPr>
      <w:rFonts w:ascii="Times New Roman" w:eastAsia="Times New Roman" w:hAnsi="Times New Roman" w:cs="Times New Roman"/>
      <w:sz w:val="16"/>
      <w:szCs w:val="16"/>
    </w:rPr>
  </w:style>
  <w:style w:type="character" w:customStyle="1" w:styleId="a6">
    <w:name w:val="Подпись к таблице_"/>
    <w:basedOn w:val="a0"/>
    <w:link w:val="a7"/>
    <w:rsid w:val="00250B78"/>
    <w:rPr>
      <w:rFonts w:ascii="Times New Roman" w:eastAsia="Times New Roman" w:hAnsi="Times New Roman" w:cs="Times New Roman"/>
    </w:rPr>
  </w:style>
  <w:style w:type="character" w:customStyle="1" w:styleId="6">
    <w:name w:val="Основной текст (6)_"/>
    <w:basedOn w:val="a0"/>
    <w:link w:val="60"/>
    <w:rsid w:val="00250B78"/>
    <w:rPr>
      <w:rFonts w:ascii="Times New Roman" w:eastAsia="Times New Roman" w:hAnsi="Times New Roman" w:cs="Times New Roman"/>
      <w:sz w:val="18"/>
      <w:szCs w:val="18"/>
    </w:rPr>
  </w:style>
  <w:style w:type="character" w:customStyle="1" w:styleId="31">
    <w:name w:val="Основной текст (3)_"/>
    <w:basedOn w:val="a0"/>
    <w:link w:val="32"/>
    <w:rsid w:val="00250B78"/>
    <w:rPr>
      <w:rFonts w:ascii="Times New Roman" w:eastAsia="Times New Roman" w:hAnsi="Times New Roman" w:cs="Times New Roman"/>
      <w:sz w:val="20"/>
      <w:szCs w:val="20"/>
    </w:rPr>
  </w:style>
  <w:style w:type="paragraph" w:customStyle="1" w:styleId="11">
    <w:name w:val="Основной текст1"/>
    <w:basedOn w:val="a"/>
    <w:link w:val="a3"/>
    <w:rsid w:val="00250B78"/>
    <w:pPr>
      <w:spacing w:line="360" w:lineRule="auto"/>
      <w:ind w:firstLine="400"/>
    </w:pPr>
    <w:rPr>
      <w:rFonts w:ascii="Times New Roman" w:eastAsia="Times New Roman" w:hAnsi="Times New Roman" w:cs="Times New Roman"/>
      <w:color w:val="auto"/>
      <w:sz w:val="28"/>
      <w:szCs w:val="28"/>
      <w:lang w:eastAsia="en-US" w:bidi="ar-SA"/>
    </w:rPr>
  </w:style>
  <w:style w:type="paragraph" w:customStyle="1" w:styleId="13">
    <w:name w:val="Заголовок №1"/>
    <w:basedOn w:val="a"/>
    <w:link w:val="12"/>
    <w:rsid w:val="00250B78"/>
    <w:pPr>
      <w:spacing w:after="400"/>
      <w:jc w:val="center"/>
      <w:outlineLvl w:val="0"/>
    </w:pPr>
    <w:rPr>
      <w:rFonts w:ascii="Times New Roman" w:eastAsia="Times New Roman" w:hAnsi="Times New Roman" w:cs="Times New Roman"/>
      <w:b/>
      <w:bCs/>
      <w:color w:val="auto"/>
      <w:sz w:val="32"/>
      <w:szCs w:val="32"/>
      <w:lang w:eastAsia="en-US" w:bidi="ar-SA"/>
    </w:rPr>
  </w:style>
  <w:style w:type="paragraph" w:customStyle="1" w:styleId="20">
    <w:name w:val="Заголовок №2"/>
    <w:basedOn w:val="a"/>
    <w:link w:val="2"/>
    <w:rsid w:val="00250B78"/>
    <w:pPr>
      <w:spacing w:after="250"/>
      <w:jc w:val="center"/>
      <w:outlineLvl w:val="1"/>
    </w:pPr>
    <w:rPr>
      <w:rFonts w:ascii="Times New Roman" w:eastAsia="Times New Roman" w:hAnsi="Times New Roman" w:cs="Times New Roman"/>
      <w:b/>
      <w:bCs/>
      <w:color w:val="auto"/>
      <w:sz w:val="28"/>
      <w:szCs w:val="28"/>
      <w:lang w:eastAsia="en-US" w:bidi="ar-SA"/>
    </w:rPr>
  </w:style>
  <w:style w:type="paragraph" w:customStyle="1" w:styleId="22">
    <w:name w:val="Колонтитул (2)"/>
    <w:basedOn w:val="a"/>
    <w:link w:val="21"/>
    <w:rsid w:val="00250B78"/>
    <w:rPr>
      <w:rFonts w:ascii="Times New Roman" w:eastAsia="Times New Roman" w:hAnsi="Times New Roman" w:cs="Times New Roman"/>
      <w:color w:val="auto"/>
      <w:sz w:val="20"/>
      <w:szCs w:val="20"/>
      <w:lang w:eastAsia="en-US" w:bidi="ar-SA"/>
    </w:rPr>
  </w:style>
  <w:style w:type="paragraph" w:customStyle="1" w:styleId="40">
    <w:name w:val="Основной текст (4)"/>
    <w:basedOn w:val="a"/>
    <w:link w:val="4"/>
    <w:rsid w:val="00250B78"/>
    <w:pPr>
      <w:spacing w:after="240"/>
    </w:pPr>
    <w:rPr>
      <w:rFonts w:ascii="Times New Roman" w:eastAsia="Times New Roman" w:hAnsi="Times New Roman" w:cs="Times New Roman"/>
      <w:color w:val="auto"/>
      <w:sz w:val="22"/>
      <w:szCs w:val="22"/>
      <w:lang w:eastAsia="en-US" w:bidi="ar-SA"/>
    </w:rPr>
  </w:style>
  <w:style w:type="paragraph" w:customStyle="1" w:styleId="24">
    <w:name w:val="Основной текст (2)"/>
    <w:basedOn w:val="a"/>
    <w:link w:val="23"/>
    <w:rsid w:val="00250B78"/>
    <w:pPr>
      <w:spacing w:after="240"/>
    </w:pPr>
    <w:rPr>
      <w:rFonts w:ascii="Times New Roman" w:eastAsia="Times New Roman" w:hAnsi="Times New Roman" w:cs="Times New Roman"/>
      <w:color w:val="auto"/>
      <w:sz w:val="22"/>
      <w:szCs w:val="22"/>
      <w:lang w:eastAsia="en-US" w:bidi="ar-SA"/>
    </w:rPr>
  </w:style>
  <w:style w:type="paragraph" w:customStyle="1" w:styleId="a5">
    <w:name w:val="Другое"/>
    <w:basedOn w:val="a"/>
    <w:link w:val="a4"/>
    <w:rsid w:val="00250B78"/>
    <w:pPr>
      <w:spacing w:line="360" w:lineRule="auto"/>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250B78"/>
    <w:pPr>
      <w:spacing w:after="120"/>
      <w:ind w:left="100" w:right="210" w:firstLine="100"/>
    </w:pPr>
    <w:rPr>
      <w:rFonts w:ascii="Times New Roman" w:eastAsia="Times New Roman" w:hAnsi="Times New Roman" w:cs="Times New Roman"/>
      <w:color w:val="auto"/>
      <w:sz w:val="16"/>
      <w:szCs w:val="16"/>
      <w:lang w:eastAsia="en-US" w:bidi="ar-SA"/>
    </w:rPr>
  </w:style>
  <w:style w:type="paragraph" w:customStyle="1" w:styleId="a7">
    <w:name w:val="Подпись к таблице"/>
    <w:basedOn w:val="a"/>
    <w:link w:val="a6"/>
    <w:rsid w:val="00250B78"/>
    <w:rPr>
      <w:rFonts w:ascii="Times New Roman" w:eastAsia="Times New Roman" w:hAnsi="Times New Roman" w:cs="Times New Roman"/>
      <w:color w:val="auto"/>
      <w:sz w:val="22"/>
      <w:szCs w:val="22"/>
      <w:lang w:eastAsia="en-US" w:bidi="ar-SA"/>
    </w:rPr>
  </w:style>
  <w:style w:type="paragraph" w:customStyle="1" w:styleId="60">
    <w:name w:val="Основной текст (6)"/>
    <w:basedOn w:val="a"/>
    <w:link w:val="6"/>
    <w:rsid w:val="00250B78"/>
    <w:pPr>
      <w:spacing w:after="160"/>
      <w:ind w:left="6000"/>
    </w:pPr>
    <w:rPr>
      <w:rFonts w:ascii="Times New Roman" w:eastAsia="Times New Roman" w:hAnsi="Times New Roman" w:cs="Times New Roman"/>
      <w:color w:val="auto"/>
      <w:sz w:val="18"/>
      <w:szCs w:val="18"/>
      <w:lang w:eastAsia="en-US" w:bidi="ar-SA"/>
    </w:rPr>
  </w:style>
  <w:style w:type="paragraph" w:customStyle="1" w:styleId="32">
    <w:name w:val="Основной текст (3)"/>
    <w:basedOn w:val="a"/>
    <w:link w:val="31"/>
    <w:rsid w:val="00250B78"/>
    <w:pPr>
      <w:spacing w:after="220"/>
      <w:ind w:left="620"/>
    </w:pPr>
    <w:rPr>
      <w:rFonts w:ascii="Times New Roman" w:eastAsia="Times New Roman" w:hAnsi="Times New Roman" w:cs="Times New Roman"/>
      <w:color w:val="auto"/>
      <w:sz w:val="20"/>
      <w:szCs w:val="20"/>
      <w:lang w:eastAsia="en-US" w:bidi="ar-SA"/>
    </w:rPr>
  </w:style>
  <w:style w:type="paragraph" w:styleId="a8">
    <w:name w:val="Body Text"/>
    <w:basedOn w:val="a"/>
    <w:link w:val="a9"/>
    <w:uiPriority w:val="1"/>
    <w:semiHidden/>
    <w:unhideWhenUsed/>
    <w:qFormat/>
    <w:rsid w:val="00250B78"/>
    <w:pPr>
      <w:autoSpaceDE w:val="0"/>
      <w:autoSpaceDN w:val="0"/>
    </w:pPr>
    <w:rPr>
      <w:rFonts w:ascii="Times New Roman" w:eastAsia="Times New Roman" w:hAnsi="Times New Roman" w:cs="Times New Roman"/>
      <w:color w:val="auto"/>
      <w:sz w:val="27"/>
      <w:szCs w:val="27"/>
      <w:lang w:eastAsia="en-US" w:bidi="ar-SA"/>
    </w:rPr>
  </w:style>
  <w:style w:type="character" w:customStyle="1" w:styleId="a9">
    <w:name w:val="Основной текст Знак"/>
    <w:basedOn w:val="a0"/>
    <w:link w:val="a8"/>
    <w:uiPriority w:val="1"/>
    <w:semiHidden/>
    <w:rsid w:val="00250B78"/>
    <w:rPr>
      <w:rFonts w:ascii="Times New Roman" w:eastAsia="Times New Roman" w:hAnsi="Times New Roman" w:cs="Times New Roman"/>
      <w:sz w:val="27"/>
      <w:szCs w:val="27"/>
    </w:rPr>
  </w:style>
  <w:style w:type="paragraph" w:customStyle="1" w:styleId="TableParagraph">
    <w:name w:val="Table Paragraph"/>
    <w:basedOn w:val="a"/>
    <w:uiPriority w:val="1"/>
    <w:qFormat/>
    <w:rsid w:val="00250B78"/>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250B7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a">
    <w:name w:val="Balloon Text"/>
    <w:basedOn w:val="a"/>
    <w:link w:val="ab"/>
    <w:uiPriority w:val="99"/>
    <w:semiHidden/>
    <w:unhideWhenUsed/>
    <w:rsid w:val="00250B78"/>
    <w:rPr>
      <w:rFonts w:ascii="Tahoma" w:hAnsi="Tahoma" w:cs="Tahoma"/>
      <w:sz w:val="16"/>
      <w:szCs w:val="16"/>
    </w:rPr>
  </w:style>
  <w:style w:type="character" w:customStyle="1" w:styleId="ab">
    <w:name w:val="Текст выноски Знак"/>
    <w:basedOn w:val="a0"/>
    <w:link w:val="aa"/>
    <w:uiPriority w:val="99"/>
    <w:semiHidden/>
    <w:rsid w:val="00250B78"/>
    <w:rPr>
      <w:rFonts w:ascii="Tahoma" w:eastAsia="Courier New" w:hAnsi="Tahoma" w:cs="Tahoma"/>
      <w:color w:val="000000"/>
      <w:sz w:val="16"/>
      <w:szCs w:val="16"/>
      <w:lang w:eastAsia="ru-RU" w:bidi="ru-RU"/>
    </w:rPr>
  </w:style>
  <w:style w:type="table" w:styleId="ac">
    <w:name w:val="Table Grid"/>
    <w:basedOn w:val="a1"/>
    <w:uiPriority w:val="59"/>
    <w:rsid w:val="0025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25627"/>
    <w:pPr>
      <w:ind w:left="720"/>
      <w:contextualSpacing/>
    </w:pPr>
  </w:style>
  <w:style w:type="paragraph" w:styleId="ae">
    <w:name w:val="header"/>
    <w:basedOn w:val="a"/>
    <w:link w:val="af"/>
    <w:uiPriority w:val="99"/>
    <w:unhideWhenUsed/>
    <w:rsid w:val="0064632E"/>
    <w:pPr>
      <w:tabs>
        <w:tab w:val="center" w:pos="4677"/>
        <w:tab w:val="right" w:pos="9355"/>
      </w:tabs>
    </w:pPr>
  </w:style>
  <w:style w:type="character" w:customStyle="1" w:styleId="af">
    <w:name w:val="Верхний колонтитул Знак"/>
    <w:basedOn w:val="a0"/>
    <w:link w:val="ae"/>
    <w:uiPriority w:val="99"/>
    <w:rsid w:val="0064632E"/>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64632E"/>
    <w:pPr>
      <w:tabs>
        <w:tab w:val="center" w:pos="4677"/>
        <w:tab w:val="right" w:pos="9355"/>
      </w:tabs>
    </w:pPr>
  </w:style>
  <w:style w:type="character" w:customStyle="1" w:styleId="af1">
    <w:name w:val="Нижний колонтитул Знак"/>
    <w:basedOn w:val="a0"/>
    <w:link w:val="af0"/>
    <w:uiPriority w:val="99"/>
    <w:rsid w:val="0064632E"/>
    <w:rPr>
      <w:rFonts w:ascii="Courier New" w:eastAsia="Courier New" w:hAnsi="Courier New" w:cs="Courier New"/>
      <w:color w:val="000000"/>
      <w:sz w:val="24"/>
      <w:szCs w:val="24"/>
      <w:lang w:eastAsia="ru-RU" w:bidi="ru-RU"/>
    </w:rPr>
  </w:style>
  <w:style w:type="paragraph" w:customStyle="1" w:styleId="af2">
    <w:name w:val="Содержимое таблицы"/>
    <w:basedOn w:val="a"/>
    <w:qFormat/>
    <w:rsid w:val="00CF1A69"/>
    <w:pPr>
      <w:widowControl/>
      <w:suppressLineNumbers/>
    </w:pPr>
    <w:rPr>
      <w:rFonts w:ascii="Times New Roman" w:eastAsia="Times New Roman" w:hAnsi="Times New Roman" w:cs="Times New Roman"/>
      <w:color w:val="auto"/>
      <w:sz w:val="28"/>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4657-DAC8-4C12-BE3D-ABFC4DED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37</Pages>
  <Words>8722</Words>
  <Characters>49721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ГЗ</dc:creator>
  <cp:keywords/>
  <dc:description/>
  <cp:lastModifiedBy>Дума-юрист</cp:lastModifiedBy>
  <cp:revision>14</cp:revision>
  <cp:lastPrinted>2023-04-12T11:04:00Z</cp:lastPrinted>
  <dcterms:created xsi:type="dcterms:W3CDTF">2023-04-04T12:05:00Z</dcterms:created>
  <dcterms:modified xsi:type="dcterms:W3CDTF">2023-04-17T12:59:00Z</dcterms:modified>
</cp:coreProperties>
</file>