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0E05E1" w:rsidP="000E05E1">
            <w:pPr>
              <w:widowControl w:val="0"/>
              <w:snapToGrid w:val="0"/>
              <w:jc w:val="center"/>
            </w:pPr>
            <w:r>
              <w:t>23.05.2023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0E05E1" w:rsidRDefault="000E05E1" w:rsidP="000E05E1">
            <w:pPr>
              <w:widowControl w:val="0"/>
              <w:snapToGrid w:val="0"/>
              <w:rPr>
                <w:szCs w:val="28"/>
              </w:rPr>
            </w:pPr>
            <w:r w:rsidRPr="000E05E1">
              <w:rPr>
                <w:szCs w:val="28"/>
              </w:rPr>
              <w:t>288</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D05765">
        <w:rPr>
          <w:b/>
        </w:rPr>
        <w:t>внесении изменений в постановление администрации Мурашинского муниципального округа от 06.12.2022 № 982</w:t>
      </w:r>
    </w:p>
    <w:p w:rsidR="004004C4" w:rsidRDefault="004004C4" w:rsidP="004004C4">
      <w:pPr>
        <w:spacing w:line="360" w:lineRule="auto"/>
        <w:ind w:firstLine="709"/>
        <w:jc w:val="both"/>
      </w:pPr>
      <w:r>
        <w:t xml:space="preserve">В </w:t>
      </w:r>
      <w:r w:rsidR="00D05765">
        <w:t xml:space="preserve">соответствии с </w:t>
      </w:r>
      <w:r w:rsidR="00D05765" w:rsidRPr="00D05765">
        <w:t>частью 1.1 с</w:t>
      </w:r>
      <w:r w:rsidR="00D05765">
        <w:t>татьи 10 Федерального закона от </w:t>
      </w:r>
      <w:r w:rsidR="00D05765" w:rsidRPr="00D05765">
        <w:t xml:space="preserve">09.02.2009 № 8-ФЗ </w:t>
      </w:r>
      <w:r w:rsidR="00D05765">
        <w:t>«Об обеспечении доступа к </w:t>
      </w:r>
      <w:r w:rsidR="00A754F1">
        <w:t>информации о </w:t>
      </w:r>
      <w:r w:rsidR="00D05765" w:rsidRPr="00D05765">
        <w:t xml:space="preserve">деятельности государственных органов и органов местного самоуправления» </w:t>
      </w:r>
      <w:r w:rsidR="00D05765">
        <w:t xml:space="preserve">администрация Мурашинского муниципального округа </w:t>
      </w:r>
      <w:r>
        <w:t>ПОСТАНОВЛЯЕТ:</w:t>
      </w:r>
    </w:p>
    <w:p w:rsidR="00D05765" w:rsidRDefault="00D05765" w:rsidP="00D05765">
      <w:pPr>
        <w:spacing w:line="360" w:lineRule="auto"/>
        <w:ind w:firstLine="709"/>
        <w:jc w:val="both"/>
      </w:pPr>
      <w:r>
        <w:t>1. Внести изменения в Перечень муниципальных учреждений и </w:t>
      </w:r>
      <w:r w:rsidRPr="00D05765">
        <w:t xml:space="preserve">предприятий, освобождённых от обязанности создания и </w:t>
      </w:r>
      <w:proofErr w:type="gramStart"/>
      <w:r w:rsidRPr="00D05765">
        <w:t>ведения</w:t>
      </w:r>
      <w:proofErr w:type="gramEnd"/>
      <w:r w:rsidRPr="00D05765">
        <w:t xml:space="preserve"> официальных аккаунтов в социальных сетях «</w:t>
      </w:r>
      <w:proofErr w:type="spellStart"/>
      <w:r w:rsidRPr="00D05765">
        <w:t>Вконтакте</w:t>
      </w:r>
      <w:proofErr w:type="spellEnd"/>
      <w:r w:rsidRPr="00D05765">
        <w:t>» и</w:t>
      </w:r>
      <w:r>
        <w:t> </w:t>
      </w:r>
      <w:r w:rsidRPr="00D05765">
        <w:t>«Одноклассники» в информационно-телекоммуникационной сети «Интернет»</w:t>
      </w:r>
      <w:r>
        <w:t>, утвержденный постановлением администрации Мурашинского муниципального округа от 06.12.2022 № 982 «</w:t>
      </w:r>
      <w:r w:rsidRPr="00D05765">
        <w:t>Об официальных аккаунтах органов местного самоуправления Мурашинского муниципального округа, подведомственных им муниципальных учреждений и предприятий</w:t>
      </w:r>
      <w:r>
        <w:t>», изложив его в новой редакции согласно приложению.</w:t>
      </w:r>
    </w:p>
    <w:p w:rsidR="00A754F1" w:rsidRDefault="00A754F1" w:rsidP="00D05765">
      <w:pPr>
        <w:spacing w:line="360" w:lineRule="auto"/>
        <w:ind w:firstLine="709"/>
        <w:jc w:val="both"/>
      </w:pPr>
      <w:r>
        <w:t xml:space="preserve">2. </w:t>
      </w:r>
      <w:proofErr w:type="gramStart"/>
      <w:r>
        <w:t>Муниципальным учреждениям, не включенным в вышеуказанный перечень, при создании и ведении официальных аккаунтов в социальных сетях руководствоваться постановлением администрации Мурашинского муниципального округа от 06.12.2022 № 982.</w:t>
      </w:r>
      <w:proofErr w:type="gramEnd"/>
    </w:p>
    <w:p w:rsidR="00A754F1" w:rsidRDefault="00A754F1" w:rsidP="004004C4">
      <w:pPr>
        <w:spacing w:line="360" w:lineRule="auto"/>
        <w:ind w:firstLine="709"/>
        <w:jc w:val="both"/>
      </w:pPr>
      <w:r>
        <w:t>3</w:t>
      </w:r>
      <w:r w:rsidR="004004C4">
        <w:t>.</w:t>
      </w:r>
      <w:r w:rsidRPr="00A754F1">
        <w:t xml:space="preserve"> </w:t>
      </w:r>
      <w:r>
        <w:t xml:space="preserve">Управлению культуры, управлению образования администрации Мурашинского муниципального округа ознакомить руководителей </w:t>
      </w:r>
      <w:r>
        <w:lastRenderedPageBreak/>
        <w:t>вышеуказанных муниципальных учреждений с настоящим постановлением под роспись.</w:t>
      </w:r>
    </w:p>
    <w:p w:rsidR="00A754F1" w:rsidRDefault="00A754F1" w:rsidP="004004C4">
      <w:pPr>
        <w:spacing w:line="360" w:lineRule="auto"/>
        <w:ind w:firstLine="709"/>
        <w:jc w:val="both"/>
      </w:pPr>
      <w:r>
        <w:t xml:space="preserve">4. </w:t>
      </w:r>
      <w:proofErr w:type="gramStart"/>
      <w:r w:rsidRPr="00A754F1">
        <w:t>Контроль за</w:t>
      </w:r>
      <w:proofErr w:type="gramEnd"/>
      <w:r w:rsidRPr="00A754F1">
        <w:t xml:space="preserve"> выполнением </w:t>
      </w:r>
      <w:r>
        <w:t>постановления возложить на </w:t>
      </w:r>
      <w:r w:rsidRPr="00A754F1">
        <w:t>управляющего делами администрации Мурашинского муниципального округа.</w:t>
      </w:r>
    </w:p>
    <w:p w:rsidR="00EB170A" w:rsidRDefault="00A754F1" w:rsidP="004004C4">
      <w:pPr>
        <w:spacing w:line="360" w:lineRule="auto"/>
        <w:ind w:firstLine="709"/>
        <w:jc w:val="both"/>
      </w:pPr>
      <w:r>
        <w:t>5.</w:t>
      </w:r>
      <w:r w:rsidR="004004C4">
        <w:t xml:space="preserve"> Опубликовать </w:t>
      </w:r>
      <w:r>
        <w:t xml:space="preserve">настоящего </w:t>
      </w:r>
      <w:r w:rsidR="004004C4">
        <w:t>постановл</w:t>
      </w:r>
      <w:r w:rsidR="00D05765">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4004C4" w:rsidRPr="00A754F1" w:rsidRDefault="004004C4" w:rsidP="004004C4">
      <w:pPr>
        <w:widowControl w:val="0"/>
        <w:jc w:val="both"/>
        <w:rPr>
          <w:sz w:val="72"/>
          <w:szCs w:val="72"/>
        </w:rPr>
      </w:pPr>
    </w:p>
    <w:p w:rsidR="004004C4" w:rsidRDefault="00A754F1" w:rsidP="004004C4">
      <w:pPr>
        <w:widowControl w:val="0"/>
        <w:jc w:val="both"/>
        <w:rPr>
          <w:szCs w:val="28"/>
        </w:rPr>
      </w:pPr>
      <w:r>
        <w:rPr>
          <w:szCs w:val="28"/>
        </w:rPr>
        <w:t>Глава Мурашинского</w:t>
      </w:r>
    </w:p>
    <w:p w:rsidR="00A754F1" w:rsidRPr="00B21334" w:rsidRDefault="00A754F1"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p>
    <w:p w:rsidR="004004C4" w:rsidRDefault="004004C4" w:rsidP="004004C4">
      <w:pPr>
        <w:jc w:val="both"/>
      </w:pPr>
    </w:p>
    <w:p w:rsidR="001E3899" w:rsidRDefault="001E3899">
      <w:pPr>
        <w:rPr>
          <w:szCs w:val="28"/>
        </w:rPr>
      </w:pPr>
      <w:r>
        <w:rPr>
          <w:szCs w:val="28"/>
        </w:rPr>
        <w:br w:type="page"/>
      </w:r>
    </w:p>
    <w:tbl>
      <w:tblPr>
        <w:tblStyle w:val="aff7"/>
        <w:tblW w:w="9356" w:type="dxa"/>
        <w:tblLook w:val="04A0" w:firstRow="1" w:lastRow="0" w:firstColumn="1" w:lastColumn="0" w:noHBand="0" w:noVBand="1"/>
      </w:tblPr>
      <w:tblGrid>
        <w:gridCol w:w="4536"/>
        <w:gridCol w:w="479"/>
        <w:gridCol w:w="2103"/>
        <w:gridCol w:w="567"/>
        <w:gridCol w:w="1671"/>
      </w:tblGrid>
      <w:tr w:rsidR="001E3899" w:rsidTr="001E3899">
        <w:tc>
          <w:tcPr>
            <w:tcW w:w="4536" w:type="dxa"/>
            <w:tcBorders>
              <w:top w:val="nil"/>
              <w:left w:val="nil"/>
              <w:bottom w:val="nil"/>
              <w:right w:val="nil"/>
            </w:tcBorders>
          </w:tcPr>
          <w:p w:rsidR="001E3899" w:rsidRDefault="001E3899">
            <w:pPr>
              <w:jc w:val="both"/>
              <w:rPr>
                <w:lang w:eastAsia="en-US"/>
              </w:rPr>
            </w:pPr>
          </w:p>
          <w:p w:rsidR="001E3899" w:rsidRDefault="001E3899">
            <w:pPr>
              <w:jc w:val="both"/>
              <w:rPr>
                <w:lang w:eastAsia="en-US"/>
              </w:rPr>
            </w:pPr>
          </w:p>
        </w:tc>
        <w:tc>
          <w:tcPr>
            <w:tcW w:w="4820" w:type="dxa"/>
            <w:gridSpan w:val="4"/>
            <w:tcBorders>
              <w:top w:val="nil"/>
              <w:left w:val="nil"/>
              <w:bottom w:val="nil"/>
              <w:right w:val="nil"/>
            </w:tcBorders>
          </w:tcPr>
          <w:p w:rsidR="001E3899" w:rsidRDefault="001E3899">
            <w:pPr>
              <w:jc w:val="both"/>
              <w:rPr>
                <w:lang w:eastAsia="en-US"/>
              </w:rPr>
            </w:pPr>
            <w:r>
              <w:rPr>
                <w:lang w:eastAsia="en-US"/>
              </w:rPr>
              <w:t>Приложение</w:t>
            </w:r>
          </w:p>
          <w:p w:rsidR="001E3899" w:rsidRDefault="001E3899">
            <w:pPr>
              <w:jc w:val="both"/>
              <w:rPr>
                <w:lang w:eastAsia="en-US"/>
              </w:rPr>
            </w:pPr>
          </w:p>
          <w:p w:rsidR="001E3899" w:rsidRDefault="001E3899" w:rsidP="001E3899">
            <w:pPr>
              <w:jc w:val="both"/>
              <w:rPr>
                <w:lang w:eastAsia="en-US"/>
              </w:rPr>
            </w:pPr>
            <w:r>
              <w:rPr>
                <w:lang w:eastAsia="en-US"/>
              </w:rPr>
              <w:t xml:space="preserve">к постановлению администрации Мурашинского муниципального округа </w:t>
            </w:r>
          </w:p>
        </w:tc>
      </w:tr>
      <w:tr w:rsidR="001E3899" w:rsidTr="001E3899">
        <w:tc>
          <w:tcPr>
            <w:tcW w:w="4536" w:type="dxa"/>
            <w:tcBorders>
              <w:top w:val="nil"/>
              <w:left w:val="nil"/>
              <w:bottom w:val="nil"/>
              <w:right w:val="nil"/>
            </w:tcBorders>
          </w:tcPr>
          <w:p w:rsidR="001E3899" w:rsidRDefault="001E3899">
            <w:pPr>
              <w:jc w:val="both"/>
              <w:rPr>
                <w:lang w:eastAsia="en-US"/>
              </w:rPr>
            </w:pPr>
          </w:p>
        </w:tc>
        <w:tc>
          <w:tcPr>
            <w:tcW w:w="479" w:type="dxa"/>
            <w:tcBorders>
              <w:top w:val="nil"/>
              <w:left w:val="nil"/>
              <w:bottom w:val="nil"/>
              <w:right w:val="nil"/>
            </w:tcBorders>
            <w:hideMark/>
          </w:tcPr>
          <w:p w:rsidR="001E3899" w:rsidRDefault="001E3899">
            <w:pPr>
              <w:jc w:val="both"/>
              <w:rPr>
                <w:lang w:eastAsia="en-US"/>
              </w:rPr>
            </w:pPr>
            <w:r>
              <w:rPr>
                <w:lang w:eastAsia="en-US"/>
              </w:rPr>
              <w:t>от</w:t>
            </w:r>
          </w:p>
        </w:tc>
        <w:tc>
          <w:tcPr>
            <w:tcW w:w="2103" w:type="dxa"/>
            <w:tcBorders>
              <w:top w:val="nil"/>
              <w:left w:val="nil"/>
              <w:bottom w:val="single" w:sz="4" w:space="0" w:color="auto"/>
              <w:right w:val="nil"/>
            </w:tcBorders>
            <w:hideMark/>
          </w:tcPr>
          <w:p w:rsidR="001E3899" w:rsidRDefault="000E05E1">
            <w:pPr>
              <w:jc w:val="both"/>
              <w:rPr>
                <w:i/>
                <w:lang w:eastAsia="en-US"/>
              </w:rPr>
            </w:pPr>
            <w:r>
              <w:rPr>
                <w:i/>
                <w:lang w:eastAsia="en-US"/>
              </w:rPr>
              <w:t>23.05.2023</w:t>
            </w:r>
          </w:p>
        </w:tc>
        <w:tc>
          <w:tcPr>
            <w:tcW w:w="567" w:type="dxa"/>
            <w:tcBorders>
              <w:top w:val="nil"/>
              <w:left w:val="nil"/>
              <w:bottom w:val="nil"/>
              <w:right w:val="nil"/>
            </w:tcBorders>
            <w:hideMark/>
          </w:tcPr>
          <w:p w:rsidR="001E3899" w:rsidRDefault="001E3899">
            <w:pPr>
              <w:jc w:val="both"/>
              <w:rPr>
                <w:lang w:eastAsia="en-US"/>
              </w:rPr>
            </w:pPr>
            <w:r>
              <w:rPr>
                <w:lang w:eastAsia="en-US"/>
              </w:rPr>
              <w:t>№</w:t>
            </w:r>
          </w:p>
        </w:tc>
        <w:tc>
          <w:tcPr>
            <w:tcW w:w="1671" w:type="dxa"/>
            <w:tcBorders>
              <w:top w:val="nil"/>
              <w:left w:val="nil"/>
              <w:bottom w:val="single" w:sz="4" w:space="0" w:color="auto"/>
              <w:right w:val="nil"/>
            </w:tcBorders>
            <w:hideMark/>
          </w:tcPr>
          <w:p w:rsidR="001E3899" w:rsidRDefault="000E05E1">
            <w:pPr>
              <w:jc w:val="both"/>
              <w:rPr>
                <w:i/>
                <w:lang w:eastAsia="en-US"/>
              </w:rPr>
            </w:pPr>
            <w:r>
              <w:rPr>
                <w:i/>
                <w:lang w:eastAsia="en-US"/>
              </w:rPr>
              <w:t>288</w:t>
            </w:r>
            <w:bookmarkStart w:id="0" w:name="_GoBack"/>
            <w:bookmarkEnd w:id="0"/>
          </w:p>
        </w:tc>
      </w:tr>
    </w:tbl>
    <w:p w:rsidR="001E3899" w:rsidRDefault="001E3899" w:rsidP="001E3899">
      <w:pPr>
        <w:jc w:val="center"/>
        <w:rPr>
          <w:b/>
          <w:sz w:val="72"/>
          <w:szCs w:val="72"/>
        </w:rPr>
      </w:pPr>
    </w:p>
    <w:p w:rsidR="001E3899" w:rsidRDefault="001E3899" w:rsidP="001E3899">
      <w:pPr>
        <w:jc w:val="center"/>
        <w:rPr>
          <w:b/>
          <w:szCs w:val="28"/>
        </w:rPr>
      </w:pPr>
      <w:r>
        <w:rPr>
          <w:b/>
          <w:szCs w:val="28"/>
        </w:rPr>
        <w:t>ПЕРЕЧЕНЬ</w:t>
      </w:r>
    </w:p>
    <w:p w:rsidR="001E3899" w:rsidRDefault="001E3899" w:rsidP="001E3899">
      <w:pPr>
        <w:jc w:val="center"/>
        <w:rPr>
          <w:b/>
          <w:szCs w:val="28"/>
        </w:rPr>
      </w:pPr>
      <w:r>
        <w:rPr>
          <w:b/>
          <w:szCs w:val="28"/>
        </w:rPr>
        <w:t>муниципальных учреждений</w:t>
      </w:r>
      <w:r>
        <w:t xml:space="preserve"> </w:t>
      </w:r>
      <w:r>
        <w:rPr>
          <w:b/>
          <w:szCs w:val="28"/>
        </w:rPr>
        <w:t xml:space="preserve">и предприятий, освобождённых от обязанности создания и </w:t>
      </w:r>
      <w:proofErr w:type="gramStart"/>
      <w:r>
        <w:rPr>
          <w:b/>
          <w:szCs w:val="28"/>
        </w:rPr>
        <w:t>ведения</w:t>
      </w:r>
      <w:proofErr w:type="gramEnd"/>
      <w:r>
        <w:rPr>
          <w:b/>
          <w:szCs w:val="28"/>
        </w:rPr>
        <w:t xml:space="preserve"> официальных аккаунтов в социальных сетях «</w:t>
      </w:r>
      <w:proofErr w:type="spellStart"/>
      <w:r>
        <w:rPr>
          <w:b/>
          <w:szCs w:val="28"/>
        </w:rPr>
        <w:t>Вконтакте</w:t>
      </w:r>
      <w:proofErr w:type="spellEnd"/>
      <w:r>
        <w:rPr>
          <w:b/>
          <w:szCs w:val="28"/>
        </w:rPr>
        <w:t>» и «Одноклассники» в информационно-телекоммуникационной сети «Интернет»</w:t>
      </w:r>
    </w:p>
    <w:p w:rsidR="001E3899" w:rsidRDefault="001E3899" w:rsidP="001E3899">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794"/>
      </w:tblGrid>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b/>
                <w:szCs w:val="28"/>
                <w:lang w:eastAsia="en-US"/>
              </w:rPr>
            </w:pPr>
            <w:r>
              <w:rPr>
                <w:b/>
                <w:szCs w:val="28"/>
                <w:lang w:eastAsia="en-US"/>
              </w:rPr>
              <w:t xml:space="preserve">№ </w:t>
            </w:r>
            <w:proofErr w:type="gramStart"/>
            <w:r>
              <w:rPr>
                <w:b/>
                <w:szCs w:val="28"/>
                <w:lang w:eastAsia="en-US"/>
              </w:rPr>
              <w:t>п</w:t>
            </w:r>
            <w:proofErr w:type="gramEnd"/>
            <w:r>
              <w:rPr>
                <w:b/>
                <w:szCs w:val="28"/>
                <w:lang w:eastAsia="en-US"/>
              </w:rPr>
              <w:t>/п</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b/>
                <w:szCs w:val="28"/>
                <w:lang w:eastAsia="en-US"/>
              </w:rPr>
            </w:pPr>
            <w:r>
              <w:rPr>
                <w:b/>
                <w:szCs w:val="28"/>
                <w:lang w:eastAsia="en-US"/>
              </w:rPr>
              <w:t>Наименование муниципальных учреждений и предприятий</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1.</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Муниципальные учреждения и предприятия, подведомственные администрации Мурашинского муниципального округа</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1.1.</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both"/>
              <w:rPr>
                <w:szCs w:val="28"/>
                <w:lang w:eastAsia="en-US"/>
              </w:rPr>
            </w:pPr>
            <w:r>
              <w:rPr>
                <w:szCs w:val="28"/>
                <w:lang w:eastAsia="en-US"/>
              </w:rPr>
              <w:t>Муниципальное казенное учреждение «Служба хозяйственного обеспечения» администрации Мурашинского муниципального округа Кировской области</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rsidP="001E3899">
            <w:pPr>
              <w:spacing w:line="256" w:lineRule="auto"/>
              <w:jc w:val="center"/>
              <w:rPr>
                <w:szCs w:val="28"/>
                <w:lang w:eastAsia="en-US"/>
              </w:rPr>
            </w:pPr>
            <w:r>
              <w:rPr>
                <w:szCs w:val="28"/>
                <w:lang w:eastAsia="en-US"/>
              </w:rPr>
              <w:t>1.2.</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both"/>
              <w:rPr>
                <w:szCs w:val="28"/>
                <w:lang w:eastAsia="en-US"/>
              </w:rPr>
            </w:pPr>
            <w:r>
              <w:rPr>
                <w:szCs w:val="28"/>
                <w:lang w:eastAsia="en-US"/>
              </w:rPr>
              <w:t>Муниципальное унитарное предприятие «Староверческое топливно-заготовительное предприятие»</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rsidP="001E3899">
            <w:pPr>
              <w:spacing w:line="256" w:lineRule="auto"/>
              <w:jc w:val="center"/>
              <w:rPr>
                <w:szCs w:val="28"/>
                <w:lang w:eastAsia="en-US"/>
              </w:rPr>
            </w:pPr>
            <w:r>
              <w:rPr>
                <w:szCs w:val="28"/>
                <w:lang w:eastAsia="en-US"/>
              </w:rPr>
              <w:t>1.3.</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both"/>
              <w:rPr>
                <w:szCs w:val="28"/>
                <w:lang w:eastAsia="en-US"/>
              </w:rPr>
            </w:pPr>
            <w:r>
              <w:rPr>
                <w:szCs w:val="28"/>
                <w:lang w:eastAsia="en-US"/>
              </w:rPr>
              <w:t>Муниципальное унитарное предприятие «Родник» Мурашинского района Кировской области</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2.</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Муниципальные учреждения, подведомственные управлению образования администрации Мурашинского муниципального округа</w:t>
            </w:r>
          </w:p>
        </w:tc>
      </w:tr>
      <w:tr w:rsidR="001E3899" w:rsidTr="001E3899">
        <w:tc>
          <w:tcPr>
            <w:tcW w:w="776" w:type="dxa"/>
            <w:tcBorders>
              <w:top w:val="single" w:sz="4" w:space="0" w:color="auto"/>
              <w:left w:val="single" w:sz="4" w:space="0" w:color="auto"/>
              <w:bottom w:val="single" w:sz="4" w:space="0" w:color="auto"/>
              <w:right w:val="single" w:sz="4" w:space="0" w:color="auto"/>
            </w:tcBorders>
            <w:hideMark/>
          </w:tcPr>
          <w:p w:rsidR="001E3899" w:rsidRDefault="001E3899">
            <w:pPr>
              <w:spacing w:line="256" w:lineRule="auto"/>
              <w:jc w:val="center"/>
              <w:rPr>
                <w:szCs w:val="28"/>
                <w:lang w:eastAsia="en-US"/>
              </w:rPr>
            </w:pPr>
            <w:r>
              <w:rPr>
                <w:szCs w:val="28"/>
                <w:lang w:eastAsia="en-US"/>
              </w:rPr>
              <w:t>2.1</w:t>
            </w:r>
          </w:p>
        </w:tc>
        <w:tc>
          <w:tcPr>
            <w:tcW w:w="8794" w:type="dxa"/>
            <w:tcBorders>
              <w:top w:val="single" w:sz="4" w:space="0" w:color="auto"/>
              <w:left w:val="single" w:sz="4" w:space="0" w:color="auto"/>
              <w:bottom w:val="single" w:sz="4" w:space="0" w:color="auto"/>
              <w:right w:val="single" w:sz="4" w:space="0" w:color="auto"/>
            </w:tcBorders>
            <w:hideMark/>
          </w:tcPr>
          <w:p w:rsidR="001E3899" w:rsidRDefault="001E3899" w:rsidP="001E3899">
            <w:pPr>
              <w:spacing w:line="256" w:lineRule="auto"/>
              <w:jc w:val="both"/>
              <w:rPr>
                <w:szCs w:val="28"/>
                <w:lang w:eastAsia="en-US"/>
              </w:rPr>
            </w:pPr>
            <w:r>
              <w:rPr>
                <w:szCs w:val="28"/>
                <w:lang w:eastAsia="en-US"/>
              </w:rPr>
              <w:t>М</w:t>
            </w:r>
            <w:r w:rsidRPr="001E3899">
              <w:rPr>
                <w:szCs w:val="28"/>
                <w:lang w:eastAsia="en-US"/>
              </w:rPr>
              <w:t>униципальное казённое</w:t>
            </w:r>
            <w:r>
              <w:rPr>
                <w:szCs w:val="28"/>
                <w:lang w:eastAsia="en-US"/>
              </w:rPr>
              <w:t xml:space="preserve"> </w:t>
            </w:r>
            <w:r w:rsidRPr="001E3899">
              <w:rPr>
                <w:szCs w:val="28"/>
                <w:lang w:eastAsia="en-US"/>
              </w:rPr>
              <w:t xml:space="preserve">учреждение </w:t>
            </w:r>
            <w:r>
              <w:rPr>
                <w:szCs w:val="28"/>
                <w:lang w:eastAsia="en-US"/>
              </w:rPr>
              <w:t>«Ц</w:t>
            </w:r>
            <w:r w:rsidRPr="001E3899">
              <w:rPr>
                <w:szCs w:val="28"/>
                <w:lang w:eastAsia="en-US"/>
              </w:rPr>
              <w:t>ентрализованная</w:t>
            </w:r>
            <w:r>
              <w:rPr>
                <w:szCs w:val="28"/>
                <w:lang w:eastAsia="en-US"/>
              </w:rPr>
              <w:t xml:space="preserve"> </w:t>
            </w:r>
            <w:r w:rsidRPr="001E3899">
              <w:rPr>
                <w:szCs w:val="28"/>
                <w:lang w:eastAsia="en-US"/>
              </w:rPr>
              <w:t>бухгалтерия и ресурсный центр</w:t>
            </w:r>
            <w:r>
              <w:rPr>
                <w:szCs w:val="28"/>
                <w:lang w:eastAsia="en-US"/>
              </w:rPr>
              <w:t xml:space="preserve"> </w:t>
            </w:r>
            <w:r w:rsidRPr="001E3899">
              <w:rPr>
                <w:szCs w:val="28"/>
                <w:lang w:eastAsia="en-US"/>
              </w:rPr>
              <w:t>по обслуживанию</w:t>
            </w:r>
            <w:r>
              <w:rPr>
                <w:szCs w:val="28"/>
                <w:lang w:eastAsia="en-US"/>
              </w:rPr>
              <w:t xml:space="preserve"> </w:t>
            </w:r>
            <w:r w:rsidRPr="001E3899">
              <w:rPr>
                <w:szCs w:val="28"/>
                <w:lang w:eastAsia="en-US"/>
              </w:rPr>
              <w:t>образовательных учреждений</w:t>
            </w:r>
            <w:r>
              <w:rPr>
                <w:szCs w:val="28"/>
                <w:lang w:eastAsia="en-US"/>
              </w:rPr>
              <w:t xml:space="preserve"> М</w:t>
            </w:r>
            <w:r w:rsidRPr="001E3899">
              <w:rPr>
                <w:szCs w:val="28"/>
                <w:lang w:eastAsia="en-US"/>
              </w:rPr>
              <w:t>урашинского района</w:t>
            </w:r>
            <w:r>
              <w:rPr>
                <w:szCs w:val="28"/>
                <w:lang w:eastAsia="en-US"/>
              </w:rPr>
              <w:t>»</w:t>
            </w:r>
          </w:p>
        </w:tc>
      </w:tr>
    </w:tbl>
    <w:p w:rsidR="001E3899" w:rsidRDefault="001E3899" w:rsidP="001E3899">
      <w:pPr>
        <w:spacing w:before="720" w:after="480"/>
        <w:jc w:val="center"/>
      </w:pPr>
      <w:r>
        <w:t>____________</w:t>
      </w:r>
    </w:p>
    <w:sectPr w:rsidR="001E3899">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D2" w:rsidRDefault="008430D2">
      <w:r>
        <w:separator/>
      </w:r>
    </w:p>
  </w:endnote>
  <w:endnote w:type="continuationSeparator" w:id="0">
    <w:p w:rsidR="008430D2" w:rsidRDefault="008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D2" w:rsidRDefault="008430D2">
      <w:r>
        <w:separator/>
      </w:r>
    </w:p>
  </w:footnote>
  <w:footnote w:type="continuationSeparator" w:id="0">
    <w:p w:rsidR="008430D2" w:rsidRDefault="0084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E05E1"/>
    <w:rsid w:val="001E3899"/>
    <w:rsid w:val="004004C4"/>
    <w:rsid w:val="00700055"/>
    <w:rsid w:val="007E5EBE"/>
    <w:rsid w:val="008430D2"/>
    <w:rsid w:val="00A754F1"/>
    <w:rsid w:val="00C34969"/>
    <w:rsid w:val="00D05765"/>
    <w:rsid w:val="00D73ECC"/>
    <w:rsid w:val="00EB170A"/>
    <w:rsid w:val="00FC3D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3DA7-36AE-4C64-8966-8E9B65B8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6</cp:revision>
  <cp:lastPrinted>2022-04-06T06:44:00Z</cp:lastPrinted>
  <dcterms:created xsi:type="dcterms:W3CDTF">2023-05-23T12:52:00Z</dcterms:created>
  <dcterms:modified xsi:type="dcterms:W3CDTF">2023-05-24T05:51:00Z</dcterms:modified>
  <dc:language>ru-RU</dc:language>
</cp:coreProperties>
</file>