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3F6E" w:rsidRPr="005A3F6E" w:rsidRDefault="005A3F6E" w:rsidP="005A3F6E">
      <w:pPr>
        <w:widowControl w:val="0"/>
        <w:spacing w:after="0" w:line="276" w:lineRule="auto"/>
        <w:ind w:left="142" w:right="102"/>
        <w:jc w:val="center"/>
        <w:rPr>
          <w:rFonts w:ascii="Times New Roman" w:eastAsia="Times New Roman" w:hAnsi="Times New Roman" w:cs="Times New Roman"/>
          <w:b/>
          <w:bCs/>
          <w:color w:val="000000"/>
          <w:sz w:val="28"/>
          <w:szCs w:val="28"/>
          <w:lang w:eastAsia="ru-RU" w:bidi="ru-RU"/>
        </w:rPr>
      </w:pPr>
      <w:r w:rsidRPr="005A3F6E">
        <w:rPr>
          <w:rFonts w:ascii="Times New Roman" w:eastAsia="Times New Roman" w:hAnsi="Times New Roman" w:cs="Times New Roman"/>
          <w:b/>
          <w:bCs/>
          <w:color w:val="000000"/>
          <w:sz w:val="28"/>
          <w:szCs w:val="28"/>
          <w:lang w:eastAsia="ru-RU" w:bidi="ru-RU"/>
        </w:rPr>
        <w:t xml:space="preserve">АДМИНИСТРАЦИЯ </w:t>
      </w:r>
    </w:p>
    <w:p w:rsidR="005A3F6E" w:rsidRPr="005A3F6E" w:rsidRDefault="005A3F6E" w:rsidP="005A3F6E">
      <w:pPr>
        <w:widowControl w:val="0"/>
        <w:spacing w:after="0" w:line="276" w:lineRule="auto"/>
        <w:ind w:right="102"/>
        <w:jc w:val="center"/>
        <w:rPr>
          <w:rFonts w:ascii="Times New Roman" w:eastAsia="Times New Roman" w:hAnsi="Times New Roman" w:cs="Times New Roman"/>
          <w:b/>
          <w:bCs/>
          <w:color w:val="000000"/>
          <w:sz w:val="28"/>
          <w:szCs w:val="28"/>
          <w:lang w:eastAsia="ru-RU" w:bidi="ru-RU"/>
        </w:rPr>
      </w:pPr>
      <w:r w:rsidRPr="005A3F6E">
        <w:rPr>
          <w:rFonts w:ascii="Times New Roman" w:eastAsia="Times New Roman" w:hAnsi="Times New Roman" w:cs="Times New Roman"/>
          <w:b/>
          <w:bCs/>
          <w:color w:val="000000"/>
          <w:sz w:val="28"/>
          <w:szCs w:val="28"/>
          <w:lang w:eastAsia="ru-RU" w:bidi="ru-RU"/>
        </w:rPr>
        <w:t>МУРАШИНСКОГО МУНИЦИПАЛЬНОГО ОКРУГА</w:t>
      </w:r>
    </w:p>
    <w:p w:rsidR="005A3F6E" w:rsidRPr="005A3F6E" w:rsidRDefault="005A3F6E" w:rsidP="005A3F6E">
      <w:pPr>
        <w:widowControl w:val="0"/>
        <w:spacing w:after="361" w:line="276" w:lineRule="auto"/>
        <w:ind w:right="102"/>
        <w:jc w:val="center"/>
        <w:rPr>
          <w:rFonts w:ascii="Times New Roman" w:eastAsia="Times New Roman" w:hAnsi="Times New Roman" w:cs="Times New Roman"/>
          <w:b/>
          <w:bCs/>
          <w:color w:val="000000"/>
          <w:sz w:val="28"/>
          <w:szCs w:val="28"/>
          <w:lang w:eastAsia="ru-RU" w:bidi="ru-RU"/>
        </w:rPr>
      </w:pPr>
      <w:r w:rsidRPr="005A3F6E">
        <w:rPr>
          <w:rFonts w:ascii="Times New Roman" w:eastAsia="Times New Roman" w:hAnsi="Times New Roman" w:cs="Times New Roman"/>
          <w:b/>
          <w:bCs/>
          <w:color w:val="000000"/>
          <w:sz w:val="28"/>
          <w:szCs w:val="28"/>
          <w:lang w:eastAsia="ru-RU" w:bidi="ru-RU"/>
        </w:rPr>
        <w:t>КИРОВСКОЙ ОБЛАСТИ</w:t>
      </w:r>
    </w:p>
    <w:p w:rsidR="005A3F6E" w:rsidRPr="005A3F6E" w:rsidRDefault="005A3F6E" w:rsidP="005A3F6E">
      <w:pPr>
        <w:keepNext/>
        <w:keepLines/>
        <w:widowControl w:val="0"/>
        <w:spacing w:after="444" w:line="276" w:lineRule="auto"/>
        <w:ind w:right="102"/>
        <w:jc w:val="center"/>
        <w:outlineLvl w:val="0"/>
        <w:rPr>
          <w:rFonts w:ascii="Times New Roman" w:eastAsia="Times New Roman" w:hAnsi="Times New Roman" w:cs="Times New Roman"/>
          <w:b/>
          <w:bCs/>
          <w:color w:val="000000"/>
          <w:sz w:val="28"/>
          <w:szCs w:val="28"/>
          <w:lang w:eastAsia="ru-RU" w:bidi="ru-RU"/>
        </w:rPr>
      </w:pPr>
      <w:r w:rsidRPr="005A3F6E">
        <w:rPr>
          <w:rFonts w:ascii="Times New Roman" w:eastAsia="Times New Roman" w:hAnsi="Times New Roman" w:cs="Times New Roman"/>
          <w:b/>
          <w:bCs/>
          <w:color w:val="000000"/>
          <w:sz w:val="28"/>
          <w:szCs w:val="28"/>
          <w:lang w:eastAsia="ru-RU" w:bidi="ru-RU"/>
        </w:rPr>
        <w:t>ПОСТАНОВЛЕНИЕ</w:t>
      </w:r>
    </w:p>
    <w:p w:rsidR="005A3F6E" w:rsidRPr="005A3F6E" w:rsidRDefault="00D4136D" w:rsidP="005A3F6E">
      <w:pPr>
        <w:widowControl w:val="0"/>
        <w:tabs>
          <w:tab w:val="left" w:pos="7266"/>
          <w:tab w:val="left" w:pos="8332"/>
        </w:tabs>
        <w:spacing w:after="267" w:line="276" w:lineRule="auto"/>
        <w:ind w:left="340" w:right="102"/>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u w:val="single"/>
          <w:lang w:eastAsia="ru-RU" w:bidi="ru-RU"/>
        </w:rPr>
        <w:t xml:space="preserve">   08.08.2022  </w:t>
      </w:r>
      <w:r w:rsidR="000C7075">
        <w:rPr>
          <w:rFonts w:ascii="Times New Roman" w:eastAsia="Times New Roman" w:hAnsi="Times New Roman" w:cs="Times New Roman"/>
          <w:color w:val="000000"/>
          <w:sz w:val="28"/>
          <w:szCs w:val="28"/>
          <w:lang w:eastAsia="ru-RU" w:bidi="ru-RU"/>
        </w:rPr>
        <w:tab/>
        <w:t xml:space="preserve">№  </w:t>
      </w:r>
      <w:r>
        <w:rPr>
          <w:rFonts w:ascii="Times New Roman" w:eastAsia="Times New Roman" w:hAnsi="Times New Roman" w:cs="Times New Roman"/>
          <w:color w:val="000000"/>
          <w:sz w:val="28"/>
          <w:szCs w:val="28"/>
          <w:u w:val="single"/>
          <w:lang w:eastAsia="ru-RU" w:bidi="ru-RU"/>
        </w:rPr>
        <w:t xml:space="preserve">537  </w:t>
      </w:r>
    </w:p>
    <w:p w:rsidR="005A3F6E" w:rsidRPr="005A3F6E" w:rsidRDefault="005A3F6E" w:rsidP="005A3F6E">
      <w:pPr>
        <w:widowControl w:val="0"/>
        <w:spacing w:after="424" w:line="276" w:lineRule="auto"/>
        <w:ind w:right="102"/>
        <w:jc w:val="center"/>
        <w:rPr>
          <w:rFonts w:ascii="Times New Roman" w:eastAsia="Times New Roman" w:hAnsi="Times New Roman" w:cs="Times New Roman"/>
          <w:color w:val="000000"/>
          <w:sz w:val="28"/>
          <w:szCs w:val="28"/>
          <w:lang w:eastAsia="ru-RU" w:bidi="ru-RU"/>
        </w:rPr>
      </w:pPr>
      <w:r w:rsidRPr="005A3F6E">
        <w:rPr>
          <w:rFonts w:ascii="Times New Roman" w:eastAsia="Times New Roman" w:hAnsi="Times New Roman" w:cs="Times New Roman"/>
          <w:color w:val="000000"/>
          <w:sz w:val="28"/>
          <w:szCs w:val="28"/>
          <w:lang w:eastAsia="ru-RU" w:bidi="ru-RU"/>
        </w:rPr>
        <w:t>г. Мураши</w:t>
      </w:r>
    </w:p>
    <w:p w:rsidR="005A3F6E" w:rsidRPr="00E161E2" w:rsidRDefault="005A3F6E" w:rsidP="00E161E2">
      <w:pPr>
        <w:widowControl w:val="0"/>
        <w:spacing w:after="0" w:line="240" w:lineRule="auto"/>
        <w:ind w:right="102"/>
        <w:jc w:val="center"/>
        <w:rPr>
          <w:rFonts w:ascii="Times New Roman" w:hAnsi="Times New Roman" w:cs="Times New Roman"/>
          <w:b/>
          <w:sz w:val="24"/>
          <w:szCs w:val="24"/>
        </w:rPr>
      </w:pPr>
      <w:r w:rsidRPr="00E161E2">
        <w:rPr>
          <w:rFonts w:ascii="Times New Roman" w:eastAsia="Times New Roman" w:hAnsi="Times New Roman" w:cs="Times New Roman"/>
          <w:b/>
          <w:bCs/>
          <w:color w:val="000000"/>
          <w:sz w:val="24"/>
          <w:szCs w:val="24"/>
          <w:lang w:eastAsia="ru-RU" w:bidi="ru-RU"/>
        </w:rPr>
        <w:t xml:space="preserve">Об утверждении административного регламента предоставления муниципальной услуги </w:t>
      </w:r>
      <w:r w:rsidR="00877952" w:rsidRPr="00E161E2">
        <w:rPr>
          <w:rFonts w:ascii="Times New Roman" w:hAnsi="Times New Roman" w:cs="Times New Roman"/>
          <w:b/>
          <w:sz w:val="24"/>
          <w:szCs w:val="24"/>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на территории муниципального образования Мурашинский муници</w:t>
      </w:r>
      <w:r w:rsidR="00893B9E" w:rsidRPr="00E161E2">
        <w:rPr>
          <w:rFonts w:ascii="Times New Roman" w:hAnsi="Times New Roman" w:cs="Times New Roman"/>
          <w:b/>
          <w:sz w:val="24"/>
          <w:szCs w:val="24"/>
        </w:rPr>
        <w:t>пальный округ Кировской области</w:t>
      </w:r>
    </w:p>
    <w:p w:rsidR="00877952" w:rsidRPr="00E161E2" w:rsidRDefault="00877952" w:rsidP="00E161E2">
      <w:pPr>
        <w:widowControl w:val="0"/>
        <w:spacing w:after="0" w:line="240" w:lineRule="auto"/>
        <w:ind w:right="102"/>
        <w:jc w:val="center"/>
        <w:rPr>
          <w:rFonts w:ascii="Times New Roman" w:eastAsia="Times New Roman" w:hAnsi="Times New Roman" w:cs="Times New Roman"/>
          <w:b/>
          <w:bCs/>
          <w:color w:val="000000"/>
          <w:sz w:val="24"/>
          <w:szCs w:val="24"/>
          <w:lang w:eastAsia="ru-RU" w:bidi="ru-RU"/>
        </w:rPr>
      </w:pPr>
    </w:p>
    <w:p w:rsidR="005A3F6E" w:rsidRPr="00E161E2" w:rsidRDefault="005A3F6E" w:rsidP="00E161E2">
      <w:pPr>
        <w:widowControl w:val="0"/>
        <w:spacing w:after="0" w:line="240" w:lineRule="auto"/>
        <w:ind w:right="102" w:firstLine="740"/>
        <w:jc w:val="both"/>
        <w:rPr>
          <w:rFonts w:ascii="Times New Roman" w:eastAsia="Times New Roman" w:hAnsi="Times New Roman" w:cs="Times New Roman"/>
          <w:color w:val="000000"/>
          <w:sz w:val="24"/>
          <w:szCs w:val="24"/>
          <w:lang w:eastAsia="ru-RU" w:bidi="ru-RU"/>
        </w:rPr>
      </w:pPr>
      <w:r w:rsidRPr="00E161E2">
        <w:rPr>
          <w:rFonts w:ascii="Times New Roman" w:eastAsia="Times New Roman" w:hAnsi="Times New Roman" w:cs="Times New Roman"/>
          <w:color w:val="000000"/>
          <w:sz w:val="24"/>
          <w:szCs w:val="24"/>
          <w:lang w:eastAsia="ru-RU" w:bidi="ru-RU"/>
        </w:rPr>
        <w:t>В соответствии с Градостроительным кодексом Российской Федерации, Федеральным законом от 27.07.2010 № 210-ФЗ «Об организации предоставления государственных и муниципальных услуг», постановлением администрации Мурашинского муниципального округа от 10.01.2022 № 11 «Об административных регламентах предоставления муниципальных услуг в Мурашинском районе»</w:t>
      </w:r>
      <w:r w:rsidR="00893B9E" w:rsidRPr="00E161E2">
        <w:rPr>
          <w:rFonts w:ascii="Times New Roman" w:eastAsia="Times New Roman" w:hAnsi="Times New Roman" w:cs="Times New Roman"/>
          <w:color w:val="000000"/>
          <w:sz w:val="24"/>
          <w:szCs w:val="24"/>
          <w:lang w:eastAsia="ru-RU" w:bidi="ru-RU"/>
        </w:rPr>
        <w:t>,</w:t>
      </w:r>
      <w:r w:rsidRPr="00E161E2">
        <w:rPr>
          <w:rFonts w:ascii="Times New Roman" w:eastAsia="Times New Roman" w:hAnsi="Times New Roman" w:cs="Times New Roman"/>
          <w:color w:val="000000"/>
          <w:sz w:val="24"/>
          <w:szCs w:val="24"/>
          <w:lang w:eastAsia="ru-RU" w:bidi="ru-RU"/>
        </w:rPr>
        <w:t xml:space="preserve"> администрация Мурашинского муниципального округа Кировской области ПОСТАНОВЛЯЕТ:</w:t>
      </w:r>
    </w:p>
    <w:p w:rsidR="005A3F6E" w:rsidRPr="00E161E2" w:rsidRDefault="00893B9E" w:rsidP="00E161E2">
      <w:pPr>
        <w:widowControl w:val="0"/>
        <w:spacing w:after="0" w:line="240" w:lineRule="auto"/>
        <w:ind w:right="102"/>
        <w:jc w:val="both"/>
        <w:rPr>
          <w:rFonts w:ascii="Times New Roman" w:eastAsia="Times New Roman" w:hAnsi="Times New Roman" w:cs="Times New Roman"/>
          <w:color w:val="000000"/>
          <w:sz w:val="24"/>
          <w:szCs w:val="24"/>
          <w:lang w:eastAsia="ru-RU" w:bidi="ru-RU"/>
        </w:rPr>
      </w:pPr>
      <w:r w:rsidRPr="00E161E2">
        <w:rPr>
          <w:rFonts w:ascii="Times New Roman" w:eastAsia="Times New Roman" w:hAnsi="Times New Roman" w:cs="Times New Roman"/>
          <w:color w:val="000000"/>
          <w:sz w:val="24"/>
          <w:szCs w:val="24"/>
          <w:lang w:eastAsia="ru-RU" w:bidi="ru-RU"/>
        </w:rPr>
        <w:tab/>
      </w:r>
      <w:r w:rsidR="000247C5" w:rsidRPr="00E161E2">
        <w:rPr>
          <w:rFonts w:ascii="Times New Roman" w:eastAsia="Times New Roman" w:hAnsi="Times New Roman" w:cs="Times New Roman"/>
          <w:color w:val="000000"/>
          <w:sz w:val="24"/>
          <w:szCs w:val="24"/>
          <w:lang w:eastAsia="ru-RU" w:bidi="ru-RU"/>
        </w:rPr>
        <w:t>1</w:t>
      </w:r>
      <w:r w:rsidRPr="00E161E2">
        <w:rPr>
          <w:rFonts w:ascii="Times New Roman" w:eastAsia="Times New Roman" w:hAnsi="Times New Roman" w:cs="Times New Roman"/>
          <w:color w:val="000000"/>
          <w:sz w:val="24"/>
          <w:szCs w:val="24"/>
          <w:lang w:eastAsia="ru-RU" w:bidi="ru-RU"/>
        </w:rPr>
        <w:t xml:space="preserve">. </w:t>
      </w:r>
      <w:r w:rsidR="005A3F6E" w:rsidRPr="00E161E2">
        <w:rPr>
          <w:rFonts w:ascii="Times New Roman" w:eastAsia="Times New Roman" w:hAnsi="Times New Roman" w:cs="Times New Roman"/>
          <w:color w:val="000000"/>
          <w:sz w:val="24"/>
          <w:szCs w:val="24"/>
          <w:lang w:eastAsia="ru-RU" w:bidi="ru-RU"/>
        </w:rPr>
        <w:t xml:space="preserve">Утвердить административный регламент предоставления муниципальной услуги </w:t>
      </w:r>
      <w:r w:rsidR="005A3F6E" w:rsidRPr="00E161E2">
        <w:rPr>
          <w:rFonts w:ascii="Times New Roman" w:hAnsi="Times New Roman" w:cs="Times New Roman"/>
          <w:bCs/>
          <w:iCs/>
          <w:color w:val="000000"/>
          <w:sz w:val="24"/>
          <w:szCs w:val="24"/>
          <w:shd w:val="clear" w:color="auto" w:fill="FFFFFF"/>
          <w:lang w:eastAsia="ru-RU" w:bidi="ru-RU"/>
        </w:rPr>
        <w:t>«</w:t>
      </w:r>
      <w:r w:rsidR="00877952" w:rsidRPr="00E161E2">
        <w:rPr>
          <w:rFonts w:ascii="Times New Roman" w:hAnsi="Times New Roman" w:cs="Times New Roman"/>
          <w:sz w:val="24"/>
          <w:szCs w:val="24"/>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на территории муниципального образования Мурашинский муниципальный округ Кировской области.</w:t>
      </w:r>
      <w:r w:rsidR="00877952" w:rsidRPr="00E161E2">
        <w:rPr>
          <w:sz w:val="24"/>
          <w:szCs w:val="24"/>
        </w:rPr>
        <w:t xml:space="preserve"> </w:t>
      </w:r>
      <w:r w:rsidR="005A3F6E" w:rsidRPr="00E161E2">
        <w:rPr>
          <w:rFonts w:ascii="Times New Roman" w:eastAsia="Times New Roman" w:hAnsi="Times New Roman" w:cs="Times New Roman"/>
          <w:color w:val="000000"/>
          <w:sz w:val="24"/>
          <w:szCs w:val="24"/>
          <w:lang w:eastAsia="ru-RU" w:bidi="ru-RU"/>
        </w:rPr>
        <w:t>Прилагается.</w:t>
      </w:r>
    </w:p>
    <w:p w:rsidR="00893B9E" w:rsidRPr="00E161E2" w:rsidRDefault="000247C5" w:rsidP="00E161E2">
      <w:pPr>
        <w:widowControl w:val="0"/>
        <w:tabs>
          <w:tab w:val="left" w:pos="709"/>
        </w:tabs>
        <w:spacing w:after="0" w:line="240" w:lineRule="auto"/>
        <w:ind w:right="102"/>
        <w:jc w:val="both"/>
        <w:rPr>
          <w:rFonts w:ascii="Times New Roman" w:eastAsia="Times New Roman" w:hAnsi="Times New Roman" w:cs="Times New Roman"/>
          <w:color w:val="000000"/>
          <w:sz w:val="24"/>
          <w:szCs w:val="24"/>
          <w:lang w:eastAsia="ru-RU" w:bidi="ru-RU"/>
        </w:rPr>
      </w:pPr>
      <w:r w:rsidRPr="00E161E2">
        <w:rPr>
          <w:rFonts w:ascii="Times New Roman" w:eastAsia="Times New Roman" w:hAnsi="Times New Roman" w:cs="Times New Roman"/>
          <w:color w:val="000000"/>
          <w:sz w:val="24"/>
          <w:szCs w:val="24"/>
          <w:lang w:eastAsia="ru-RU" w:bidi="ru-RU"/>
        </w:rPr>
        <w:tab/>
        <w:t xml:space="preserve">2. </w:t>
      </w:r>
      <w:r w:rsidR="005A3F6E" w:rsidRPr="00E161E2">
        <w:rPr>
          <w:rFonts w:ascii="Times New Roman" w:eastAsia="Times New Roman" w:hAnsi="Times New Roman" w:cs="Times New Roman"/>
          <w:color w:val="000000"/>
          <w:sz w:val="24"/>
          <w:szCs w:val="24"/>
          <w:lang w:eastAsia="ru-RU" w:bidi="ru-RU"/>
        </w:rPr>
        <w:t xml:space="preserve">Признать утратившим силу </w:t>
      </w:r>
      <w:r w:rsidR="00893B9E" w:rsidRPr="00E161E2">
        <w:rPr>
          <w:rFonts w:ascii="Times New Roman" w:eastAsia="Times New Roman" w:hAnsi="Times New Roman" w:cs="Times New Roman"/>
          <w:color w:val="000000"/>
          <w:sz w:val="24"/>
          <w:szCs w:val="24"/>
          <w:lang w:eastAsia="ru-RU" w:bidi="ru-RU"/>
        </w:rPr>
        <w:t xml:space="preserve">следующие постановления </w:t>
      </w:r>
      <w:r w:rsidR="005A3F6E" w:rsidRPr="00E161E2">
        <w:rPr>
          <w:rFonts w:ascii="Times New Roman" w:eastAsia="Times New Roman" w:hAnsi="Times New Roman" w:cs="Times New Roman"/>
          <w:color w:val="000000"/>
          <w:sz w:val="24"/>
          <w:szCs w:val="24"/>
          <w:lang w:eastAsia="ru-RU" w:bidi="ru-RU"/>
        </w:rPr>
        <w:t xml:space="preserve">администрации Мурашинского </w:t>
      </w:r>
      <w:r w:rsidR="00893B9E" w:rsidRPr="00E161E2">
        <w:rPr>
          <w:rFonts w:ascii="Times New Roman" w:eastAsia="Times New Roman" w:hAnsi="Times New Roman" w:cs="Times New Roman"/>
          <w:color w:val="000000"/>
          <w:sz w:val="24"/>
          <w:szCs w:val="24"/>
          <w:lang w:eastAsia="ru-RU" w:bidi="ru-RU"/>
        </w:rPr>
        <w:t xml:space="preserve">муниципального округа </w:t>
      </w:r>
      <w:r w:rsidR="005A3F6E" w:rsidRPr="00E161E2">
        <w:rPr>
          <w:rFonts w:ascii="Times New Roman" w:eastAsia="Times New Roman" w:hAnsi="Times New Roman" w:cs="Times New Roman"/>
          <w:color w:val="000000"/>
          <w:sz w:val="24"/>
          <w:szCs w:val="24"/>
          <w:lang w:eastAsia="ru-RU" w:bidi="ru-RU"/>
        </w:rPr>
        <w:t>Кировской области</w:t>
      </w:r>
      <w:r w:rsidR="00893B9E" w:rsidRPr="00E161E2">
        <w:rPr>
          <w:rFonts w:ascii="Times New Roman" w:eastAsia="Times New Roman" w:hAnsi="Times New Roman" w:cs="Times New Roman"/>
          <w:color w:val="000000"/>
          <w:sz w:val="24"/>
          <w:szCs w:val="24"/>
          <w:lang w:eastAsia="ru-RU" w:bidi="ru-RU"/>
        </w:rPr>
        <w:t>:</w:t>
      </w:r>
    </w:p>
    <w:p w:rsidR="005A3F6E" w:rsidRPr="00E161E2" w:rsidRDefault="000247C5" w:rsidP="00E161E2">
      <w:pPr>
        <w:widowControl w:val="0"/>
        <w:tabs>
          <w:tab w:val="left" w:pos="709"/>
        </w:tabs>
        <w:spacing w:after="0" w:line="240" w:lineRule="auto"/>
        <w:ind w:right="102"/>
        <w:jc w:val="both"/>
        <w:rPr>
          <w:rFonts w:ascii="Times New Roman" w:eastAsia="Times New Roman" w:hAnsi="Times New Roman" w:cs="Times New Roman"/>
          <w:color w:val="000000"/>
          <w:sz w:val="24"/>
          <w:szCs w:val="24"/>
          <w:lang w:eastAsia="ru-RU" w:bidi="ru-RU"/>
        </w:rPr>
      </w:pPr>
      <w:r w:rsidRPr="00E161E2">
        <w:rPr>
          <w:rFonts w:ascii="Times New Roman" w:eastAsia="Times New Roman" w:hAnsi="Times New Roman" w:cs="Times New Roman"/>
          <w:color w:val="000000"/>
          <w:sz w:val="24"/>
          <w:szCs w:val="24"/>
          <w:lang w:eastAsia="ru-RU" w:bidi="ru-RU"/>
        </w:rPr>
        <w:tab/>
        <w:t>2.1.</w:t>
      </w:r>
      <w:r w:rsidR="005A3F6E" w:rsidRPr="00E161E2">
        <w:rPr>
          <w:rFonts w:ascii="Times New Roman" w:eastAsia="Times New Roman" w:hAnsi="Times New Roman" w:cs="Times New Roman"/>
          <w:color w:val="000000"/>
          <w:sz w:val="24"/>
          <w:szCs w:val="24"/>
          <w:lang w:eastAsia="ru-RU" w:bidi="ru-RU"/>
        </w:rPr>
        <w:t xml:space="preserve"> от 28.12.2021 № 52</w:t>
      </w:r>
      <w:r w:rsidRPr="00E161E2">
        <w:rPr>
          <w:rFonts w:ascii="Times New Roman" w:eastAsia="Times New Roman" w:hAnsi="Times New Roman" w:cs="Times New Roman"/>
          <w:color w:val="000000"/>
          <w:sz w:val="24"/>
          <w:szCs w:val="24"/>
          <w:lang w:eastAsia="ru-RU" w:bidi="ru-RU"/>
        </w:rPr>
        <w:t>3</w:t>
      </w:r>
      <w:r w:rsidR="005A3F6E" w:rsidRPr="00E161E2">
        <w:rPr>
          <w:rFonts w:ascii="Times New Roman" w:eastAsia="Times New Roman" w:hAnsi="Times New Roman" w:cs="Times New Roman"/>
          <w:color w:val="000000"/>
          <w:sz w:val="24"/>
          <w:szCs w:val="24"/>
          <w:lang w:eastAsia="ru-RU" w:bidi="ru-RU"/>
        </w:rPr>
        <w:t xml:space="preserve"> «</w:t>
      </w:r>
      <w:r w:rsidRPr="00E161E2">
        <w:rPr>
          <w:rFonts w:ascii="Times New Roman" w:eastAsia="Times New Roman" w:hAnsi="Times New Roman" w:cs="Times New Roman"/>
          <w:color w:val="000000"/>
          <w:sz w:val="24"/>
          <w:szCs w:val="24"/>
          <w:lang w:eastAsia="ru-RU" w:bidi="ru-RU"/>
        </w:rPr>
        <w:t>Об утверждении административного регламента предоставления муниципальной услуги «Внесение изменений в разрешение на строительство объекта капитального строительства на территории Мурашинского муниципального округа»»;</w:t>
      </w:r>
    </w:p>
    <w:p w:rsidR="000247C5" w:rsidRPr="00E161E2" w:rsidRDefault="000247C5" w:rsidP="00E161E2">
      <w:pPr>
        <w:widowControl w:val="0"/>
        <w:tabs>
          <w:tab w:val="left" w:pos="709"/>
        </w:tabs>
        <w:spacing w:after="0" w:line="240" w:lineRule="auto"/>
        <w:ind w:right="102"/>
        <w:jc w:val="both"/>
        <w:rPr>
          <w:rFonts w:ascii="Times New Roman" w:eastAsia="Times New Roman" w:hAnsi="Times New Roman" w:cs="Times New Roman"/>
          <w:color w:val="000000"/>
          <w:sz w:val="24"/>
          <w:szCs w:val="24"/>
          <w:lang w:eastAsia="ru-RU" w:bidi="ru-RU"/>
        </w:rPr>
      </w:pPr>
      <w:r w:rsidRPr="00E161E2">
        <w:rPr>
          <w:rFonts w:ascii="Times New Roman" w:eastAsia="Times New Roman" w:hAnsi="Times New Roman" w:cs="Times New Roman"/>
          <w:color w:val="000000"/>
          <w:sz w:val="24"/>
          <w:szCs w:val="24"/>
          <w:lang w:eastAsia="ru-RU" w:bidi="ru-RU"/>
        </w:rPr>
        <w:tab/>
        <w:t>2.2. от 28.12.2021 № 524 «</w:t>
      </w:r>
      <w:r w:rsidR="00316866" w:rsidRPr="00E161E2">
        <w:rPr>
          <w:rFonts w:ascii="Times New Roman" w:eastAsia="Times New Roman" w:hAnsi="Times New Roman" w:cs="Times New Roman"/>
          <w:color w:val="000000"/>
          <w:sz w:val="24"/>
          <w:szCs w:val="24"/>
          <w:lang w:eastAsia="ru-RU" w:bidi="ru-RU"/>
        </w:rPr>
        <w:t>Об утверждении административного регламента предоставления муниципальной услуги «Выдача разрешения на строительство объекта капитального строительства на территории Мурашинского муниципального округа Кировской области»</w:t>
      </w:r>
      <w:r w:rsidRPr="00E161E2">
        <w:rPr>
          <w:rFonts w:ascii="Times New Roman" w:eastAsia="Times New Roman" w:hAnsi="Times New Roman" w:cs="Times New Roman"/>
          <w:color w:val="000000"/>
          <w:sz w:val="24"/>
          <w:szCs w:val="24"/>
          <w:lang w:eastAsia="ru-RU" w:bidi="ru-RU"/>
        </w:rPr>
        <w:t>».</w:t>
      </w:r>
    </w:p>
    <w:p w:rsidR="005A3F6E" w:rsidRPr="00E161E2" w:rsidRDefault="000247C5" w:rsidP="00E161E2">
      <w:pPr>
        <w:widowControl w:val="0"/>
        <w:spacing w:after="0" w:line="240" w:lineRule="auto"/>
        <w:ind w:right="102"/>
        <w:jc w:val="both"/>
        <w:rPr>
          <w:rFonts w:ascii="Times New Roman" w:eastAsia="Times New Roman" w:hAnsi="Times New Roman" w:cs="Times New Roman"/>
          <w:color w:val="000000"/>
          <w:sz w:val="24"/>
          <w:szCs w:val="24"/>
          <w:lang w:eastAsia="ru-RU" w:bidi="ru-RU"/>
        </w:rPr>
      </w:pPr>
      <w:r w:rsidRPr="00E161E2">
        <w:rPr>
          <w:rFonts w:ascii="Times New Roman" w:eastAsia="Times New Roman" w:hAnsi="Times New Roman" w:cs="Times New Roman"/>
          <w:color w:val="000000"/>
          <w:sz w:val="24"/>
          <w:szCs w:val="24"/>
          <w:lang w:eastAsia="ru-RU" w:bidi="ru-RU"/>
        </w:rPr>
        <w:tab/>
        <w:t xml:space="preserve">3. Настоящее постановление вступает в силу после его официального опубликования </w:t>
      </w:r>
      <w:r w:rsidR="005A3F6E" w:rsidRPr="00E161E2">
        <w:rPr>
          <w:rFonts w:ascii="Times New Roman" w:eastAsia="Times New Roman" w:hAnsi="Times New Roman" w:cs="Times New Roman"/>
          <w:color w:val="000000"/>
          <w:sz w:val="24"/>
          <w:szCs w:val="24"/>
          <w:lang w:eastAsia="ru-RU" w:bidi="ru-RU"/>
        </w:rPr>
        <w:t>в Муниципальном вестнике и на официальном сайте Мурашинского муниципального округа в информационно-телекоммуникационной сети «Интернет».</w:t>
      </w:r>
    </w:p>
    <w:p w:rsidR="005A3F6E" w:rsidRPr="00E161E2" w:rsidRDefault="005A3F6E" w:rsidP="00E161E2">
      <w:pPr>
        <w:widowControl w:val="0"/>
        <w:tabs>
          <w:tab w:val="left" w:pos="1450"/>
        </w:tabs>
        <w:spacing w:after="0" w:line="240" w:lineRule="auto"/>
        <w:ind w:right="102"/>
        <w:jc w:val="both"/>
        <w:rPr>
          <w:rFonts w:ascii="Times New Roman" w:eastAsia="Times New Roman" w:hAnsi="Times New Roman" w:cs="Times New Roman"/>
          <w:color w:val="000000"/>
          <w:sz w:val="24"/>
          <w:szCs w:val="24"/>
          <w:lang w:eastAsia="ar-SA" w:bidi="ru-RU"/>
        </w:rPr>
      </w:pPr>
    </w:p>
    <w:p w:rsidR="005A3F6E" w:rsidRPr="00E161E2" w:rsidRDefault="005A3F6E" w:rsidP="00E161E2">
      <w:pPr>
        <w:widowControl w:val="0"/>
        <w:tabs>
          <w:tab w:val="left" w:pos="1450"/>
        </w:tabs>
        <w:spacing w:after="0" w:line="240" w:lineRule="auto"/>
        <w:ind w:right="102"/>
        <w:jc w:val="both"/>
        <w:rPr>
          <w:rFonts w:ascii="Times New Roman" w:eastAsia="Times New Roman" w:hAnsi="Times New Roman" w:cs="Times New Roman"/>
          <w:color w:val="000000"/>
          <w:sz w:val="24"/>
          <w:szCs w:val="24"/>
          <w:lang w:eastAsia="ar-SA" w:bidi="ru-RU"/>
        </w:rPr>
      </w:pPr>
    </w:p>
    <w:p w:rsidR="005A3F6E" w:rsidRPr="00E161E2" w:rsidRDefault="005A3F6E" w:rsidP="00E161E2">
      <w:pPr>
        <w:widowControl w:val="0"/>
        <w:suppressLineNumbers/>
        <w:snapToGrid w:val="0"/>
        <w:spacing w:after="0" w:line="240" w:lineRule="auto"/>
        <w:ind w:right="102"/>
        <w:rPr>
          <w:rFonts w:ascii="Times New Roman" w:eastAsia="Times New Roman" w:hAnsi="Times New Roman" w:cs="Times New Roman"/>
          <w:color w:val="000000"/>
          <w:sz w:val="24"/>
          <w:szCs w:val="24"/>
          <w:lang w:eastAsia="ar-SA" w:bidi="ru-RU"/>
        </w:rPr>
      </w:pPr>
      <w:r w:rsidRPr="00E161E2">
        <w:rPr>
          <w:rFonts w:ascii="Times New Roman" w:eastAsia="Times New Roman" w:hAnsi="Times New Roman" w:cs="Times New Roman"/>
          <w:color w:val="000000"/>
          <w:sz w:val="24"/>
          <w:szCs w:val="24"/>
          <w:lang w:eastAsia="ar-SA" w:bidi="ru-RU"/>
        </w:rPr>
        <w:t xml:space="preserve">Глава Мурашинского </w:t>
      </w:r>
    </w:p>
    <w:p w:rsidR="005A3F6E" w:rsidRPr="00E161E2" w:rsidRDefault="005A3F6E" w:rsidP="00E161E2">
      <w:pPr>
        <w:widowControl w:val="0"/>
        <w:suppressLineNumbers/>
        <w:snapToGrid w:val="0"/>
        <w:spacing w:after="0" w:line="240" w:lineRule="auto"/>
        <w:ind w:right="102"/>
        <w:rPr>
          <w:rFonts w:ascii="Times New Roman" w:eastAsia="Times New Roman" w:hAnsi="Times New Roman" w:cs="Times New Roman"/>
          <w:color w:val="000000"/>
          <w:sz w:val="24"/>
          <w:szCs w:val="24"/>
          <w:lang w:eastAsia="ar-SA" w:bidi="ru-RU"/>
        </w:rPr>
      </w:pPr>
      <w:r w:rsidRPr="00E161E2">
        <w:rPr>
          <w:rFonts w:ascii="Times New Roman" w:eastAsia="Times New Roman" w:hAnsi="Times New Roman" w:cs="Times New Roman"/>
          <w:color w:val="000000"/>
          <w:sz w:val="24"/>
          <w:szCs w:val="24"/>
          <w:lang w:eastAsia="ar-SA" w:bidi="ru-RU"/>
        </w:rPr>
        <w:t xml:space="preserve">муниципального округа </w:t>
      </w:r>
      <w:r w:rsidRPr="00E161E2">
        <w:rPr>
          <w:rFonts w:ascii="Times New Roman" w:eastAsia="Times New Roman" w:hAnsi="Times New Roman" w:cs="Times New Roman"/>
          <w:color w:val="000000"/>
          <w:sz w:val="24"/>
          <w:szCs w:val="24"/>
          <w:lang w:eastAsia="ar-SA" w:bidi="ru-RU"/>
        </w:rPr>
        <w:tab/>
      </w:r>
      <w:r w:rsidRPr="00E161E2">
        <w:rPr>
          <w:rFonts w:ascii="Times New Roman" w:eastAsia="Times New Roman" w:hAnsi="Times New Roman" w:cs="Times New Roman"/>
          <w:color w:val="000000"/>
          <w:sz w:val="24"/>
          <w:szCs w:val="24"/>
          <w:lang w:eastAsia="ar-SA" w:bidi="ru-RU"/>
        </w:rPr>
        <w:tab/>
      </w:r>
      <w:r w:rsidRPr="00E161E2">
        <w:rPr>
          <w:rFonts w:ascii="Times New Roman" w:eastAsia="Times New Roman" w:hAnsi="Times New Roman" w:cs="Times New Roman"/>
          <w:color w:val="000000"/>
          <w:sz w:val="24"/>
          <w:szCs w:val="24"/>
          <w:lang w:eastAsia="ar-SA" w:bidi="ru-RU"/>
        </w:rPr>
        <w:tab/>
        <w:t>С. И. Рябинин</w:t>
      </w:r>
    </w:p>
    <w:p w:rsidR="00E161E2" w:rsidRDefault="005A3F6E" w:rsidP="005A3F6E">
      <w:pPr>
        <w:widowControl w:val="0"/>
        <w:suppressLineNumbers/>
        <w:snapToGrid w:val="0"/>
        <w:spacing w:after="0" w:line="276" w:lineRule="auto"/>
        <w:ind w:right="102"/>
        <w:rPr>
          <w:rFonts w:ascii="Times New Roman" w:eastAsia="Times New Roman" w:hAnsi="Times New Roman" w:cs="Times New Roman"/>
          <w:color w:val="FFFFFF" w:themeColor="background1"/>
          <w:sz w:val="28"/>
          <w:szCs w:val="28"/>
          <w:lang w:eastAsia="ar-SA" w:bidi="ru-RU"/>
        </w:rPr>
      </w:pPr>
      <w:r w:rsidRPr="00D4136D">
        <w:rPr>
          <w:rFonts w:ascii="Times New Roman" w:eastAsia="Times New Roman" w:hAnsi="Times New Roman" w:cs="Times New Roman"/>
          <w:color w:val="FFFFFF" w:themeColor="background1"/>
          <w:sz w:val="28"/>
          <w:szCs w:val="28"/>
          <w:lang w:eastAsia="ar-SA" w:bidi="ru-RU"/>
        </w:rPr>
        <w:t>_____________________________________________</w:t>
      </w:r>
    </w:p>
    <w:p w:rsidR="00E161E2" w:rsidRDefault="00E161E2" w:rsidP="005A3F6E">
      <w:pPr>
        <w:widowControl w:val="0"/>
        <w:suppressLineNumbers/>
        <w:snapToGrid w:val="0"/>
        <w:spacing w:after="0" w:line="276" w:lineRule="auto"/>
        <w:ind w:right="102"/>
        <w:rPr>
          <w:rFonts w:ascii="Times New Roman" w:eastAsia="Times New Roman" w:hAnsi="Times New Roman" w:cs="Times New Roman"/>
          <w:color w:val="FFFFFF" w:themeColor="background1"/>
          <w:sz w:val="28"/>
          <w:szCs w:val="28"/>
          <w:lang w:eastAsia="ar-SA" w:bidi="ru-RU"/>
        </w:rPr>
      </w:pPr>
    </w:p>
    <w:p w:rsidR="00E161E2" w:rsidRDefault="00E161E2" w:rsidP="005A3F6E">
      <w:pPr>
        <w:widowControl w:val="0"/>
        <w:suppressLineNumbers/>
        <w:snapToGrid w:val="0"/>
        <w:spacing w:after="0" w:line="276" w:lineRule="auto"/>
        <w:ind w:right="102"/>
        <w:rPr>
          <w:rFonts w:ascii="Times New Roman" w:eastAsia="Times New Roman" w:hAnsi="Times New Roman" w:cs="Times New Roman"/>
          <w:color w:val="FFFFFF" w:themeColor="background1"/>
          <w:sz w:val="28"/>
          <w:szCs w:val="28"/>
          <w:lang w:eastAsia="ar-SA" w:bidi="ru-RU"/>
        </w:rPr>
      </w:pPr>
    </w:p>
    <w:p w:rsidR="00E161E2" w:rsidRDefault="00E161E2" w:rsidP="005A3F6E">
      <w:pPr>
        <w:widowControl w:val="0"/>
        <w:suppressLineNumbers/>
        <w:snapToGrid w:val="0"/>
        <w:spacing w:after="0" w:line="276" w:lineRule="auto"/>
        <w:ind w:right="102"/>
        <w:rPr>
          <w:rFonts w:ascii="Times New Roman" w:eastAsia="Times New Roman" w:hAnsi="Times New Roman" w:cs="Times New Roman"/>
          <w:color w:val="FFFFFF" w:themeColor="background1"/>
          <w:sz w:val="28"/>
          <w:szCs w:val="28"/>
          <w:lang w:eastAsia="ar-SA" w:bidi="ru-RU"/>
        </w:rPr>
      </w:pPr>
    </w:p>
    <w:p w:rsidR="00893B9E" w:rsidRPr="00F36AC7" w:rsidRDefault="00893B9E" w:rsidP="00893B9E">
      <w:pPr>
        <w:widowControl w:val="0"/>
        <w:spacing w:after="0" w:line="276" w:lineRule="auto"/>
        <w:ind w:left="5500"/>
        <w:rPr>
          <w:rFonts w:ascii="Times New Roman" w:eastAsia="Arial Unicode MS" w:hAnsi="Times New Roman" w:cs="Times New Roman"/>
          <w:color w:val="000000"/>
          <w:sz w:val="28"/>
          <w:szCs w:val="28"/>
          <w:lang w:eastAsia="ru-RU" w:bidi="ru-RU"/>
        </w:rPr>
      </w:pPr>
      <w:r w:rsidRPr="00F36AC7">
        <w:rPr>
          <w:rFonts w:ascii="Times New Roman" w:eastAsia="Arial Unicode MS" w:hAnsi="Times New Roman" w:cs="Times New Roman"/>
          <w:color w:val="000000"/>
          <w:sz w:val="28"/>
          <w:szCs w:val="28"/>
          <w:lang w:eastAsia="ru-RU" w:bidi="ru-RU"/>
        </w:rPr>
        <w:lastRenderedPageBreak/>
        <w:t>УТВЕРЖДЕН</w:t>
      </w:r>
    </w:p>
    <w:p w:rsidR="00893B9E" w:rsidRDefault="00893B9E" w:rsidP="00893B9E">
      <w:pPr>
        <w:widowControl w:val="0"/>
        <w:tabs>
          <w:tab w:val="left" w:pos="7780"/>
        </w:tabs>
        <w:spacing w:after="0" w:line="276" w:lineRule="auto"/>
        <w:ind w:left="5500"/>
        <w:rPr>
          <w:rFonts w:ascii="Times New Roman" w:eastAsia="Arial Unicode MS" w:hAnsi="Times New Roman" w:cs="Times New Roman"/>
          <w:color w:val="000000"/>
          <w:sz w:val="28"/>
          <w:szCs w:val="28"/>
          <w:lang w:eastAsia="ru-RU" w:bidi="ru-RU"/>
        </w:rPr>
      </w:pPr>
    </w:p>
    <w:p w:rsidR="00893B9E" w:rsidRPr="00F36AC7" w:rsidRDefault="00893B9E" w:rsidP="00893B9E">
      <w:pPr>
        <w:widowControl w:val="0"/>
        <w:tabs>
          <w:tab w:val="left" w:pos="7780"/>
        </w:tabs>
        <w:spacing w:after="0" w:line="276" w:lineRule="auto"/>
        <w:ind w:left="5500"/>
        <w:rPr>
          <w:rFonts w:ascii="Times New Roman" w:eastAsia="Arial Unicode MS" w:hAnsi="Times New Roman" w:cs="Times New Roman"/>
          <w:color w:val="000000"/>
          <w:sz w:val="28"/>
          <w:szCs w:val="28"/>
          <w:lang w:eastAsia="ru-RU" w:bidi="ru-RU"/>
        </w:rPr>
      </w:pPr>
      <w:r>
        <w:rPr>
          <w:rFonts w:ascii="Times New Roman" w:eastAsia="Arial Unicode MS" w:hAnsi="Times New Roman" w:cs="Times New Roman"/>
          <w:color w:val="000000"/>
          <w:sz w:val="28"/>
          <w:szCs w:val="28"/>
          <w:lang w:eastAsia="ru-RU" w:bidi="ru-RU"/>
        </w:rPr>
        <w:t>п</w:t>
      </w:r>
      <w:r w:rsidRPr="00F36AC7">
        <w:rPr>
          <w:rFonts w:ascii="Times New Roman" w:eastAsia="Arial Unicode MS" w:hAnsi="Times New Roman" w:cs="Times New Roman"/>
          <w:color w:val="000000"/>
          <w:sz w:val="28"/>
          <w:szCs w:val="28"/>
          <w:lang w:eastAsia="ru-RU" w:bidi="ru-RU"/>
        </w:rPr>
        <w:t xml:space="preserve">остановлением администрации Мурашинского муниципального округа Кировской области </w:t>
      </w:r>
    </w:p>
    <w:p w:rsidR="00893B9E" w:rsidRPr="00F36AC7" w:rsidRDefault="00893B9E" w:rsidP="00893B9E">
      <w:pPr>
        <w:widowControl w:val="0"/>
        <w:tabs>
          <w:tab w:val="left" w:pos="7780"/>
        </w:tabs>
        <w:spacing w:after="0" w:line="276" w:lineRule="auto"/>
        <w:ind w:left="5500"/>
        <w:rPr>
          <w:rFonts w:ascii="Times New Roman" w:eastAsia="Arial Unicode MS" w:hAnsi="Times New Roman" w:cs="Times New Roman"/>
          <w:color w:val="000000"/>
          <w:sz w:val="28"/>
          <w:szCs w:val="28"/>
          <w:u w:val="single"/>
          <w:lang w:eastAsia="ru-RU" w:bidi="ru-RU"/>
        </w:rPr>
      </w:pPr>
      <w:r w:rsidRPr="00F36AC7">
        <w:rPr>
          <w:rFonts w:ascii="Times New Roman" w:eastAsia="Arial Unicode MS" w:hAnsi="Times New Roman" w:cs="Times New Roman"/>
          <w:color w:val="000000"/>
          <w:sz w:val="28"/>
          <w:szCs w:val="28"/>
          <w:lang w:eastAsia="ru-RU" w:bidi="ru-RU"/>
        </w:rPr>
        <w:t xml:space="preserve">от </w:t>
      </w:r>
      <w:r w:rsidR="00D4136D">
        <w:rPr>
          <w:rFonts w:ascii="Times New Roman" w:eastAsia="Arial Unicode MS" w:hAnsi="Times New Roman" w:cs="Times New Roman"/>
          <w:color w:val="000000"/>
          <w:sz w:val="28"/>
          <w:szCs w:val="28"/>
          <w:u w:val="single"/>
          <w:lang w:eastAsia="ru-RU" w:bidi="ru-RU"/>
        </w:rPr>
        <w:t>08.08.2022</w:t>
      </w:r>
      <w:r w:rsidR="00103B7C">
        <w:rPr>
          <w:rFonts w:ascii="Times New Roman" w:eastAsia="Arial Unicode MS" w:hAnsi="Times New Roman" w:cs="Times New Roman"/>
          <w:color w:val="000000"/>
          <w:sz w:val="28"/>
          <w:szCs w:val="28"/>
          <w:u w:val="single"/>
          <w:lang w:eastAsia="ru-RU" w:bidi="ru-RU"/>
        </w:rPr>
        <w:t xml:space="preserve"> </w:t>
      </w:r>
      <w:r w:rsidRPr="00F36AC7">
        <w:rPr>
          <w:rFonts w:ascii="Times New Roman" w:eastAsia="Arial Unicode MS" w:hAnsi="Times New Roman" w:cs="Times New Roman"/>
          <w:color w:val="000000"/>
          <w:sz w:val="28"/>
          <w:szCs w:val="28"/>
          <w:lang w:eastAsia="ru-RU" w:bidi="ru-RU"/>
        </w:rPr>
        <w:t xml:space="preserve">№ </w:t>
      </w:r>
      <w:r w:rsidR="00D4136D">
        <w:rPr>
          <w:rFonts w:ascii="Times New Roman" w:eastAsia="Arial Unicode MS" w:hAnsi="Times New Roman" w:cs="Times New Roman"/>
          <w:color w:val="000000"/>
          <w:sz w:val="28"/>
          <w:szCs w:val="28"/>
          <w:u w:val="single"/>
          <w:lang w:eastAsia="ru-RU" w:bidi="ru-RU"/>
        </w:rPr>
        <w:t>537</w:t>
      </w:r>
    </w:p>
    <w:p w:rsidR="00877952" w:rsidRDefault="00877952" w:rsidP="005A3F6E">
      <w:pPr>
        <w:pStyle w:val="30"/>
        <w:shd w:val="clear" w:color="auto" w:fill="auto"/>
        <w:ind w:left="180" w:right="102" w:firstLine="2600"/>
        <w:jc w:val="center"/>
      </w:pPr>
    </w:p>
    <w:p w:rsidR="00AE64C2" w:rsidRPr="00E161E2" w:rsidRDefault="00AE64C2" w:rsidP="00893B9E">
      <w:pPr>
        <w:pStyle w:val="30"/>
        <w:shd w:val="clear" w:color="auto" w:fill="auto"/>
        <w:ind w:right="102" w:firstLine="0"/>
        <w:jc w:val="center"/>
        <w:rPr>
          <w:sz w:val="24"/>
          <w:szCs w:val="24"/>
        </w:rPr>
      </w:pPr>
      <w:r w:rsidRPr="00E161E2">
        <w:rPr>
          <w:sz w:val="24"/>
          <w:szCs w:val="24"/>
        </w:rPr>
        <w:t>Административный регламент 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на территории муниципального образования Мурашинский муниципальный округ</w:t>
      </w:r>
      <w:r w:rsidR="00893B9E" w:rsidRPr="00E161E2">
        <w:rPr>
          <w:sz w:val="24"/>
          <w:szCs w:val="24"/>
        </w:rPr>
        <w:t xml:space="preserve"> Кировской области</w:t>
      </w:r>
    </w:p>
    <w:p w:rsidR="00AE64C2" w:rsidRPr="008B5934" w:rsidRDefault="00AE64C2" w:rsidP="00893B9E">
      <w:pPr>
        <w:pStyle w:val="10"/>
        <w:shd w:val="clear" w:color="auto" w:fill="auto"/>
        <w:spacing w:before="0" w:after="332" w:line="280" w:lineRule="exact"/>
        <w:ind w:right="77" w:firstLine="0"/>
        <w:jc w:val="center"/>
        <w:rPr>
          <w:sz w:val="24"/>
          <w:szCs w:val="24"/>
        </w:rPr>
      </w:pPr>
      <w:bookmarkStart w:id="0" w:name="bookmark0"/>
      <w:r w:rsidRPr="008B5934">
        <w:rPr>
          <w:sz w:val="24"/>
          <w:szCs w:val="24"/>
        </w:rPr>
        <w:t>Раздел I. Общие положения</w:t>
      </w:r>
      <w:bookmarkEnd w:id="0"/>
    </w:p>
    <w:p w:rsidR="00AE64C2" w:rsidRPr="008B5934" w:rsidRDefault="00AE64C2" w:rsidP="00650C28">
      <w:pPr>
        <w:pStyle w:val="10"/>
        <w:shd w:val="clear" w:color="auto" w:fill="auto"/>
        <w:spacing w:before="0" w:after="299" w:line="240" w:lineRule="auto"/>
        <w:ind w:right="102" w:firstLine="0"/>
        <w:jc w:val="center"/>
        <w:rPr>
          <w:sz w:val="24"/>
          <w:szCs w:val="24"/>
        </w:rPr>
      </w:pPr>
      <w:bookmarkStart w:id="1" w:name="bookmark1"/>
      <w:r w:rsidRPr="008B5934">
        <w:rPr>
          <w:sz w:val="24"/>
          <w:szCs w:val="24"/>
        </w:rPr>
        <w:t>Предмет регулирования Административного регламента</w:t>
      </w:r>
      <w:bookmarkEnd w:id="1"/>
    </w:p>
    <w:p w:rsidR="00AE64C2" w:rsidRPr="00316866" w:rsidRDefault="00AE64C2" w:rsidP="00791FC6">
      <w:pPr>
        <w:pStyle w:val="20"/>
        <w:numPr>
          <w:ilvl w:val="0"/>
          <w:numId w:val="1"/>
        </w:numPr>
        <w:shd w:val="clear" w:color="auto" w:fill="auto"/>
        <w:tabs>
          <w:tab w:val="left" w:pos="1421"/>
        </w:tabs>
        <w:spacing w:line="240" w:lineRule="auto"/>
        <w:ind w:right="102" w:firstLine="567"/>
        <w:rPr>
          <w:sz w:val="24"/>
          <w:szCs w:val="24"/>
        </w:rPr>
      </w:pPr>
      <w:r w:rsidRPr="00316866">
        <w:rPr>
          <w:sz w:val="24"/>
          <w:szCs w:val="24"/>
        </w:rPr>
        <w:t xml:space="preserve">Административный регламент 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w:t>
      </w:r>
      <w:r w:rsidR="008B5934">
        <w:rPr>
          <w:sz w:val="24"/>
          <w:szCs w:val="24"/>
        </w:rPr>
        <w:t xml:space="preserve">на территории муниципального образования Мурашинский муниципальный округ Кировской области (далее – административный регламент) </w:t>
      </w:r>
      <w:r w:rsidRPr="00316866">
        <w:rPr>
          <w:sz w:val="24"/>
          <w:szCs w:val="24"/>
        </w:rPr>
        <w:t>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уполномоченными в соответствии с част</w:t>
      </w:r>
      <w:r w:rsidR="00200BF8">
        <w:rPr>
          <w:sz w:val="24"/>
          <w:szCs w:val="24"/>
        </w:rPr>
        <w:t>ью</w:t>
      </w:r>
      <w:r w:rsidRPr="00316866">
        <w:rPr>
          <w:sz w:val="24"/>
          <w:szCs w:val="24"/>
        </w:rPr>
        <w:t xml:space="preserve"> 4 статьи 51 Градостроительного кодекса Российской Федерации на выдачу разрешений на </w:t>
      </w:r>
      <w:r w:rsidRPr="00200BF8">
        <w:rPr>
          <w:sz w:val="24"/>
          <w:szCs w:val="24"/>
        </w:rPr>
        <w:t>строительство органом местного самоуправления</w:t>
      </w:r>
      <w:r w:rsidR="008B5934" w:rsidRPr="00200BF8">
        <w:rPr>
          <w:sz w:val="24"/>
          <w:szCs w:val="24"/>
        </w:rPr>
        <w:t xml:space="preserve"> </w:t>
      </w:r>
      <w:r w:rsidRPr="00200BF8">
        <w:rPr>
          <w:sz w:val="24"/>
          <w:szCs w:val="24"/>
        </w:rPr>
        <w:t xml:space="preserve">(далее - уполномоченный орган </w:t>
      </w:r>
      <w:r w:rsidR="00200BF8" w:rsidRPr="00200BF8">
        <w:rPr>
          <w:sz w:val="24"/>
          <w:szCs w:val="24"/>
        </w:rPr>
        <w:t xml:space="preserve">местного </w:t>
      </w:r>
      <w:r w:rsidRPr="00200BF8">
        <w:rPr>
          <w:sz w:val="24"/>
          <w:szCs w:val="24"/>
        </w:rPr>
        <w:t xml:space="preserve">самоуправления) </w:t>
      </w:r>
      <w:r w:rsidRPr="00316866">
        <w:rPr>
          <w:sz w:val="24"/>
          <w:szCs w:val="24"/>
        </w:rPr>
        <w:t>полномочия по выдаче разрешения на строительство объекта капитального строительства, внесению изменений в разрешение на строительство, в том числе в связи с необходимостью продления срока действия разрешения на строительство. Настоящий Административный регламент регулирует отношения, возникающие в связи с предоставлением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(далее - услуга) в соответствии со статьей 51 Градостроительного кодекса Российской Федерации.</w:t>
      </w:r>
    </w:p>
    <w:p w:rsidR="00AE64C2" w:rsidRPr="00316866" w:rsidRDefault="00AE64C2" w:rsidP="00650C28">
      <w:pPr>
        <w:widowControl w:val="0"/>
        <w:spacing w:after="295" w:line="240" w:lineRule="auto"/>
        <w:ind w:right="102"/>
        <w:jc w:val="center"/>
        <w:outlineLvl w:val="0"/>
        <w:rPr>
          <w:rFonts w:ascii="Times New Roman" w:eastAsia="Times New Roman" w:hAnsi="Times New Roman" w:cs="Times New Roman"/>
          <w:b/>
          <w:bCs/>
          <w:color w:val="000000"/>
          <w:sz w:val="24"/>
          <w:szCs w:val="24"/>
          <w:lang w:eastAsia="ru-RU" w:bidi="ru-RU"/>
        </w:rPr>
      </w:pPr>
      <w:bookmarkStart w:id="2" w:name="bookmark2"/>
      <w:r w:rsidRPr="00316866">
        <w:rPr>
          <w:rFonts w:ascii="Times New Roman" w:eastAsia="Times New Roman" w:hAnsi="Times New Roman" w:cs="Times New Roman"/>
          <w:b/>
          <w:bCs/>
          <w:color w:val="000000"/>
          <w:sz w:val="24"/>
          <w:szCs w:val="24"/>
          <w:lang w:eastAsia="ru-RU" w:bidi="ru-RU"/>
        </w:rPr>
        <w:t>Круг Заявителей</w:t>
      </w:r>
      <w:bookmarkEnd w:id="2"/>
    </w:p>
    <w:p w:rsidR="00AE64C2" w:rsidRPr="00316866" w:rsidRDefault="00AE64C2" w:rsidP="00791FC6">
      <w:pPr>
        <w:widowControl w:val="0"/>
        <w:numPr>
          <w:ilvl w:val="0"/>
          <w:numId w:val="1"/>
        </w:numPr>
        <w:tabs>
          <w:tab w:val="left" w:pos="1428"/>
        </w:tabs>
        <w:spacing w:after="0" w:line="240" w:lineRule="auto"/>
        <w:ind w:right="102" w:firstLine="760"/>
        <w:jc w:val="both"/>
        <w:rPr>
          <w:rFonts w:ascii="Times New Roman" w:eastAsia="Times New Roman" w:hAnsi="Times New Roman" w:cs="Times New Roman"/>
          <w:color w:val="000000"/>
          <w:sz w:val="24"/>
          <w:szCs w:val="24"/>
          <w:lang w:eastAsia="ru-RU" w:bidi="ru-RU"/>
        </w:rPr>
      </w:pPr>
      <w:r w:rsidRPr="00316866">
        <w:rPr>
          <w:rFonts w:ascii="Times New Roman" w:eastAsia="Times New Roman" w:hAnsi="Times New Roman" w:cs="Times New Roman"/>
          <w:color w:val="000000"/>
          <w:sz w:val="24"/>
          <w:szCs w:val="24"/>
          <w:lang w:eastAsia="ru-RU" w:bidi="ru-RU"/>
        </w:rPr>
        <w:t>Заявителями на получение муниципальной услуги являются застройщики (далее - заявитель).</w:t>
      </w:r>
    </w:p>
    <w:p w:rsidR="00AE64C2" w:rsidRPr="00316866" w:rsidRDefault="00AE64C2" w:rsidP="00791FC6">
      <w:pPr>
        <w:widowControl w:val="0"/>
        <w:numPr>
          <w:ilvl w:val="0"/>
          <w:numId w:val="1"/>
        </w:numPr>
        <w:tabs>
          <w:tab w:val="left" w:pos="1428"/>
        </w:tabs>
        <w:spacing w:after="300" w:line="240" w:lineRule="auto"/>
        <w:ind w:right="102" w:firstLine="760"/>
        <w:jc w:val="both"/>
        <w:rPr>
          <w:rFonts w:ascii="Times New Roman" w:eastAsia="Times New Roman" w:hAnsi="Times New Roman" w:cs="Times New Roman"/>
          <w:color w:val="000000"/>
          <w:sz w:val="24"/>
          <w:szCs w:val="24"/>
          <w:lang w:eastAsia="ru-RU" w:bidi="ru-RU"/>
        </w:rPr>
      </w:pPr>
      <w:r w:rsidRPr="00316866">
        <w:rPr>
          <w:rFonts w:ascii="Times New Roman" w:eastAsia="Times New Roman" w:hAnsi="Times New Roman" w:cs="Times New Roman"/>
          <w:color w:val="000000"/>
          <w:sz w:val="24"/>
          <w:szCs w:val="24"/>
          <w:lang w:eastAsia="ru-RU" w:bidi="ru-RU"/>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 (далее - представитель).</w:t>
      </w:r>
    </w:p>
    <w:p w:rsidR="00AE64C2" w:rsidRPr="00316866" w:rsidRDefault="00AE64C2" w:rsidP="00650C28">
      <w:pPr>
        <w:widowControl w:val="0"/>
        <w:spacing w:after="300" w:line="240" w:lineRule="auto"/>
        <w:ind w:right="102"/>
        <w:jc w:val="center"/>
        <w:outlineLvl w:val="0"/>
        <w:rPr>
          <w:rFonts w:ascii="Times New Roman" w:eastAsia="Times New Roman" w:hAnsi="Times New Roman" w:cs="Times New Roman"/>
          <w:b/>
          <w:bCs/>
          <w:color w:val="000000"/>
          <w:sz w:val="24"/>
          <w:szCs w:val="24"/>
          <w:lang w:eastAsia="ru-RU" w:bidi="ru-RU"/>
        </w:rPr>
      </w:pPr>
      <w:bookmarkStart w:id="3" w:name="bookmark3"/>
      <w:r w:rsidRPr="00316866">
        <w:rPr>
          <w:rFonts w:ascii="Times New Roman" w:eastAsia="Times New Roman" w:hAnsi="Times New Roman" w:cs="Times New Roman"/>
          <w:b/>
          <w:bCs/>
          <w:color w:val="000000"/>
          <w:sz w:val="24"/>
          <w:szCs w:val="24"/>
          <w:lang w:eastAsia="ru-RU" w:bidi="ru-RU"/>
        </w:rPr>
        <w:t xml:space="preserve">Требования к порядку информирования о предоставлении </w:t>
      </w:r>
      <w:r w:rsidR="008F531E" w:rsidRPr="00316866">
        <w:rPr>
          <w:rFonts w:ascii="Times New Roman" w:eastAsia="Times New Roman" w:hAnsi="Times New Roman" w:cs="Times New Roman"/>
          <w:b/>
          <w:bCs/>
          <w:color w:val="000000"/>
          <w:sz w:val="24"/>
          <w:szCs w:val="24"/>
          <w:lang w:eastAsia="ru-RU" w:bidi="ru-RU"/>
        </w:rPr>
        <w:t>муниципальной</w:t>
      </w:r>
      <w:r w:rsidRPr="00316866">
        <w:rPr>
          <w:rFonts w:ascii="Times New Roman" w:eastAsia="Times New Roman" w:hAnsi="Times New Roman" w:cs="Times New Roman"/>
          <w:b/>
          <w:bCs/>
          <w:color w:val="000000"/>
          <w:sz w:val="24"/>
          <w:szCs w:val="24"/>
          <w:lang w:eastAsia="ru-RU" w:bidi="ru-RU"/>
        </w:rPr>
        <w:t xml:space="preserve"> услуги</w:t>
      </w:r>
      <w:bookmarkEnd w:id="3"/>
    </w:p>
    <w:p w:rsidR="00AE64C2" w:rsidRPr="00316866" w:rsidRDefault="00AE64C2" w:rsidP="00791FC6">
      <w:pPr>
        <w:widowControl w:val="0"/>
        <w:numPr>
          <w:ilvl w:val="0"/>
          <w:numId w:val="1"/>
        </w:numPr>
        <w:tabs>
          <w:tab w:val="left" w:pos="1290"/>
        </w:tabs>
        <w:spacing w:after="0" w:line="240" w:lineRule="auto"/>
        <w:ind w:right="102" w:firstLine="760"/>
        <w:jc w:val="both"/>
        <w:rPr>
          <w:rFonts w:ascii="Times New Roman" w:eastAsia="Times New Roman" w:hAnsi="Times New Roman" w:cs="Times New Roman"/>
          <w:color w:val="000000"/>
          <w:sz w:val="24"/>
          <w:szCs w:val="24"/>
          <w:lang w:eastAsia="ru-RU" w:bidi="ru-RU"/>
        </w:rPr>
      </w:pPr>
      <w:r w:rsidRPr="00316866">
        <w:rPr>
          <w:rFonts w:ascii="Times New Roman" w:eastAsia="Times New Roman" w:hAnsi="Times New Roman" w:cs="Times New Roman"/>
          <w:color w:val="000000"/>
          <w:sz w:val="24"/>
          <w:szCs w:val="24"/>
          <w:lang w:eastAsia="ru-RU" w:bidi="ru-RU"/>
        </w:rPr>
        <w:t>Информирование о порядке предоставления услуги осуществляется:</w:t>
      </w:r>
    </w:p>
    <w:p w:rsidR="00AE64C2" w:rsidRPr="00316866" w:rsidRDefault="00AE64C2" w:rsidP="00791FC6">
      <w:pPr>
        <w:widowControl w:val="0"/>
        <w:numPr>
          <w:ilvl w:val="0"/>
          <w:numId w:val="2"/>
        </w:numPr>
        <w:tabs>
          <w:tab w:val="left" w:pos="1074"/>
        </w:tabs>
        <w:spacing w:after="0" w:line="240" w:lineRule="auto"/>
        <w:ind w:right="102" w:firstLine="760"/>
        <w:jc w:val="both"/>
        <w:rPr>
          <w:rFonts w:ascii="Times New Roman" w:eastAsia="Times New Roman" w:hAnsi="Times New Roman" w:cs="Times New Roman"/>
          <w:color w:val="000000"/>
          <w:sz w:val="24"/>
          <w:szCs w:val="24"/>
          <w:lang w:eastAsia="ru-RU" w:bidi="ru-RU"/>
        </w:rPr>
      </w:pPr>
      <w:r w:rsidRPr="00316866">
        <w:rPr>
          <w:rFonts w:ascii="Times New Roman" w:eastAsia="Times New Roman" w:hAnsi="Times New Roman" w:cs="Times New Roman"/>
          <w:color w:val="000000"/>
          <w:sz w:val="24"/>
          <w:szCs w:val="24"/>
          <w:lang w:eastAsia="ru-RU" w:bidi="ru-RU"/>
        </w:rPr>
        <w:lastRenderedPageBreak/>
        <w:t xml:space="preserve">непосредственно при личном приеме заявителя в </w:t>
      </w:r>
      <w:r w:rsidR="008F531E" w:rsidRPr="00316866">
        <w:rPr>
          <w:rFonts w:ascii="Times New Roman" w:eastAsia="Times New Roman" w:hAnsi="Times New Roman" w:cs="Times New Roman"/>
          <w:color w:val="000000"/>
          <w:sz w:val="24"/>
          <w:szCs w:val="24"/>
          <w:lang w:eastAsia="ru-RU" w:bidi="ru-RU"/>
        </w:rPr>
        <w:t>отдел архитектуры и градостроительства администрации Мурашинского муниципального округа</w:t>
      </w:r>
      <w:r w:rsidRPr="00316866">
        <w:rPr>
          <w:rFonts w:ascii="Times New Roman" w:eastAsia="Times New Roman" w:hAnsi="Times New Roman" w:cs="Times New Roman"/>
          <w:color w:val="000000"/>
          <w:sz w:val="24"/>
          <w:szCs w:val="24"/>
          <w:lang w:eastAsia="ru-RU" w:bidi="ru-RU"/>
        </w:rPr>
        <w:t xml:space="preserve"> или в многофункциональном центре предоставления государственных и муниципальных услуг (далее - многофункциональный центр)</w:t>
      </w:r>
      <w:r w:rsidR="00213A3B">
        <w:rPr>
          <w:rFonts w:ascii="Times New Roman" w:eastAsia="Times New Roman" w:hAnsi="Times New Roman" w:cs="Times New Roman"/>
          <w:color w:val="000000"/>
          <w:sz w:val="24"/>
          <w:szCs w:val="24"/>
          <w:lang w:eastAsia="ru-RU" w:bidi="ru-RU"/>
        </w:rPr>
        <w:t xml:space="preserve"> в соответствии с соглашением о взаимодействии между многофункциональным центром и уполномоченным органом</w:t>
      </w:r>
      <w:r w:rsidRPr="00316866">
        <w:rPr>
          <w:rFonts w:ascii="Times New Roman" w:eastAsia="Times New Roman" w:hAnsi="Times New Roman" w:cs="Times New Roman"/>
          <w:color w:val="000000"/>
          <w:sz w:val="24"/>
          <w:szCs w:val="24"/>
          <w:lang w:eastAsia="ru-RU" w:bidi="ru-RU"/>
        </w:rPr>
        <w:t>;</w:t>
      </w:r>
    </w:p>
    <w:p w:rsidR="00AE64C2" w:rsidRPr="00316866" w:rsidRDefault="00AE64C2" w:rsidP="00791FC6">
      <w:pPr>
        <w:widowControl w:val="0"/>
        <w:numPr>
          <w:ilvl w:val="0"/>
          <w:numId w:val="2"/>
        </w:numPr>
        <w:tabs>
          <w:tab w:val="left" w:pos="1074"/>
        </w:tabs>
        <w:spacing w:after="0" w:line="240" w:lineRule="auto"/>
        <w:ind w:right="102" w:firstLine="760"/>
        <w:jc w:val="both"/>
        <w:rPr>
          <w:rFonts w:ascii="Times New Roman" w:eastAsia="Times New Roman" w:hAnsi="Times New Roman" w:cs="Times New Roman"/>
          <w:color w:val="000000"/>
          <w:sz w:val="24"/>
          <w:szCs w:val="24"/>
          <w:lang w:eastAsia="ru-RU" w:bidi="ru-RU"/>
        </w:rPr>
      </w:pPr>
      <w:r w:rsidRPr="00316866">
        <w:rPr>
          <w:rFonts w:ascii="Times New Roman" w:eastAsia="Times New Roman" w:hAnsi="Times New Roman" w:cs="Times New Roman"/>
          <w:color w:val="000000"/>
          <w:sz w:val="24"/>
          <w:szCs w:val="24"/>
          <w:lang w:eastAsia="ru-RU" w:bidi="ru-RU"/>
        </w:rPr>
        <w:t>по телефону в уполномоченном органе местного самоуправления или многофункциональном центре;</w:t>
      </w:r>
    </w:p>
    <w:p w:rsidR="00AE64C2" w:rsidRPr="00791FC6" w:rsidRDefault="00AE64C2" w:rsidP="00791FC6">
      <w:pPr>
        <w:widowControl w:val="0"/>
        <w:numPr>
          <w:ilvl w:val="0"/>
          <w:numId w:val="2"/>
        </w:numPr>
        <w:tabs>
          <w:tab w:val="left" w:pos="1112"/>
        </w:tabs>
        <w:spacing w:after="0" w:line="240" w:lineRule="auto"/>
        <w:ind w:right="102" w:firstLine="760"/>
        <w:jc w:val="both"/>
        <w:rPr>
          <w:rFonts w:ascii="Times New Roman" w:eastAsia="Times New Roman" w:hAnsi="Times New Roman" w:cs="Times New Roman"/>
          <w:color w:val="000000"/>
          <w:sz w:val="24"/>
          <w:szCs w:val="24"/>
          <w:lang w:eastAsia="ru-RU" w:bidi="ru-RU"/>
        </w:rPr>
      </w:pPr>
      <w:r w:rsidRPr="00791FC6">
        <w:rPr>
          <w:rFonts w:ascii="Times New Roman" w:eastAsia="Times New Roman" w:hAnsi="Times New Roman" w:cs="Times New Roman"/>
          <w:color w:val="000000"/>
          <w:sz w:val="24"/>
          <w:szCs w:val="24"/>
          <w:lang w:eastAsia="ru-RU" w:bidi="ru-RU"/>
        </w:rPr>
        <w:t>письменно, в том числе посредством электронной почты, факсимильной</w:t>
      </w:r>
      <w:r w:rsidR="00791FC6" w:rsidRPr="00791FC6">
        <w:rPr>
          <w:rFonts w:ascii="Times New Roman" w:eastAsia="Times New Roman" w:hAnsi="Times New Roman" w:cs="Times New Roman"/>
          <w:color w:val="000000"/>
          <w:sz w:val="24"/>
          <w:szCs w:val="24"/>
          <w:lang w:eastAsia="ru-RU" w:bidi="ru-RU"/>
        </w:rPr>
        <w:t xml:space="preserve"> </w:t>
      </w:r>
      <w:r w:rsidRPr="00791FC6">
        <w:rPr>
          <w:rFonts w:ascii="Times New Roman" w:eastAsia="Times New Roman" w:hAnsi="Times New Roman" w:cs="Times New Roman"/>
          <w:color w:val="000000"/>
          <w:sz w:val="24"/>
          <w:szCs w:val="24"/>
          <w:lang w:eastAsia="ru-RU" w:bidi="ru-RU"/>
        </w:rPr>
        <w:t>связи;</w:t>
      </w:r>
    </w:p>
    <w:p w:rsidR="00AE64C2" w:rsidRPr="00316866" w:rsidRDefault="00AE64C2" w:rsidP="00791FC6">
      <w:pPr>
        <w:widowControl w:val="0"/>
        <w:numPr>
          <w:ilvl w:val="0"/>
          <w:numId w:val="2"/>
        </w:numPr>
        <w:tabs>
          <w:tab w:val="left" w:pos="1122"/>
        </w:tabs>
        <w:spacing w:after="0" w:line="240" w:lineRule="auto"/>
        <w:ind w:right="102" w:firstLine="760"/>
        <w:jc w:val="both"/>
        <w:rPr>
          <w:rFonts w:ascii="Times New Roman" w:eastAsia="Times New Roman" w:hAnsi="Times New Roman" w:cs="Times New Roman"/>
          <w:color w:val="000000"/>
          <w:sz w:val="24"/>
          <w:szCs w:val="24"/>
          <w:lang w:eastAsia="ru-RU" w:bidi="ru-RU"/>
        </w:rPr>
      </w:pPr>
      <w:r w:rsidRPr="00316866">
        <w:rPr>
          <w:rFonts w:ascii="Times New Roman" w:eastAsia="Times New Roman" w:hAnsi="Times New Roman" w:cs="Times New Roman"/>
          <w:color w:val="000000"/>
          <w:sz w:val="24"/>
          <w:szCs w:val="24"/>
          <w:lang w:eastAsia="ru-RU" w:bidi="ru-RU"/>
        </w:rPr>
        <w:t>посредством размещения в открытой и доступной форме информации:</w:t>
      </w:r>
    </w:p>
    <w:p w:rsidR="00AE64C2" w:rsidRPr="00316866" w:rsidRDefault="00AE64C2" w:rsidP="00791FC6">
      <w:pPr>
        <w:widowControl w:val="0"/>
        <w:spacing w:after="0" w:line="240" w:lineRule="auto"/>
        <w:ind w:right="102" w:firstLine="760"/>
        <w:jc w:val="both"/>
        <w:rPr>
          <w:rFonts w:ascii="Times New Roman" w:eastAsia="Times New Roman" w:hAnsi="Times New Roman" w:cs="Times New Roman"/>
          <w:color w:val="000000"/>
          <w:sz w:val="24"/>
          <w:szCs w:val="24"/>
          <w:lang w:eastAsia="ru-RU" w:bidi="ru-RU"/>
        </w:rPr>
      </w:pPr>
      <w:r w:rsidRPr="00316866">
        <w:rPr>
          <w:rFonts w:ascii="Times New Roman" w:eastAsia="Times New Roman" w:hAnsi="Times New Roman" w:cs="Times New Roman"/>
          <w:color w:val="000000"/>
          <w:sz w:val="24"/>
          <w:szCs w:val="24"/>
          <w:lang w:eastAsia="ru-RU" w:bidi="ru-RU"/>
        </w:rPr>
        <w:t xml:space="preserve">в федеральной государственной информационной системе «Единый портал государственных и муниципальных услуг (функций)» </w:t>
      </w:r>
      <w:r w:rsidRPr="00316866">
        <w:rPr>
          <w:rFonts w:ascii="Times New Roman" w:eastAsia="Times New Roman" w:hAnsi="Times New Roman" w:cs="Times New Roman"/>
          <w:color w:val="000000"/>
          <w:sz w:val="24"/>
          <w:szCs w:val="24"/>
          <w:lang w:bidi="en-US"/>
        </w:rPr>
        <w:t>(</w:t>
      </w:r>
      <w:hyperlink r:id="rId8" w:history="1">
        <w:r w:rsidRPr="00316866">
          <w:rPr>
            <w:rFonts w:ascii="Times New Roman" w:eastAsia="Times New Roman" w:hAnsi="Times New Roman" w:cs="Times New Roman"/>
            <w:color w:val="0066CC"/>
            <w:sz w:val="24"/>
            <w:szCs w:val="24"/>
            <w:u w:val="single"/>
            <w:lang w:val="en-US" w:bidi="en-US"/>
          </w:rPr>
          <w:t>https</w:t>
        </w:r>
        <w:r w:rsidRPr="00316866">
          <w:rPr>
            <w:rFonts w:ascii="Times New Roman" w:eastAsia="Times New Roman" w:hAnsi="Times New Roman" w:cs="Times New Roman"/>
            <w:color w:val="0066CC"/>
            <w:sz w:val="24"/>
            <w:szCs w:val="24"/>
            <w:u w:val="single"/>
            <w:lang w:bidi="en-US"/>
          </w:rPr>
          <w:t>://</w:t>
        </w:r>
        <w:r w:rsidRPr="00316866">
          <w:rPr>
            <w:rFonts w:ascii="Times New Roman" w:eastAsia="Times New Roman" w:hAnsi="Times New Roman" w:cs="Times New Roman"/>
            <w:color w:val="0066CC"/>
            <w:sz w:val="24"/>
            <w:szCs w:val="24"/>
            <w:u w:val="single"/>
            <w:lang w:val="en-US" w:bidi="en-US"/>
          </w:rPr>
          <w:t>www</w:t>
        </w:r>
        <w:r w:rsidRPr="00316866">
          <w:rPr>
            <w:rFonts w:ascii="Times New Roman" w:eastAsia="Times New Roman" w:hAnsi="Times New Roman" w:cs="Times New Roman"/>
            <w:color w:val="0066CC"/>
            <w:sz w:val="24"/>
            <w:szCs w:val="24"/>
            <w:u w:val="single"/>
            <w:lang w:bidi="en-US"/>
          </w:rPr>
          <w:t>.</w:t>
        </w:r>
        <w:r w:rsidRPr="00316866">
          <w:rPr>
            <w:rFonts w:ascii="Times New Roman" w:eastAsia="Times New Roman" w:hAnsi="Times New Roman" w:cs="Times New Roman"/>
            <w:color w:val="0066CC"/>
            <w:sz w:val="24"/>
            <w:szCs w:val="24"/>
            <w:u w:val="single"/>
            <w:lang w:val="en-US" w:bidi="en-US"/>
          </w:rPr>
          <w:t>gosuslugi</w:t>
        </w:r>
        <w:r w:rsidRPr="00316866">
          <w:rPr>
            <w:rFonts w:ascii="Times New Roman" w:eastAsia="Times New Roman" w:hAnsi="Times New Roman" w:cs="Times New Roman"/>
            <w:color w:val="0066CC"/>
            <w:sz w:val="24"/>
            <w:szCs w:val="24"/>
            <w:u w:val="single"/>
            <w:lang w:bidi="en-US"/>
          </w:rPr>
          <w:t>.</w:t>
        </w:r>
        <w:r w:rsidRPr="00316866">
          <w:rPr>
            <w:rFonts w:ascii="Times New Roman" w:eastAsia="Times New Roman" w:hAnsi="Times New Roman" w:cs="Times New Roman"/>
            <w:color w:val="0066CC"/>
            <w:sz w:val="24"/>
            <w:szCs w:val="24"/>
            <w:u w:val="single"/>
            <w:lang w:val="en-US" w:bidi="en-US"/>
          </w:rPr>
          <w:t>ru</w:t>
        </w:r>
        <w:r w:rsidRPr="00316866">
          <w:rPr>
            <w:rFonts w:ascii="Times New Roman" w:eastAsia="Times New Roman" w:hAnsi="Times New Roman" w:cs="Times New Roman"/>
            <w:color w:val="0066CC"/>
            <w:sz w:val="24"/>
            <w:szCs w:val="24"/>
            <w:u w:val="single"/>
            <w:lang w:bidi="en-US"/>
          </w:rPr>
          <w:t>/</w:t>
        </w:r>
      </w:hyperlink>
      <w:r w:rsidRPr="00316866">
        <w:rPr>
          <w:rFonts w:ascii="Times New Roman" w:eastAsia="Times New Roman" w:hAnsi="Times New Roman" w:cs="Times New Roman"/>
          <w:color w:val="000000"/>
          <w:sz w:val="24"/>
          <w:szCs w:val="24"/>
          <w:lang w:bidi="en-US"/>
        </w:rPr>
        <w:t xml:space="preserve">) </w:t>
      </w:r>
      <w:r w:rsidRPr="00316866">
        <w:rPr>
          <w:rFonts w:ascii="Times New Roman" w:eastAsia="Times New Roman" w:hAnsi="Times New Roman" w:cs="Times New Roman"/>
          <w:color w:val="000000"/>
          <w:sz w:val="24"/>
          <w:szCs w:val="24"/>
          <w:lang w:eastAsia="ru-RU" w:bidi="ru-RU"/>
        </w:rPr>
        <w:t>(далее - Единый портал);</w:t>
      </w:r>
    </w:p>
    <w:p w:rsidR="00AE64C2" w:rsidRPr="00316866" w:rsidRDefault="00AE64C2" w:rsidP="00791FC6">
      <w:pPr>
        <w:widowControl w:val="0"/>
        <w:tabs>
          <w:tab w:val="left" w:pos="8923"/>
        </w:tabs>
        <w:spacing w:after="0" w:line="240" w:lineRule="auto"/>
        <w:ind w:right="102" w:firstLine="760"/>
        <w:jc w:val="both"/>
        <w:rPr>
          <w:rFonts w:ascii="Times New Roman" w:eastAsia="Times New Roman" w:hAnsi="Times New Roman" w:cs="Times New Roman"/>
          <w:color w:val="000000"/>
          <w:sz w:val="24"/>
          <w:szCs w:val="24"/>
          <w:lang w:eastAsia="ru-RU" w:bidi="ru-RU"/>
        </w:rPr>
      </w:pPr>
      <w:r w:rsidRPr="00316866">
        <w:rPr>
          <w:rFonts w:ascii="Times New Roman" w:eastAsia="Times New Roman" w:hAnsi="Times New Roman" w:cs="Times New Roman"/>
          <w:color w:val="000000"/>
          <w:sz w:val="24"/>
          <w:szCs w:val="24"/>
          <w:lang w:eastAsia="ru-RU" w:bidi="ru-RU"/>
        </w:rPr>
        <w:t>на региональном портале государственных и муниципальных услуг (функций), являющегося государственной информационной системо</w:t>
      </w:r>
      <w:r w:rsidR="008F531E" w:rsidRPr="00316866">
        <w:rPr>
          <w:rFonts w:ascii="Times New Roman" w:eastAsia="Times New Roman" w:hAnsi="Times New Roman" w:cs="Times New Roman"/>
          <w:color w:val="000000"/>
          <w:sz w:val="24"/>
          <w:szCs w:val="24"/>
          <w:lang w:eastAsia="ru-RU" w:bidi="ru-RU"/>
        </w:rPr>
        <w:t>й субъекта Российской Федерации</w:t>
      </w:r>
      <w:r w:rsidR="008F531E" w:rsidRPr="00316866">
        <w:rPr>
          <w:rFonts w:ascii="Times New Roman" w:eastAsia="Times New Roman" w:hAnsi="Times New Roman" w:cs="Times New Roman"/>
          <w:i/>
          <w:iCs/>
          <w:color w:val="000000"/>
          <w:sz w:val="24"/>
          <w:szCs w:val="24"/>
          <w:lang w:eastAsia="ru-RU" w:bidi="ru-RU"/>
        </w:rPr>
        <w:t xml:space="preserve"> </w:t>
      </w:r>
      <w:r w:rsidRPr="00316866">
        <w:rPr>
          <w:rFonts w:ascii="Times New Roman" w:eastAsia="Times New Roman" w:hAnsi="Times New Roman" w:cs="Times New Roman"/>
          <w:color w:val="000000"/>
          <w:sz w:val="24"/>
          <w:szCs w:val="24"/>
          <w:lang w:eastAsia="ru-RU" w:bidi="ru-RU"/>
        </w:rPr>
        <w:t>(далее -</w:t>
      </w:r>
      <w:r w:rsidR="00791FC6">
        <w:rPr>
          <w:rFonts w:ascii="Times New Roman" w:eastAsia="Times New Roman" w:hAnsi="Times New Roman" w:cs="Times New Roman"/>
          <w:color w:val="000000"/>
          <w:sz w:val="24"/>
          <w:szCs w:val="24"/>
          <w:lang w:eastAsia="ru-RU" w:bidi="ru-RU"/>
        </w:rPr>
        <w:t xml:space="preserve"> </w:t>
      </w:r>
      <w:r w:rsidRPr="00316866">
        <w:rPr>
          <w:rFonts w:ascii="Times New Roman" w:eastAsia="Times New Roman" w:hAnsi="Times New Roman" w:cs="Times New Roman"/>
          <w:color w:val="000000"/>
          <w:sz w:val="24"/>
          <w:szCs w:val="24"/>
          <w:lang w:eastAsia="ru-RU" w:bidi="ru-RU"/>
        </w:rPr>
        <w:t>региональный портал);</w:t>
      </w:r>
    </w:p>
    <w:p w:rsidR="00AE64C2" w:rsidRPr="00316866" w:rsidRDefault="00AE64C2" w:rsidP="00791FC6">
      <w:pPr>
        <w:widowControl w:val="0"/>
        <w:spacing w:after="0" w:line="240" w:lineRule="auto"/>
        <w:ind w:right="102" w:firstLine="760"/>
        <w:jc w:val="both"/>
        <w:rPr>
          <w:rFonts w:ascii="Times New Roman" w:eastAsia="Times New Roman" w:hAnsi="Times New Roman" w:cs="Times New Roman"/>
          <w:color w:val="000000"/>
          <w:sz w:val="24"/>
          <w:szCs w:val="24"/>
          <w:lang w:eastAsia="ru-RU" w:bidi="ru-RU"/>
        </w:rPr>
      </w:pPr>
      <w:r w:rsidRPr="00316866">
        <w:rPr>
          <w:rFonts w:ascii="Times New Roman" w:eastAsia="Times New Roman" w:hAnsi="Times New Roman" w:cs="Times New Roman"/>
          <w:color w:val="000000"/>
          <w:sz w:val="24"/>
          <w:szCs w:val="24"/>
          <w:lang w:eastAsia="ru-RU" w:bidi="ru-RU"/>
        </w:rPr>
        <w:t xml:space="preserve">на официальном сайте уполномоченного органа </w:t>
      </w:r>
      <w:r w:rsidRPr="00316866">
        <w:rPr>
          <w:rFonts w:ascii="Times New Roman" w:eastAsia="Times New Roman" w:hAnsi="Times New Roman" w:cs="Times New Roman"/>
          <w:iCs/>
          <w:color w:val="000000"/>
          <w:sz w:val="24"/>
          <w:szCs w:val="24"/>
          <w:lang w:eastAsia="ru-RU" w:bidi="ru-RU"/>
        </w:rPr>
        <w:t>(</w:t>
      </w:r>
      <w:r w:rsidR="008F531E" w:rsidRPr="00316866">
        <w:rPr>
          <w:rFonts w:ascii="Times New Roman" w:eastAsia="Times New Roman" w:hAnsi="Times New Roman" w:cs="Times New Roman"/>
          <w:iCs/>
          <w:color w:val="000000"/>
          <w:sz w:val="24"/>
          <w:szCs w:val="24"/>
          <w:lang w:val="en-US" w:eastAsia="ru-RU" w:bidi="ru-RU"/>
        </w:rPr>
        <w:t>https</w:t>
      </w:r>
      <w:r w:rsidR="008F531E" w:rsidRPr="00316866">
        <w:rPr>
          <w:rFonts w:ascii="Times New Roman" w:eastAsia="Times New Roman" w:hAnsi="Times New Roman" w:cs="Times New Roman"/>
          <w:iCs/>
          <w:color w:val="000000"/>
          <w:sz w:val="24"/>
          <w:szCs w:val="24"/>
          <w:lang w:eastAsia="ru-RU" w:bidi="ru-RU"/>
        </w:rPr>
        <w:t>:мураши-сайт.рф</w:t>
      </w:r>
      <w:r w:rsidRPr="00316866">
        <w:rPr>
          <w:rFonts w:ascii="Times New Roman" w:eastAsia="Times New Roman" w:hAnsi="Times New Roman" w:cs="Times New Roman"/>
          <w:i/>
          <w:iCs/>
          <w:color w:val="000000"/>
          <w:sz w:val="24"/>
          <w:szCs w:val="24"/>
          <w:lang w:eastAsia="ru-RU" w:bidi="ru-RU"/>
        </w:rPr>
        <w:t>)</w:t>
      </w:r>
      <w:r w:rsidRPr="00316866">
        <w:rPr>
          <w:rFonts w:ascii="Times New Roman" w:eastAsia="Times New Roman" w:hAnsi="Times New Roman" w:cs="Times New Roman"/>
          <w:color w:val="000000"/>
          <w:sz w:val="24"/>
          <w:szCs w:val="24"/>
          <w:lang w:eastAsia="ru-RU" w:bidi="ru-RU"/>
        </w:rPr>
        <w:t>;</w:t>
      </w:r>
    </w:p>
    <w:p w:rsidR="00AE64C2" w:rsidRDefault="00AE64C2" w:rsidP="00791FC6">
      <w:pPr>
        <w:widowControl w:val="0"/>
        <w:numPr>
          <w:ilvl w:val="0"/>
          <w:numId w:val="2"/>
        </w:numPr>
        <w:tabs>
          <w:tab w:val="left" w:pos="1087"/>
        </w:tabs>
        <w:spacing w:after="0" w:line="240" w:lineRule="auto"/>
        <w:ind w:right="102" w:firstLine="760"/>
        <w:jc w:val="both"/>
        <w:rPr>
          <w:rFonts w:ascii="Times New Roman" w:eastAsia="Times New Roman" w:hAnsi="Times New Roman" w:cs="Times New Roman"/>
          <w:color w:val="000000"/>
          <w:sz w:val="24"/>
          <w:szCs w:val="24"/>
          <w:lang w:eastAsia="ru-RU" w:bidi="ru-RU"/>
        </w:rPr>
      </w:pPr>
      <w:r w:rsidRPr="00316866">
        <w:rPr>
          <w:rFonts w:ascii="Times New Roman" w:eastAsia="Times New Roman" w:hAnsi="Times New Roman" w:cs="Times New Roman"/>
          <w:color w:val="000000"/>
          <w:sz w:val="24"/>
          <w:szCs w:val="24"/>
          <w:lang w:eastAsia="ru-RU" w:bidi="ru-RU"/>
        </w:rPr>
        <w:t>посредством размещения информации на информационных стендах уполномоченного органа местного самоуправления</w:t>
      </w:r>
      <w:r w:rsidR="00791FC6">
        <w:rPr>
          <w:rFonts w:ascii="Times New Roman" w:eastAsia="Times New Roman" w:hAnsi="Times New Roman" w:cs="Times New Roman"/>
          <w:color w:val="000000"/>
          <w:sz w:val="24"/>
          <w:szCs w:val="24"/>
          <w:lang w:eastAsia="ru-RU" w:bidi="ru-RU"/>
        </w:rPr>
        <w:t xml:space="preserve"> </w:t>
      </w:r>
      <w:r w:rsidR="00213A3B">
        <w:rPr>
          <w:rFonts w:ascii="Times New Roman" w:eastAsia="Times New Roman" w:hAnsi="Times New Roman" w:cs="Times New Roman"/>
          <w:color w:val="000000"/>
          <w:sz w:val="24"/>
          <w:szCs w:val="24"/>
          <w:lang w:eastAsia="ru-RU" w:bidi="ru-RU"/>
        </w:rPr>
        <w:t>или многофункционального центра;</w:t>
      </w:r>
    </w:p>
    <w:p w:rsidR="00213A3B" w:rsidRDefault="00213A3B" w:rsidP="00213A3B">
      <w:pPr>
        <w:widowControl w:val="0"/>
        <w:numPr>
          <w:ilvl w:val="0"/>
          <w:numId w:val="2"/>
        </w:numPr>
        <w:tabs>
          <w:tab w:val="left" w:pos="1087"/>
        </w:tabs>
        <w:spacing w:after="0" w:line="240" w:lineRule="auto"/>
        <w:ind w:right="102" w:firstLine="760"/>
        <w:jc w:val="both"/>
        <w:rPr>
          <w:rFonts w:ascii="Times New Roman" w:eastAsia="Times New Roman" w:hAnsi="Times New Roman" w:cs="Times New Roman"/>
          <w:color w:val="000000"/>
          <w:sz w:val="24"/>
          <w:szCs w:val="24"/>
          <w:lang w:eastAsia="ru-RU" w:bidi="ru-RU"/>
        </w:rPr>
      </w:pPr>
      <w:r w:rsidRPr="00213A3B">
        <w:rPr>
          <w:rFonts w:ascii="Times New Roman" w:eastAsia="Times New Roman" w:hAnsi="Times New Roman" w:cs="Times New Roman"/>
          <w:color w:val="000000"/>
          <w:sz w:val="24"/>
          <w:szCs w:val="24"/>
          <w:lang w:eastAsia="ru-RU" w:bidi="ru-RU"/>
        </w:rPr>
        <w:t>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r w:rsidR="002C2E14">
        <w:rPr>
          <w:rFonts w:ascii="Times New Roman" w:eastAsia="Times New Roman" w:hAnsi="Times New Roman" w:cs="Times New Roman"/>
          <w:color w:val="000000"/>
          <w:sz w:val="24"/>
          <w:szCs w:val="24"/>
          <w:lang w:eastAsia="ru-RU" w:bidi="ru-RU"/>
        </w:rPr>
        <w:t>;</w:t>
      </w:r>
    </w:p>
    <w:p w:rsidR="002C2E14" w:rsidRPr="00316866" w:rsidRDefault="002C2E14" w:rsidP="002C2E14">
      <w:pPr>
        <w:widowControl w:val="0"/>
        <w:numPr>
          <w:ilvl w:val="0"/>
          <w:numId w:val="2"/>
        </w:numPr>
        <w:tabs>
          <w:tab w:val="left" w:pos="1087"/>
        </w:tabs>
        <w:spacing w:after="0" w:line="240" w:lineRule="auto"/>
        <w:ind w:right="102" w:firstLine="760"/>
        <w:jc w:val="both"/>
        <w:rPr>
          <w:rFonts w:ascii="Times New Roman" w:eastAsia="Times New Roman" w:hAnsi="Times New Roman" w:cs="Times New Roman"/>
          <w:color w:val="000000"/>
          <w:sz w:val="24"/>
          <w:szCs w:val="24"/>
          <w:lang w:eastAsia="ru-RU" w:bidi="ru-RU"/>
        </w:rPr>
      </w:pPr>
      <w:r w:rsidRPr="002C2E14">
        <w:rPr>
          <w:rFonts w:ascii="Times New Roman" w:eastAsia="Times New Roman" w:hAnsi="Times New Roman" w:cs="Times New Roman"/>
          <w:color w:val="000000"/>
          <w:sz w:val="24"/>
          <w:szCs w:val="24"/>
          <w:lang w:eastAsia="ru-RU" w:bidi="ru-RU"/>
        </w:rPr>
        <w:t xml:space="preserve">для застройщиков, наименования которых содержат слова </w:t>
      </w:r>
      <w:r>
        <w:rPr>
          <w:rFonts w:ascii="Times New Roman" w:eastAsia="Times New Roman" w:hAnsi="Times New Roman" w:cs="Times New Roman"/>
          <w:color w:val="000000"/>
          <w:sz w:val="24"/>
          <w:szCs w:val="24"/>
          <w:lang w:eastAsia="ru-RU" w:bidi="ru-RU"/>
        </w:rPr>
        <w:t>«специализированный застройщик»</w:t>
      </w:r>
      <w:r w:rsidRPr="002C2E14">
        <w:rPr>
          <w:rFonts w:ascii="Times New Roman" w:eastAsia="Times New Roman" w:hAnsi="Times New Roman" w:cs="Times New Roman"/>
          <w:color w:val="000000"/>
          <w:sz w:val="24"/>
          <w:szCs w:val="24"/>
          <w:lang w:eastAsia="ru-RU" w:bidi="ru-RU"/>
        </w:rPr>
        <w:t xml:space="preserve">, наряду со способами, указанными в </w:t>
      </w:r>
      <w:r>
        <w:rPr>
          <w:rFonts w:ascii="Times New Roman" w:eastAsia="Times New Roman" w:hAnsi="Times New Roman" w:cs="Times New Roman"/>
          <w:color w:val="000000"/>
          <w:sz w:val="24"/>
          <w:szCs w:val="24"/>
          <w:lang w:eastAsia="ru-RU" w:bidi="ru-RU"/>
        </w:rPr>
        <w:t>под</w:t>
      </w:r>
      <w:r w:rsidRPr="002C2E14">
        <w:rPr>
          <w:rFonts w:ascii="Times New Roman" w:eastAsia="Times New Roman" w:hAnsi="Times New Roman" w:cs="Times New Roman"/>
          <w:color w:val="000000"/>
          <w:sz w:val="24"/>
          <w:szCs w:val="24"/>
          <w:lang w:eastAsia="ru-RU" w:bidi="ru-RU"/>
        </w:rPr>
        <w:t xml:space="preserve">пунктах 1 - </w:t>
      </w:r>
      <w:r>
        <w:rPr>
          <w:rFonts w:ascii="Times New Roman" w:eastAsia="Times New Roman" w:hAnsi="Times New Roman" w:cs="Times New Roman"/>
          <w:color w:val="000000"/>
          <w:sz w:val="24"/>
          <w:szCs w:val="24"/>
          <w:lang w:eastAsia="ru-RU" w:bidi="ru-RU"/>
        </w:rPr>
        <w:t>6</w:t>
      </w:r>
      <w:r w:rsidRPr="002C2E14">
        <w:rPr>
          <w:rFonts w:ascii="Times New Roman" w:eastAsia="Times New Roman" w:hAnsi="Times New Roman" w:cs="Times New Roman"/>
          <w:color w:val="000000"/>
          <w:sz w:val="24"/>
          <w:szCs w:val="24"/>
          <w:lang w:eastAsia="ru-RU" w:bidi="ru-RU"/>
        </w:rPr>
        <w:t xml:space="preserve"> настояще</w:t>
      </w:r>
      <w:r>
        <w:rPr>
          <w:rFonts w:ascii="Times New Roman" w:eastAsia="Times New Roman" w:hAnsi="Times New Roman" w:cs="Times New Roman"/>
          <w:color w:val="000000"/>
          <w:sz w:val="24"/>
          <w:szCs w:val="24"/>
          <w:lang w:eastAsia="ru-RU" w:bidi="ru-RU"/>
        </w:rPr>
        <w:t>го пункта</w:t>
      </w:r>
      <w:r w:rsidRPr="002C2E14">
        <w:rPr>
          <w:rFonts w:ascii="Times New Roman" w:eastAsia="Times New Roman" w:hAnsi="Times New Roman" w:cs="Times New Roman"/>
          <w:color w:val="000000"/>
          <w:sz w:val="24"/>
          <w:szCs w:val="24"/>
          <w:lang w:eastAsia="ru-RU" w:bidi="ru-RU"/>
        </w:rPr>
        <w:t xml:space="preserve"> с использованием единой информационной системы жилищного строительства, предусмотренной Федеральным законом от 30</w:t>
      </w:r>
      <w:r>
        <w:rPr>
          <w:rFonts w:ascii="Times New Roman" w:eastAsia="Times New Roman" w:hAnsi="Times New Roman" w:cs="Times New Roman"/>
          <w:color w:val="000000"/>
          <w:sz w:val="24"/>
          <w:szCs w:val="24"/>
          <w:lang w:eastAsia="ru-RU" w:bidi="ru-RU"/>
        </w:rPr>
        <w:t>.12.</w:t>
      </w:r>
      <w:r w:rsidRPr="002C2E14">
        <w:rPr>
          <w:rFonts w:ascii="Times New Roman" w:eastAsia="Times New Roman" w:hAnsi="Times New Roman" w:cs="Times New Roman"/>
          <w:color w:val="000000"/>
          <w:sz w:val="24"/>
          <w:szCs w:val="24"/>
          <w:lang w:eastAsia="ru-RU" w:bidi="ru-RU"/>
        </w:rPr>
        <w:t xml:space="preserve">2004 </w:t>
      </w:r>
      <w:r>
        <w:rPr>
          <w:rFonts w:ascii="Times New Roman" w:eastAsia="Times New Roman" w:hAnsi="Times New Roman" w:cs="Times New Roman"/>
          <w:color w:val="000000"/>
          <w:sz w:val="24"/>
          <w:szCs w:val="24"/>
          <w:lang w:eastAsia="ru-RU" w:bidi="ru-RU"/>
        </w:rPr>
        <w:t>№</w:t>
      </w:r>
      <w:r w:rsidRPr="002C2E14">
        <w:rPr>
          <w:rFonts w:ascii="Times New Roman" w:eastAsia="Times New Roman" w:hAnsi="Times New Roman" w:cs="Times New Roman"/>
          <w:color w:val="000000"/>
          <w:sz w:val="24"/>
          <w:szCs w:val="24"/>
          <w:lang w:eastAsia="ru-RU" w:bidi="ru-RU"/>
        </w:rPr>
        <w:t xml:space="preserve"> 214-ФЗ </w:t>
      </w:r>
      <w:r>
        <w:rPr>
          <w:rFonts w:ascii="Times New Roman" w:eastAsia="Times New Roman" w:hAnsi="Times New Roman" w:cs="Times New Roman"/>
          <w:color w:val="000000"/>
          <w:sz w:val="24"/>
          <w:szCs w:val="24"/>
          <w:lang w:eastAsia="ru-RU" w:bidi="ru-RU"/>
        </w:rPr>
        <w:t>«</w:t>
      </w:r>
      <w:r w:rsidRPr="002C2E14">
        <w:rPr>
          <w:rFonts w:ascii="Times New Roman" w:eastAsia="Times New Roman" w:hAnsi="Times New Roman" w:cs="Times New Roman"/>
          <w:color w:val="000000"/>
          <w:sz w:val="24"/>
          <w:szCs w:val="24"/>
          <w:lang w:eastAsia="ru-RU" w:bidi="ru-RU"/>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w:t>
      </w:r>
      <w:r>
        <w:rPr>
          <w:rFonts w:ascii="Times New Roman" w:eastAsia="Times New Roman" w:hAnsi="Times New Roman" w:cs="Times New Roman"/>
          <w:color w:val="000000"/>
          <w:sz w:val="24"/>
          <w:szCs w:val="24"/>
          <w:lang w:eastAsia="ru-RU" w:bidi="ru-RU"/>
        </w:rPr>
        <w:t>и</w:t>
      </w:r>
      <w:r w:rsidRPr="002C2E14">
        <w:rPr>
          <w:rFonts w:ascii="Times New Roman" w:eastAsia="Times New Roman" w:hAnsi="Times New Roman" w:cs="Times New Roman"/>
          <w:color w:val="000000"/>
          <w:sz w:val="24"/>
          <w:szCs w:val="24"/>
          <w:lang w:eastAsia="ru-RU" w:bidi="ru-RU"/>
        </w:rPr>
        <w:t>и</w:t>
      </w:r>
      <w:r>
        <w:rPr>
          <w:rFonts w:ascii="Times New Roman" w:eastAsia="Times New Roman" w:hAnsi="Times New Roman" w:cs="Times New Roman"/>
          <w:color w:val="000000"/>
          <w:sz w:val="24"/>
          <w:szCs w:val="24"/>
          <w:lang w:eastAsia="ru-RU" w:bidi="ru-RU"/>
        </w:rPr>
        <w:t>»</w:t>
      </w:r>
      <w:r w:rsidRPr="002C2E14">
        <w:rPr>
          <w:rFonts w:ascii="Times New Roman" w:eastAsia="Times New Roman" w:hAnsi="Times New Roman" w:cs="Times New Roman"/>
          <w:color w:val="000000"/>
          <w:sz w:val="24"/>
          <w:szCs w:val="24"/>
          <w:lang w:eastAsia="ru-RU" w:bidi="ru-RU"/>
        </w:rPr>
        <w:t>, за исключением случаев, если в соответствии с нормативным правовым актом субъекта Российской Федерации подача заявления о выдаче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791FC6" w:rsidRDefault="00791FC6" w:rsidP="00791FC6">
      <w:pPr>
        <w:pStyle w:val="20"/>
        <w:shd w:val="clear" w:color="auto" w:fill="auto"/>
        <w:spacing w:line="240" w:lineRule="auto"/>
        <w:ind w:right="102"/>
        <w:rPr>
          <w:sz w:val="24"/>
          <w:szCs w:val="24"/>
        </w:rPr>
      </w:pPr>
      <w:r>
        <w:rPr>
          <w:sz w:val="24"/>
          <w:szCs w:val="24"/>
        </w:rPr>
        <w:tab/>
        <w:t xml:space="preserve"> </w:t>
      </w:r>
      <w:r w:rsidR="00AE64C2" w:rsidRPr="00791FC6">
        <w:rPr>
          <w:sz w:val="24"/>
          <w:szCs w:val="24"/>
        </w:rPr>
        <w:t>Информирование осуществ</w:t>
      </w:r>
      <w:r>
        <w:rPr>
          <w:sz w:val="24"/>
          <w:szCs w:val="24"/>
        </w:rPr>
        <w:t>ляется по вопросам, касающимся:</w:t>
      </w:r>
    </w:p>
    <w:p w:rsidR="00791FC6" w:rsidRDefault="00791FC6" w:rsidP="00791FC6">
      <w:pPr>
        <w:pStyle w:val="20"/>
        <w:shd w:val="clear" w:color="auto" w:fill="auto"/>
        <w:spacing w:line="240" w:lineRule="auto"/>
        <w:ind w:right="102" w:firstLine="708"/>
        <w:rPr>
          <w:sz w:val="24"/>
          <w:szCs w:val="24"/>
        </w:rPr>
      </w:pPr>
      <w:r>
        <w:rPr>
          <w:sz w:val="24"/>
          <w:szCs w:val="24"/>
        </w:rPr>
        <w:t xml:space="preserve">- </w:t>
      </w:r>
      <w:r w:rsidR="00AE64C2" w:rsidRPr="00791FC6">
        <w:rPr>
          <w:sz w:val="24"/>
          <w:szCs w:val="24"/>
        </w:rPr>
        <w:t xml:space="preserve">способов подачи </w:t>
      </w:r>
      <w:r w:rsidRPr="00791FC6">
        <w:rPr>
          <w:sz w:val="24"/>
          <w:szCs w:val="24"/>
        </w:rPr>
        <w:t>з</w:t>
      </w:r>
      <w:r w:rsidR="00AE64C2" w:rsidRPr="00791FC6">
        <w:rPr>
          <w:sz w:val="24"/>
          <w:szCs w:val="24"/>
        </w:rPr>
        <w:t>аявления о выдаче разрешения на строительство объекта</w:t>
      </w:r>
      <w:r w:rsidRPr="00791FC6">
        <w:rPr>
          <w:sz w:val="24"/>
          <w:szCs w:val="24"/>
        </w:rPr>
        <w:t xml:space="preserve"> </w:t>
      </w:r>
      <w:r w:rsidR="00AE64C2" w:rsidRPr="00791FC6">
        <w:rPr>
          <w:sz w:val="24"/>
          <w:szCs w:val="24"/>
        </w:rPr>
        <w:t>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(далее - заявление о выдаче разрешения на строительство), заявления о внесении изменений в разрешение на строительство, в том числе в связи с необходимостью продления срока действия разрешения на строительство (далее - заявление о внесении изменений), уведомления о переходе прав на земельный участок, права пользования недрами, об образовании земельного участка, предусмотренного частью 21</w:t>
      </w:r>
      <w:r w:rsidR="00AE64C2" w:rsidRPr="00791FC6">
        <w:rPr>
          <w:sz w:val="24"/>
          <w:szCs w:val="24"/>
          <w:vertAlign w:val="superscript"/>
        </w:rPr>
        <w:t>10</w:t>
      </w:r>
      <w:r w:rsidR="00AE64C2" w:rsidRPr="00791FC6">
        <w:rPr>
          <w:sz w:val="24"/>
          <w:szCs w:val="24"/>
        </w:rPr>
        <w:t xml:space="preserve"> статьи 51 Градостроительного кодекса Российской Ф</w:t>
      </w:r>
      <w:r>
        <w:rPr>
          <w:sz w:val="24"/>
          <w:szCs w:val="24"/>
        </w:rPr>
        <w:t>едерации (далее - уведомление);</w:t>
      </w:r>
    </w:p>
    <w:p w:rsidR="00AE64C2" w:rsidRPr="00791FC6" w:rsidRDefault="00791FC6" w:rsidP="00791FC6">
      <w:pPr>
        <w:pStyle w:val="20"/>
        <w:shd w:val="clear" w:color="auto" w:fill="auto"/>
        <w:spacing w:line="240" w:lineRule="auto"/>
        <w:ind w:right="102" w:firstLine="708"/>
        <w:rPr>
          <w:sz w:val="24"/>
          <w:szCs w:val="24"/>
        </w:rPr>
      </w:pPr>
      <w:r>
        <w:rPr>
          <w:sz w:val="24"/>
          <w:szCs w:val="24"/>
        </w:rPr>
        <w:t xml:space="preserve">- </w:t>
      </w:r>
      <w:r w:rsidR="00AE64C2" w:rsidRPr="00791FC6">
        <w:rPr>
          <w:sz w:val="24"/>
          <w:szCs w:val="24"/>
        </w:rPr>
        <w:t>о предоставлении услуги;</w:t>
      </w:r>
    </w:p>
    <w:p w:rsidR="00AE64C2" w:rsidRPr="00316866" w:rsidRDefault="00791FC6" w:rsidP="00791FC6">
      <w:pPr>
        <w:pStyle w:val="20"/>
        <w:shd w:val="clear" w:color="auto" w:fill="auto"/>
        <w:spacing w:line="240" w:lineRule="auto"/>
        <w:ind w:right="102" w:firstLine="740"/>
        <w:rPr>
          <w:sz w:val="24"/>
          <w:szCs w:val="24"/>
        </w:rPr>
      </w:pPr>
      <w:r>
        <w:rPr>
          <w:sz w:val="24"/>
          <w:szCs w:val="24"/>
        </w:rPr>
        <w:t xml:space="preserve">- </w:t>
      </w:r>
      <w:r w:rsidR="00AE64C2" w:rsidRPr="00316866">
        <w:rPr>
          <w:sz w:val="24"/>
          <w:szCs w:val="24"/>
        </w:rPr>
        <w:t>адресов уполномоченного органа и многофункциональных центров, обращение в которые необходимо для предоставления услуги;</w:t>
      </w:r>
    </w:p>
    <w:p w:rsidR="00AE64C2" w:rsidRPr="00316866" w:rsidRDefault="00791FC6" w:rsidP="00791FC6">
      <w:pPr>
        <w:pStyle w:val="20"/>
        <w:shd w:val="clear" w:color="auto" w:fill="auto"/>
        <w:spacing w:line="240" w:lineRule="auto"/>
        <w:ind w:right="102" w:firstLine="740"/>
        <w:rPr>
          <w:sz w:val="24"/>
          <w:szCs w:val="24"/>
        </w:rPr>
      </w:pPr>
      <w:r>
        <w:rPr>
          <w:sz w:val="24"/>
          <w:szCs w:val="24"/>
        </w:rPr>
        <w:t xml:space="preserve">- </w:t>
      </w:r>
      <w:r w:rsidR="00AE64C2" w:rsidRPr="00316866">
        <w:rPr>
          <w:sz w:val="24"/>
          <w:szCs w:val="24"/>
        </w:rPr>
        <w:t>справочной информации о работе уполномоченного</w:t>
      </w:r>
      <w:r w:rsidR="00B37A9D">
        <w:rPr>
          <w:sz w:val="24"/>
          <w:szCs w:val="24"/>
        </w:rPr>
        <w:t xml:space="preserve"> органа</w:t>
      </w:r>
      <w:r w:rsidR="00AE64C2" w:rsidRPr="00316866">
        <w:rPr>
          <w:sz w:val="24"/>
          <w:szCs w:val="24"/>
        </w:rPr>
        <w:t>;</w:t>
      </w:r>
    </w:p>
    <w:p w:rsidR="00791FC6" w:rsidRDefault="00791FC6" w:rsidP="00791FC6">
      <w:pPr>
        <w:pStyle w:val="20"/>
        <w:shd w:val="clear" w:color="auto" w:fill="auto"/>
        <w:spacing w:line="240" w:lineRule="auto"/>
        <w:ind w:right="102" w:firstLine="708"/>
        <w:rPr>
          <w:sz w:val="24"/>
          <w:szCs w:val="24"/>
        </w:rPr>
      </w:pPr>
      <w:r>
        <w:rPr>
          <w:sz w:val="24"/>
          <w:szCs w:val="24"/>
        </w:rPr>
        <w:t xml:space="preserve">- </w:t>
      </w:r>
      <w:r w:rsidR="00AE64C2" w:rsidRPr="00316866">
        <w:rPr>
          <w:sz w:val="24"/>
          <w:szCs w:val="24"/>
        </w:rPr>
        <w:t xml:space="preserve">документов, необходимых для предоставления услуги; </w:t>
      </w:r>
    </w:p>
    <w:p w:rsidR="00AE64C2" w:rsidRPr="00316866" w:rsidRDefault="00791FC6" w:rsidP="00791FC6">
      <w:pPr>
        <w:pStyle w:val="20"/>
        <w:shd w:val="clear" w:color="auto" w:fill="auto"/>
        <w:spacing w:line="240" w:lineRule="auto"/>
        <w:ind w:right="102" w:firstLine="708"/>
        <w:rPr>
          <w:sz w:val="24"/>
          <w:szCs w:val="24"/>
        </w:rPr>
      </w:pPr>
      <w:r>
        <w:rPr>
          <w:sz w:val="24"/>
          <w:szCs w:val="24"/>
        </w:rPr>
        <w:t xml:space="preserve">- </w:t>
      </w:r>
      <w:r w:rsidR="00AE64C2" w:rsidRPr="00316866">
        <w:rPr>
          <w:sz w:val="24"/>
          <w:szCs w:val="24"/>
        </w:rPr>
        <w:t xml:space="preserve">порядка и сроков </w:t>
      </w:r>
      <w:r>
        <w:rPr>
          <w:sz w:val="24"/>
          <w:szCs w:val="24"/>
        </w:rPr>
        <w:t>п</w:t>
      </w:r>
      <w:r w:rsidR="00AE64C2" w:rsidRPr="00316866">
        <w:rPr>
          <w:sz w:val="24"/>
          <w:szCs w:val="24"/>
        </w:rPr>
        <w:t>редоставления услуги;</w:t>
      </w:r>
    </w:p>
    <w:p w:rsidR="00AE64C2" w:rsidRPr="00316866" w:rsidRDefault="00791FC6" w:rsidP="00791FC6">
      <w:pPr>
        <w:pStyle w:val="20"/>
        <w:shd w:val="clear" w:color="auto" w:fill="auto"/>
        <w:spacing w:line="240" w:lineRule="auto"/>
        <w:ind w:right="102" w:firstLine="740"/>
        <w:rPr>
          <w:sz w:val="24"/>
          <w:szCs w:val="24"/>
        </w:rPr>
      </w:pPr>
      <w:r>
        <w:rPr>
          <w:sz w:val="24"/>
          <w:szCs w:val="24"/>
        </w:rPr>
        <w:t xml:space="preserve">- </w:t>
      </w:r>
      <w:r w:rsidR="00AE64C2" w:rsidRPr="00316866">
        <w:rPr>
          <w:sz w:val="24"/>
          <w:szCs w:val="24"/>
        </w:rPr>
        <w:t>порядка получения сведений о ходе рассмотрения заявления о выдаче разрешения на строительство, заявления о внесении изменений, уведомления и о результатах предоставления муниципальной услуги;</w:t>
      </w:r>
    </w:p>
    <w:p w:rsidR="00AE64C2" w:rsidRPr="00316866" w:rsidRDefault="00791FC6" w:rsidP="00791FC6">
      <w:pPr>
        <w:pStyle w:val="20"/>
        <w:shd w:val="clear" w:color="auto" w:fill="auto"/>
        <w:spacing w:line="240" w:lineRule="auto"/>
        <w:ind w:right="102" w:firstLine="740"/>
        <w:rPr>
          <w:sz w:val="24"/>
          <w:szCs w:val="24"/>
        </w:rPr>
      </w:pPr>
      <w:r>
        <w:rPr>
          <w:sz w:val="24"/>
          <w:szCs w:val="24"/>
        </w:rPr>
        <w:t xml:space="preserve">- </w:t>
      </w:r>
      <w:r w:rsidR="00AE64C2" w:rsidRPr="00316866">
        <w:rPr>
          <w:sz w:val="24"/>
          <w:szCs w:val="24"/>
        </w:rPr>
        <w:t xml:space="preserve">порядка досудебного (внесудебного) обжалования действий (бездействия) </w:t>
      </w:r>
      <w:r w:rsidR="00AE64C2" w:rsidRPr="00316866">
        <w:rPr>
          <w:sz w:val="24"/>
          <w:szCs w:val="24"/>
        </w:rPr>
        <w:lastRenderedPageBreak/>
        <w:t>должностных лиц, и принимаемых ими решений при предоставлении услуги.</w:t>
      </w:r>
    </w:p>
    <w:p w:rsidR="00AE64C2" w:rsidRPr="00316866" w:rsidRDefault="00AE64C2" w:rsidP="00791FC6">
      <w:pPr>
        <w:pStyle w:val="20"/>
        <w:shd w:val="clear" w:color="auto" w:fill="auto"/>
        <w:spacing w:line="240" w:lineRule="auto"/>
        <w:ind w:right="102" w:firstLine="740"/>
        <w:rPr>
          <w:sz w:val="24"/>
          <w:szCs w:val="24"/>
        </w:rPr>
      </w:pPr>
      <w:r w:rsidRPr="00316866">
        <w:rPr>
          <w:sz w:val="24"/>
          <w:szCs w:val="24"/>
        </w:rPr>
        <w:t>Получение информации по вопросам предоставления услуги осуществляется бесплатно.</w:t>
      </w:r>
    </w:p>
    <w:p w:rsidR="00AE64C2" w:rsidRPr="00316866" w:rsidRDefault="00791FC6" w:rsidP="00791FC6">
      <w:pPr>
        <w:pStyle w:val="20"/>
        <w:shd w:val="clear" w:color="auto" w:fill="auto"/>
        <w:tabs>
          <w:tab w:val="left" w:pos="709"/>
        </w:tabs>
        <w:spacing w:line="240" w:lineRule="auto"/>
        <w:ind w:right="102"/>
        <w:rPr>
          <w:sz w:val="24"/>
          <w:szCs w:val="24"/>
        </w:rPr>
      </w:pPr>
      <w:r>
        <w:rPr>
          <w:sz w:val="24"/>
          <w:szCs w:val="24"/>
        </w:rPr>
        <w:tab/>
      </w:r>
      <w:r w:rsidR="00AE64C2" w:rsidRPr="00316866">
        <w:rPr>
          <w:sz w:val="24"/>
          <w:szCs w:val="24"/>
        </w:rP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AE64C2" w:rsidRPr="00316866" w:rsidRDefault="00AE64C2" w:rsidP="00791FC6">
      <w:pPr>
        <w:pStyle w:val="20"/>
        <w:shd w:val="clear" w:color="auto" w:fill="auto"/>
        <w:spacing w:line="240" w:lineRule="auto"/>
        <w:ind w:right="102" w:firstLine="740"/>
        <w:rPr>
          <w:sz w:val="24"/>
          <w:szCs w:val="24"/>
        </w:rPr>
      </w:pPr>
      <w:r w:rsidRPr="00316866">
        <w:rPr>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AE64C2" w:rsidRPr="00316866" w:rsidRDefault="00AE64C2" w:rsidP="00791FC6">
      <w:pPr>
        <w:pStyle w:val="20"/>
        <w:shd w:val="clear" w:color="auto" w:fill="auto"/>
        <w:spacing w:line="240" w:lineRule="auto"/>
        <w:ind w:right="102" w:firstLine="740"/>
        <w:rPr>
          <w:sz w:val="24"/>
          <w:szCs w:val="24"/>
        </w:rPr>
      </w:pPr>
      <w:r w:rsidRPr="00316866">
        <w:rPr>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AE64C2" w:rsidRPr="00316866" w:rsidRDefault="00AE64C2" w:rsidP="00791FC6">
      <w:pPr>
        <w:pStyle w:val="20"/>
        <w:shd w:val="clear" w:color="auto" w:fill="auto"/>
        <w:spacing w:line="240" w:lineRule="auto"/>
        <w:ind w:right="102" w:firstLine="740"/>
        <w:rPr>
          <w:sz w:val="24"/>
          <w:szCs w:val="24"/>
        </w:rPr>
      </w:pPr>
      <w:r w:rsidRPr="00316866">
        <w:rPr>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AE64C2" w:rsidRPr="00316866" w:rsidRDefault="00AE64C2" w:rsidP="00791FC6">
      <w:pPr>
        <w:widowControl w:val="0"/>
        <w:spacing w:after="0" w:line="240" w:lineRule="auto"/>
        <w:ind w:right="102" w:firstLine="760"/>
        <w:jc w:val="both"/>
        <w:rPr>
          <w:rFonts w:ascii="Times New Roman" w:eastAsia="Times New Roman" w:hAnsi="Times New Roman" w:cs="Times New Roman"/>
          <w:color w:val="000000"/>
          <w:sz w:val="24"/>
          <w:szCs w:val="24"/>
          <w:lang w:eastAsia="ru-RU" w:bidi="ru-RU"/>
        </w:rPr>
      </w:pPr>
      <w:r w:rsidRPr="00316866">
        <w:rPr>
          <w:rFonts w:ascii="Times New Roman" w:eastAsia="Times New Roman" w:hAnsi="Times New Roman" w:cs="Times New Roman"/>
          <w:color w:val="000000"/>
          <w:sz w:val="24"/>
          <w:szCs w:val="24"/>
          <w:lang w:eastAsia="ru-RU" w:bidi="ru-RU"/>
        </w:rPr>
        <w:t>изложить обращение в письменной форме;</w:t>
      </w:r>
    </w:p>
    <w:p w:rsidR="00AE64C2" w:rsidRPr="00316866" w:rsidRDefault="00AE64C2" w:rsidP="00791FC6">
      <w:pPr>
        <w:widowControl w:val="0"/>
        <w:spacing w:after="0" w:line="240" w:lineRule="auto"/>
        <w:ind w:right="102" w:firstLine="760"/>
        <w:jc w:val="both"/>
        <w:rPr>
          <w:rFonts w:ascii="Times New Roman" w:eastAsia="Times New Roman" w:hAnsi="Times New Roman" w:cs="Times New Roman"/>
          <w:color w:val="000000"/>
          <w:sz w:val="24"/>
          <w:szCs w:val="24"/>
          <w:lang w:eastAsia="ru-RU" w:bidi="ru-RU"/>
        </w:rPr>
      </w:pPr>
      <w:r w:rsidRPr="00316866">
        <w:rPr>
          <w:rFonts w:ascii="Times New Roman" w:eastAsia="Times New Roman" w:hAnsi="Times New Roman" w:cs="Times New Roman"/>
          <w:color w:val="000000"/>
          <w:sz w:val="24"/>
          <w:szCs w:val="24"/>
          <w:lang w:eastAsia="ru-RU" w:bidi="ru-RU"/>
        </w:rPr>
        <w:t>назначить другое время для консультаций.</w:t>
      </w:r>
    </w:p>
    <w:p w:rsidR="00AE64C2" w:rsidRPr="00316866" w:rsidRDefault="00AE64C2" w:rsidP="00791FC6">
      <w:pPr>
        <w:widowControl w:val="0"/>
        <w:spacing w:after="0" w:line="240" w:lineRule="auto"/>
        <w:ind w:right="102" w:firstLine="760"/>
        <w:jc w:val="both"/>
        <w:rPr>
          <w:rFonts w:ascii="Times New Roman" w:eastAsia="Times New Roman" w:hAnsi="Times New Roman" w:cs="Times New Roman"/>
          <w:color w:val="000000"/>
          <w:sz w:val="24"/>
          <w:szCs w:val="24"/>
          <w:lang w:eastAsia="ru-RU" w:bidi="ru-RU"/>
        </w:rPr>
      </w:pPr>
      <w:r w:rsidRPr="00316866">
        <w:rPr>
          <w:rFonts w:ascii="Times New Roman" w:eastAsia="Times New Roman" w:hAnsi="Times New Roman" w:cs="Times New Roman"/>
          <w:color w:val="000000"/>
          <w:sz w:val="24"/>
          <w:szCs w:val="24"/>
          <w:lang w:eastAsia="ru-RU"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AE64C2" w:rsidRPr="00316866" w:rsidRDefault="00AE64C2" w:rsidP="00791FC6">
      <w:pPr>
        <w:widowControl w:val="0"/>
        <w:spacing w:after="0" w:line="240" w:lineRule="auto"/>
        <w:ind w:right="102" w:firstLine="760"/>
        <w:jc w:val="both"/>
        <w:rPr>
          <w:rFonts w:ascii="Times New Roman" w:eastAsia="Times New Roman" w:hAnsi="Times New Roman" w:cs="Times New Roman"/>
          <w:color w:val="000000"/>
          <w:sz w:val="24"/>
          <w:szCs w:val="24"/>
          <w:lang w:eastAsia="ru-RU" w:bidi="ru-RU"/>
        </w:rPr>
      </w:pPr>
      <w:r w:rsidRPr="00316866">
        <w:rPr>
          <w:rFonts w:ascii="Times New Roman" w:eastAsia="Times New Roman" w:hAnsi="Times New Roman" w:cs="Times New Roman"/>
          <w:color w:val="000000"/>
          <w:sz w:val="24"/>
          <w:szCs w:val="24"/>
          <w:lang w:eastAsia="ru-RU" w:bidi="ru-RU"/>
        </w:rPr>
        <w:t>Продолжительность информирования по телефону не должна превышать 10 минут.</w:t>
      </w:r>
    </w:p>
    <w:p w:rsidR="00AE64C2" w:rsidRPr="00316866" w:rsidRDefault="00AE64C2" w:rsidP="00791FC6">
      <w:pPr>
        <w:widowControl w:val="0"/>
        <w:spacing w:after="0" w:line="240" w:lineRule="auto"/>
        <w:ind w:right="102" w:firstLine="760"/>
        <w:jc w:val="both"/>
        <w:rPr>
          <w:rFonts w:ascii="Times New Roman" w:eastAsia="Times New Roman" w:hAnsi="Times New Roman" w:cs="Times New Roman"/>
          <w:color w:val="000000"/>
          <w:sz w:val="24"/>
          <w:szCs w:val="24"/>
          <w:lang w:eastAsia="ru-RU" w:bidi="ru-RU"/>
        </w:rPr>
      </w:pPr>
      <w:r w:rsidRPr="00316866">
        <w:rPr>
          <w:rFonts w:ascii="Times New Roman" w:eastAsia="Times New Roman" w:hAnsi="Times New Roman" w:cs="Times New Roman"/>
          <w:color w:val="000000"/>
          <w:sz w:val="24"/>
          <w:szCs w:val="24"/>
          <w:lang w:eastAsia="ru-RU" w:bidi="ru-RU"/>
        </w:rPr>
        <w:t>Информирование осуществляется в соответствии с графиком приема граждан.</w:t>
      </w:r>
    </w:p>
    <w:p w:rsidR="00AE64C2" w:rsidRPr="00316866" w:rsidRDefault="00AE64C2" w:rsidP="00791FC6">
      <w:pPr>
        <w:widowControl w:val="0"/>
        <w:numPr>
          <w:ilvl w:val="0"/>
          <w:numId w:val="1"/>
        </w:numPr>
        <w:tabs>
          <w:tab w:val="left" w:pos="1249"/>
        </w:tabs>
        <w:spacing w:after="0" w:line="240" w:lineRule="auto"/>
        <w:ind w:right="102" w:firstLine="760"/>
        <w:jc w:val="both"/>
        <w:rPr>
          <w:rFonts w:ascii="Times New Roman" w:eastAsia="Times New Roman" w:hAnsi="Times New Roman" w:cs="Times New Roman"/>
          <w:color w:val="000000"/>
          <w:sz w:val="24"/>
          <w:szCs w:val="24"/>
          <w:lang w:eastAsia="ru-RU" w:bidi="ru-RU"/>
        </w:rPr>
      </w:pPr>
      <w:r w:rsidRPr="00316866">
        <w:rPr>
          <w:rFonts w:ascii="Times New Roman" w:eastAsia="Times New Roman" w:hAnsi="Times New Roman" w:cs="Times New Roman"/>
          <w:color w:val="000000"/>
          <w:sz w:val="24"/>
          <w:szCs w:val="24"/>
          <w:lang w:eastAsia="ru-RU" w:bidi="ru-RU"/>
        </w:rPr>
        <w:t xml:space="preserve">По письменному обращению должностное лицо уполномоченного органа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w:t>
      </w:r>
      <w:r w:rsidR="00791FC6">
        <w:rPr>
          <w:rFonts w:ascii="Times New Roman" w:eastAsia="Times New Roman" w:hAnsi="Times New Roman" w:cs="Times New Roman"/>
          <w:color w:val="000000"/>
          <w:sz w:val="24"/>
          <w:szCs w:val="24"/>
          <w:lang w:eastAsia="ru-RU" w:bidi="ru-RU"/>
        </w:rPr>
        <w:t>0</w:t>
      </w:r>
      <w:r w:rsidRPr="00316866">
        <w:rPr>
          <w:rFonts w:ascii="Times New Roman" w:eastAsia="Times New Roman" w:hAnsi="Times New Roman" w:cs="Times New Roman"/>
          <w:color w:val="000000"/>
          <w:sz w:val="24"/>
          <w:szCs w:val="24"/>
          <w:lang w:eastAsia="ru-RU" w:bidi="ru-RU"/>
        </w:rPr>
        <w:t>2</w:t>
      </w:r>
      <w:r w:rsidR="00791FC6">
        <w:rPr>
          <w:rFonts w:ascii="Times New Roman" w:eastAsia="Times New Roman" w:hAnsi="Times New Roman" w:cs="Times New Roman"/>
          <w:color w:val="000000"/>
          <w:sz w:val="24"/>
          <w:szCs w:val="24"/>
          <w:lang w:eastAsia="ru-RU" w:bidi="ru-RU"/>
        </w:rPr>
        <w:t>.05.</w:t>
      </w:r>
      <w:r w:rsidRPr="00316866">
        <w:rPr>
          <w:rFonts w:ascii="Times New Roman" w:eastAsia="Times New Roman" w:hAnsi="Times New Roman" w:cs="Times New Roman"/>
          <w:color w:val="000000"/>
          <w:sz w:val="24"/>
          <w:szCs w:val="24"/>
          <w:lang w:eastAsia="ru-RU" w:bidi="ru-RU"/>
        </w:rPr>
        <w:t xml:space="preserve">2006 № 59-ФЗ «О порядке рассмотрения обращений граждан Российской Федерации» (далее </w:t>
      </w:r>
      <w:r w:rsidR="00791FC6">
        <w:rPr>
          <w:rFonts w:ascii="Times New Roman" w:eastAsia="Times New Roman" w:hAnsi="Times New Roman" w:cs="Times New Roman"/>
          <w:color w:val="000000"/>
          <w:sz w:val="24"/>
          <w:szCs w:val="24"/>
          <w:lang w:eastAsia="ru-RU" w:bidi="ru-RU"/>
        </w:rPr>
        <w:t>–</w:t>
      </w:r>
      <w:r w:rsidRPr="00316866">
        <w:rPr>
          <w:rFonts w:ascii="Times New Roman" w:eastAsia="Times New Roman" w:hAnsi="Times New Roman" w:cs="Times New Roman"/>
          <w:color w:val="000000"/>
          <w:sz w:val="24"/>
          <w:szCs w:val="24"/>
          <w:lang w:eastAsia="ru-RU" w:bidi="ru-RU"/>
        </w:rPr>
        <w:t xml:space="preserve"> Федеральный закон № 59-ФЗ).</w:t>
      </w:r>
    </w:p>
    <w:p w:rsidR="00AE64C2" w:rsidRPr="00316866" w:rsidRDefault="00AE64C2" w:rsidP="00791FC6">
      <w:pPr>
        <w:widowControl w:val="0"/>
        <w:numPr>
          <w:ilvl w:val="0"/>
          <w:numId w:val="1"/>
        </w:numPr>
        <w:tabs>
          <w:tab w:val="left" w:pos="1426"/>
        </w:tabs>
        <w:spacing w:after="0" w:line="240" w:lineRule="auto"/>
        <w:ind w:right="102" w:firstLine="760"/>
        <w:jc w:val="both"/>
        <w:rPr>
          <w:rFonts w:ascii="Times New Roman" w:eastAsia="Times New Roman" w:hAnsi="Times New Roman" w:cs="Times New Roman"/>
          <w:color w:val="000000"/>
          <w:sz w:val="24"/>
          <w:szCs w:val="24"/>
          <w:lang w:eastAsia="ru-RU" w:bidi="ru-RU"/>
        </w:rPr>
      </w:pPr>
      <w:r w:rsidRPr="00316866">
        <w:rPr>
          <w:rFonts w:ascii="Times New Roman" w:eastAsia="Times New Roman" w:hAnsi="Times New Roman" w:cs="Times New Roman"/>
          <w:color w:val="000000"/>
          <w:sz w:val="24"/>
          <w:szCs w:val="24"/>
          <w:lang w:eastAsia="ru-RU" w:bidi="ru-RU"/>
        </w:rPr>
        <w:t>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w:t>
      </w:r>
      <w:r w:rsidR="00791FC6">
        <w:rPr>
          <w:rFonts w:ascii="Times New Roman" w:eastAsia="Times New Roman" w:hAnsi="Times New Roman" w:cs="Times New Roman"/>
          <w:color w:val="000000"/>
          <w:sz w:val="24"/>
          <w:szCs w:val="24"/>
          <w:lang w:eastAsia="ru-RU" w:bidi="ru-RU"/>
        </w:rPr>
        <w:t>.10.</w:t>
      </w:r>
      <w:r w:rsidRPr="00316866">
        <w:rPr>
          <w:rFonts w:ascii="Times New Roman" w:eastAsia="Times New Roman" w:hAnsi="Times New Roman" w:cs="Times New Roman"/>
          <w:color w:val="000000"/>
          <w:sz w:val="24"/>
          <w:szCs w:val="24"/>
          <w:lang w:eastAsia="ru-RU" w:bidi="ru-RU"/>
        </w:rPr>
        <w:t>2011 № 861.</w:t>
      </w:r>
    </w:p>
    <w:p w:rsidR="00AE64C2" w:rsidRPr="00316866" w:rsidRDefault="00AE64C2" w:rsidP="00791FC6">
      <w:pPr>
        <w:widowControl w:val="0"/>
        <w:spacing w:after="0" w:line="240" w:lineRule="auto"/>
        <w:ind w:right="102" w:firstLine="760"/>
        <w:jc w:val="both"/>
        <w:rPr>
          <w:rFonts w:ascii="Times New Roman" w:eastAsia="Times New Roman" w:hAnsi="Times New Roman" w:cs="Times New Roman"/>
          <w:color w:val="000000"/>
          <w:sz w:val="24"/>
          <w:szCs w:val="24"/>
          <w:lang w:eastAsia="ru-RU" w:bidi="ru-RU"/>
        </w:rPr>
      </w:pPr>
      <w:r w:rsidRPr="00316866">
        <w:rPr>
          <w:rFonts w:ascii="Times New Roman" w:eastAsia="Times New Roman" w:hAnsi="Times New Roman" w:cs="Times New Roman"/>
          <w:color w:val="000000"/>
          <w:sz w:val="24"/>
          <w:szCs w:val="24"/>
          <w:lang w:eastAsia="ru-RU" w:bidi="ru-RU"/>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w:t>
      </w:r>
      <w:r w:rsidR="00B52C0C">
        <w:rPr>
          <w:rFonts w:ascii="Times New Roman" w:eastAsia="Times New Roman" w:hAnsi="Times New Roman" w:cs="Times New Roman"/>
          <w:color w:val="000000"/>
          <w:sz w:val="24"/>
          <w:szCs w:val="24"/>
          <w:lang w:eastAsia="ru-RU" w:bidi="ru-RU"/>
        </w:rPr>
        <w:t>,</w:t>
      </w:r>
      <w:r w:rsidRPr="00316866">
        <w:rPr>
          <w:rFonts w:ascii="Times New Roman" w:eastAsia="Times New Roman" w:hAnsi="Times New Roman" w:cs="Times New Roman"/>
          <w:color w:val="000000"/>
          <w:sz w:val="24"/>
          <w:szCs w:val="24"/>
          <w:lang w:eastAsia="ru-RU" w:bidi="ru-RU"/>
        </w:rPr>
        <w:t xml:space="preserve"> или предоставление им персональных данных.</w:t>
      </w:r>
    </w:p>
    <w:p w:rsidR="00AE64C2" w:rsidRPr="00316866" w:rsidRDefault="00AE64C2" w:rsidP="00791FC6">
      <w:pPr>
        <w:widowControl w:val="0"/>
        <w:numPr>
          <w:ilvl w:val="0"/>
          <w:numId w:val="1"/>
        </w:numPr>
        <w:tabs>
          <w:tab w:val="left" w:pos="1249"/>
        </w:tabs>
        <w:spacing w:after="0" w:line="240" w:lineRule="auto"/>
        <w:ind w:right="102" w:firstLine="760"/>
        <w:jc w:val="both"/>
        <w:rPr>
          <w:rFonts w:ascii="Times New Roman" w:eastAsia="Times New Roman" w:hAnsi="Times New Roman" w:cs="Times New Roman"/>
          <w:color w:val="000000"/>
          <w:sz w:val="24"/>
          <w:szCs w:val="24"/>
          <w:lang w:eastAsia="ru-RU" w:bidi="ru-RU"/>
        </w:rPr>
      </w:pPr>
      <w:r w:rsidRPr="00316866">
        <w:rPr>
          <w:rFonts w:ascii="Times New Roman" w:eastAsia="Times New Roman" w:hAnsi="Times New Roman" w:cs="Times New Roman"/>
          <w:color w:val="000000"/>
          <w:sz w:val="24"/>
          <w:szCs w:val="24"/>
          <w:lang w:eastAsia="ru-RU" w:bidi="ru-RU"/>
        </w:rPr>
        <w:t>На официальном сайте уполномоченного органа, на стендах в местах предоставления услуги и в многофункциональном центре размещается следующая справочная информация:</w:t>
      </w:r>
    </w:p>
    <w:p w:rsidR="00AE64C2" w:rsidRPr="00316866" w:rsidRDefault="00AE64C2" w:rsidP="00791FC6">
      <w:pPr>
        <w:widowControl w:val="0"/>
        <w:spacing w:after="0" w:line="240" w:lineRule="auto"/>
        <w:ind w:right="102" w:firstLine="760"/>
        <w:jc w:val="both"/>
        <w:rPr>
          <w:rFonts w:ascii="Times New Roman" w:eastAsia="Times New Roman" w:hAnsi="Times New Roman" w:cs="Times New Roman"/>
          <w:color w:val="000000"/>
          <w:sz w:val="24"/>
          <w:szCs w:val="24"/>
          <w:lang w:eastAsia="ru-RU" w:bidi="ru-RU"/>
        </w:rPr>
      </w:pPr>
      <w:r w:rsidRPr="00316866">
        <w:rPr>
          <w:rFonts w:ascii="Times New Roman" w:eastAsia="Times New Roman" w:hAnsi="Times New Roman" w:cs="Times New Roman"/>
          <w:color w:val="000000"/>
          <w:sz w:val="24"/>
          <w:szCs w:val="24"/>
          <w:lang w:eastAsia="ru-RU" w:bidi="ru-RU"/>
        </w:rPr>
        <w:t xml:space="preserve">о месте нахождения и графике работы уполномоченного органа, </w:t>
      </w:r>
      <w:r w:rsidR="00B52C0C">
        <w:rPr>
          <w:rFonts w:ascii="Times New Roman" w:eastAsia="Times New Roman" w:hAnsi="Times New Roman" w:cs="Times New Roman"/>
          <w:color w:val="000000"/>
          <w:sz w:val="24"/>
          <w:szCs w:val="24"/>
          <w:lang w:eastAsia="ru-RU" w:bidi="ru-RU"/>
        </w:rPr>
        <w:t>его</w:t>
      </w:r>
      <w:r w:rsidRPr="00316866">
        <w:rPr>
          <w:rFonts w:ascii="Times New Roman" w:eastAsia="Times New Roman" w:hAnsi="Times New Roman" w:cs="Times New Roman"/>
          <w:color w:val="000000"/>
          <w:sz w:val="24"/>
          <w:szCs w:val="24"/>
          <w:lang w:eastAsia="ru-RU" w:bidi="ru-RU"/>
        </w:rPr>
        <w:t xml:space="preserve"> структурных подразделений, ответственных за предоставление услуги, а также многофункциональных центров;</w:t>
      </w:r>
    </w:p>
    <w:p w:rsidR="00AE64C2" w:rsidRPr="00316866" w:rsidRDefault="00AE64C2" w:rsidP="00791FC6">
      <w:pPr>
        <w:widowControl w:val="0"/>
        <w:spacing w:after="0" w:line="240" w:lineRule="auto"/>
        <w:ind w:right="102" w:firstLine="760"/>
        <w:jc w:val="both"/>
        <w:rPr>
          <w:rFonts w:ascii="Times New Roman" w:eastAsia="Times New Roman" w:hAnsi="Times New Roman" w:cs="Times New Roman"/>
          <w:color w:val="000000"/>
          <w:sz w:val="24"/>
          <w:szCs w:val="24"/>
          <w:lang w:eastAsia="ru-RU" w:bidi="ru-RU"/>
        </w:rPr>
      </w:pPr>
      <w:r w:rsidRPr="00316866">
        <w:rPr>
          <w:rFonts w:ascii="Times New Roman" w:eastAsia="Times New Roman" w:hAnsi="Times New Roman" w:cs="Times New Roman"/>
          <w:color w:val="000000"/>
          <w:sz w:val="24"/>
          <w:szCs w:val="24"/>
          <w:lang w:eastAsia="ru-RU" w:bidi="ru-RU"/>
        </w:rPr>
        <w:t>справочные телефоны структурных подразделений уполномоченного органа, ответственных за предоставление услу</w:t>
      </w:r>
      <w:r w:rsidR="00B37A9D">
        <w:rPr>
          <w:rFonts w:ascii="Times New Roman" w:eastAsia="Times New Roman" w:hAnsi="Times New Roman" w:cs="Times New Roman"/>
          <w:color w:val="000000"/>
          <w:sz w:val="24"/>
          <w:szCs w:val="24"/>
          <w:lang w:eastAsia="ru-RU" w:bidi="ru-RU"/>
        </w:rPr>
        <w:t>ги, в том числе номер телефона-</w:t>
      </w:r>
      <w:r w:rsidRPr="00316866">
        <w:rPr>
          <w:rFonts w:ascii="Times New Roman" w:eastAsia="Times New Roman" w:hAnsi="Times New Roman" w:cs="Times New Roman"/>
          <w:color w:val="000000"/>
          <w:sz w:val="24"/>
          <w:szCs w:val="24"/>
          <w:lang w:eastAsia="ru-RU" w:bidi="ru-RU"/>
        </w:rPr>
        <w:t>автоинформатора (при наличии);</w:t>
      </w:r>
    </w:p>
    <w:p w:rsidR="00AE64C2" w:rsidRPr="00316866" w:rsidRDefault="00AE64C2" w:rsidP="00791FC6">
      <w:pPr>
        <w:widowControl w:val="0"/>
        <w:spacing w:after="0" w:line="240" w:lineRule="auto"/>
        <w:ind w:right="102" w:firstLine="760"/>
        <w:jc w:val="both"/>
        <w:rPr>
          <w:rFonts w:ascii="Times New Roman" w:eastAsia="Times New Roman" w:hAnsi="Times New Roman" w:cs="Times New Roman"/>
          <w:color w:val="000000"/>
          <w:sz w:val="24"/>
          <w:szCs w:val="24"/>
          <w:lang w:eastAsia="ru-RU" w:bidi="ru-RU"/>
        </w:rPr>
      </w:pPr>
      <w:r w:rsidRPr="00316866">
        <w:rPr>
          <w:rFonts w:ascii="Times New Roman" w:eastAsia="Times New Roman" w:hAnsi="Times New Roman" w:cs="Times New Roman"/>
          <w:color w:val="000000"/>
          <w:sz w:val="24"/>
          <w:szCs w:val="24"/>
          <w:lang w:eastAsia="ru-RU" w:bidi="ru-RU"/>
        </w:rPr>
        <w:t>адрес официального сайта, а также электронной почты и (или) формы обратной связи уполномоченного органа в сети «Интернет».</w:t>
      </w:r>
    </w:p>
    <w:p w:rsidR="00AE64C2" w:rsidRPr="00316866" w:rsidRDefault="00AE64C2" w:rsidP="00791FC6">
      <w:pPr>
        <w:widowControl w:val="0"/>
        <w:numPr>
          <w:ilvl w:val="0"/>
          <w:numId w:val="1"/>
        </w:numPr>
        <w:tabs>
          <w:tab w:val="left" w:pos="1432"/>
        </w:tabs>
        <w:spacing w:after="0" w:line="240" w:lineRule="auto"/>
        <w:ind w:right="102" w:firstLine="760"/>
        <w:jc w:val="both"/>
        <w:rPr>
          <w:rFonts w:ascii="Times New Roman" w:eastAsia="Times New Roman" w:hAnsi="Times New Roman" w:cs="Times New Roman"/>
          <w:color w:val="000000"/>
          <w:sz w:val="24"/>
          <w:szCs w:val="24"/>
          <w:lang w:eastAsia="ru-RU" w:bidi="ru-RU"/>
        </w:rPr>
      </w:pPr>
      <w:r w:rsidRPr="00316866">
        <w:rPr>
          <w:rFonts w:ascii="Times New Roman" w:eastAsia="Times New Roman" w:hAnsi="Times New Roman" w:cs="Times New Roman"/>
          <w:color w:val="000000"/>
          <w:sz w:val="24"/>
          <w:szCs w:val="24"/>
          <w:lang w:eastAsia="ru-RU" w:bidi="ru-RU"/>
        </w:rPr>
        <w:t xml:space="preserve">В залах ожидания уполномоченного органа размещаются нормативные правовые акты, регулирующие порядок предоставления услуги, в том числе Административный регламент, которые по требованию заявителя предоставляются ему для </w:t>
      </w:r>
      <w:r w:rsidRPr="00316866">
        <w:rPr>
          <w:rFonts w:ascii="Times New Roman" w:eastAsia="Times New Roman" w:hAnsi="Times New Roman" w:cs="Times New Roman"/>
          <w:color w:val="000000"/>
          <w:sz w:val="24"/>
          <w:szCs w:val="24"/>
          <w:lang w:eastAsia="ru-RU" w:bidi="ru-RU"/>
        </w:rPr>
        <w:lastRenderedPageBreak/>
        <w:t>ознакомления.</w:t>
      </w:r>
    </w:p>
    <w:p w:rsidR="00AE64C2" w:rsidRPr="00316866" w:rsidRDefault="00AE64C2" w:rsidP="00791FC6">
      <w:pPr>
        <w:widowControl w:val="0"/>
        <w:numPr>
          <w:ilvl w:val="0"/>
          <w:numId w:val="1"/>
        </w:numPr>
        <w:tabs>
          <w:tab w:val="left" w:pos="1432"/>
        </w:tabs>
        <w:spacing w:after="0" w:line="240" w:lineRule="auto"/>
        <w:ind w:right="102" w:firstLine="760"/>
        <w:jc w:val="both"/>
        <w:rPr>
          <w:rFonts w:ascii="Times New Roman" w:eastAsia="Times New Roman" w:hAnsi="Times New Roman" w:cs="Times New Roman"/>
          <w:color w:val="000000"/>
          <w:sz w:val="24"/>
          <w:szCs w:val="24"/>
          <w:lang w:eastAsia="ru-RU" w:bidi="ru-RU"/>
        </w:rPr>
      </w:pPr>
      <w:r w:rsidRPr="00316866">
        <w:rPr>
          <w:rFonts w:ascii="Times New Roman" w:eastAsia="Times New Roman" w:hAnsi="Times New Roman" w:cs="Times New Roman"/>
          <w:color w:val="000000"/>
          <w:sz w:val="24"/>
          <w:szCs w:val="24"/>
          <w:lang w:eastAsia="ru-RU" w:bidi="ru-RU"/>
        </w:rPr>
        <w:t>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AE64C2" w:rsidRPr="00316866" w:rsidRDefault="00AE64C2" w:rsidP="00791FC6">
      <w:pPr>
        <w:widowControl w:val="0"/>
        <w:numPr>
          <w:ilvl w:val="0"/>
          <w:numId w:val="1"/>
        </w:numPr>
        <w:tabs>
          <w:tab w:val="left" w:pos="1432"/>
        </w:tabs>
        <w:spacing w:after="333" w:line="240" w:lineRule="auto"/>
        <w:ind w:right="102" w:firstLine="760"/>
        <w:jc w:val="both"/>
        <w:rPr>
          <w:rFonts w:ascii="Times New Roman" w:eastAsia="Times New Roman" w:hAnsi="Times New Roman" w:cs="Times New Roman"/>
          <w:color w:val="000000"/>
          <w:sz w:val="24"/>
          <w:szCs w:val="24"/>
          <w:lang w:eastAsia="ru-RU" w:bidi="ru-RU"/>
        </w:rPr>
      </w:pPr>
      <w:r w:rsidRPr="00316866">
        <w:rPr>
          <w:rFonts w:ascii="Times New Roman" w:eastAsia="Times New Roman" w:hAnsi="Times New Roman" w:cs="Times New Roman"/>
          <w:color w:val="000000"/>
          <w:sz w:val="24"/>
          <w:szCs w:val="24"/>
          <w:lang w:eastAsia="ru-RU" w:bidi="ru-RU"/>
        </w:rPr>
        <w:t>Информация о ходе рассмотрения заявления о выдаче разрешения на строительство, заявления о внесении изменений, уведомления и о результатах предоставления услуги может быть получена заявителем (его представителем) в личном кабинете на Едином портале,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AE64C2" w:rsidRPr="00316866" w:rsidRDefault="00AE64C2" w:rsidP="00B52C0C">
      <w:pPr>
        <w:widowControl w:val="0"/>
        <w:spacing w:after="0" w:line="240" w:lineRule="auto"/>
        <w:ind w:right="102"/>
        <w:jc w:val="center"/>
        <w:outlineLvl w:val="0"/>
        <w:rPr>
          <w:rFonts w:ascii="Times New Roman" w:eastAsia="Times New Roman" w:hAnsi="Times New Roman" w:cs="Times New Roman"/>
          <w:b/>
          <w:bCs/>
          <w:color w:val="000000"/>
          <w:sz w:val="24"/>
          <w:szCs w:val="24"/>
          <w:lang w:eastAsia="ru-RU" w:bidi="ru-RU"/>
        </w:rPr>
      </w:pPr>
      <w:bookmarkStart w:id="4" w:name="bookmark4"/>
      <w:r w:rsidRPr="00316866">
        <w:rPr>
          <w:rFonts w:ascii="Times New Roman" w:eastAsia="Times New Roman" w:hAnsi="Times New Roman" w:cs="Times New Roman"/>
          <w:b/>
          <w:bCs/>
          <w:color w:val="000000"/>
          <w:sz w:val="24"/>
          <w:szCs w:val="24"/>
          <w:lang w:eastAsia="ru-RU" w:bidi="ru-RU"/>
        </w:rPr>
        <w:t>Раздел II. Стандарт предоставления муниципальной</w:t>
      </w:r>
      <w:bookmarkStart w:id="5" w:name="bookmark5"/>
      <w:bookmarkEnd w:id="4"/>
      <w:r w:rsidR="008F531E" w:rsidRPr="00316866">
        <w:rPr>
          <w:rFonts w:ascii="Times New Roman" w:eastAsia="Times New Roman" w:hAnsi="Times New Roman" w:cs="Times New Roman"/>
          <w:b/>
          <w:bCs/>
          <w:color w:val="000000"/>
          <w:sz w:val="24"/>
          <w:szCs w:val="24"/>
          <w:lang w:eastAsia="ru-RU" w:bidi="ru-RU"/>
        </w:rPr>
        <w:t xml:space="preserve"> </w:t>
      </w:r>
      <w:r w:rsidRPr="00316866">
        <w:rPr>
          <w:rFonts w:ascii="Times New Roman" w:eastAsia="Times New Roman" w:hAnsi="Times New Roman" w:cs="Times New Roman"/>
          <w:b/>
          <w:bCs/>
          <w:color w:val="000000"/>
          <w:sz w:val="24"/>
          <w:szCs w:val="24"/>
          <w:lang w:eastAsia="ru-RU" w:bidi="ru-RU"/>
        </w:rPr>
        <w:t>услуги</w:t>
      </w:r>
      <w:bookmarkEnd w:id="5"/>
      <w:r w:rsidR="00B52C0C">
        <w:rPr>
          <w:rFonts w:ascii="Times New Roman" w:eastAsia="Times New Roman" w:hAnsi="Times New Roman" w:cs="Times New Roman"/>
          <w:b/>
          <w:bCs/>
          <w:color w:val="000000"/>
          <w:sz w:val="24"/>
          <w:szCs w:val="24"/>
          <w:lang w:eastAsia="ru-RU" w:bidi="ru-RU"/>
        </w:rPr>
        <w:t xml:space="preserve">. </w:t>
      </w:r>
      <w:bookmarkStart w:id="6" w:name="bookmark6"/>
      <w:r w:rsidRPr="00316866">
        <w:rPr>
          <w:rFonts w:ascii="Times New Roman" w:eastAsia="Times New Roman" w:hAnsi="Times New Roman" w:cs="Times New Roman"/>
          <w:b/>
          <w:bCs/>
          <w:color w:val="000000"/>
          <w:sz w:val="24"/>
          <w:szCs w:val="24"/>
          <w:lang w:eastAsia="ru-RU" w:bidi="ru-RU"/>
        </w:rPr>
        <w:t>Наименование муниципальной услуги</w:t>
      </w:r>
      <w:bookmarkEnd w:id="6"/>
    </w:p>
    <w:p w:rsidR="00AE64C2" w:rsidRPr="00316866" w:rsidRDefault="00AE64C2" w:rsidP="00791FC6">
      <w:pPr>
        <w:widowControl w:val="0"/>
        <w:numPr>
          <w:ilvl w:val="0"/>
          <w:numId w:val="3"/>
        </w:numPr>
        <w:tabs>
          <w:tab w:val="left" w:pos="1432"/>
        </w:tabs>
        <w:spacing w:after="300" w:line="240" w:lineRule="auto"/>
        <w:ind w:right="102" w:firstLine="760"/>
        <w:jc w:val="both"/>
        <w:rPr>
          <w:rFonts w:ascii="Times New Roman" w:eastAsia="Times New Roman" w:hAnsi="Times New Roman" w:cs="Times New Roman"/>
          <w:color w:val="000000"/>
          <w:sz w:val="24"/>
          <w:szCs w:val="24"/>
          <w:lang w:eastAsia="ru-RU" w:bidi="ru-RU"/>
        </w:rPr>
      </w:pPr>
      <w:r w:rsidRPr="00316866">
        <w:rPr>
          <w:rFonts w:ascii="Times New Roman" w:eastAsia="Times New Roman" w:hAnsi="Times New Roman" w:cs="Times New Roman"/>
          <w:color w:val="000000"/>
          <w:sz w:val="24"/>
          <w:szCs w:val="24"/>
          <w:lang w:eastAsia="ru-RU" w:bidi="ru-RU"/>
        </w:rPr>
        <w:t xml:space="preserve">Наименование муниципальной услуги </w:t>
      </w:r>
      <w:r w:rsidR="00B52C0C">
        <w:rPr>
          <w:rFonts w:ascii="Times New Roman" w:eastAsia="Times New Roman" w:hAnsi="Times New Roman" w:cs="Times New Roman"/>
          <w:color w:val="000000"/>
          <w:sz w:val="24"/>
          <w:szCs w:val="24"/>
          <w:lang w:eastAsia="ru-RU" w:bidi="ru-RU"/>
        </w:rPr>
        <w:t>–</w:t>
      </w:r>
      <w:r w:rsidRPr="00316866">
        <w:rPr>
          <w:rFonts w:ascii="Times New Roman" w:eastAsia="Times New Roman" w:hAnsi="Times New Roman" w:cs="Times New Roman"/>
          <w:color w:val="000000"/>
          <w:sz w:val="24"/>
          <w:szCs w:val="24"/>
          <w:lang w:eastAsia="ru-RU" w:bidi="ru-RU"/>
        </w:rPr>
        <w:t xml:space="preserve"> </w:t>
      </w:r>
      <w:r w:rsidR="00B52C0C">
        <w:rPr>
          <w:rFonts w:ascii="Times New Roman" w:eastAsia="Times New Roman" w:hAnsi="Times New Roman" w:cs="Times New Roman"/>
          <w:color w:val="000000"/>
          <w:sz w:val="24"/>
          <w:szCs w:val="24"/>
          <w:lang w:eastAsia="ru-RU" w:bidi="ru-RU"/>
        </w:rPr>
        <w:t>«</w:t>
      </w:r>
      <w:r w:rsidRPr="00316866">
        <w:rPr>
          <w:rFonts w:ascii="Times New Roman" w:eastAsia="Times New Roman" w:hAnsi="Times New Roman" w:cs="Times New Roman"/>
          <w:color w:val="000000"/>
          <w:sz w:val="24"/>
          <w:szCs w:val="24"/>
          <w:lang w:eastAsia="ru-RU" w:bidi="ru-RU"/>
        </w:rPr>
        <w:t>Выдача разрешения на строительство, внесение изменений в разрешение на строительство, в том числе в связи с необходимостью продления срока дейст</w:t>
      </w:r>
      <w:r w:rsidR="00B52C0C">
        <w:rPr>
          <w:rFonts w:ascii="Times New Roman" w:eastAsia="Times New Roman" w:hAnsi="Times New Roman" w:cs="Times New Roman"/>
          <w:color w:val="000000"/>
          <w:sz w:val="24"/>
          <w:szCs w:val="24"/>
          <w:lang w:eastAsia="ru-RU" w:bidi="ru-RU"/>
        </w:rPr>
        <w:t>вия разрешения на строительство» на территории муниципального образования Мурашинский муниципальный район Кировской области.</w:t>
      </w:r>
    </w:p>
    <w:p w:rsidR="00AE64C2" w:rsidRPr="00316866" w:rsidRDefault="00AE64C2" w:rsidP="00B52C0C">
      <w:pPr>
        <w:widowControl w:val="0"/>
        <w:spacing w:after="0" w:line="240" w:lineRule="auto"/>
        <w:ind w:right="102"/>
        <w:jc w:val="center"/>
        <w:outlineLvl w:val="0"/>
        <w:rPr>
          <w:rFonts w:ascii="Times New Roman" w:eastAsia="Times New Roman" w:hAnsi="Times New Roman" w:cs="Times New Roman"/>
          <w:b/>
          <w:bCs/>
          <w:color w:val="000000"/>
          <w:sz w:val="24"/>
          <w:szCs w:val="24"/>
          <w:lang w:eastAsia="ru-RU" w:bidi="ru-RU"/>
        </w:rPr>
      </w:pPr>
      <w:bookmarkStart w:id="7" w:name="bookmark7"/>
      <w:r w:rsidRPr="00316866">
        <w:rPr>
          <w:rFonts w:ascii="Times New Roman" w:eastAsia="Times New Roman" w:hAnsi="Times New Roman" w:cs="Times New Roman"/>
          <w:b/>
          <w:bCs/>
          <w:color w:val="000000"/>
          <w:sz w:val="24"/>
          <w:szCs w:val="24"/>
          <w:lang w:eastAsia="ru-RU" w:bidi="ru-RU"/>
        </w:rPr>
        <w:t>Наименование</w:t>
      </w:r>
      <w:r w:rsidR="00B37A9D">
        <w:rPr>
          <w:rFonts w:ascii="Times New Roman" w:eastAsia="Times New Roman" w:hAnsi="Times New Roman" w:cs="Times New Roman"/>
          <w:b/>
          <w:bCs/>
          <w:color w:val="000000"/>
          <w:sz w:val="24"/>
          <w:szCs w:val="24"/>
          <w:lang w:eastAsia="ru-RU" w:bidi="ru-RU"/>
        </w:rPr>
        <w:t xml:space="preserve"> уполномоченного</w:t>
      </w:r>
      <w:r w:rsidRPr="00316866">
        <w:rPr>
          <w:rFonts w:ascii="Times New Roman" w:eastAsia="Times New Roman" w:hAnsi="Times New Roman" w:cs="Times New Roman"/>
          <w:b/>
          <w:bCs/>
          <w:color w:val="000000"/>
          <w:sz w:val="24"/>
          <w:szCs w:val="24"/>
          <w:lang w:eastAsia="ru-RU" w:bidi="ru-RU"/>
        </w:rPr>
        <w:t xml:space="preserve"> органа местного самоуправления, предоставляющего </w:t>
      </w:r>
      <w:bookmarkStart w:id="8" w:name="bookmark8"/>
      <w:bookmarkEnd w:id="7"/>
      <w:r w:rsidRPr="00316866">
        <w:rPr>
          <w:rFonts w:ascii="Times New Roman" w:eastAsia="Times New Roman" w:hAnsi="Times New Roman" w:cs="Times New Roman"/>
          <w:b/>
          <w:bCs/>
          <w:color w:val="000000"/>
          <w:sz w:val="24"/>
          <w:szCs w:val="24"/>
          <w:lang w:eastAsia="ru-RU" w:bidi="ru-RU"/>
        </w:rPr>
        <w:t>муниципальную услугу</w:t>
      </w:r>
      <w:bookmarkEnd w:id="8"/>
    </w:p>
    <w:p w:rsidR="00B52C0C" w:rsidRDefault="00B52C0C" w:rsidP="00B52C0C">
      <w:pPr>
        <w:widowControl w:val="0"/>
        <w:spacing w:after="0" w:line="240" w:lineRule="auto"/>
        <w:ind w:right="102" w:firstLine="760"/>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2.2. </w:t>
      </w:r>
      <w:r w:rsidR="008F531E" w:rsidRPr="00316866">
        <w:rPr>
          <w:rFonts w:ascii="Times New Roman" w:eastAsia="Times New Roman" w:hAnsi="Times New Roman" w:cs="Times New Roman"/>
          <w:color w:val="000000"/>
          <w:sz w:val="24"/>
          <w:szCs w:val="24"/>
          <w:lang w:eastAsia="ru-RU" w:bidi="ru-RU"/>
        </w:rPr>
        <w:t>М</w:t>
      </w:r>
      <w:r w:rsidR="00AE64C2" w:rsidRPr="00316866">
        <w:rPr>
          <w:rFonts w:ascii="Times New Roman" w:eastAsia="Times New Roman" w:hAnsi="Times New Roman" w:cs="Times New Roman"/>
          <w:color w:val="000000"/>
          <w:sz w:val="24"/>
          <w:szCs w:val="24"/>
          <w:lang w:eastAsia="ru-RU" w:bidi="ru-RU"/>
        </w:rPr>
        <w:t xml:space="preserve">униципальная услуга предоставляется </w:t>
      </w:r>
      <w:r w:rsidR="00B37A9D">
        <w:rPr>
          <w:rFonts w:ascii="Times New Roman" w:eastAsia="Times New Roman" w:hAnsi="Times New Roman" w:cs="Times New Roman"/>
          <w:color w:val="000000"/>
          <w:sz w:val="24"/>
          <w:szCs w:val="24"/>
          <w:lang w:eastAsia="ru-RU" w:bidi="ru-RU"/>
        </w:rPr>
        <w:t xml:space="preserve">Уполномоченным органом – </w:t>
      </w:r>
      <w:r w:rsidRPr="00B52C0C">
        <w:rPr>
          <w:rFonts w:ascii="Times New Roman" w:eastAsia="Times New Roman" w:hAnsi="Times New Roman" w:cs="Times New Roman"/>
          <w:color w:val="000000"/>
          <w:sz w:val="24"/>
          <w:szCs w:val="24"/>
          <w:lang w:eastAsia="ru-RU" w:bidi="ru-RU"/>
        </w:rPr>
        <w:t>администрацией муниципального образования Мурашинский муниципальный округ Кировской области в лице отдела архитектуры и градостроительства</w:t>
      </w:r>
      <w:r w:rsidR="00103B7C">
        <w:rPr>
          <w:rFonts w:ascii="Times New Roman" w:eastAsia="Times New Roman" w:hAnsi="Times New Roman" w:cs="Times New Roman"/>
          <w:color w:val="000000"/>
          <w:sz w:val="24"/>
          <w:szCs w:val="24"/>
          <w:lang w:eastAsia="ru-RU" w:bidi="ru-RU"/>
        </w:rPr>
        <w:t>.</w:t>
      </w:r>
      <w:r w:rsidRPr="00B52C0C">
        <w:rPr>
          <w:rFonts w:ascii="Times New Roman" w:eastAsia="Times New Roman" w:hAnsi="Times New Roman" w:cs="Times New Roman"/>
          <w:color w:val="000000"/>
          <w:sz w:val="24"/>
          <w:szCs w:val="24"/>
          <w:lang w:eastAsia="ru-RU" w:bidi="ru-RU"/>
        </w:rPr>
        <w:t xml:space="preserve"> </w:t>
      </w:r>
    </w:p>
    <w:p w:rsidR="00B52C0C" w:rsidRDefault="00B52C0C" w:rsidP="00791FC6">
      <w:pPr>
        <w:widowControl w:val="0"/>
        <w:spacing w:after="0" w:line="240" w:lineRule="auto"/>
        <w:ind w:left="1280" w:right="102"/>
        <w:outlineLvl w:val="0"/>
        <w:rPr>
          <w:rFonts w:ascii="Times New Roman" w:eastAsia="Times New Roman" w:hAnsi="Times New Roman" w:cs="Times New Roman"/>
          <w:b/>
          <w:bCs/>
          <w:color w:val="000000"/>
          <w:sz w:val="24"/>
          <w:szCs w:val="24"/>
          <w:lang w:eastAsia="ru-RU" w:bidi="ru-RU"/>
        </w:rPr>
      </w:pPr>
      <w:bookmarkStart w:id="9" w:name="bookmark9"/>
    </w:p>
    <w:p w:rsidR="00AE64C2" w:rsidRPr="00316866" w:rsidRDefault="00AE64C2" w:rsidP="00B52C0C">
      <w:pPr>
        <w:widowControl w:val="0"/>
        <w:spacing w:after="0" w:line="240" w:lineRule="auto"/>
        <w:ind w:right="77"/>
        <w:jc w:val="center"/>
        <w:outlineLvl w:val="0"/>
        <w:rPr>
          <w:rFonts w:ascii="Times New Roman" w:eastAsia="Times New Roman" w:hAnsi="Times New Roman" w:cs="Times New Roman"/>
          <w:b/>
          <w:bCs/>
          <w:color w:val="000000"/>
          <w:sz w:val="24"/>
          <w:szCs w:val="24"/>
          <w:lang w:eastAsia="ru-RU" w:bidi="ru-RU"/>
        </w:rPr>
      </w:pPr>
      <w:r w:rsidRPr="00316866">
        <w:rPr>
          <w:rFonts w:ascii="Times New Roman" w:eastAsia="Times New Roman" w:hAnsi="Times New Roman" w:cs="Times New Roman"/>
          <w:b/>
          <w:bCs/>
          <w:color w:val="000000"/>
          <w:sz w:val="24"/>
          <w:szCs w:val="24"/>
          <w:lang w:eastAsia="ru-RU" w:bidi="ru-RU"/>
        </w:rPr>
        <w:t>Нормативные правовые акты, регулирующие предоставление</w:t>
      </w:r>
      <w:bookmarkEnd w:id="9"/>
      <w:r w:rsidR="00B52C0C">
        <w:rPr>
          <w:rFonts w:ascii="Times New Roman" w:eastAsia="Times New Roman" w:hAnsi="Times New Roman" w:cs="Times New Roman"/>
          <w:b/>
          <w:bCs/>
          <w:color w:val="000000"/>
          <w:sz w:val="24"/>
          <w:szCs w:val="24"/>
          <w:lang w:eastAsia="ru-RU" w:bidi="ru-RU"/>
        </w:rPr>
        <w:t xml:space="preserve"> </w:t>
      </w:r>
      <w:r w:rsidRPr="00316866">
        <w:rPr>
          <w:rFonts w:ascii="Times New Roman" w:eastAsia="Times New Roman" w:hAnsi="Times New Roman" w:cs="Times New Roman"/>
          <w:b/>
          <w:bCs/>
          <w:color w:val="000000"/>
          <w:sz w:val="24"/>
          <w:szCs w:val="24"/>
          <w:lang w:eastAsia="ru-RU" w:bidi="ru-RU"/>
        </w:rPr>
        <w:t>муниципальной услуги</w:t>
      </w:r>
    </w:p>
    <w:p w:rsidR="00AE64C2" w:rsidRPr="00316866" w:rsidRDefault="00B52C0C" w:rsidP="00B52C0C">
      <w:pPr>
        <w:widowControl w:val="0"/>
        <w:spacing w:after="300" w:line="240" w:lineRule="auto"/>
        <w:ind w:right="102"/>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ab/>
        <w:t xml:space="preserve">2.3. </w:t>
      </w:r>
      <w:r w:rsidRPr="00B52C0C">
        <w:rPr>
          <w:rFonts w:ascii="Times New Roman" w:eastAsia="Times New Roman" w:hAnsi="Times New Roman" w:cs="Times New Roman"/>
          <w:color w:val="000000"/>
          <w:sz w:val="24"/>
          <w:szCs w:val="24"/>
          <w:lang w:eastAsia="ru-RU" w:bidi="ru-RU"/>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уполномоченного органа, на ЕПГУ, РПГУ.</w:t>
      </w:r>
      <w:r>
        <w:rPr>
          <w:rFonts w:ascii="Times New Roman" w:eastAsia="Times New Roman" w:hAnsi="Times New Roman" w:cs="Times New Roman"/>
          <w:color w:val="000000"/>
          <w:sz w:val="24"/>
          <w:szCs w:val="24"/>
          <w:lang w:eastAsia="ru-RU" w:bidi="ru-RU"/>
        </w:rPr>
        <w:tab/>
      </w:r>
      <w:r>
        <w:rPr>
          <w:rFonts w:ascii="Times New Roman" w:eastAsia="Times New Roman" w:hAnsi="Times New Roman" w:cs="Times New Roman"/>
          <w:color w:val="000000"/>
          <w:sz w:val="24"/>
          <w:szCs w:val="24"/>
          <w:lang w:eastAsia="ru-RU" w:bidi="ru-RU"/>
        </w:rPr>
        <w:tab/>
      </w:r>
      <w:r>
        <w:rPr>
          <w:rFonts w:ascii="Times New Roman" w:eastAsia="Times New Roman" w:hAnsi="Times New Roman" w:cs="Times New Roman"/>
          <w:color w:val="000000"/>
          <w:sz w:val="24"/>
          <w:szCs w:val="24"/>
          <w:lang w:eastAsia="ru-RU" w:bidi="ru-RU"/>
        </w:rPr>
        <w:tab/>
      </w:r>
      <w:r>
        <w:rPr>
          <w:rFonts w:ascii="Times New Roman" w:eastAsia="Times New Roman" w:hAnsi="Times New Roman" w:cs="Times New Roman"/>
          <w:color w:val="000000"/>
          <w:sz w:val="24"/>
          <w:szCs w:val="24"/>
          <w:lang w:eastAsia="ru-RU" w:bidi="ru-RU"/>
        </w:rPr>
        <w:tab/>
      </w:r>
      <w:r>
        <w:rPr>
          <w:rFonts w:ascii="Times New Roman" w:eastAsia="Times New Roman" w:hAnsi="Times New Roman" w:cs="Times New Roman"/>
          <w:color w:val="000000"/>
          <w:sz w:val="24"/>
          <w:szCs w:val="24"/>
          <w:lang w:eastAsia="ru-RU" w:bidi="ru-RU"/>
        </w:rPr>
        <w:tab/>
      </w:r>
      <w:r>
        <w:rPr>
          <w:rFonts w:ascii="Times New Roman" w:eastAsia="Times New Roman" w:hAnsi="Times New Roman" w:cs="Times New Roman"/>
          <w:color w:val="000000"/>
          <w:sz w:val="24"/>
          <w:szCs w:val="24"/>
          <w:lang w:eastAsia="ru-RU" w:bidi="ru-RU"/>
        </w:rPr>
        <w:tab/>
      </w:r>
      <w:r>
        <w:rPr>
          <w:rFonts w:ascii="Times New Roman" w:eastAsia="Times New Roman" w:hAnsi="Times New Roman" w:cs="Times New Roman"/>
          <w:color w:val="000000"/>
          <w:sz w:val="24"/>
          <w:szCs w:val="24"/>
          <w:lang w:eastAsia="ru-RU" w:bidi="ru-RU"/>
        </w:rPr>
        <w:tab/>
      </w:r>
      <w:r>
        <w:rPr>
          <w:rFonts w:ascii="Times New Roman" w:eastAsia="Times New Roman" w:hAnsi="Times New Roman" w:cs="Times New Roman"/>
          <w:color w:val="000000"/>
          <w:sz w:val="24"/>
          <w:szCs w:val="24"/>
          <w:lang w:eastAsia="ru-RU" w:bidi="ru-RU"/>
        </w:rPr>
        <w:tab/>
      </w:r>
      <w:r>
        <w:rPr>
          <w:rFonts w:ascii="Times New Roman" w:eastAsia="Times New Roman" w:hAnsi="Times New Roman" w:cs="Times New Roman"/>
          <w:color w:val="000000"/>
          <w:sz w:val="24"/>
          <w:szCs w:val="24"/>
          <w:lang w:eastAsia="ru-RU" w:bidi="ru-RU"/>
        </w:rPr>
        <w:tab/>
      </w:r>
      <w:r>
        <w:rPr>
          <w:rFonts w:ascii="Times New Roman" w:eastAsia="Times New Roman" w:hAnsi="Times New Roman" w:cs="Times New Roman"/>
          <w:color w:val="000000"/>
          <w:sz w:val="24"/>
          <w:szCs w:val="24"/>
          <w:lang w:eastAsia="ru-RU" w:bidi="ru-RU"/>
        </w:rPr>
        <w:tab/>
      </w:r>
      <w:r>
        <w:rPr>
          <w:rFonts w:ascii="Times New Roman" w:eastAsia="Times New Roman" w:hAnsi="Times New Roman" w:cs="Times New Roman"/>
          <w:color w:val="000000"/>
          <w:sz w:val="24"/>
          <w:szCs w:val="24"/>
          <w:lang w:eastAsia="ru-RU" w:bidi="ru-RU"/>
        </w:rPr>
        <w:tab/>
      </w:r>
      <w:r>
        <w:rPr>
          <w:rFonts w:ascii="Times New Roman" w:eastAsia="Times New Roman" w:hAnsi="Times New Roman" w:cs="Times New Roman"/>
          <w:color w:val="000000"/>
          <w:sz w:val="24"/>
          <w:szCs w:val="24"/>
          <w:lang w:eastAsia="ru-RU" w:bidi="ru-RU"/>
        </w:rPr>
        <w:tab/>
      </w:r>
      <w:r>
        <w:rPr>
          <w:rFonts w:ascii="Times New Roman" w:eastAsia="Times New Roman" w:hAnsi="Times New Roman" w:cs="Times New Roman"/>
          <w:color w:val="000000"/>
          <w:sz w:val="24"/>
          <w:szCs w:val="24"/>
          <w:lang w:eastAsia="ru-RU" w:bidi="ru-RU"/>
        </w:rPr>
        <w:tab/>
      </w:r>
      <w:r>
        <w:rPr>
          <w:rFonts w:ascii="Times New Roman" w:eastAsia="Times New Roman" w:hAnsi="Times New Roman" w:cs="Times New Roman"/>
          <w:color w:val="000000"/>
          <w:sz w:val="24"/>
          <w:szCs w:val="24"/>
          <w:lang w:eastAsia="ru-RU" w:bidi="ru-RU"/>
        </w:rPr>
        <w:tab/>
      </w:r>
      <w:r w:rsidRPr="00B52C0C">
        <w:rPr>
          <w:rFonts w:ascii="Times New Roman" w:eastAsia="Times New Roman" w:hAnsi="Times New Roman" w:cs="Times New Roman"/>
          <w:color w:val="000000"/>
          <w:sz w:val="24"/>
          <w:szCs w:val="24"/>
          <w:lang w:eastAsia="ru-RU" w:bidi="ru-RU"/>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rsidR="00AE64C2" w:rsidRPr="00316866" w:rsidRDefault="00AE64C2" w:rsidP="00B52C0C">
      <w:pPr>
        <w:widowControl w:val="0"/>
        <w:spacing w:after="0" w:line="240" w:lineRule="auto"/>
        <w:ind w:right="102"/>
        <w:jc w:val="center"/>
        <w:rPr>
          <w:rFonts w:ascii="Times New Roman" w:eastAsia="Times New Roman" w:hAnsi="Times New Roman" w:cs="Times New Roman"/>
          <w:b/>
          <w:bCs/>
          <w:color w:val="000000"/>
          <w:sz w:val="24"/>
          <w:szCs w:val="24"/>
          <w:lang w:eastAsia="ru-RU" w:bidi="ru-RU"/>
        </w:rPr>
      </w:pPr>
      <w:r w:rsidRPr="00316866">
        <w:rPr>
          <w:rFonts w:ascii="Times New Roman" w:eastAsia="Times New Roman" w:hAnsi="Times New Roman" w:cs="Times New Roman"/>
          <w:b/>
          <w:bCs/>
          <w:color w:val="000000"/>
          <w:sz w:val="24"/>
          <w:szCs w:val="24"/>
          <w:lang w:eastAsia="ru-RU" w:bidi="ru-RU"/>
        </w:rPr>
        <w:t xml:space="preserve">Исчерпывающий перечень документов и сведений, необходимых в соответствии с </w:t>
      </w:r>
      <w:r w:rsidR="00B52C0C">
        <w:rPr>
          <w:rFonts w:ascii="Times New Roman" w:eastAsia="Times New Roman" w:hAnsi="Times New Roman" w:cs="Times New Roman"/>
          <w:b/>
          <w:bCs/>
          <w:color w:val="000000"/>
          <w:sz w:val="24"/>
          <w:szCs w:val="24"/>
          <w:lang w:eastAsia="ru-RU" w:bidi="ru-RU"/>
        </w:rPr>
        <w:t>н</w:t>
      </w:r>
      <w:r w:rsidRPr="00316866">
        <w:rPr>
          <w:rFonts w:ascii="Times New Roman" w:eastAsia="Times New Roman" w:hAnsi="Times New Roman" w:cs="Times New Roman"/>
          <w:b/>
          <w:bCs/>
          <w:color w:val="000000"/>
          <w:sz w:val="24"/>
          <w:szCs w:val="24"/>
          <w:lang w:eastAsia="ru-RU" w:bidi="ru-RU"/>
        </w:rPr>
        <w:t xml:space="preserve">ормативными правовыми актами для предоставления муниципальной услуги и </w:t>
      </w:r>
      <w:r w:rsidR="00B52C0C">
        <w:rPr>
          <w:rFonts w:ascii="Times New Roman" w:eastAsia="Times New Roman" w:hAnsi="Times New Roman" w:cs="Times New Roman"/>
          <w:b/>
          <w:bCs/>
          <w:color w:val="000000"/>
          <w:sz w:val="24"/>
          <w:szCs w:val="24"/>
          <w:lang w:eastAsia="ru-RU" w:bidi="ru-RU"/>
        </w:rPr>
        <w:t>у</w:t>
      </w:r>
      <w:r w:rsidRPr="00316866">
        <w:rPr>
          <w:rFonts w:ascii="Times New Roman" w:eastAsia="Times New Roman" w:hAnsi="Times New Roman" w:cs="Times New Roman"/>
          <w:b/>
          <w:bCs/>
          <w:color w:val="000000"/>
          <w:sz w:val="24"/>
          <w:szCs w:val="24"/>
          <w:lang w:eastAsia="ru-RU" w:bidi="ru-RU"/>
        </w:rPr>
        <w:t xml:space="preserve">слуг, которые являются необходимыми и обязательными для предоставления муниципальной услуги, подлежащих представлению заявителем, способы их </w:t>
      </w:r>
      <w:r w:rsidR="00B52C0C">
        <w:rPr>
          <w:rFonts w:ascii="Times New Roman" w:eastAsia="Times New Roman" w:hAnsi="Times New Roman" w:cs="Times New Roman"/>
          <w:b/>
          <w:bCs/>
          <w:color w:val="000000"/>
          <w:sz w:val="24"/>
          <w:szCs w:val="24"/>
          <w:lang w:eastAsia="ru-RU" w:bidi="ru-RU"/>
        </w:rPr>
        <w:t>п</w:t>
      </w:r>
      <w:r w:rsidRPr="00316866">
        <w:rPr>
          <w:rFonts w:ascii="Times New Roman" w:eastAsia="Times New Roman" w:hAnsi="Times New Roman" w:cs="Times New Roman"/>
          <w:b/>
          <w:bCs/>
          <w:color w:val="000000"/>
          <w:sz w:val="24"/>
          <w:szCs w:val="24"/>
          <w:lang w:eastAsia="ru-RU" w:bidi="ru-RU"/>
        </w:rPr>
        <w:t>олучения заявителем, в том числе в электронной форме, порядок их</w:t>
      </w:r>
      <w:r w:rsidR="00B52C0C">
        <w:rPr>
          <w:rFonts w:ascii="Times New Roman" w:eastAsia="Times New Roman" w:hAnsi="Times New Roman" w:cs="Times New Roman"/>
          <w:b/>
          <w:bCs/>
          <w:color w:val="000000"/>
          <w:sz w:val="24"/>
          <w:szCs w:val="24"/>
          <w:lang w:eastAsia="ru-RU" w:bidi="ru-RU"/>
        </w:rPr>
        <w:t xml:space="preserve"> </w:t>
      </w:r>
      <w:r w:rsidRPr="00316866">
        <w:rPr>
          <w:rFonts w:ascii="Times New Roman" w:eastAsia="Times New Roman" w:hAnsi="Times New Roman" w:cs="Times New Roman"/>
          <w:b/>
          <w:bCs/>
          <w:color w:val="000000"/>
          <w:sz w:val="24"/>
          <w:szCs w:val="24"/>
          <w:lang w:eastAsia="ru-RU" w:bidi="ru-RU"/>
        </w:rPr>
        <w:t>представления</w:t>
      </w:r>
    </w:p>
    <w:p w:rsidR="00AE64C2" w:rsidRPr="00316866" w:rsidRDefault="00B52C0C" w:rsidP="00B52C0C">
      <w:pPr>
        <w:widowControl w:val="0"/>
        <w:spacing w:after="0" w:line="240" w:lineRule="auto"/>
        <w:ind w:right="102"/>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ab/>
        <w:t xml:space="preserve">2.4. </w:t>
      </w:r>
      <w:r w:rsidR="00AE64C2" w:rsidRPr="00316866">
        <w:rPr>
          <w:rFonts w:ascii="Times New Roman" w:eastAsia="Times New Roman" w:hAnsi="Times New Roman" w:cs="Times New Roman"/>
          <w:color w:val="000000"/>
          <w:sz w:val="24"/>
          <w:szCs w:val="24"/>
          <w:lang w:eastAsia="ru-RU" w:bidi="ru-RU"/>
        </w:rPr>
        <w:t xml:space="preserve">Заявитель или его представитель представляет в уполномоченный в соответствии </w:t>
      </w:r>
      <w:r w:rsidR="00AE64C2" w:rsidRPr="00200BF8">
        <w:rPr>
          <w:rFonts w:ascii="Times New Roman" w:eastAsia="Times New Roman" w:hAnsi="Times New Roman" w:cs="Times New Roman"/>
          <w:sz w:val="24"/>
          <w:szCs w:val="24"/>
          <w:lang w:eastAsia="ru-RU" w:bidi="ru-RU"/>
        </w:rPr>
        <w:t>с част</w:t>
      </w:r>
      <w:r w:rsidR="00200BF8" w:rsidRPr="00200BF8">
        <w:rPr>
          <w:rFonts w:ascii="Times New Roman" w:eastAsia="Times New Roman" w:hAnsi="Times New Roman" w:cs="Times New Roman"/>
          <w:sz w:val="24"/>
          <w:szCs w:val="24"/>
          <w:lang w:eastAsia="ru-RU" w:bidi="ru-RU"/>
        </w:rPr>
        <w:t>ью</w:t>
      </w:r>
      <w:r w:rsidR="00AE64C2" w:rsidRPr="00200BF8">
        <w:rPr>
          <w:rFonts w:ascii="Times New Roman" w:eastAsia="Times New Roman" w:hAnsi="Times New Roman" w:cs="Times New Roman"/>
          <w:sz w:val="24"/>
          <w:szCs w:val="24"/>
          <w:lang w:eastAsia="ru-RU" w:bidi="ru-RU"/>
        </w:rPr>
        <w:t xml:space="preserve"> 4 статьи 51 Градостроительного кодекса Российской Федерации на выдачу разрешений на строительство орган заявление о выдаче разрешения на строительство объекта </w:t>
      </w:r>
      <w:r w:rsidR="00AE64C2" w:rsidRPr="00316866">
        <w:rPr>
          <w:rFonts w:ascii="Times New Roman" w:eastAsia="Times New Roman" w:hAnsi="Times New Roman" w:cs="Times New Roman"/>
          <w:color w:val="000000"/>
          <w:sz w:val="24"/>
          <w:szCs w:val="24"/>
          <w:lang w:eastAsia="ru-RU" w:bidi="ru-RU"/>
        </w:rPr>
        <w:t>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(далее - заявление о выдаче разрешения на строительство), заявление о внесении изменений в разрешение на строительство, в том числе в связи с необходимостью продления срока действия разрешения на строительство (далее - заявление о внесении изменений), уведомление о переходе прав на земельный участок, права пользования недрами, об образовании земельного участка, предусмотренное частью 21</w:t>
      </w:r>
      <w:r w:rsidR="00AE64C2" w:rsidRPr="00316866">
        <w:rPr>
          <w:rFonts w:ascii="Times New Roman" w:eastAsia="Times New Roman" w:hAnsi="Times New Roman" w:cs="Times New Roman"/>
          <w:color w:val="000000"/>
          <w:sz w:val="24"/>
          <w:szCs w:val="24"/>
          <w:vertAlign w:val="superscript"/>
          <w:lang w:eastAsia="ru-RU" w:bidi="ru-RU"/>
        </w:rPr>
        <w:t>10</w:t>
      </w:r>
      <w:r w:rsidR="00AE64C2" w:rsidRPr="00316866">
        <w:rPr>
          <w:rFonts w:ascii="Times New Roman" w:eastAsia="Times New Roman" w:hAnsi="Times New Roman" w:cs="Times New Roman"/>
          <w:color w:val="000000"/>
          <w:sz w:val="24"/>
          <w:szCs w:val="24"/>
          <w:lang w:eastAsia="ru-RU" w:bidi="ru-RU"/>
        </w:rPr>
        <w:t xml:space="preserve"> статьи 51 Градостроительного кодекса Российской Федерации (далее - уведомление), в случаях, предусмотренных Градостроительным кодексом Российской Федерации, по формам </w:t>
      </w:r>
      <w:r w:rsidR="00AE64C2" w:rsidRPr="00316866">
        <w:rPr>
          <w:rFonts w:ascii="Times New Roman" w:eastAsia="Times New Roman" w:hAnsi="Times New Roman" w:cs="Times New Roman"/>
          <w:color w:val="000000"/>
          <w:sz w:val="24"/>
          <w:szCs w:val="24"/>
          <w:lang w:eastAsia="ru-RU" w:bidi="ru-RU"/>
        </w:rPr>
        <w:lastRenderedPageBreak/>
        <w:t xml:space="preserve">согласно Приложениям </w:t>
      </w:r>
      <w:r w:rsidR="005E1890">
        <w:rPr>
          <w:rFonts w:ascii="Times New Roman" w:eastAsia="Times New Roman" w:hAnsi="Times New Roman" w:cs="Times New Roman"/>
          <w:color w:val="000000"/>
          <w:sz w:val="24"/>
          <w:szCs w:val="24"/>
          <w:lang w:eastAsia="ru-RU" w:bidi="ru-RU"/>
        </w:rPr>
        <w:t xml:space="preserve">№№ </w:t>
      </w:r>
      <w:r w:rsidR="00AE64C2" w:rsidRPr="00316866">
        <w:rPr>
          <w:rFonts w:ascii="Times New Roman" w:eastAsia="Times New Roman" w:hAnsi="Times New Roman" w:cs="Times New Roman"/>
          <w:color w:val="000000"/>
          <w:sz w:val="24"/>
          <w:szCs w:val="24"/>
          <w:lang w:eastAsia="ru-RU" w:bidi="ru-RU"/>
        </w:rPr>
        <w:t xml:space="preserve">1 - 4 к настоящему Административному регламенту, а также прилагаемые к ним документы, указанные в подпунктах </w:t>
      </w:r>
      <w:r w:rsidR="005E1890" w:rsidRPr="00B37A9D">
        <w:rPr>
          <w:rFonts w:ascii="Times New Roman" w:eastAsia="Times New Roman" w:hAnsi="Times New Roman" w:cs="Times New Roman"/>
          <w:sz w:val="24"/>
          <w:szCs w:val="24"/>
          <w:lang w:eastAsia="ru-RU" w:bidi="ru-RU"/>
        </w:rPr>
        <w:t>«</w:t>
      </w:r>
      <w:r w:rsidR="00AE64C2" w:rsidRPr="00B37A9D">
        <w:rPr>
          <w:rFonts w:ascii="Times New Roman" w:eastAsia="Times New Roman" w:hAnsi="Times New Roman" w:cs="Times New Roman"/>
          <w:sz w:val="24"/>
          <w:szCs w:val="24"/>
          <w:lang w:eastAsia="ru-RU" w:bidi="ru-RU"/>
        </w:rPr>
        <w:t>б</w:t>
      </w:r>
      <w:r w:rsidR="005E1890" w:rsidRPr="00B37A9D">
        <w:rPr>
          <w:rFonts w:ascii="Times New Roman" w:eastAsia="Times New Roman" w:hAnsi="Times New Roman" w:cs="Times New Roman"/>
          <w:sz w:val="24"/>
          <w:szCs w:val="24"/>
          <w:lang w:eastAsia="ru-RU" w:bidi="ru-RU"/>
        </w:rPr>
        <w:t>»</w:t>
      </w:r>
      <w:r w:rsidR="00AE64C2" w:rsidRPr="00B37A9D">
        <w:rPr>
          <w:rFonts w:ascii="Times New Roman" w:eastAsia="Times New Roman" w:hAnsi="Times New Roman" w:cs="Times New Roman"/>
          <w:sz w:val="24"/>
          <w:szCs w:val="24"/>
          <w:lang w:eastAsia="ru-RU" w:bidi="ru-RU"/>
        </w:rPr>
        <w:t>-</w:t>
      </w:r>
      <w:r w:rsidR="005E1890" w:rsidRPr="00B37A9D">
        <w:rPr>
          <w:rFonts w:ascii="Times New Roman" w:eastAsia="Times New Roman" w:hAnsi="Times New Roman" w:cs="Times New Roman"/>
          <w:sz w:val="24"/>
          <w:szCs w:val="24"/>
          <w:lang w:eastAsia="ru-RU" w:bidi="ru-RU"/>
        </w:rPr>
        <w:t>«</w:t>
      </w:r>
      <w:r w:rsidR="00AE64C2" w:rsidRPr="00B37A9D">
        <w:rPr>
          <w:rFonts w:ascii="Times New Roman" w:eastAsia="Times New Roman" w:hAnsi="Times New Roman" w:cs="Times New Roman"/>
          <w:sz w:val="24"/>
          <w:szCs w:val="24"/>
          <w:lang w:eastAsia="ru-RU" w:bidi="ru-RU"/>
        </w:rPr>
        <w:t>д</w:t>
      </w:r>
      <w:r w:rsidR="005E1890" w:rsidRPr="00B37A9D">
        <w:rPr>
          <w:rFonts w:ascii="Times New Roman" w:eastAsia="Times New Roman" w:hAnsi="Times New Roman" w:cs="Times New Roman"/>
          <w:sz w:val="24"/>
          <w:szCs w:val="24"/>
          <w:lang w:eastAsia="ru-RU" w:bidi="ru-RU"/>
        </w:rPr>
        <w:t>»</w:t>
      </w:r>
      <w:r w:rsidR="00AE64C2" w:rsidRPr="00B37A9D">
        <w:rPr>
          <w:rFonts w:ascii="Times New Roman" w:eastAsia="Times New Roman" w:hAnsi="Times New Roman" w:cs="Times New Roman"/>
          <w:sz w:val="24"/>
          <w:szCs w:val="24"/>
          <w:lang w:eastAsia="ru-RU" w:bidi="ru-RU"/>
        </w:rPr>
        <w:t xml:space="preserve"> пункта 2.8 настоящего </w:t>
      </w:r>
      <w:r w:rsidR="00AE64C2" w:rsidRPr="00316866">
        <w:rPr>
          <w:rFonts w:ascii="Times New Roman" w:eastAsia="Times New Roman" w:hAnsi="Times New Roman" w:cs="Times New Roman"/>
          <w:color w:val="000000"/>
          <w:sz w:val="24"/>
          <w:szCs w:val="24"/>
          <w:lang w:eastAsia="ru-RU" w:bidi="ru-RU"/>
        </w:rPr>
        <w:t>Административного регламента, одним из следующих способов:</w:t>
      </w:r>
    </w:p>
    <w:p w:rsidR="00AE64C2" w:rsidRPr="00316866" w:rsidRDefault="00AE64C2" w:rsidP="005E1890">
      <w:pPr>
        <w:widowControl w:val="0"/>
        <w:tabs>
          <w:tab w:val="left" w:pos="1227"/>
          <w:tab w:val="left" w:pos="2323"/>
          <w:tab w:val="left" w:pos="2890"/>
          <w:tab w:val="left" w:pos="5357"/>
        </w:tabs>
        <w:spacing w:after="0" w:line="240" w:lineRule="auto"/>
        <w:ind w:right="102" w:firstLine="760"/>
        <w:jc w:val="both"/>
        <w:rPr>
          <w:rFonts w:ascii="Times New Roman" w:eastAsia="Times New Roman" w:hAnsi="Times New Roman" w:cs="Times New Roman"/>
          <w:color w:val="000000"/>
          <w:sz w:val="24"/>
          <w:szCs w:val="24"/>
          <w:lang w:eastAsia="ru-RU" w:bidi="ru-RU"/>
        </w:rPr>
      </w:pPr>
      <w:r w:rsidRPr="00316866">
        <w:rPr>
          <w:rFonts w:ascii="Times New Roman" w:eastAsia="Times New Roman" w:hAnsi="Times New Roman" w:cs="Times New Roman"/>
          <w:color w:val="000000"/>
          <w:sz w:val="24"/>
          <w:szCs w:val="24"/>
          <w:lang w:eastAsia="ru-RU" w:bidi="ru-RU"/>
        </w:rPr>
        <w:t>а)</w:t>
      </w:r>
      <w:r w:rsidR="005E1890">
        <w:rPr>
          <w:rFonts w:ascii="Times New Roman" w:eastAsia="Times New Roman" w:hAnsi="Times New Roman" w:cs="Times New Roman"/>
          <w:color w:val="000000"/>
          <w:sz w:val="24"/>
          <w:szCs w:val="24"/>
          <w:lang w:eastAsia="ru-RU" w:bidi="ru-RU"/>
        </w:rPr>
        <w:t xml:space="preserve"> </w:t>
      </w:r>
      <w:r w:rsidRPr="00316866">
        <w:rPr>
          <w:rFonts w:ascii="Times New Roman" w:eastAsia="Times New Roman" w:hAnsi="Times New Roman" w:cs="Times New Roman"/>
          <w:color w:val="000000"/>
          <w:sz w:val="24"/>
          <w:szCs w:val="24"/>
          <w:lang w:eastAsia="ru-RU" w:bidi="ru-RU"/>
        </w:rPr>
        <w:t xml:space="preserve">в электронной форме посредством федеральной государственной информационной системы </w:t>
      </w:r>
      <w:r w:rsidR="00B52C0C">
        <w:rPr>
          <w:rFonts w:ascii="Times New Roman" w:eastAsia="Times New Roman" w:hAnsi="Times New Roman" w:cs="Times New Roman"/>
          <w:color w:val="000000"/>
          <w:sz w:val="24"/>
          <w:szCs w:val="24"/>
          <w:lang w:eastAsia="ru-RU" w:bidi="ru-RU"/>
        </w:rPr>
        <w:t>«</w:t>
      </w:r>
      <w:r w:rsidRPr="00316866">
        <w:rPr>
          <w:rFonts w:ascii="Times New Roman" w:eastAsia="Times New Roman" w:hAnsi="Times New Roman" w:cs="Times New Roman"/>
          <w:color w:val="000000"/>
          <w:sz w:val="24"/>
          <w:szCs w:val="24"/>
          <w:lang w:eastAsia="ru-RU" w:bidi="ru-RU"/>
        </w:rPr>
        <w:t>Единый портал государственных и муниципальных услуг (функций)</w:t>
      </w:r>
      <w:r w:rsidR="00B52C0C">
        <w:rPr>
          <w:rFonts w:ascii="Times New Roman" w:eastAsia="Times New Roman" w:hAnsi="Times New Roman" w:cs="Times New Roman"/>
          <w:color w:val="000000"/>
          <w:sz w:val="24"/>
          <w:szCs w:val="24"/>
          <w:lang w:eastAsia="ru-RU" w:bidi="ru-RU"/>
        </w:rPr>
        <w:t>»</w:t>
      </w:r>
      <w:r w:rsidRPr="00316866">
        <w:rPr>
          <w:rFonts w:ascii="Times New Roman" w:eastAsia="Times New Roman" w:hAnsi="Times New Roman" w:cs="Times New Roman"/>
          <w:color w:val="000000"/>
          <w:sz w:val="24"/>
          <w:szCs w:val="24"/>
          <w:lang w:eastAsia="ru-RU" w:bidi="ru-RU"/>
        </w:rPr>
        <w:t xml:space="preserve"> (далее - Единый портал), регионального портала государственных</w:t>
      </w:r>
      <w:r w:rsidR="005E1890">
        <w:rPr>
          <w:rFonts w:ascii="Times New Roman" w:eastAsia="Times New Roman" w:hAnsi="Times New Roman" w:cs="Times New Roman"/>
          <w:color w:val="000000"/>
          <w:sz w:val="24"/>
          <w:szCs w:val="24"/>
          <w:lang w:eastAsia="ru-RU" w:bidi="ru-RU"/>
        </w:rPr>
        <w:t xml:space="preserve"> </w:t>
      </w:r>
      <w:r w:rsidRPr="00316866">
        <w:rPr>
          <w:rFonts w:ascii="Times New Roman" w:eastAsia="Times New Roman" w:hAnsi="Times New Roman" w:cs="Times New Roman"/>
          <w:color w:val="000000"/>
          <w:sz w:val="24"/>
          <w:szCs w:val="24"/>
          <w:lang w:eastAsia="ru-RU" w:bidi="ru-RU"/>
        </w:rPr>
        <w:t>и</w:t>
      </w:r>
      <w:r w:rsidR="005E1890">
        <w:rPr>
          <w:rFonts w:ascii="Times New Roman" w:eastAsia="Times New Roman" w:hAnsi="Times New Roman" w:cs="Times New Roman"/>
          <w:color w:val="000000"/>
          <w:sz w:val="24"/>
          <w:szCs w:val="24"/>
          <w:lang w:eastAsia="ru-RU" w:bidi="ru-RU"/>
        </w:rPr>
        <w:t xml:space="preserve"> </w:t>
      </w:r>
      <w:r w:rsidRPr="00316866">
        <w:rPr>
          <w:rFonts w:ascii="Times New Roman" w:eastAsia="Times New Roman" w:hAnsi="Times New Roman" w:cs="Times New Roman"/>
          <w:color w:val="000000"/>
          <w:sz w:val="24"/>
          <w:szCs w:val="24"/>
          <w:lang w:eastAsia="ru-RU" w:bidi="ru-RU"/>
        </w:rPr>
        <w:t>муниципальных</w:t>
      </w:r>
      <w:r w:rsidR="005E1890">
        <w:rPr>
          <w:rFonts w:ascii="Times New Roman" w:eastAsia="Times New Roman" w:hAnsi="Times New Roman" w:cs="Times New Roman"/>
          <w:color w:val="000000"/>
          <w:sz w:val="24"/>
          <w:szCs w:val="24"/>
          <w:lang w:eastAsia="ru-RU" w:bidi="ru-RU"/>
        </w:rPr>
        <w:t xml:space="preserve"> </w:t>
      </w:r>
      <w:r w:rsidRPr="00316866">
        <w:rPr>
          <w:rFonts w:ascii="Times New Roman" w:eastAsia="Times New Roman" w:hAnsi="Times New Roman" w:cs="Times New Roman"/>
          <w:color w:val="000000"/>
          <w:sz w:val="24"/>
          <w:szCs w:val="24"/>
          <w:lang w:eastAsia="ru-RU" w:bidi="ru-RU"/>
        </w:rPr>
        <w:t>услуг (функций), являющегося</w:t>
      </w:r>
      <w:r w:rsidR="005E1890">
        <w:rPr>
          <w:rFonts w:ascii="Times New Roman" w:eastAsia="Times New Roman" w:hAnsi="Times New Roman" w:cs="Times New Roman"/>
          <w:color w:val="000000"/>
          <w:sz w:val="24"/>
          <w:szCs w:val="24"/>
          <w:lang w:eastAsia="ru-RU" w:bidi="ru-RU"/>
        </w:rPr>
        <w:t xml:space="preserve"> </w:t>
      </w:r>
      <w:r w:rsidRPr="00316866">
        <w:rPr>
          <w:rFonts w:ascii="Times New Roman" w:eastAsia="Times New Roman" w:hAnsi="Times New Roman" w:cs="Times New Roman"/>
          <w:color w:val="000000"/>
          <w:sz w:val="24"/>
          <w:szCs w:val="24"/>
          <w:lang w:eastAsia="ru-RU" w:bidi="ru-RU"/>
        </w:rPr>
        <w:t>государственной информационной системой субъекта Российской Федерации (далее - региональный портал).</w:t>
      </w:r>
    </w:p>
    <w:p w:rsidR="00AE64C2" w:rsidRPr="00316866" w:rsidRDefault="00AE64C2" w:rsidP="005E1890">
      <w:pPr>
        <w:widowControl w:val="0"/>
        <w:tabs>
          <w:tab w:val="left" w:pos="2323"/>
          <w:tab w:val="left" w:pos="2890"/>
          <w:tab w:val="left" w:pos="5357"/>
        </w:tabs>
        <w:spacing w:after="0" w:line="240" w:lineRule="auto"/>
        <w:ind w:right="102" w:firstLine="760"/>
        <w:jc w:val="both"/>
        <w:rPr>
          <w:rFonts w:ascii="Times New Roman" w:eastAsia="Times New Roman" w:hAnsi="Times New Roman" w:cs="Times New Roman"/>
          <w:color w:val="000000"/>
          <w:sz w:val="24"/>
          <w:szCs w:val="24"/>
          <w:lang w:eastAsia="ru-RU" w:bidi="ru-RU"/>
        </w:rPr>
      </w:pPr>
      <w:r w:rsidRPr="00316866">
        <w:rPr>
          <w:rFonts w:ascii="Times New Roman" w:eastAsia="Times New Roman" w:hAnsi="Times New Roman" w:cs="Times New Roman"/>
          <w:color w:val="000000"/>
          <w:sz w:val="24"/>
          <w:szCs w:val="24"/>
          <w:lang w:eastAsia="ru-RU" w:bidi="ru-RU"/>
        </w:rPr>
        <w:t>В случае представления заявления о выдаче разрешения на строительство, заявления о внесении изменений, уведомления и прилагаемых к ним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w:t>
      </w:r>
      <w:r w:rsidR="008F531E" w:rsidRPr="00316866">
        <w:rPr>
          <w:rFonts w:ascii="Times New Roman" w:eastAsia="Times New Roman" w:hAnsi="Times New Roman" w:cs="Times New Roman"/>
          <w:color w:val="000000"/>
          <w:sz w:val="24"/>
          <w:szCs w:val="24"/>
          <w:lang w:eastAsia="ru-RU" w:bidi="ru-RU"/>
        </w:rPr>
        <w:t xml:space="preserve"> в инфраструктуре, </w:t>
      </w:r>
      <w:r w:rsidRPr="00316866">
        <w:rPr>
          <w:rFonts w:ascii="Times New Roman" w:eastAsia="Times New Roman" w:hAnsi="Times New Roman" w:cs="Times New Roman"/>
          <w:color w:val="000000"/>
          <w:sz w:val="24"/>
          <w:szCs w:val="24"/>
          <w:lang w:eastAsia="ru-RU" w:bidi="ru-RU"/>
        </w:rPr>
        <w:t>обеспечивающей информационно</w:t>
      </w:r>
      <w:r w:rsidR="005E1890">
        <w:rPr>
          <w:rFonts w:ascii="Times New Roman" w:eastAsia="Times New Roman" w:hAnsi="Times New Roman" w:cs="Times New Roman"/>
          <w:color w:val="000000"/>
          <w:sz w:val="24"/>
          <w:szCs w:val="24"/>
          <w:lang w:eastAsia="ru-RU" w:bidi="ru-RU"/>
        </w:rPr>
        <w:t xml:space="preserve"> </w:t>
      </w:r>
      <w:r w:rsidRPr="00316866">
        <w:rPr>
          <w:rFonts w:ascii="Times New Roman" w:eastAsia="Times New Roman" w:hAnsi="Times New Roman" w:cs="Times New Roman"/>
          <w:color w:val="000000"/>
          <w:sz w:val="24"/>
          <w:szCs w:val="24"/>
          <w:lang w:eastAsia="ru-RU" w:bidi="ru-RU"/>
        </w:rPr>
        <w:t>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формы указанных заявлений, уведомления с использованием интерактивной формы в электронном виде.</w:t>
      </w:r>
    </w:p>
    <w:p w:rsidR="00AE64C2" w:rsidRPr="00316866" w:rsidRDefault="00AE64C2" w:rsidP="00791FC6">
      <w:pPr>
        <w:widowControl w:val="0"/>
        <w:spacing w:after="0" w:line="240" w:lineRule="auto"/>
        <w:ind w:right="102" w:firstLine="760"/>
        <w:jc w:val="both"/>
        <w:rPr>
          <w:rFonts w:ascii="Times New Roman" w:eastAsia="Times New Roman" w:hAnsi="Times New Roman" w:cs="Times New Roman"/>
          <w:color w:val="000000"/>
          <w:sz w:val="24"/>
          <w:szCs w:val="24"/>
          <w:lang w:eastAsia="ru-RU" w:bidi="ru-RU"/>
        </w:rPr>
      </w:pPr>
      <w:r w:rsidRPr="00316866">
        <w:rPr>
          <w:rFonts w:ascii="Times New Roman" w:eastAsia="Times New Roman" w:hAnsi="Times New Roman" w:cs="Times New Roman"/>
          <w:color w:val="000000"/>
          <w:sz w:val="24"/>
          <w:szCs w:val="24"/>
          <w:lang w:eastAsia="ru-RU" w:bidi="ru-RU"/>
        </w:rPr>
        <w:t xml:space="preserve">Заявление о выдаче разрешения на строительство, заявление о внесении изменений, уведомление направляется заявителем или его представителем вместе с прикрепленными электронными документами, указанными в подпунктах </w:t>
      </w:r>
      <w:r w:rsidR="00FA3071">
        <w:rPr>
          <w:rFonts w:ascii="Times New Roman" w:eastAsia="Times New Roman" w:hAnsi="Times New Roman" w:cs="Times New Roman"/>
          <w:sz w:val="24"/>
          <w:szCs w:val="24"/>
          <w:lang w:eastAsia="ru-RU" w:bidi="ru-RU"/>
        </w:rPr>
        <w:t xml:space="preserve">«б» </w:t>
      </w:r>
      <w:r w:rsidR="005E1890" w:rsidRPr="00B37A9D">
        <w:rPr>
          <w:rFonts w:ascii="Times New Roman" w:eastAsia="Times New Roman" w:hAnsi="Times New Roman" w:cs="Times New Roman"/>
          <w:sz w:val="24"/>
          <w:szCs w:val="24"/>
          <w:lang w:eastAsia="ru-RU" w:bidi="ru-RU"/>
        </w:rPr>
        <w:t>-</w:t>
      </w:r>
      <w:r w:rsidR="00FA3071">
        <w:rPr>
          <w:rFonts w:ascii="Times New Roman" w:eastAsia="Times New Roman" w:hAnsi="Times New Roman" w:cs="Times New Roman"/>
          <w:sz w:val="24"/>
          <w:szCs w:val="24"/>
          <w:lang w:eastAsia="ru-RU" w:bidi="ru-RU"/>
        </w:rPr>
        <w:t xml:space="preserve"> </w:t>
      </w:r>
      <w:r w:rsidR="005E1890" w:rsidRPr="00B37A9D">
        <w:rPr>
          <w:rFonts w:ascii="Times New Roman" w:eastAsia="Times New Roman" w:hAnsi="Times New Roman" w:cs="Times New Roman"/>
          <w:sz w:val="24"/>
          <w:szCs w:val="24"/>
          <w:lang w:eastAsia="ru-RU" w:bidi="ru-RU"/>
        </w:rPr>
        <w:t xml:space="preserve">«д» пункта 2.8 настоящего </w:t>
      </w:r>
      <w:r w:rsidRPr="00316866">
        <w:rPr>
          <w:rFonts w:ascii="Times New Roman" w:eastAsia="Times New Roman" w:hAnsi="Times New Roman" w:cs="Times New Roman"/>
          <w:color w:val="000000"/>
          <w:sz w:val="24"/>
          <w:szCs w:val="24"/>
          <w:lang w:eastAsia="ru-RU" w:bidi="ru-RU"/>
        </w:rPr>
        <w:t xml:space="preserve">Административного регламента. Заявление о выдаче разрешения на строительство, заявление о внесении изменений, уведомление подписываются заявителем или его представителем, уполномоченным на подписание таких заявлений, уведомления,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w:t>
      </w:r>
      <w:r w:rsidR="005E1890">
        <w:rPr>
          <w:rFonts w:ascii="Times New Roman" w:eastAsia="Times New Roman" w:hAnsi="Times New Roman" w:cs="Times New Roman"/>
          <w:color w:val="000000"/>
          <w:sz w:val="24"/>
          <w:szCs w:val="24"/>
          <w:lang w:eastAsia="ru-RU" w:bidi="ru-RU"/>
        </w:rPr>
        <w:t>«</w:t>
      </w:r>
      <w:r w:rsidRPr="00316866">
        <w:rPr>
          <w:rFonts w:ascii="Times New Roman" w:eastAsia="Times New Roman" w:hAnsi="Times New Roman" w:cs="Times New Roman"/>
          <w:color w:val="000000"/>
          <w:sz w:val="24"/>
          <w:szCs w:val="24"/>
          <w:lang w:eastAsia="ru-RU" w:bidi="ru-RU"/>
        </w:rPr>
        <w:t>Об электронной подписи</w:t>
      </w:r>
      <w:r w:rsidR="005E1890">
        <w:rPr>
          <w:rFonts w:ascii="Times New Roman" w:eastAsia="Times New Roman" w:hAnsi="Times New Roman" w:cs="Times New Roman"/>
          <w:color w:val="000000"/>
          <w:sz w:val="24"/>
          <w:szCs w:val="24"/>
          <w:lang w:eastAsia="ru-RU" w:bidi="ru-RU"/>
        </w:rPr>
        <w:t>»</w:t>
      </w:r>
      <w:r w:rsidRPr="00316866">
        <w:rPr>
          <w:rFonts w:ascii="Times New Roman" w:eastAsia="Times New Roman" w:hAnsi="Times New Roman" w:cs="Times New Roman"/>
          <w:color w:val="000000"/>
          <w:sz w:val="24"/>
          <w:szCs w:val="24"/>
          <w:lang w:eastAsia="ru-RU" w:bidi="ru-RU"/>
        </w:rPr>
        <w:t>,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w:t>
      </w:r>
      <w:r w:rsidR="005E1890">
        <w:rPr>
          <w:rFonts w:ascii="Times New Roman" w:eastAsia="Times New Roman" w:hAnsi="Times New Roman" w:cs="Times New Roman"/>
          <w:color w:val="000000"/>
          <w:sz w:val="24"/>
          <w:szCs w:val="24"/>
          <w:lang w:eastAsia="ru-RU" w:bidi="ru-RU"/>
        </w:rPr>
        <w:t>.01.</w:t>
      </w:r>
      <w:r w:rsidRPr="00316866">
        <w:rPr>
          <w:rFonts w:ascii="Times New Roman" w:eastAsia="Times New Roman" w:hAnsi="Times New Roman" w:cs="Times New Roman"/>
          <w:color w:val="000000"/>
          <w:sz w:val="24"/>
          <w:szCs w:val="24"/>
          <w:lang w:eastAsia="ru-RU" w:bidi="ru-RU"/>
        </w:rPr>
        <w:t xml:space="preserve">2013 № 33 </w:t>
      </w:r>
      <w:r w:rsidR="005E1890">
        <w:rPr>
          <w:rFonts w:ascii="Times New Roman" w:eastAsia="Times New Roman" w:hAnsi="Times New Roman" w:cs="Times New Roman"/>
          <w:color w:val="000000"/>
          <w:sz w:val="24"/>
          <w:szCs w:val="24"/>
          <w:lang w:eastAsia="ru-RU" w:bidi="ru-RU"/>
        </w:rPr>
        <w:t>«</w:t>
      </w:r>
      <w:r w:rsidRPr="00316866">
        <w:rPr>
          <w:rFonts w:ascii="Times New Roman" w:eastAsia="Times New Roman" w:hAnsi="Times New Roman" w:cs="Times New Roman"/>
          <w:color w:val="000000"/>
          <w:sz w:val="24"/>
          <w:szCs w:val="24"/>
          <w:lang w:eastAsia="ru-RU" w:bidi="ru-RU"/>
        </w:rPr>
        <w:t>Об использовании простой электронной подписи при оказании госуда</w:t>
      </w:r>
      <w:r w:rsidR="005E1890">
        <w:rPr>
          <w:rFonts w:ascii="Times New Roman" w:eastAsia="Times New Roman" w:hAnsi="Times New Roman" w:cs="Times New Roman"/>
          <w:color w:val="000000"/>
          <w:sz w:val="24"/>
          <w:szCs w:val="24"/>
          <w:lang w:eastAsia="ru-RU" w:bidi="ru-RU"/>
        </w:rPr>
        <w:t>рственных и муниципальных услуг»</w:t>
      </w:r>
      <w:r w:rsidRPr="00316866">
        <w:rPr>
          <w:rFonts w:ascii="Times New Roman" w:eastAsia="Times New Roman" w:hAnsi="Times New Roman" w:cs="Times New Roman"/>
          <w:color w:val="000000"/>
          <w:sz w:val="24"/>
          <w:szCs w:val="24"/>
          <w:lang w:eastAsia="ru-RU" w:bidi="ru-RU"/>
        </w:rPr>
        <w:t>,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w:t>
      </w:r>
      <w:r w:rsidR="005E1890">
        <w:rPr>
          <w:rFonts w:ascii="Times New Roman" w:eastAsia="Times New Roman" w:hAnsi="Times New Roman" w:cs="Times New Roman"/>
          <w:color w:val="000000"/>
          <w:sz w:val="24"/>
          <w:szCs w:val="24"/>
          <w:lang w:eastAsia="ru-RU" w:bidi="ru-RU"/>
        </w:rPr>
        <w:t>.06.</w:t>
      </w:r>
      <w:r w:rsidRPr="00316866">
        <w:rPr>
          <w:rFonts w:ascii="Times New Roman" w:eastAsia="Times New Roman" w:hAnsi="Times New Roman" w:cs="Times New Roman"/>
          <w:color w:val="000000"/>
          <w:sz w:val="24"/>
          <w:szCs w:val="24"/>
          <w:lang w:eastAsia="ru-RU" w:bidi="ru-RU"/>
        </w:rPr>
        <w:t xml:space="preserve">2012 № 634 </w:t>
      </w:r>
      <w:r w:rsidR="005E1890">
        <w:rPr>
          <w:rFonts w:ascii="Times New Roman" w:eastAsia="Times New Roman" w:hAnsi="Times New Roman" w:cs="Times New Roman"/>
          <w:color w:val="000000"/>
          <w:sz w:val="24"/>
          <w:szCs w:val="24"/>
          <w:lang w:eastAsia="ru-RU" w:bidi="ru-RU"/>
        </w:rPr>
        <w:t>«</w:t>
      </w:r>
      <w:r w:rsidRPr="00316866">
        <w:rPr>
          <w:rFonts w:ascii="Times New Roman" w:eastAsia="Times New Roman" w:hAnsi="Times New Roman" w:cs="Times New Roman"/>
          <w:color w:val="000000"/>
          <w:sz w:val="24"/>
          <w:szCs w:val="24"/>
          <w:lang w:eastAsia="ru-RU" w:bidi="ru-RU"/>
        </w:rPr>
        <w:t>О видах электронной подписи, использование которых допускается при обращении за получением государственных и муниципальных услу</w:t>
      </w:r>
      <w:r w:rsidR="005E1890">
        <w:rPr>
          <w:rFonts w:ascii="Times New Roman" w:eastAsia="Times New Roman" w:hAnsi="Times New Roman" w:cs="Times New Roman"/>
          <w:color w:val="000000"/>
          <w:sz w:val="24"/>
          <w:szCs w:val="24"/>
          <w:lang w:eastAsia="ru-RU" w:bidi="ru-RU"/>
        </w:rPr>
        <w:t>г»</w:t>
      </w:r>
      <w:r w:rsidRPr="00316866">
        <w:rPr>
          <w:rFonts w:ascii="Times New Roman" w:eastAsia="Times New Roman" w:hAnsi="Times New Roman" w:cs="Times New Roman"/>
          <w:color w:val="000000"/>
          <w:sz w:val="24"/>
          <w:szCs w:val="24"/>
          <w:lang w:eastAsia="ru-RU" w:bidi="ru-RU"/>
        </w:rPr>
        <w:t xml:space="preserve"> (далее - усиленная неквалифицированная электронная подпись).</w:t>
      </w:r>
    </w:p>
    <w:p w:rsidR="00AE64C2" w:rsidRPr="00316866" w:rsidRDefault="00AE64C2" w:rsidP="005E1890">
      <w:pPr>
        <w:widowControl w:val="0"/>
        <w:tabs>
          <w:tab w:val="left" w:pos="3811"/>
          <w:tab w:val="right" w:pos="9909"/>
        </w:tabs>
        <w:spacing w:after="0" w:line="240" w:lineRule="auto"/>
        <w:ind w:right="102" w:firstLine="740"/>
        <w:jc w:val="both"/>
        <w:rPr>
          <w:rFonts w:ascii="Times New Roman" w:eastAsia="Times New Roman" w:hAnsi="Times New Roman" w:cs="Times New Roman"/>
          <w:color w:val="000000"/>
          <w:sz w:val="24"/>
          <w:szCs w:val="24"/>
          <w:lang w:eastAsia="ru-RU" w:bidi="ru-RU"/>
        </w:rPr>
      </w:pPr>
      <w:r w:rsidRPr="00316866">
        <w:rPr>
          <w:rFonts w:ascii="Times New Roman" w:eastAsia="Times New Roman" w:hAnsi="Times New Roman" w:cs="Times New Roman"/>
          <w:color w:val="000000"/>
          <w:sz w:val="24"/>
          <w:szCs w:val="24"/>
          <w:lang w:eastAsia="ru-RU" w:bidi="ru-RU"/>
        </w:rPr>
        <w:t>В целях предоставления услуги заявителю или его представителю обеспечивается в многофункциональном центре доступ к Единому порталу, региональному порталу в соответствии с постановлением Правительства Российской Федерации от 22</w:t>
      </w:r>
      <w:r w:rsidR="005E1890">
        <w:rPr>
          <w:rFonts w:ascii="Times New Roman" w:eastAsia="Times New Roman" w:hAnsi="Times New Roman" w:cs="Times New Roman"/>
          <w:color w:val="000000"/>
          <w:sz w:val="24"/>
          <w:szCs w:val="24"/>
          <w:lang w:eastAsia="ru-RU" w:bidi="ru-RU"/>
        </w:rPr>
        <w:t>.12.</w:t>
      </w:r>
      <w:r w:rsidRPr="00316866">
        <w:rPr>
          <w:rFonts w:ascii="Times New Roman" w:eastAsia="Times New Roman" w:hAnsi="Times New Roman" w:cs="Times New Roman"/>
          <w:color w:val="000000"/>
          <w:sz w:val="24"/>
          <w:szCs w:val="24"/>
          <w:lang w:eastAsia="ru-RU" w:bidi="ru-RU"/>
        </w:rPr>
        <w:t xml:space="preserve">2012 № 1376 </w:t>
      </w:r>
      <w:r w:rsidR="005E1890">
        <w:rPr>
          <w:rFonts w:ascii="Times New Roman" w:eastAsia="Times New Roman" w:hAnsi="Times New Roman" w:cs="Times New Roman"/>
          <w:color w:val="000000"/>
          <w:sz w:val="24"/>
          <w:szCs w:val="24"/>
          <w:lang w:eastAsia="ru-RU" w:bidi="ru-RU"/>
        </w:rPr>
        <w:t>«</w:t>
      </w:r>
      <w:r w:rsidRPr="00316866">
        <w:rPr>
          <w:rFonts w:ascii="Times New Roman" w:eastAsia="Times New Roman" w:hAnsi="Times New Roman" w:cs="Times New Roman"/>
          <w:color w:val="000000"/>
          <w:sz w:val="24"/>
          <w:szCs w:val="24"/>
          <w:lang w:eastAsia="ru-RU" w:bidi="ru-RU"/>
        </w:rPr>
        <w:t xml:space="preserve">Об утверждении </w:t>
      </w:r>
      <w:r w:rsidR="008F531E" w:rsidRPr="00316866">
        <w:rPr>
          <w:rFonts w:ascii="Times New Roman" w:eastAsia="Times New Roman" w:hAnsi="Times New Roman" w:cs="Times New Roman"/>
          <w:color w:val="000000"/>
          <w:sz w:val="24"/>
          <w:szCs w:val="24"/>
          <w:lang w:eastAsia="ru-RU" w:bidi="ru-RU"/>
        </w:rPr>
        <w:t xml:space="preserve">Правил организации деятельности </w:t>
      </w:r>
      <w:r w:rsidRPr="00316866">
        <w:rPr>
          <w:rFonts w:ascii="Times New Roman" w:eastAsia="Times New Roman" w:hAnsi="Times New Roman" w:cs="Times New Roman"/>
          <w:color w:val="000000"/>
          <w:sz w:val="24"/>
          <w:szCs w:val="24"/>
          <w:lang w:eastAsia="ru-RU" w:bidi="ru-RU"/>
        </w:rPr>
        <w:t>многофункциональных</w:t>
      </w:r>
      <w:r w:rsidR="005E1890">
        <w:rPr>
          <w:rFonts w:ascii="Times New Roman" w:eastAsia="Times New Roman" w:hAnsi="Times New Roman" w:cs="Times New Roman"/>
          <w:color w:val="000000"/>
          <w:sz w:val="24"/>
          <w:szCs w:val="24"/>
          <w:lang w:eastAsia="ru-RU" w:bidi="ru-RU"/>
        </w:rPr>
        <w:t xml:space="preserve"> </w:t>
      </w:r>
      <w:r w:rsidRPr="00316866">
        <w:rPr>
          <w:rFonts w:ascii="Times New Roman" w:eastAsia="Times New Roman" w:hAnsi="Times New Roman" w:cs="Times New Roman"/>
          <w:color w:val="000000"/>
          <w:sz w:val="24"/>
          <w:szCs w:val="24"/>
          <w:lang w:eastAsia="ru-RU" w:bidi="ru-RU"/>
        </w:rPr>
        <w:t xml:space="preserve">центров </w:t>
      </w:r>
      <w:r w:rsidR="005E1890">
        <w:rPr>
          <w:rFonts w:ascii="Times New Roman" w:eastAsia="Times New Roman" w:hAnsi="Times New Roman" w:cs="Times New Roman"/>
          <w:color w:val="000000"/>
          <w:sz w:val="24"/>
          <w:szCs w:val="24"/>
          <w:lang w:eastAsia="ru-RU" w:bidi="ru-RU"/>
        </w:rPr>
        <w:t>п</w:t>
      </w:r>
      <w:r w:rsidRPr="00316866">
        <w:rPr>
          <w:rFonts w:ascii="Times New Roman" w:eastAsia="Times New Roman" w:hAnsi="Times New Roman" w:cs="Times New Roman"/>
          <w:color w:val="000000"/>
          <w:sz w:val="24"/>
          <w:szCs w:val="24"/>
          <w:lang w:eastAsia="ru-RU" w:bidi="ru-RU"/>
        </w:rPr>
        <w:t>редоставления</w:t>
      </w:r>
      <w:r w:rsidR="005E1890">
        <w:rPr>
          <w:rFonts w:ascii="Times New Roman" w:eastAsia="Times New Roman" w:hAnsi="Times New Roman" w:cs="Times New Roman"/>
          <w:color w:val="000000"/>
          <w:sz w:val="24"/>
          <w:szCs w:val="24"/>
          <w:lang w:eastAsia="ru-RU" w:bidi="ru-RU"/>
        </w:rPr>
        <w:t xml:space="preserve"> </w:t>
      </w:r>
      <w:r w:rsidRPr="00316866">
        <w:rPr>
          <w:rFonts w:ascii="Times New Roman" w:eastAsia="Times New Roman" w:hAnsi="Times New Roman" w:cs="Times New Roman"/>
          <w:color w:val="000000"/>
          <w:sz w:val="24"/>
          <w:szCs w:val="24"/>
          <w:lang w:eastAsia="ru-RU" w:bidi="ru-RU"/>
        </w:rPr>
        <w:t>государственных и муниципальных услуг</w:t>
      </w:r>
      <w:r w:rsidR="005E1890">
        <w:rPr>
          <w:rFonts w:ascii="Times New Roman" w:eastAsia="Times New Roman" w:hAnsi="Times New Roman" w:cs="Times New Roman"/>
          <w:color w:val="000000"/>
          <w:sz w:val="24"/>
          <w:szCs w:val="24"/>
          <w:lang w:eastAsia="ru-RU" w:bidi="ru-RU"/>
        </w:rPr>
        <w:t>»</w:t>
      </w:r>
      <w:r w:rsidRPr="00316866">
        <w:rPr>
          <w:rFonts w:ascii="Times New Roman" w:eastAsia="Times New Roman" w:hAnsi="Times New Roman" w:cs="Times New Roman"/>
          <w:color w:val="000000"/>
          <w:sz w:val="24"/>
          <w:szCs w:val="24"/>
          <w:lang w:eastAsia="ru-RU" w:bidi="ru-RU"/>
        </w:rPr>
        <w:t>.</w:t>
      </w:r>
    </w:p>
    <w:p w:rsidR="00AE64C2" w:rsidRPr="00316866" w:rsidRDefault="00AE64C2" w:rsidP="00791FC6">
      <w:pPr>
        <w:widowControl w:val="0"/>
        <w:tabs>
          <w:tab w:val="left" w:pos="1398"/>
        </w:tabs>
        <w:spacing w:after="0" w:line="240" w:lineRule="auto"/>
        <w:ind w:right="102" w:firstLine="740"/>
        <w:jc w:val="both"/>
        <w:rPr>
          <w:rFonts w:ascii="Times New Roman" w:eastAsia="Times New Roman" w:hAnsi="Times New Roman" w:cs="Times New Roman"/>
          <w:color w:val="000000"/>
          <w:sz w:val="24"/>
          <w:szCs w:val="24"/>
          <w:lang w:eastAsia="ru-RU" w:bidi="ru-RU"/>
        </w:rPr>
      </w:pPr>
      <w:r w:rsidRPr="00316866">
        <w:rPr>
          <w:rFonts w:ascii="Times New Roman" w:eastAsia="Times New Roman" w:hAnsi="Times New Roman" w:cs="Times New Roman"/>
          <w:color w:val="000000"/>
          <w:sz w:val="24"/>
          <w:szCs w:val="24"/>
          <w:lang w:eastAsia="ru-RU" w:bidi="ru-RU"/>
        </w:rPr>
        <w:lastRenderedPageBreak/>
        <w:t>б)</w:t>
      </w:r>
      <w:r w:rsidR="005E1890">
        <w:rPr>
          <w:rFonts w:ascii="Times New Roman" w:eastAsia="Times New Roman" w:hAnsi="Times New Roman" w:cs="Times New Roman"/>
          <w:color w:val="000000"/>
          <w:sz w:val="24"/>
          <w:szCs w:val="24"/>
          <w:lang w:eastAsia="ru-RU" w:bidi="ru-RU"/>
        </w:rPr>
        <w:t xml:space="preserve"> </w:t>
      </w:r>
      <w:r w:rsidRPr="00316866">
        <w:rPr>
          <w:rFonts w:ascii="Times New Roman" w:eastAsia="Times New Roman" w:hAnsi="Times New Roman" w:cs="Times New Roman"/>
          <w:color w:val="000000"/>
          <w:sz w:val="24"/>
          <w:szCs w:val="24"/>
          <w:lang w:eastAsia="ru-RU" w:bidi="ru-RU"/>
        </w:rPr>
        <w:t>на бумажном носителе посредством личного обращения</w:t>
      </w:r>
      <w:r w:rsidR="008F531E" w:rsidRPr="00316866">
        <w:rPr>
          <w:rFonts w:ascii="Times New Roman" w:eastAsia="Times New Roman" w:hAnsi="Times New Roman" w:cs="Times New Roman"/>
          <w:color w:val="000000"/>
          <w:sz w:val="24"/>
          <w:szCs w:val="24"/>
          <w:lang w:eastAsia="ru-RU" w:bidi="ru-RU"/>
        </w:rPr>
        <w:t xml:space="preserve"> </w:t>
      </w:r>
      <w:r w:rsidRPr="00316866">
        <w:rPr>
          <w:rFonts w:ascii="Times New Roman" w:eastAsia="Times New Roman" w:hAnsi="Times New Roman" w:cs="Times New Roman"/>
          <w:color w:val="000000"/>
          <w:sz w:val="24"/>
          <w:szCs w:val="24"/>
          <w:lang w:eastAsia="ru-RU" w:bidi="ru-RU"/>
        </w:rPr>
        <w:t>в уполн</w:t>
      </w:r>
      <w:r w:rsidR="008F531E" w:rsidRPr="00316866">
        <w:rPr>
          <w:rFonts w:ascii="Times New Roman" w:eastAsia="Times New Roman" w:hAnsi="Times New Roman" w:cs="Times New Roman"/>
          <w:color w:val="000000"/>
          <w:sz w:val="24"/>
          <w:szCs w:val="24"/>
          <w:lang w:eastAsia="ru-RU" w:bidi="ru-RU"/>
        </w:rPr>
        <w:t xml:space="preserve">омоченный орган </w:t>
      </w:r>
      <w:r w:rsidRPr="00316866">
        <w:rPr>
          <w:rFonts w:ascii="Times New Roman" w:eastAsia="Times New Roman" w:hAnsi="Times New Roman" w:cs="Times New Roman"/>
          <w:color w:val="000000"/>
          <w:sz w:val="24"/>
          <w:szCs w:val="24"/>
          <w:lang w:eastAsia="ru-RU" w:bidi="ru-RU"/>
        </w:rPr>
        <w:t>либо посредством почтового отправления с уведомлением о вручении;</w:t>
      </w:r>
    </w:p>
    <w:p w:rsidR="00AE64C2" w:rsidRDefault="00AE64C2" w:rsidP="00791FC6">
      <w:pPr>
        <w:widowControl w:val="0"/>
        <w:tabs>
          <w:tab w:val="left" w:pos="1086"/>
        </w:tabs>
        <w:spacing w:after="0" w:line="240" w:lineRule="auto"/>
        <w:ind w:right="102" w:firstLine="740"/>
        <w:jc w:val="both"/>
        <w:rPr>
          <w:rFonts w:ascii="Times New Roman" w:eastAsia="Times New Roman" w:hAnsi="Times New Roman" w:cs="Times New Roman"/>
          <w:color w:val="000000"/>
          <w:sz w:val="24"/>
          <w:szCs w:val="24"/>
          <w:lang w:eastAsia="ru-RU" w:bidi="ru-RU"/>
        </w:rPr>
      </w:pPr>
      <w:r w:rsidRPr="00316866">
        <w:rPr>
          <w:rFonts w:ascii="Times New Roman" w:eastAsia="Times New Roman" w:hAnsi="Times New Roman" w:cs="Times New Roman"/>
          <w:color w:val="000000"/>
          <w:sz w:val="24"/>
          <w:szCs w:val="24"/>
          <w:lang w:eastAsia="ru-RU" w:bidi="ru-RU"/>
        </w:rPr>
        <w:t>в)</w:t>
      </w:r>
      <w:r w:rsidRPr="00316866">
        <w:rPr>
          <w:rFonts w:ascii="Times New Roman" w:eastAsia="Times New Roman" w:hAnsi="Times New Roman" w:cs="Times New Roman"/>
          <w:color w:val="000000"/>
          <w:sz w:val="24"/>
          <w:szCs w:val="24"/>
          <w:lang w:eastAsia="ru-RU" w:bidi="ru-RU"/>
        </w:rPr>
        <w:tab/>
        <w:t>на бумажном носителе посредством обращения в уполномоченный орган</w:t>
      </w:r>
      <w:r w:rsidR="008F531E" w:rsidRPr="00316866">
        <w:rPr>
          <w:rFonts w:ascii="Times New Roman" w:eastAsia="Times New Roman" w:hAnsi="Times New Roman" w:cs="Times New Roman"/>
          <w:color w:val="000000"/>
          <w:sz w:val="24"/>
          <w:szCs w:val="24"/>
          <w:lang w:eastAsia="ru-RU" w:bidi="ru-RU"/>
        </w:rPr>
        <w:t xml:space="preserve"> </w:t>
      </w:r>
      <w:r w:rsidRPr="00316866">
        <w:rPr>
          <w:rFonts w:ascii="Times New Roman" w:eastAsia="Times New Roman" w:hAnsi="Times New Roman" w:cs="Times New Roman"/>
          <w:color w:val="000000"/>
          <w:sz w:val="24"/>
          <w:szCs w:val="24"/>
          <w:lang w:eastAsia="ru-RU" w:bidi="ru-RU"/>
        </w:rPr>
        <w:t>через</w:t>
      </w:r>
      <w:r w:rsidR="008F531E" w:rsidRPr="00316866">
        <w:rPr>
          <w:rFonts w:ascii="Times New Roman" w:eastAsia="Times New Roman" w:hAnsi="Times New Roman" w:cs="Times New Roman"/>
          <w:color w:val="000000"/>
          <w:sz w:val="24"/>
          <w:szCs w:val="24"/>
          <w:lang w:eastAsia="ru-RU" w:bidi="ru-RU"/>
        </w:rPr>
        <w:t xml:space="preserve"> </w:t>
      </w:r>
      <w:r w:rsidRPr="00316866">
        <w:rPr>
          <w:rFonts w:ascii="Times New Roman" w:eastAsia="Times New Roman" w:hAnsi="Times New Roman" w:cs="Times New Roman"/>
          <w:color w:val="000000"/>
          <w:sz w:val="24"/>
          <w:szCs w:val="24"/>
          <w:lang w:eastAsia="ru-RU" w:bidi="ru-RU"/>
        </w:rPr>
        <w:t>многофункциональный центр в соответствии с соглашением о взаимодействии между многофункциональным центром и уполномоченным органом, заключенным в соответствии с постановлением Правительства Российской Федерации от 27</w:t>
      </w:r>
      <w:r w:rsidR="00D94966">
        <w:rPr>
          <w:rFonts w:ascii="Times New Roman" w:eastAsia="Times New Roman" w:hAnsi="Times New Roman" w:cs="Times New Roman"/>
          <w:color w:val="000000"/>
          <w:sz w:val="24"/>
          <w:szCs w:val="24"/>
          <w:lang w:eastAsia="ru-RU" w:bidi="ru-RU"/>
        </w:rPr>
        <w:t>.09.</w:t>
      </w:r>
      <w:r w:rsidRPr="00316866">
        <w:rPr>
          <w:rFonts w:ascii="Times New Roman" w:eastAsia="Times New Roman" w:hAnsi="Times New Roman" w:cs="Times New Roman"/>
          <w:color w:val="000000"/>
          <w:sz w:val="24"/>
          <w:szCs w:val="24"/>
          <w:lang w:eastAsia="ru-RU" w:bidi="ru-RU"/>
        </w:rPr>
        <w:t xml:space="preserve">2011 № 797 </w:t>
      </w:r>
      <w:r w:rsidR="00D94966">
        <w:rPr>
          <w:rFonts w:ascii="Times New Roman" w:eastAsia="Times New Roman" w:hAnsi="Times New Roman" w:cs="Times New Roman"/>
          <w:color w:val="000000"/>
          <w:sz w:val="24"/>
          <w:szCs w:val="24"/>
          <w:lang w:eastAsia="ru-RU" w:bidi="ru-RU"/>
        </w:rPr>
        <w:t>«</w:t>
      </w:r>
      <w:r w:rsidRPr="00316866">
        <w:rPr>
          <w:rFonts w:ascii="Times New Roman" w:eastAsia="Times New Roman" w:hAnsi="Times New Roman" w:cs="Times New Roman"/>
          <w:color w:val="000000"/>
          <w:sz w:val="24"/>
          <w:szCs w:val="24"/>
          <w:lang w:eastAsia="ru-RU" w:bidi="ru-RU"/>
        </w:rPr>
        <w:t>О взаимодействии между</w:t>
      </w:r>
      <w:r w:rsidR="00D94966">
        <w:rPr>
          <w:rFonts w:ascii="Times New Roman" w:eastAsia="Times New Roman" w:hAnsi="Times New Roman" w:cs="Times New Roman"/>
          <w:color w:val="000000"/>
          <w:sz w:val="24"/>
          <w:szCs w:val="24"/>
          <w:lang w:eastAsia="ru-RU" w:bidi="ru-RU"/>
        </w:rPr>
        <w:t xml:space="preserve"> м</w:t>
      </w:r>
      <w:r w:rsidRPr="00316866">
        <w:rPr>
          <w:rFonts w:ascii="Times New Roman" w:eastAsia="Times New Roman" w:hAnsi="Times New Roman" w:cs="Times New Roman"/>
          <w:color w:val="000000"/>
          <w:sz w:val="24"/>
          <w:szCs w:val="24"/>
          <w:lang w:eastAsia="ru-RU" w:bidi="ru-RU"/>
        </w:rPr>
        <w:t>ногофункциональными центрами предоставления</w:t>
      </w:r>
      <w:r w:rsidR="008F531E" w:rsidRPr="00316866">
        <w:rPr>
          <w:rFonts w:ascii="Times New Roman" w:eastAsia="Times New Roman" w:hAnsi="Times New Roman" w:cs="Times New Roman"/>
          <w:color w:val="000000"/>
          <w:sz w:val="24"/>
          <w:szCs w:val="24"/>
          <w:lang w:eastAsia="ru-RU" w:bidi="ru-RU"/>
        </w:rPr>
        <w:t xml:space="preserve"> </w:t>
      </w:r>
      <w:r w:rsidRPr="00316866">
        <w:rPr>
          <w:rFonts w:ascii="Times New Roman" w:eastAsia="Times New Roman" w:hAnsi="Times New Roman" w:cs="Times New Roman"/>
          <w:color w:val="000000"/>
          <w:sz w:val="24"/>
          <w:szCs w:val="24"/>
          <w:lang w:eastAsia="ru-RU" w:bidi="ru-RU"/>
        </w:rPr>
        <w:t>государственных</w:t>
      </w:r>
      <w:r w:rsidR="008F531E" w:rsidRPr="00316866">
        <w:rPr>
          <w:rFonts w:ascii="Times New Roman" w:eastAsia="Times New Roman" w:hAnsi="Times New Roman" w:cs="Times New Roman"/>
          <w:color w:val="000000"/>
          <w:sz w:val="24"/>
          <w:szCs w:val="24"/>
          <w:lang w:eastAsia="ru-RU" w:bidi="ru-RU"/>
        </w:rPr>
        <w:t xml:space="preserve"> </w:t>
      </w:r>
      <w:r w:rsidRPr="00316866">
        <w:rPr>
          <w:rFonts w:ascii="Times New Roman" w:eastAsia="Times New Roman" w:hAnsi="Times New Roman" w:cs="Times New Roman"/>
          <w:color w:val="000000"/>
          <w:sz w:val="24"/>
          <w:szCs w:val="24"/>
          <w:lang w:eastAsia="ru-RU" w:bidi="ru-RU"/>
        </w:rPr>
        <w:t>и</w:t>
      </w:r>
      <w:r w:rsidR="008F531E" w:rsidRPr="00316866">
        <w:rPr>
          <w:rFonts w:ascii="Times New Roman" w:eastAsia="Times New Roman" w:hAnsi="Times New Roman" w:cs="Times New Roman"/>
          <w:color w:val="000000"/>
          <w:sz w:val="24"/>
          <w:szCs w:val="24"/>
          <w:lang w:eastAsia="ru-RU" w:bidi="ru-RU"/>
        </w:rPr>
        <w:t xml:space="preserve"> м</w:t>
      </w:r>
      <w:r w:rsidRPr="00316866">
        <w:rPr>
          <w:rFonts w:ascii="Times New Roman" w:eastAsia="Times New Roman" w:hAnsi="Times New Roman" w:cs="Times New Roman"/>
          <w:color w:val="000000"/>
          <w:sz w:val="24"/>
          <w:szCs w:val="24"/>
          <w:lang w:eastAsia="ru-RU" w:bidi="ru-RU"/>
        </w:rPr>
        <w:t>униципальных услуг</w:t>
      </w:r>
      <w:r w:rsidR="008F531E" w:rsidRPr="00316866">
        <w:rPr>
          <w:rFonts w:ascii="Times New Roman" w:eastAsia="Times New Roman" w:hAnsi="Times New Roman" w:cs="Times New Roman"/>
          <w:color w:val="000000"/>
          <w:sz w:val="24"/>
          <w:szCs w:val="24"/>
          <w:lang w:eastAsia="ru-RU" w:bidi="ru-RU"/>
        </w:rPr>
        <w:t xml:space="preserve"> </w:t>
      </w:r>
      <w:r w:rsidRPr="00316866">
        <w:rPr>
          <w:rFonts w:ascii="Times New Roman" w:eastAsia="Times New Roman" w:hAnsi="Times New Roman" w:cs="Times New Roman"/>
          <w:color w:val="000000"/>
          <w:sz w:val="24"/>
          <w:szCs w:val="24"/>
          <w:lang w:eastAsia="ru-RU" w:bidi="ru-RU"/>
        </w:rPr>
        <w:t>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D94966">
        <w:rPr>
          <w:rFonts w:ascii="Times New Roman" w:eastAsia="Times New Roman" w:hAnsi="Times New Roman" w:cs="Times New Roman"/>
          <w:color w:val="000000"/>
          <w:sz w:val="24"/>
          <w:szCs w:val="24"/>
          <w:lang w:eastAsia="ru-RU" w:bidi="ru-RU"/>
        </w:rPr>
        <w:t>»</w:t>
      </w:r>
      <w:r w:rsidRPr="00316866">
        <w:rPr>
          <w:rFonts w:ascii="Times New Roman" w:eastAsia="Times New Roman" w:hAnsi="Times New Roman" w:cs="Times New Roman"/>
          <w:color w:val="000000"/>
          <w:sz w:val="24"/>
          <w:szCs w:val="24"/>
          <w:lang w:eastAsia="ru-RU" w:bidi="ru-RU"/>
        </w:rPr>
        <w:t>.</w:t>
      </w:r>
    </w:p>
    <w:p w:rsidR="002C2E14" w:rsidRPr="00316866" w:rsidRDefault="002C2E14" w:rsidP="00791FC6">
      <w:pPr>
        <w:widowControl w:val="0"/>
        <w:tabs>
          <w:tab w:val="left" w:pos="1086"/>
        </w:tabs>
        <w:spacing w:after="0" w:line="240" w:lineRule="auto"/>
        <w:ind w:right="102" w:firstLine="740"/>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г) в электронной форме посредством</w:t>
      </w:r>
      <w:r w:rsidRPr="002C2E14">
        <w:rPr>
          <w:rFonts w:ascii="Times New Roman" w:eastAsia="Times New Roman" w:hAnsi="Times New Roman" w:cs="Times New Roman"/>
          <w:color w:val="000000"/>
          <w:sz w:val="24"/>
          <w:szCs w:val="24"/>
          <w:lang w:eastAsia="ru-RU" w:bidi="ru-RU"/>
        </w:rPr>
        <w:t xml:space="preserve">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AE64C2" w:rsidRPr="00200BF8" w:rsidRDefault="002C2E14" w:rsidP="00791FC6">
      <w:pPr>
        <w:widowControl w:val="0"/>
        <w:tabs>
          <w:tab w:val="left" w:pos="1068"/>
        </w:tabs>
        <w:spacing w:after="0" w:line="240" w:lineRule="auto"/>
        <w:ind w:right="102" w:firstLine="740"/>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color w:val="000000"/>
          <w:sz w:val="24"/>
          <w:szCs w:val="24"/>
          <w:lang w:eastAsia="ru-RU" w:bidi="ru-RU"/>
        </w:rPr>
        <w:t>д</w:t>
      </w:r>
      <w:r w:rsidR="00D94966" w:rsidRPr="00200BF8">
        <w:rPr>
          <w:rFonts w:ascii="Times New Roman" w:eastAsia="Times New Roman" w:hAnsi="Times New Roman" w:cs="Times New Roman"/>
          <w:sz w:val="24"/>
          <w:szCs w:val="24"/>
          <w:lang w:eastAsia="ru-RU" w:bidi="ru-RU"/>
        </w:rPr>
        <w:t xml:space="preserve">) </w:t>
      </w:r>
      <w:r w:rsidR="00AE64C2" w:rsidRPr="00200BF8">
        <w:rPr>
          <w:rFonts w:ascii="Times New Roman" w:eastAsia="Times New Roman" w:hAnsi="Times New Roman" w:cs="Times New Roman"/>
          <w:sz w:val="24"/>
          <w:szCs w:val="24"/>
          <w:lang w:eastAsia="ru-RU" w:bidi="ru-RU"/>
        </w:rPr>
        <w:t>в электронной форме</w:t>
      </w:r>
      <w:r>
        <w:rPr>
          <w:rFonts w:ascii="Times New Roman" w:eastAsia="Times New Roman" w:hAnsi="Times New Roman" w:cs="Times New Roman"/>
          <w:sz w:val="24"/>
          <w:szCs w:val="24"/>
          <w:lang w:eastAsia="ru-RU" w:bidi="ru-RU"/>
        </w:rPr>
        <w:t xml:space="preserve">, </w:t>
      </w:r>
      <w:r w:rsidR="00AE64C2" w:rsidRPr="00200BF8">
        <w:rPr>
          <w:rFonts w:ascii="Times New Roman" w:eastAsia="Times New Roman" w:hAnsi="Times New Roman" w:cs="Times New Roman"/>
          <w:sz w:val="24"/>
          <w:szCs w:val="24"/>
          <w:lang w:eastAsia="ru-RU" w:bidi="ru-RU"/>
        </w:rPr>
        <w:t xml:space="preserve"> </w:t>
      </w:r>
      <w:r w:rsidRPr="002C2E14">
        <w:rPr>
          <w:rFonts w:ascii="Times New Roman" w:eastAsia="Times New Roman" w:hAnsi="Times New Roman" w:cs="Times New Roman"/>
          <w:sz w:val="24"/>
          <w:szCs w:val="24"/>
          <w:lang w:eastAsia="ru-RU" w:bidi="ru-RU"/>
        </w:rPr>
        <w:t xml:space="preserve">для застройщиков, наименования которых содержат слова </w:t>
      </w:r>
      <w:r>
        <w:rPr>
          <w:rFonts w:ascii="Times New Roman" w:eastAsia="Times New Roman" w:hAnsi="Times New Roman" w:cs="Times New Roman"/>
          <w:sz w:val="24"/>
          <w:szCs w:val="24"/>
          <w:lang w:eastAsia="ru-RU" w:bidi="ru-RU"/>
        </w:rPr>
        <w:t>«</w:t>
      </w:r>
      <w:r w:rsidRPr="002C2E14">
        <w:rPr>
          <w:rFonts w:ascii="Times New Roman" w:eastAsia="Times New Roman" w:hAnsi="Times New Roman" w:cs="Times New Roman"/>
          <w:sz w:val="24"/>
          <w:szCs w:val="24"/>
          <w:lang w:eastAsia="ru-RU" w:bidi="ru-RU"/>
        </w:rPr>
        <w:t>специализированный застройщик</w:t>
      </w:r>
      <w:r>
        <w:rPr>
          <w:rFonts w:ascii="Times New Roman" w:eastAsia="Times New Roman" w:hAnsi="Times New Roman" w:cs="Times New Roman"/>
          <w:sz w:val="24"/>
          <w:szCs w:val="24"/>
          <w:lang w:eastAsia="ru-RU" w:bidi="ru-RU"/>
        </w:rPr>
        <w:t>»</w:t>
      </w:r>
      <w:r w:rsidRPr="002C2E14">
        <w:rPr>
          <w:rFonts w:ascii="Times New Roman" w:eastAsia="Times New Roman" w:hAnsi="Times New Roman" w:cs="Times New Roman"/>
          <w:sz w:val="24"/>
          <w:szCs w:val="24"/>
          <w:lang w:eastAsia="ru-RU" w:bidi="ru-RU"/>
        </w:rPr>
        <w:t xml:space="preserve">, наряду со способами, указанными в </w:t>
      </w:r>
      <w:r>
        <w:rPr>
          <w:rFonts w:ascii="Times New Roman" w:eastAsia="Times New Roman" w:hAnsi="Times New Roman" w:cs="Times New Roman"/>
          <w:sz w:val="24"/>
          <w:szCs w:val="24"/>
          <w:lang w:eastAsia="ru-RU" w:bidi="ru-RU"/>
        </w:rPr>
        <w:t>подпунктах а – г</w:t>
      </w:r>
      <w:r w:rsidRPr="002C2E14">
        <w:rPr>
          <w:rFonts w:ascii="Times New Roman" w:eastAsia="Times New Roman" w:hAnsi="Times New Roman" w:cs="Times New Roman"/>
          <w:sz w:val="24"/>
          <w:szCs w:val="24"/>
          <w:lang w:eastAsia="ru-RU" w:bidi="ru-RU"/>
        </w:rPr>
        <w:t xml:space="preserve"> настояще</w:t>
      </w:r>
      <w:r>
        <w:rPr>
          <w:rFonts w:ascii="Times New Roman" w:eastAsia="Times New Roman" w:hAnsi="Times New Roman" w:cs="Times New Roman"/>
          <w:sz w:val="24"/>
          <w:szCs w:val="24"/>
          <w:lang w:eastAsia="ru-RU" w:bidi="ru-RU"/>
        </w:rPr>
        <w:t>го пункта</w:t>
      </w:r>
      <w:r w:rsidRPr="002C2E14">
        <w:rPr>
          <w:rFonts w:ascii="Times New Roman" w:eastAsia="Times New Roman" w:hAnsi="Times New Roman" w:cs="Times New Roman"/>
          <w:sz w:val="24"/>
          <w:szCs w:val="24"/>
          <w:lang w:eastAsia="ru-RU" w:bidi="ru-RU"/>
        </w:rPr>
        <w:t xml:space="preserve"> с использованием единой информационной системы жилищного строительства, предусмотренной Федеральным законом от 30</w:t>
      </w:r>
      <w:r>
        <w:rPr>
          <w:rFonts w:ascii="Times New Roman" w:eastAsia="Times New Roman" w:hAnsi="Times New Roman" w:cs="Times New Roman"/>
          <w:sz w:val="24"/>
          <w:szCs w:val="24"/>
          <w:lang w:eastAsia="ru-RU" w:bidi="ru-RU"/>
        </w:rPr>
        <w:t>.12.</w:t>
      </w:r>
      <w:r w:rsidRPr="002C2E14">
        <w:rPr>
          <w:rFonts w:ascii="Times New Roman" w:eastAsia="Times New Roman" w:hAnsi="Times New Roman" w:cs="Times New Roman"/>
          <w:sz w:val="24"/>
          <w:szCs w:val="24"/>
          <w:lang w:eastAsia="ru-RU" w:bidi="ru-RU"/>
        </w:rPr>
        <w:t xml:space="preserve">2004 </w:t>
      </w:r>
      <w:r>
        <w:rPr>
          <w:rFonts w:ascii="Times New Roman" w:eastAsia="Times New Roman" w:hAnsi="Times New Roman" w:cs="Times New Roman"/>
          <w:sz w:val="24"/>
          <w:szCs w:val="24"/>
          <w:lang w:eastAsia="ru-RU" w:bidi="ru-RU"/>
        </w:rPr>
        <w:t>№</w:t>
      </w:r>
      <w:r w:rsidRPr="002C2E14">
        <w:rPr>
          <w:rFonts w:ascii="Times New Roman" w:eastAsia="Times New Roman" w:hAnsi="Times New Roman" w:cs="Times New Roman"/>
          <w:sz w:val="24"/>
          <w:szCs w:val="24"/>
          <w:lang w:eastAsia="ru-RU" w:bidi="ru-RU"/>
        </w:rPr>
        <w:t xml:space="preserve"> 214-ФЗ </w:t>
      </w:r>
      <w:r>
        <w:rPr>
          <w:rFonts w:ascii="Times New Roman" w:eastAsia="Times New Roman" w:hAnsi="Times New Roman" w:cs="Times New Roman"/>
          <w:sz w:val="24"/>
          <w:szCs w:val="24"/>
          <w:lang w:eastAsia="ru-RU" w:bidi="ru-RU"/>
        </w:rPr>
        <w:t>«</w:t>
      </w:r>
      <w:r w:rsidRPr="002C2E14">
        <w:rPr>
          <w:rFonts w:ascii="Times New Roman" w:eastAsia="Times New Roman" w:hAnsi="Times New Roman" w:cs="Times New Roman"/>
          <w:sz w:val="24"/>
          <w:szCs w:val="24"/>
          <w:lang w:eastAsia="ru-RU" w:bidi="ru-RU"/>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Pr>
          <w:rFonts w:ascii="Times New Roman" w:eastAsia="Times New Roman" w:hAnsi="Times New Roman" w:cs="Times New Roman"/>
          <w:sz w:val="24"/>
          <w:szCs w:val="24"/>
          <w:lang w:eastAsia="ru-RU" w:bidi="ru-RU"/>
        </w:rPr>
        <w:t>»</w:t>
      </w:r>
      <w:r w:rsidRPr="002C2E14">
        <w:rPr>
          <w:rFonts w:ascii="Times New Roman" w:eastAsia="Times New Roman" w:hAnsi="Times New Roman" w:cs="Times New Roman"/>
          <w:sz w:val="24"/>
          <w:szCs w:val="24"/>
          <w:lang w:eastAsia="ru-RU" w:bidi="ru-RU"/>
        </w:rPr>
        <w:t>, за исключением случаев, если в соответствии с нормативным правовым актом субъекта Российской Федерации подача заявления о выдаче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AE64C2" w:rsidRPr="00316866" w:rsidRDefault="00AE64C2" w:rsidP="00791FC6">
      <w:pPr>
        <w:widowControl w:val="0"/>
        <w:spacing w:after="300" w:line="240" w:lineRule="auto"/>
        <w:ind w:right="102" w:firstLine="740"/>
        <w:jc w:val="both"/>
        <w:rPr>
          <w:rFonts w:ascii="Times New Roman" w:eastAsia="Times New Roman" w:hAnsi="Times New Roman" w:cs="Times New Roman"/>
          <w:color w:val="000000"/>
          <w:sz w:val="24"/>
          <w:szCs w:val="24"/>
          <w:lang w:eastAsia="ru-RU" w:bidi="ru-RU"/>
        </w:rPr>
      </w:pPr>
      <w:r w:rsidRPr="00200BF8">
        <w:rPr>
          <w:rFonts w:ascii="Times New Roman" w:eastAsia="Times New Roman" w:hAnsi="Times New Roman" w:cs="Times New Roman"/>
          <w:sz w:val="24"/>
          <w:szCs w:val="24"/>
          <w:lang w:eastAsia="ru-RU" w:bidi="ru-RU"/>
        </w:rPr>
        <w:t xml:space="preserve">Направить заявление о выдаче разрешения на строительство, заявление о внесении изменений, уведомление посредством единой информационной системы жилищного строительства вправе заявители - застройщики, наименования которых содержат слова </w:t>
      </w:r>
      <w:r w:rsidR="00D94966" w:rsidRPr="00200BF8">
        <w:rPr>
          <w:rFonts w:ascii="Times New Roman" w:eastAsia="Times New Roman" w:hAnsi="Times New Roman" w:cs="Times New Roman"/>
          <w:sz w:val="24"/>
          <w:szCs w:val="24"/>
          <w:lang w:eastAsia="ru-RU" w:bidi="ru-RU"/>
        </w:rPr>
        <w:t>«</w:t>
      </w:r>
      <w:r w:rsidRPr="00200BF8">
        <w:rPr>
          <w:rFonts w:ascii="Times New Roman" w:eastAsia="Times New Roman" w:hAnsi="Times New Roman" w:cs="Times New Roman"/>
          <w:sz w:val="24"/>
          <w:szCs w:val="24"/>
          <w:lang w:eastAsia="ru-RU" w:bidi="ru-RU"/>
        </w:rPr>
        <w:t xml:space="preserve">специализированный </w:t>
      </w:r>
      <w:r w:rsidRPr="00316866">
        <w:rPr>
          <w:rFonts w:ascii="Times New Roman" w:eastAsia="Times New Roman" w:hAnsi="Times New Roman" w:cs="Times New Roman"/>
          <w:color w:val="000000"/>
          <w:sz w:val="24"/>
          <w:szCs w:val="24"/>
          <w:lang w:eastAsia="ru-RU" w:bidi="ru-RU"/>
        </w:rPr>
        <w:t>застройщик</w:t>
      </w:r>
      <w:r w:rsidR="00D94966">
        <w:rPr>
          <w:rFonts w:ascii="Times New Roman" w:eastAsia="Times New Roman" w:hAnsi="Times New Roman" w:cs="Times New Roman"/>
          <w:color w:val="000000"/>
          <w:sz w:val="24"/>
          <w:szCs w:val="24"/>
          <w:lang w:eastAsia="ru-RU" w:bidi="ru-RU"/>
        </w:rPr>
        <w:t>»</w:t>
      </w:r>
      <w:r w:rsidRPr="00316866">
        <w:rPr>
          <w:rFonts w:ascii="Times New Roman" w:eastAsia="Times New Roman" w:hAnsi="Times New Roman" w:cs="Times New Roman"/>
          <w:color w:val="000000"/>
          <w:sz w:val="24"/>
          <w:szCs w:val="24"/>
          <w:lang w:eastAsia="ru-RU" w:bidi="ru-RU"/>
        </w:rPr>
        <w:t>, за исключением случаев, если в соответствии с нормативным правовым актом субъекта Российской Федерации выдача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AE64C2" w:rsidRPr="00316866" w:rsidRDefault="00AE64C2" w:rsidP="00D94966">
      <w:pPr>
        <w:pStyle w:val="10"/>
        <w:shd w:val="clear" w:color="auto" w:fill="auto"/>
        <w:spacing w:before="0" w:after="0" w:line="240" w:lineRule="auto"/>
        <w:ind w:right="102" w:firstLine="0"/>
        <w:jc w:val="center"/>
        <w:rPr>
          <w:color w:val="000000"/>
          <w:sz w:val="24"/>
          <w:szCs w:val="24"/>
          <w:lang w:eastAsia="ru-RU" w:bidi="ru-RU"/>
        </w:rPr>
      </w:pPr>
      <w:r w:rsidRPr="00316866">
        <w:rPr>
          <w:color w:val="000000"/>
          <w:sz w:val="24"/>
          <w:szCs w:val="24"/>
          <w:lang w:eastAsia="ru-RU" w:bidi="ru-RU"/>
        </w:rPr>
        <w:t>Иные требования, в том числе учитывающие особенности предоставления</w:t>
      </w:r>
      <w:r w:rsidR="00D94966">
        <w:rPr>
          <w:color w:val="000000"/>
          <w:sz w:val="24"/>
          <w:szCs w:val="24"/>
          <w:lang w:eastAsia="ru-RU" w:bidi="ru-RU"/>
        </w:rPr>
        <w:t xml:space="preserve"> </w:t>
      </w:r>
      <w:r w:rsidRPr="00316866">
        <w:rPr>
          <w:color w:val="000000"/>
          <w:sz w:val="24"/>
          <w:szCs w:val="24"/>
          <w:lang w:eastAsia="ru-RU" w:bidi="ru-RU"/>
        </w:rPr>
        <w:t>муниципальной услуги в многофункциональных центрах,</w:t>
      </w:r>
      <w:r w:rsidR="0098725B" w:rsidRPr="00316866">
        <w:rPr>
          <w:color w:val="000000"/>
          <w:sz w:val="24"/>
          <w:szCs w:val="24"/>
          <w:lang w:eastAsia="ru-RU" w:bidi="ru-RU"/>
        </w:rPr>
        <w:t xml:space="preserve"> </w:t>
      </w:r>
      <w:r w:rsidRPr="00316866">
        <w:rPr>
          <w:color w:val="000000"/>
          <w:sz w:val="24"/>
          <w:szCs w:val="24"/>
          <w:lang w:eastAsia="ru-RU" w:bidi="ru-RU"/>
        </w:rPr>
        <w:t xml:space="preserve">особенности </w:t>
      </w:r>
      <w:r w:rsidR="00D94966">
        <w:rPr>
          <w:color w:val="000000"/>
          <w:sz w:val="24"/>
          <w:szCs w:val="24"/>
          <w:lang w:eastAsia="ru-RU" w:bidi="ru-RU"/>
        </w:rPr>
        <w:t>п</w:t>
      </w:r>
      <w:r w:rsidRPr="00316866">
        <w:rPr>
          <w:color w:val="000000"/>
          <w:sz w:val="24"/>
          <w:szCs w:val="24"/>
          <w:lang w:eastAsia="ru-RU" w:bidi="ru-RU"/>
        </w:rPr>
        <w:t>редоставления муниципальной услуги по</w:t>
      </w:r>
      <w:r w:rsidRPr="00316866">
        <w:rPr>
          <w:b w:val="0"/>
          <w:bCs w:val="0"/>
          <w:color w:val="000000"/>
          <w:sz w:val="24"/>
          <w:szCs w:val="24"/>
          <w:lang w:eastAsia="ru-RU" w:bidi="ru-RU"/>
        </w:rPr>
        <w:t xml:space="preserve"> </w:t>
      </w:r>
      <w:bookmarkStart w:id="10" w:name="bookmark10"/>
      <w:r w:rsidRPr="00316866">
        <w:rPr>
          <w:color w:val="000000"/>
          <w:sz w:val="24"/>
          <w:szCs w:val="24"/>
          <w:lang w:eastAsia="ru-RU" w:bidi="ru-RU"/>
        </w:rPr>
        <w:t xml:space="preserve">экстерриториальному принципу и </w:t>
      </w:r>
      <w:r w:rsidR="00D94966">
        <w:rPr>
          <w:color w:val="000000"/>
          <w:sz w:val="24"/>
          <w:szCs w:val="24"/>
          <w:lang w:eastAsia="ru-RU" w:bidi="ru-RU"/>
        </w:rPr>
        <w:t>о</w:t>
      </w:r>
      <w:r w:rsidRPr="00316866">
        <w:rPr>
          <w:color w:val="000000"/>
          <w:sz w:val="24"/>
          <w:szCs w:val="24"/>
          <w:lang w:eastAsia="ru-RU" w:bidi="ru-RU"/>
        </w:rPr>
        <w:t>собенности предоставления муниципальной услуги в электронной форме</w:t>
      </w:r>
      <w:bookmarkEnd w:id="10"/>
    </w:p>
    <w:p w:rsidR="00AE64C2" w:rsidRPr="00316866" w:rsidRDefault="00D94966" w:rsidP="00D94966">
      <w:pPr>
        <w:widowControl w:val="0"/>
        <w:spacing w:after="0" w:line="240" w:lineRule="auto"/>
        <w:ind w:right="102"/>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ab/>
        <w:t xml:space="preserve">2.5. </w:t>
      </w:r>
      <w:r w:rsidR="00AE64C2" w:rsidRPr="00316866">
        <w:rPr>
          <w:rFonts w:ascii="Times New Roman" w:eastAsia="Times New Roman" w:hAnsi="Times New Roman" w:cs="Times New Roman"/>
          <w:color w:val="000000"/>
          <w:sz w:val="24"/>
          <w:szCs w:val="24"/>
          <w:lang w:eastAsia="ru-RU" w:bidi="ru-RU"/>
        </w:rPr>
        <w:t>Документы, прилагаемые заявителем к заявлению о выдаче разрешения на строительство, заявлению о внесении изменений, уведомлению, представляемые в электронной форме, направляются в следующих форматах:</w:t>
      </w:r>
    </w:p>
    <w:p w:rsidR="00AE64C2" w:rsidRPr="00316866" w:rsidRDefault="00D94966" w:rsidP="00791FC6">
      <w:pPr>
        <w:widowControl w:val="0"/>
        <w:tabs>
          <w:tab w:val="left" w:pos="1080"/>
        </w:tabs>
        <w:spacing w:after="0" w:line="240" w:lineRule="auto"/>
        <w:ind w:right="102" w:firstLine="760"/>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а) </w:t>
      </w:r>
      <w:r w:rsidR="00AE64C2" w:rsidRPr="00316866">
        <w:rPr>
          <w:rFonts w:ascii="Times New Roman" w:eastAsia="Times New Roman" w:hAnsi="Times New Roman" w:cs="Times New Roman"/>
          <w:color w:val="000000"/>
          <w:sz w:val="24"/>
          <w:szCs w:val="24"/>
          <w:lang w:val="en-US" w:bidi="en-US"/>
        </w:rPr>
        <w:t>xml</w:t>
      </w:r>
      <w:r w:rsidR="00AE64C2" w:rsidRPr="00316866">
        <w:rPr>
          <w:rFonts w:ascii="Times New Roman" w:eastAsia="Times New Roman" w:hAnsi="Times New Roman" w:cs="Times New Roman"/>
          <w:color w:val="000000"/>
          <w:sz w:val="24"/>
          <w:szCs w:val="24"/>
          <w:lang w:bidi="en-US"/>
        </w:rPr>
        <w:t xml:space="preserve"> </w:t>
      </w:r>
      <w:r w:rsidR="00AE64C2" w:rsidRPr="00316866">
        <w:rPr>
          <w:rFonts w:ascii="Times New Roman" w:eastAsia="Times New Roman" w:hAnsi="Times New Roman" w:cs="Times New Roman"/>
          <w:color w:val="000000"/>
          <w:sz w:val="24"/>
          <w:szCs w:val="24"/>
          <w:lang w:eastAsia="ru-RU" w:bidi="ru-RU"/>
        </w:rPr>
        <w:t xml:space="preserve">- для документов, в отношении которых утверждены формы и требования по формированию электронных документов в виде файлов в формате </w:t>
      </w:r>
      <w:r w:rsidR="00AE64C2" w:rsidRPr="00316866">
        <w:rPr>
          <w:rFonts w:ascii="Times New Roman" w:eastAsia="Times New Roman" w:hAnsi="Times New Roman" w:cs="Times New Roman"/>
          <w:color w:val="000000"/>
          <w:sz w:val="24"/>
          <w:szCs w:val="24"/>
          <w:lang w:val="en-US" w:bidi="en-US"/>
        </w:rPr>
        <w:t>xml</w:t>
      </w:r>
      <w:r w:rsidR="00AE64C2" w:rsidRPr="00316866">
        <w:rPr>
          <w:rFonts w:ascii="Times New Roman" w:eastAsia="Times New Roman" w:hAnsi="Times New Roman" w:cs="Times New Roman"/>
          <w:color w:val="000000"/>
          <w:sz w:val="24"/>
          <w:szCs w:val="24"/>
          <w:lang w:bidi="en-US"/>
        </w:rPr>
        <w:t>;</w:t>
      </w:r>
    </w:p>
    <w:p w:rsidR="00AE64C2" w:rsidRPr="00316866" w:rsidRDefault="00D94966" w:rsidP="00791FC6">
      <w:pPr>
        <w:widowControl w:val="0"/>
        <w:tabs>
          <w:tab w:val="left" w:pos="1080"/>
        </w:tabs>
        <w:spacing w:after="0" w:line="240" w:lineRule="auto"/>
        <w:ind w:right="102" w:firstLine="760"/>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б) </w:t>
      </w:r>
      <w:r w:rsidR="00AE64C2" w:rsidRPr="00316866">
        <w:rPr>
          <w:rFonts w:ascii="Times New Roman" w:eastAsia="Times New Roman" w:hAnsi="Times New Roman" w:cs="Times New Roman"/>
          <w:color w:val="000000"/>
          <w:sz w:val="24"/>
          <w:szCs w:val="24"/>
          <w:lang w:val="en-US" w:bidi="en-US"/>
        </w:rPr>
        <w:t>doc</w:t>
      </w:r>
      <w:r w:rsidR="00AE64C2" w:rsidRPr="00316866">
        <w:rPr>
          <w:rFonts w:ascii="Times New Roman" w:eastAsia="Times New Roman" w:hAnsi="Times New Roman" w:cs="Times New Roman"/>
          <w:color w:val="000000"/>
          <w:sz w:val="24"/>
          <w:szCs w:val="24"/>
          <w:lang w:bidi="en-US"/>
        </w:rPr>
        <w:t xml:space="preserve">, </w:t>
      </w:r>
      <w:r w:rsidR="00AE64C2" w:rsidRPr="00316866">
        <w:rPr>
          <w:rFonts w:ascii="Times New Roman" w:eastAsia="Times New Roman" w:hAnsi="Times New Roman" w:cs="Times New Roman"/>
          <w:color w:val="000000"/>
          <w:sz w:val="24"/>
          <w:szCs w:val="24"/>
          <w:lang w:val="en-US" w:bidi="en-US"/>
        </w:rPr>
        <w:t>docx</w:t>
      </w:r>
      <w:r w:rsidR="00AE64C2" w:rsidRPr="00316866">
        <w:rPr>
          <w:rFonts w:ascii="Times New Roman" w:eastAsia="Times New Roman" w:hAnsi="Times New Roman" w:cs="Times New Roman"/>
          <w:color w:val="000000"/>
          <w:sz w:val="24"/>
          <w:szCs w:val="24"/>
          <w:lang w:bidi="en-US"/>
        </w:rPr>
        <w:t xml:space="preserve">, </w:t>
      </w:r>
      <w:r w:rsidR="00AE64C2" w:rsidRPr="00316866">
        <w:rPr>
          <w:rFonts w:ascii="Times New Roman" w:eastAsia="Times New Roman" w:hAnsi="Times New Roman" w:cs="Times New Roman"/>
          <w:color w:val="000000"/>
          <w:sz w:val="24"/>
          <w:szCs w:val="24"/>
          <w:lang w:val="en-US" w:bidi="en-US"/>
        </w:rPr>
        <w:t>odt</w:t>
      </w:r>
      <w:r w:rsidR="00AE64C2" w:rsidRPr="00316866">
        <w:rPr>
          <w:rFonts w:ascii="Times New Roman" w:eastAsia="Times New Roman" w:hAnsi="Times New Roman" w:cs="Times New Roman"/>
          <w:color w:val="000000"/>
          <w:sz w:val="24"/>
          <w:szCs w:val="24"/>
          <w:lang w:bidi="en-US"/>
        </w:rPr>
        <w:t xml:space="preserve"> </w:t>
      </w:r>
      <w:r w:rsidR="00AE64C2" w:rsidRPr="00316866">
        <w:rPr>
          <w:rFonts w:ascii="Times New Roman" w:eastAsia="Times New Roman" w:hAnsi="Times New Roman" w:cs="Times New Roman"/>
          <w:color w:val="000000"/>
          <w:sz w:val="24"/>
          <w:szCs w:val="24"/>
          <w:lang w:eastAsia="ru-RU" w:bidi="ru-RU"/>
        </w:rPr>
        <w:t xml:space="preserve">- для документов с текстовым содержанием, не включающим формулы (за исключением документов, указанных в подпункте </w:t>
      </w:r>
      <w:r>
        <w:rPr>
          <w:rFonts w:ascii="Times New Roman" w:eastAsia="Times New Roman" w:hAnsi="Times New Roman" w:cs="Times New Roman"/>
          <w:color w:val="000000"/>
          <w:sz w:val="24"/>
          <w:szCs w:val="24"/>
          <w:lang w:eastAsia="ru-RU" w:bidi="ru-RU"/>
        </w:rPr>
        <w:t>«в»</w:t>
      </w:r>
      <w:r w:rsidR="00AE64C2" w:rsidRPr="00316866">
        <w:rPr>
          <w:rFonts w:ascii="Times New Roman" w:eastAsia="Times New Roman" w:hAnsi="Times New Roman" w:cs="Times New Roman"/>
          <w:color w:val="000000"/>
          <w:sz w:val="24"/>
          <w:szCs w:val="24"/>
          <w:lang w:eastAsia="ru-RU" w:bidi="ru-RU"/>
        </w:rPr>
        <w:t xml:space="preserve"> настоящего пункта);</w:t>
      </w:r>
    </w:p>
    <w:p w:rsidR="00AE64C2" w:rsidRPr="00316866" w:rsidRDefault="00D94966" w:rsidP="00791FC6">
      <w:pPr>
        <w:widowControl w:val="0"/>
        <w:tabs>
          <w:tab w:val="left" w:pos="1111"/>
        </w:tabs>
        <w:spacing w:after="0" w:line="240" w:lineRule="auto"/>
        <w:ind w:right="102" w:firstLine="760"/>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в) </w:t>
      </w:r>
      <w:r w:rsidR="00AE64C2" w:rsidRPr="00316866">
        <w:rPr>
          <w:rFonts w:ascii="Times New Roman" w:eastAsia="Times New Roman" w:hAnsi="Times New Roman" w:cs="Times New Roman"/>
          <w:color w:val="000000"/>
          <w:sz w:val="24"/>
          <w:szCs w:val="24"/>
          <w:lang w:val="en-US" w:bidi="en-US"/>
        </w:rPr>
        <w:t>xls</w:t>
      </w:r>
      <w:r w:rsidR="00AE64C2" w:rsidRPr="00316866">
        <w:rPr>
          <w:rFonts w:ascii="Times New Roman" w:eastAsia="Times New Roman" w:hAnsi="Times New Roman" w:cs="Times New Roman"/>
          <w:color w:val="000000"/>
          <w:sz w:val="24"/>
          <w:szCs w:val="24"/>
          <w:lang w:bidi="en-US"/>
        </w:rPr>
        <w:t xml:space="preserve">, </w:t>
      </w:r>
      <w:r w:rsidR="00AE64C2" w:rsidRPr="00316866">
        <w:rPr>
          <w:rFonts w:ascii="Times New Roman" w:eastAsia="Times New Roman" w:hAnsi="Times New Roman" w:cs="Times New Roman"/>
          <w:color w:val="000000"/>
          <w:sz w:val="24"/>
          <w:szCs w:val="24"/>
          <w:lang w:val="en-US" w:bidi="en-US"/>
        </w:rPr>
        <w:t>xlsx</w:t>
      </w:r>
      <w:r w:rsidR="00AE64C2" w:rsidRPr="00316866">
        <w:rPr>
          <w:rFonts w:ascii="Times New Roman" w:eastAsia="Times New Roman" w:hAnsi="Times New Roman" w:cs="Times New Roman"/>
          <w:color w:val="000000"/>
          <w:sz w:val="24"/>
          <w:szCs w:val="24"/>
          <w:lang w:bidi="en-US"/>
        </w:rPr>
        <w:t xml:space="preserve">, </w:t>
      </w:r>
      <w:r w:rsidR="00AE64C2" w:rsidRPr="00316866">
        <w:rPr>
          <w:rFonts w:ascii="Times New Roman" w:eastAsia="Times New Roman" w:hAnsi="Times New Roman" w:cs="Times New Roman"/>
          <w:color w:val="000000"/>
          <w:sz w:val="24"/>
          <w:szCs w:val="24"/>
          <w:lang w:val="en-US" w:bidi="en-US"/>
        </w:rPr>
        <w:t>ods</w:t>
      </w:r>
      <w:r w:rsidR="00AE64C2" w:rsidRPr="00316866">
        <w:rPr>
          <w:rFonts w:ascii="Times New Roman" w:eastAsia="Times New Roman" w:hAnsi="Times New Roman" w:cs="Times New Roman"/>
          <w:color w:val="000000"/>
          <w:sz w:val="24"/>
          <w:szCs w:val="24"/>
          <w:lang w:bidi="en-US"/>
        </w:rPr>
        <w:t xml:space="preserve"> </w:t>
      </w:r>
      <w:r w:rsidR="00AE64C2" w:rsidRPr="00316866">
        <w:rPr>
          <w:rFonts w:ascii="Times New Roman" w:eastAsia="Times New Roman" w:hAnsi="Times New Roman" w:cs="Times New Roman"/>
          <w:color w:val="000000"/>
          <w:sz w:val="24"/>
          <w:szCs w:val="24"/>
          <w:lang w:eastAsia="ru-RU" w:bidi="ru-RU"/>
        </w:rPr>
        <w:t>- для документов, содержащих расчеты;</w:t>
      </w:r>
    </w:p>
    <w:p w:rsidR="00AE64C2" w:rsidRPr="00316866" w:rsidRDefault="00D94966" w:rsidP="00791FC6">
      <w:pPr>
        <w:widowControl w:val="0"/>
        <w:tabs>
          <w:tab w:val="left" w:pos="1080"/>
        </w:tabs>
        <w:spacing w:after="0" w:line="240" w:lineRule="auto"/>
        <w:ind w:right="102" w:firstLine="760"/>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г) </w:t>
      </w:r>
      <w:r w:rsidR="00AE64C2" w:rsidRPr="00316866">
        <w:rPr>
          <w:rFonts w:ascii="Times New Roman" w:eastAsia="Times New Roman" w:hAnsi="Times New Roman" w:cs="Times New Roman"/>
          <w:color w:val="000000"/>
          <w:sz w:val="24"/>
          <w:szCs w:val="24"/>
          <w:lang w:val="en-US" w:bidi="en-US"/>
        </w:rPr>
        <w:t>pdf</w:t>
      </w:r>
      <w:r w:rsidR="00AE64C2" w:rsidRPr="00316866">
        <w:rPr>
          <w:rFonts w:ascii="Times New Roman" w:eastAsia="Times New Roman" w:hAnsi="Times New Roman" w:cs="Times New Roman"/>
          <w:color w:val="000000"/>
          <w:sz w:val="24"/>
          <w:szCs w:val="24"/>
          <w:lang w:bidi="en-US"/>
        </w:rPr>
        <w:t xml:space="preserve">, </w:t>
      </w:r>
      <w:r w:rsidR="00AE64C2" w:rsidRPr="00316866">
        <w:rPr>
          <w:rFonts w:ascii="Times New Roman" w:eastAsia="Times New Roman" w:hAnsi="Times New Roman" w:cs="Times New Roman"/>
          <w:color w:val="000000"/>
          <w:sz w:val="24"/>
          <w:szCs w:val="24"/>
          <w:lang w:val="en-US" w:bidi="en-US"/>
        </w:rPr>
        <w:t>jpg</w:t>
      </w:r>
      <w:r w:rsidR="00AE64C2" w:rsidRPr="00316866">
        <w:rPr>
          <w:rFonts w:ascii="Times New Roman" w:eastAsia="Times New Roman" w:hAnsi="Times New Roman" w:cs="Times New Roman"/>
          <w:color w:val="000000"/>
          <w:sz w:val="24"/>
          <w:szCs w:val="24"/>
          <w:lang w:bidi="en-US"/>
        </w:rPr>
        <w:t xml:space="preserve">, </w:t>
      </w:r>
      <w:r w:rsidR="00AE64C2" w:rsidRPr="00316866">
        <w:rPr>
          <w:rFonts w:ascii="Times New Roman" w:eastAsia="Times New Roman" w:hAnsi="Times New Roman" w:cs="Times New Roman"/>
          <w:color w:val="000000"/>
          <w:sz w:val="24"/>
          <w:szCs w:val="24"/>
          <w:lang w:val="en-US" w:bidi="en-US"/>
        </w:rPr>
        <w:t>jpeg</w:t>
      </w:r>
      <w:r w:rsidR="00AE64C2" w:rsidRPr="00316866">
        <w:rPr>
          <w:rFonts w:ascii="Times New Roman" w:eastAsia="Times New Roman" w:hAnsi="Times New Roman" w:cs="Times New Roman"/>
          <w:color w:val="000000"/>
          <w:sz w:val="24"/>
          <w:szCs w:val="24"/>
          <w:lang w:bidi="en-US"/>
        </w:rPr>
        <w:t xml:space="preserve">, </w:t>
      </w:r>
      <w:r w:rsidR="00AE64C2" w:rsidRPr="00316866">
        <w:rPr>
          <w:rFonts w:ascii="Times New Roman" w:eastAsia="Times New Roman" w:hAnsi="Times New Roman" w:cs="Times New Roman"/>
          <w:color w:val="000000"/>
          <w:sz w:val="24"/>
          <w:szCs w:val="24"/>
          <w:lang w:val="en-US" w:bidi="en-US"/>
        </w:rPr>
        <w:t>png</w:t>
      </w:r>
      <w:r w:rsidR="00AE64C2" w:rsidRPr="00316866">
        <w:rPr>
          <w:rFonts w:ascii="Times New Roman" w:eastAsia="Times New Roman" w:hAnsi="Times New Roman" w:cs="Times New Roman"/>
          <w:color w:val="000000"/>
          <w:sz w:val="24"/>
          <w:szCs w:val="24"/>
          <w:lang w:bidi="en-US"/>
        </w:rPr>
        <w:t xml:space="preserve">, </w:t>
      </w:r>
      <w:r w:rsidR="00AE64C2" w:rsidRPr="00316866">
        <w:rPr>
          <w:rFonts w:ascii="Times New Roman" w:eastAsia="Times New Roman" w:hAnsi="Times New Roman" w:cs="Times New Roman"/>
          <w:color w:val="000000"/>
          <w:sz w:val="24"/>
          <w:szCs w:val="24"/>
          <w:lang w:val="en-US" w:bidi="en-US"/>
        </w:rPr>
        <w:t>bmp</w:t>
      </w:r>
      <w:r w:rsidR="00AE64C2" w:rsidRPr="00316866">
        <w:rPr>
          <w:rFonts w:ascii="Times New Roman" w:eastAsia="Times New Roman" w:hAnsi="Times New Roman" w:cs="Times New Roman"/>
          <w:color w:val="000000"/>
          <w:sz w:val="24"/>
          <w:szCs w:val="24"/>
          <w:lang w:bidi="en-US"/>
        </w:rPr>
        <w:t xml:space="preserve">, </w:t>
      </w:r>
      <w:r w:rsidR="00AE64C2" w:rsidRPr="00316866">
        <w:rPr>
          <w:rFonts w:ascii="Times New Roman" w:eastAsia="Times New Roman" w:hAnsi="Times New Roman" w:cs="Times New Roman"/>
          <w:color w:val="000000"/>
          <w:sz w:val="24"/>
          <w:szCs w:val="24"/>
          <w:lang w:val="en-US" w:bidi="en-US"/>
        </w:rPr>
        <w:t>tiff</w:t>
      </w:r>
      <w:r w:rsidR="00AE64C2" w:rsidRPr="00316866">
        <w:rPr>
          <w:rFonts w:ascii="Times New Roman" w:eastAsia="Times New Roman" w:hAnsi="Times New Roman" w:cs="Times New Roman"/>
          <w:color w:val="000000"/>
          <w:sz w:val="24"/>
          <w:szCs w:val="24"/>
          <w:lang w:bidi="en-US"/>
        </w:rPr>
        <w:t xml:space="preserve"> - </w:t>
      </w:r>
      <w:r w:rsidR="00AE64C2" w:rsidRPr="00316866">
        <w:rPr>
          <w:rFonts w:ascii="Times New Roman" w:eastAsia="Times New Roman" w:hAnsi="Times New Roman" w:cs="Times New Roman"/>
          <w:color w:val="000000"/>
          <w:sz w:val="24"/>
          <w:szCs w:val="24"/>
          <w:lang w:eastAsia="ru-RU" w:bidi="ru-RU"/>
        </w:rPr>
        <w:t xml:space="preserve">для документов с текстовым содержанием, в том числе включающих формулы и (или) графические изображения (за исключением документов, указанных в подпункте </w:t>
      </w:r>
      <w:r>
        <w:rPr>
          <w:rFonts w:ascii="Times New Roman" w:eastAsia="Times New Roman" w:hAnsi="Times New Roman" w:cs="Times New Roman"/>
          <w:color w:val="000000"/>
          <w:sz w:val="24"/>
          <w:szCs w:val="24"/>
          <w:lang w:eastAsia="ru-RU" w:bidi="ru-RU"/>
        </w:rPr>
        <w:t>«</w:t>
      </w:r>
      <w:r w:rsidR="00AE64C2" w:rsidRPr="00316866">
        <w:rPr>
          <w:rFonts w:ascii="Times New Roman" w:eastAsia="Times New Roman" w:hAnsi="Times New Roman" w:cs="Times New Roman"/>
          <w:color w:val="000000"/>
          <w:sz w:val="24"/>
          <w:szCs w:val="24"/>
          <w:lang w:eastAsia="ru-RU" w:bidi="ru-RU"/>
        </w:rPr>
        <w:t>в</w:t>
      </w:r>
      <w:r>
        <w:rPr>
          <w:rFonts w:ascii="Times New Roman" w:eastAsia="Times New Roman" w:hAnsi="Times New Roman" w:cs="Times New Roman"/>
          <w:color w:val="000000"/>
          <w:sz w:val="24"/>
          <w:szCs w:val="24"/>
          <w:lang w:eastAsia="ru-RU" w:bidi="ru-RU"/>
        </w:rPr>
        <w:t>»</w:t>
      </w:r>
      <w:r w:rsidR="00AE64C2" w:rsidRPr="00316866">
        <w:rPr>
          <w:rFonts w:ascii="Times New Roman" w:eastAsia="Times New Roman" w:hAnsi="Times New Roman" w:cs="Times New Roman"/>
          <w:color w:val="000000"/>
          <w:sz w:val="24"/>
          <w:szCs w:val="24"/>
          <w:lang w:eastAsia="ru-RU" w:bidi="ru-RU"/>
        </w:rPr>
        <w:t xml:space="preserve"> настоящего пункта), а также документов с графическим содержанием;</w:t>
      </w:r>
    </w:p>
    <w:p w:rsidR="00AE64C2" w:rsidRPr="00316866" w:rsidRDefault="00AE64C2" w:rsidP="00791FC6">
      <w:pPr>
        <w:widowControl w:val="0"/>
        <w:tabs>
          <w:tab w:val="left" w:pos="1125"/>
        </w:tabs>
        <w:spacing w:after="0" w:line="240" w:lineRule="auto"/>
        <w:ind w:right="102" w:firstLine="760"/>
        <w:jc w:val="both"/>
        <w:rPr>
          <w:rFonts w:ascii="Times New Roman" w:eastAsia="Times New Roman" w:hAnsi="Times New Roman" w:cs="Times New Roman"/>
          <w:color w:val="000000"/>
          <w:sz w:val="24"/>
          <w:szCs w:val="24"/>
          <w:lang w:eastAsia="ru-RU" w:bidi="ru-RU"/>
        </w:rPr>
      </w:pPr>
      <w:r w:rsidRPr="00316866">
        <w:rPr>
          <w:rFonts w:ascii="Times New Roman" w:eastAsia="Times New Roman" w:hAnsi="Times New Roman" w:cs="Times New Roman"/>
          <w:color w:val="000000"/>
          <w:sz w:val="24"/>
          <w:szCs w:val="24"/>
          <w:lang w:eastAsia="ru-RU" w:bidi="ru-RU"/>
        </w:rPr>
        <w:t>д)</w:t>
      </w:r>
      <w:r w:rsidR="00D94966">
        <w:rPr>
          <w:rFonts w:ascii="Times New Roman" w:eastAsia="Times New Roman" w:hAnsi="Times New Roman" w:cs="Times New Roman"/>
          <w:color w:val="000000"/>
          <w:sz w:val="24"/>
          <w:szCs w:val="24"/>
          <w:lang w:eastAsia="ru-RU" w:bidi="ru-RU"/>
        </w:rPr>
        <w:t xml:space="preserve"> </w:t>
      </w:r>
      <w:r w:rsidRPr="00316866">
        <w:rPr>
          <w:rFonts w:ascii="Times New Roman" w:eastAsia="Times New Roman" w:hAnsi="Times New Roman" w:cs="Times New Roman"/>
          <w:color w:val="000000"/>
          <w:sz w:val="24"/>
          <w:szCs w:val="24"/>
          <w:lang w:val="en-US" w:bidi="en-US"/>
        </w:rPr>
        <w:t>zip</w:t>
      </w:r>
      <w:r w:rsidRPr="00316866">
        <w:rPr>
          <w:rFonts w:ascii="Times New Roman" w:eastAsia="Times New Roman" w:hAnsi="Times New Roman" w:cs="Times New Roman"/>
          <w:color w:val="000000"/>
          <w:sz w:val="24"/>
          <w:szCs w:val="24"/>
          <w:lang w:bidi="en-US"/>
        </w:rPr>
        <w:t xml:space="preserve">, </w:t>
      </w:r>
      <w:r w:rsidRPr="00316866">
        <w:rPr>
          <w:rFonts w:ascii="Times New Roman" w:eastAsia="Times New Roman" w:hAnsi="Times New Roman" w:cs="Times New Roman"/>
          <w:color w:val="000000"/>
          <w:sz w:val="24"/>
          <w:szCs w:val="24"/>
          <w:lang w:val="en-US" w:bidi="en-US"/>
        </w:rPr>
        <w:t>rar</w:t>
      </w:r>
      <w:r w:rsidRPr="00316866">
        <w:rPr>
          <w:rFonts w:ascii="Times New Roman" w:eastAsia="Times New Roman" w:hAnsi="Times New Roman" w:cs="Times New Roman"/>
          <w:color w:val="000000"/>
          <w:sz w:val="24"/>
          <w:szCs w:val="24"/>
          <w:lang w:bidi="en-US"/>
        </w:rPr>
        <w:t xml:space="preserve"> </w:t>
      </w:r>
      <w:r w:rsidRPr="00316866">
        <w:rPr>
          <w:rFonts w:ascii="Times New Roman" w:eastAsia="Times New Roman" w:hAnsi="Times New Roman" w:cs="Times New Roman"/>
          <w:color w:val="000000"/>
          <w:sz w:val="24"/>
          <w:szCs w:val="24"/>
          <w:lang w:eastAsia="ru-RU" w:bidi="ru-RU"/>
        </w:rPr>
        <w:t>- для сжатых документов в один файл;</w:t>
      </w:r>
    </w:p>
    <w:p w:rsidR="00AE64C2" w:rsidRPr="00316866" w:rsidRDefault="00D94966" w:rsidP="00791FC6">
      <w:pPr>
        <w:widowControl w:val="0"/>
        <w:tabs>
          <w:tab w:val="left" w:pos="1080"/>
        </w:tabs>
        <w:spacing w:after="0" w:line="240" w:lineRule="auto"/>
        <w:ind w:right="102" w:firstLine="760"/>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е) </w:t>
      </w:r>
      <w:r w:rsidR="00AE64C2" w:rsidRPr="00316866">
        <w:rPr>
          <w:rFonts w:ascii="Times New Roman" w:eastAsia="Times New Roman" w:hAnsi="Times New Roman" w:cs="Times New Roman"/>
          <w:color w:val="000000"/>
          <w:sz w:val="24"/>
          <w:szCs w:val="24"/>
          <w:lang w:val="en-US" w:bidi="en-US"/>
        </w:rPr>
        <w:t>sig</w:t>
      </w:r>
      <w:r w:rsidR="00AE64C2" w:rsidRPr="00316866">
        <w:rPr>
          <w:rFonts w:ascii="Times New Roman" w:eastAsia="Times New Roman" w:hAnsi="Times New Roman" w:cs="Times New Roman"/>
          <w:color w:val="000000"/>
          <w:sz w:val="24"/>
          <w:szCs w:val="24"/>
          <w:lang w:bidi="en-US"/>
        </w:rPr>
        <w:t xml:space="preserve"> </w:t>
      </w:r>
      <w:r w:rsidR="00AE64C2" w:rsidRPr="00316866">
        <w:rPr>
          <w:rFonts w:ascii="Times New Roman" w:eastAsia="Times New Roman" w:hAnsi="Times New Roman" w:cs="Times New Roman"/>
          <w:color w:val="000000"/>
          <w:sz w:val="24"/>
          <w:szCs w:val="24"/>
          <w:lang w:eastAsia="ru-RU" w:bidi="ru-RU"/>
        </w:rPr>
        <w:t>- для открепленной усиленной квалифицированной электронной подписи.</w:t>
      </w:r>
    </w:p>
    <w:p w:rsidR="00AE64C2" w:rsidRPr="00316866" w:rsidRDefault="00D94966" w:rsidP="00D94966">
      <w:pPr>
        <w:widowControl w:val="0"/>
        <w:tabs>
          <w:tab w:val="left" w:pos="709"/>
        </w:tabs>
        <w:spacing w:after="0" w:line="240" w:lineRule="auto"/>
        <w:ind w:right="102"/>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ab/>
        <w:t xml:space="preserve"> 2.6. </w:t>
      </w:r>
      <w:r w:rsidR="00AE64C2" w:rsidRPr="00316866">
        <w:rPr>
          <w:rFonts w:ascii="Times New Roman" w:eastAsia="Times New Roman" w:hAnsi="Times New Roman" w:cs="Times New Roman"/>
          <w:color w:val="000000"/>
          <w:sz w:val="24"/>
          <w:szCs w:val="24"/>
          <w:lang w:eastAsia="ru-RU" w:bidi="ru-RU"/>
        </w:rPr>
        <w:t xml:space="preserve">В случае, если оригиналы документов, прилагаемых к заявлению о выдаче разрешения на строительство, заявлению о внесении изменений, уведомлению, выданы и </w:t>
      </w:r>
      <w:r w:rsidR="00AE64C2" w:rsidRPr="00316866">
        <w:rPr>
          <w:rFonts w:ascii="Times New Roman" w:eastAsia="Times New Roman" w:hAnsi="Times New Roman" w:cs="Times New Roman"/>
          <w:color w:val="000000"/>
          <w:sz w:val="24"/>
          <w:szCs w:val="24"/>
          <w:lang w:eastAsia="ru-RU" w:bidi="ru-RU"/>
        </w:rPr>
        <w:lastRenderedPageBreak/>
        <w:t xml:space="preserve">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00AE64C2" w:rsidRPr="00316866">
        <w:rPr>
          <w:rFonts w:ascii="Times New Roman" w:eastAsia="Times New Roman" w:hAnsi="Times New Roman" w:cs="Times New Roman"/>
          <w:color w:val="000000"/>
          <w:sz w:val="24"/>
          <w:szCs w:val="24"/>
          <w:lang w:val="en-US" w:bidi="en-US"/>
        </w:rPr>
        <w:t>dpi</w:t>
      </w:r>
      <w:r w:rsidR="00AE64C2" w:rsidRPr="00316866">
        <w:rPr>
          <w:rFonts w:ascii="Times New Roman" w:eastAsia="Times New Roman" w:hAnsi="Times New Roman" w:cs="Times New Roman"/>
          <w:color w:val="000000"/>
          <w:sz w:val="24"/>
          <w:szCs w:val="24"/>
          <w:lang w:bidi="en-US"/>
        </w:rPr>
        <w:t xml:space="preserve"> </w:t>
      </w:r>
      <w:r w:rsidR="00AE64C2" w:rsidRPr="00316866">
        <w:rPr>
          <w:rFonts w:ascii="Times New Roman" w:eastAsia="Times New Roman" w:hAnsi="Times New Roman" w:cs="Times New Roman"/>
          <w:color w:val="000000"/>
          <w:sz w:val="24"/>
          <w:szCs w:val="24"/>
          <w:lang w:eastAsia="ru-RU" w:bidi="ru-RU"/>
        </w:rPr>
        <w:t>(масштаб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AE64C2" w:rsidRPr="00316866" w:rsidRDefault="002C65F7" w:rsidP="00791FC6">
      <w:pPr>
        <w:widowControl w:val="0"/>
        <w:spacing w:after="0" w:line="240" w:lineRule="auto"/>
        <w:ind w:right="102" w:firstLine="760"/>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w:t>
      </w:r>
      <w:r w:rsidR="00AE64C2" w:rsidRPr="00316866">
        <w:rPr>
          <w:rFonts w:ascii="Times New Roman" w:eastAsia="Times New Roman" w:hAnsi="Times New Roman" w:cs="Times New Roman"/>
          <w:color w:val="000000"/>
          <w:sz w:val="24"/>
          <w:szCs w:val="24"/>
          <w:lang w:eastAsia="ru-RU" w:bidi="ru-RU"/>
        </w:rPr>
        <w:t>черно-белый</w:t>
      </w:r>
      <w:r>
        <w:rPr>
          <w:rFonts w:ascii="Times New Roman" w:eastAsia="Times New Roman" w:hAnsi="Times New Roman" w:cs="Times New Roman"/>
          <w:color w:val="000000"/>
          <w:sz w:val="24"/>
          <w:szCs w:val="24"/>
          <w:lang w:eastAsia="ru-RU" w:bidi="ru-RU"/>
        </w:rPr>
        <w:t>»</w:t>
      </w:r>
      <w:r w:rsidR="00AE64C2" w:rsidRPr="00316866">
        <w:rPr>
          <w:rFonts w:ascii="Times New Roman" w:eastAsia="Times New Roman" w:hAnsi="Times New Roman" w:cs="Times New Roman"/>
          <w:color w:val="000000"/>
          <w:sz w:val="24"/>
          <w:szCs w:val="24"/>
          <w:lang w:eastAsia="ru-RU" w:bidi="ru-RU"/>
        </w:rPr>
        <w:t xml:space="preserve"> (при отсутствии в документе графических изображений и (или) цветного текста);</w:t>
      </w:r>
    </w:p>
    <w:p w:rsidR="00AE64C2" w:rsidRPr="00316866" w:rsidRDefault="002C65F7" w:rsidP="00791FC6">
      <w:pPr>
        <w:widowControl w:val="0"/>
        <w:spacing w:after="0" w:line="240" w:lineRule="auto"/>
        <w:ind w:right="102" w:firstLine="760"/>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w:t>
      </w:r>
      <w:r w:rsidR="00AE64C2" w:rsidRPr="00316866">
        <w:rPr>
          <w:rFonts w:ascii="Times New Roman" w:eastAsia="Times New Roman" w:hAnsi="Times New Roman" w:cs="Times New Roman"/>
          <w:color w:val="000000"/>
          <w:sz w:val="24"/>
          <w:szCs w:val="24"/>
          <w:lang w:eastAsia="ru-RU" w:bidi="ru-RU"/>
        </w:rPr>
        <w:t>оттенки серого</w:t>
      </w:r>
      <w:r>
        <w:rPr>
          <w:rFonts w:ascii="Times New Roman" w:eastAsia="Times New Roman" w:hAnsi="Times New Roman" w:cs="Times New Roman"/>
          <w:color w:val="000000"/>
          <w:sz w:val="24"/>
          <w:szCs w:val="24"/>
          <w:lang w:eastAsia="ru-RU" w:bidi="ru-RU"/>
        </w:rPr>
        <w:t>»</w:t>
      </w:r>
      <w:r w:rsidR="00AE64C2" w:rsidRPr="00316866">
        <w:rPr>
          <w:rFonts w:ascii="Times New Roman" w:eastAsia="Times New Roman" w:hAnsi="Times New Roman" w:cs="Times New Roman"/>
          <w:color w:val="000000"/>
          <w:sz w:val="24"/>
          <w:szCs w:val="24"/>
          <w:lang w:eastAsia="ru-RU" w:bidi="ru-RU"/>
        </w:rPr>
        <w:t xml:space="preserve"> (при наличии в документе графических изображений, отличных от цветного графического изображения);</w:t>
      </w:r>
    </w:p>
    <w:p w:rsidR="00AE64C2" w:rsidRPr="00316866" w:rsidRDefault="002C65F7" w:rsidP="00791FC6">
      <w:pPr>
        <w:widowControl w:val="0"/>
        <w:spacing w:after="0" w:line="240" w:lineRule="auto"/>
        <w:ind w:right="102" w:firstLine="760"/>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w:t>
      </w:r>
      <w:r w:rsidR="00AE64C2" w:rsidRPr="00316866">
        <w:rPr>
          <w:rFonts w:ascii="Times New Roman" w:eastAsia="Times New Roman" w:hAnsi="Times New Roman" w:cs="Times New Roman"/>
          <w:color w:val="000000"/>
          <w:sz w:val="24"/>
          <w:szCs w:val="24"/>
          <w:lang w:eastAsia="ru-RU" w:bidi="ru-RU"/>
        </w:rPr>
        <w:t>цветной</w:t>
      </w:r>
      <w:r>
        <w:rPr>
          <w:rFonts w:ascii="Times New Roman" w:eastAsia="Times New Roman" w:hAnsi="Times New Roman" w:cs="Times New Roman"/>
          <w:color w:val="000000"/>
          <w:sz w:val="24"/>
          <w:szCs w:val="24"/>
          <w:lang w:eastAsia="ru-RU" w:bidi="ru-RU"/>
        </w:rPr>
        <w:t>»</w:t>
      </w:r>
      <w:r w:rsidR="00AE64C2" w:rsidRPr="00316866">
        <w:rPr>
          <w:rFonts w:ascii="Times New Roman" w:eastAsia="Times New Roman" w:hAnsi="Times New Roman" w:cs="Times New Roman"/>
          <w:color w:val="000000"/>
          <w:sz w:val="24"/>
          <w:szCs w:val="24"/>
          <w:lang w:eastAsia="ru-RU" w:bidi="ru-RU"/>
        </w:rPr>
        <w:t xml:space="preserve"> или </w:t>
      </w:r>
      <w:r>
        <w:rPr>
          <w:rFonts w:ascii="Times New Roman" w:eastAsia="Times New Roman" w:hAnsi="Times New Roman" w:cs="Times New Roman"/>
          <w:color w:val="000000"/>
          <w:sz w:val="24"/>
          <w:szCs w:val="24"/>
          <w:lang w:eastAsia="ru-RU" w:bidi="ru-RU"/>
        </w:rPr>
        <w:t>«</w:t>
      </w:r>
      <w:r w:rsidR="00AE64C2" w:rsidRPr="00316866">
        <w:rPr>
          <w:rFonts w:ascii="Times New Roman" w:eastAsia="Times New Roman" w:hAnsi="Times New Roman" w:cs="Times New Roman"/>
          <w:color w:val="000000"/>
          <w:sz w:val="24"/>
          <w:szCs w:val="24"/>
          <w:lang w:eastAsia="ru-RU" w:bidi="ru-RU"/>
        </w:rPr>
        <w:t>режим полной цветопередачи</w:t>
      </w:r>
      <w:r>
        <w:rPr>
          <w:rFonts w:ascii="Times New Roman" w:eastAsia="Times New Roman" w:hAnsi="Times New Roman" w:cs="Times New Roman"/>
          <w:color w:val="000000"/>
          <w:sz w:val="24"/>
          <w:szCs w:val="24"/>
          <w:lang w:eastAsia="ru-RU" w:bidi="ru-RU"/>
        </w:rPr>
        <w:t>»</w:t>
      </w:r>
      <w:r w:rsidR="00AE64C2" w:rsidRPr="00316866">
        <w:rPr>
          <w:rFonts w:ascii="Times New Roman" w:eastAsia="Times New Roman" w:hAnsi="Times New Roman" w:cs="Times New Roman"/>
          <w:color w:val="000000"/>
          <w:sz w:val="24"/>
          <w:szCs w:val="24"/>
          <w:lang w:eastAsia="ru-RU" w:bidi="ru-RU"/>
        </w:rPr>
        <w:t xml:space="preserve"> (при наличии в документе цветных графических изображений либо цветного текста).</w:t>
      </w:r>
    </w:p>
    <w:p w:rsidR="00AE64C2" w:rsidRPr="00316866" w:rsidRDefault="00AE64C2" w:rsidP="00791FC6">
      <w:pPr>
        <w:widowControl w:val="0"/>
        <w:spacing w:after="0" w:line="240" w:lineRule="auto"/>
        <w:ind w:right="102" w:firstLine="760"/>
        <w:jc w:val="both"/>
        <w:rPr>
          <w:rFonts w:ascii="Times New Roman" w:eastAsia="Times New Roman" w:hAnsi="Times New Roman" w:cs="Times New Roman"/>
          <w:color w:val="000000"/>
          <w:sz w:val="24"/>
          <w:szCs w:val="24"/>
          <w:lang w:eastAsia="ru-RU" w:bidi="ru-RU"/>
        </w:rPr>
      </w:pPr>
      <w:r w:rsidRPr="00316866">
        <w:rPr>
          <w:rFonts w:ascii="Times New Roman" w:eastAsia="Times New Roman" w:hAnsi="Times New Roman" w:cs="Times New Roman"/>
          <w:color w:val="000000"/>
          <w:sz w:val="24"/>
          <w:szCs w:val="24"/>
          <w:lang w:eastAsia="ru-RU" w:bidi="ru-RU"/>
        </w:rPr>
        <w:t>Количество файлов должно соответствовать количеству документов, каждый из которых содержит текстовую и (или) графическую информацию.</w:t>
      </w:r>
    </w:p>
    <w:p w:rsidR="00AE64C2" w:rsidRPr="00316866" w:rsidRDefault="002C65F7" w:rsidP="002C65F7">
      <w:pPr>
        <w:widowControl w:val="0"/>
        <w:spacing w:after="0" w:line="240" w:lineRule="auto"/>
        <w:ind w:right="102"/>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ab/>
        <w:t xml:space="preserve">2.7. </w:t>
      </w:r>
      <w:r w:rsidR="00AE64C2" w:rsidRPr="00316866">
        <w:rPr>
          <w:rFonts w:ascii="Times New Roman" w:eastAsia="Times New Roman" w:hAnsi="Times New Roman" w:cs="Times New Roman"/>
          <w:color w:val="000000"/>
          <w:sz w:val="24"/>
          <w:szCs w:val="24"/>
          <w:lang w:eastAsia="ru-RU" w:bidi="ru-RU"/>
        </w:rPr>
        <w:t>Документы, прилагаемые заявителем к заявлению о выдаче разрешения на строительство, заявлению о внесении изменений в разрешение на строительство, уведомлению, представляемые в электронной форме, должны обеспечивать:</w:t>
      </w:r>
    </w:p>
    <w:p w:rsidR="00AE64C2" w:rsidRPr="00316866" w:rsidRDefault="00AE64C2" w:rsidP="00791FC6">
      <w:pPr>
        <w:widowControl w:val="0"/>
        <w:spacing w:after="0" w:line="240" w:lineRule="auto"/>
        <w:ind w:right="102" w:firstLine="760"/>
        <w:jc w:val="both"/>
        <w:rPr>
          <w:rFonts w:ascii="Times New Roman" w:eastAsia="Times New Roman" w:hAnsi="Times New Roman" w:cs="Times New Roman"/>
          <w:color w:val="000000"/>
          <w:sz w:val="24"/>
          <w:szCs w:val="24"/>
          <w:lang w:eastAsia="ru-RU" w:bidi="ru-RU"/>
        </w:rPr>
      </w:pPr>
      <w:r w:rsidRPr="00316866">
        <w:rPr>
          <w:rFonts w:ascii="Times New Roman" w:eastAsia="Times New Roman" w:hAnsi="Times New Roman" w:cs="Times New Roman"/>
          <w:color w:val="000000"/>
          <w:sz w:val="24"/>
          <w:szCs w:val="24"/>
          <w:lang w:eastAsia="ru-RU" w:bidi="ru-RU"/>
        </w:rPr>
        <w:t>возможность идентифицировать документ и количество листов в документе;</w:t>
      </w:r>
    </w:p>
    <w:p w:rsidR="00AE64C2" w:rsidRPr="00316866" w:rsidRDefault="00AE64C2" w:rsidP="00791FC6">
      <w:pPr>
        <w:widowControl w:val="0"/>
        <w:spacing w:after="0" w:line="240" w:lineRule="auto"/>
        <w:ind w:right="102" w:firstLine="740"/>
        <w:jc w:val="both"/>
        <w:rPr>
          <w:rFonts w:ascii="Times New Roman" w:eastAsia="Times New Roman" w:hAnsi="Times New Roman" w:cs="Times New Roman"/>
          <w:color w:val="000000"/>
          <w:sz w:val="24"/>
          <w:szCs w:val="24"/>
          <w:lang w:eastAsia="ru-RU" w:bidi="ru-RU"/>
        </w:rPr>
      </w:pPr>
      <w:r w:rsidRPr="00316866">
        <w:rPr>
          <w:rFonts w:ascii="Times New Roman" w:eastAsia="Times New Roman" w:hAnsi="Times New Roman" w:cs="Times New Roman"/>
          <w:color w:val="000000"/>
          <w:sz w:val="24"/>
          <w:szCs w:val="24"/>
          <w:lang w:eastAsia="ru-RU" w:bidi="ru-RU"/>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AE64C2" w:rsidRPr="00316866" w:rsidRDefault="00AE64C2" w:rsidP="00791FC6">
      <w:pPr>
        <w:widowControl w:val="0"/>
        <w:spacing w:after="0" w:line="240" w:lineRule="auto"/>
        <w:ind w:right="102" w:firstLine="740"/>
        <w:jc w:val="both"/>
        <w:rPr>
          <w:rFonts w:ascii="Times New Roman" w:eastAsia="Times New Roman" w:hAnsi="Times New Roman" w:cs="Times New Roman"/>
          <w:color w:val="000000"/>
          <w:sz w:val="24"/>
          <w:szCs w:val="24"/>
          <w:lang w:eastAsia="ru-RU" w:bidi="ru-RU"/>
        </w:rPr>
      </w:pPr>
      <w:r w:rsidRPr="00316866">
        <w:rPr>
          <w:rFonts w:ascii="Times New Roman" w:eastAsia="Times New Roman" w:hAnsi="Times New Roman" w:cs="Times New Roman"/>
          <w:color w:val="000000"/>
          <w:sz w:val="24"/>
          <w:szCs w:val="24"/>
          <w:lang w:eastAsia="ru-RU" w:bidi="ru-RU"/>
        </w:rPr>
        <w:t>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AE64C2" w:rsidRPr="00316866" w:rsidRDefault="00AE64C2" w:rsidP="00791FC6">
      <w:pPr>
        <w:widowControl w:val="0"/>
        <w:spacing w:after="0" w:line="240" w:lineRule="auto"/>
        <w:ind w:right="102" w:firstLine="740"/>
        <w:jc w:val="both"/>
        <w:rPr>
          <w:rFonts w:ascii="Times New Roman" w:eastAsia="Times New Roman" w:hAnsi="Times New Roman" w:cs="Times New Roman"/>
          <w:color w:val="000000"/>
          <w:sz w:val="24"/>
          <w:szCs w:val="24"/>
          <w:lang w:eastAsia="ru-RU" w:bidi="ru-RU"/>
        </w:rPr>
      </w:pPr>
      <w:r w:rsidRPr="00316866">
        <w:rPr>
          <w:rFonts w:ascii="Times New Roman" w:eastAsia="Times New Roman" w:hAnsi="Times New Roman" w:cs="Times New Roman"/>
          <w:color w:val="000000"/>
          <w:sz w:val="24"/>
          <w:szCs w:val="24"/>
          <w:lang w:eastAsia="ru-RU" w:bidi="ru-RU"/>
        </w:rPr>
        <w:t xml:space="preserve">Документы, подлежащие представлению в форматах </w:t>
      </w:r>
      <w:r w:rsidRPr="00316866">
        <w:rPr>
          <w:rFonts w:ascii="Times New Roman" w:eastAsia="Times New Roman" w:hAnsi="Times New Roman" w:cs="Times New Roman"/>
          <w:color w:val="000000"/>
          <w:sz w:val="24"/>
          <w:szCs w:val="24"/>
          <w:lang w:val="en-US" w:bidi="en-US"/>
        </w:rPr>
        <w:t>xls</w:t>
      </w:r>
      <w:r w:rsidRPr="00316866">
        <w:rPr>
          <w:rFonts w:ascii="Times New Roman" w:eastAsia="Times New Roman" w:hAnsi="Times New Roman" w:cs="Times New Roman"/>
          <w:color w:val="000000"/>
          <w:sz w:val="24"/>
          <w:szCs w:val="24"/>
          <w:lang w:bidi="en-US"/>
        </w:rPr>
        <w:t xml:space="preserve">, </w:t>
      </w:r>
      <w:r w:rsidRPr="00316866">
        <w:rPr>
          <w:rFonts w:ascii="Times New Roman" w:eastAsia="Times New Roman" w:hAnsi="Times New Roman" w:cs="Times New Roman"/>
          <w:color w:val="000000"/>
          <w:sz w:val="24"/>
          <w:szCs w:val="24"/>
          <w:lang w:val="en-US" w:bidi="en-US"/>
        </w:rPr>
        <w:t>xlsx</w:t>
      </w:r>
      <w:r w:rsidRPr="00316866">
        <w:rPr>
          <w:rFonts w:ascii="Times New Roman" w:eastAsia="Times New Roman" w:hAnsi="Times New Roman" w:cs="Times New Roman"/>
          <w:color w:val="000000"/>
          <w:sz w:val="24"/>
          <w:szCs w:val="24"/>
          <w:lang w:bidi="en-US"/>
        </w:rPr>
        <w:t xml:space="preserve"> </w:t>
      </w:r>
      <w:r w:rsidRPr="00316866">
        <w:rPr>
          <w:rFonts w:ascii="Times New Roman" w:eastAsia="Times New Roman" w:hAnsi="Times New Roman" w:cs="Times New Roman"/>
          <w:color w:val="000000"/>
          <w:sz w:val="24"/>
          <w:szCs w:val="24"/>
          <w:lang w:eastAsia="ru-RU" w:bidi="ru-RU"/>
        </w:rPr>
        <w:t xml:space="preserve">или </w:t>
      </w:r>
      <w:r w:rsidRPr="00316866">
        <w:rPr>
          <w:rFonts w:ascii="Times New Roman" w:eastAsia="Times New Roman" w:hAnsi="Times New Roman" w:cs="Times New Roman"/>
          <w:color w:val="000000"/>
          <w:sz w:val="24"/>
          <w:szCs w:val="24"/>
          <w:lang w:val="en-US" w:bidi="en-US"/>
        </w:rPr>
        <w:t>ods</w:t>
      </w:r>
      <w:r w:rsidRPr="00316866">
        <w:rPr>
          <w:rFonts w:ascii="Times New Roman" w:eastAsia="Times New Roman" w:hAnsi="Times New Roman" w:cs="Times New Roman"/>
          <w:color w:val="000000"/>
          <w:sz w:val="24"/>
          <w:szCs w:val="24"/>
          <w:lang w:bidi="en-US"/>
        </w:rPr>
        <w:t xml:space="preserve">, </w:t>
      </w:r>
      <w:r w:rsidRPr="00316866">
        <w:rPr>
          <w:rFonts w:ascii="Times New Roman" w:eastAsia="Times New Roman" w:hAnsi="Times New Roman" w:cs="Times New Roman"/>
          <w:color w:val="000000"/>
          <w:sz w:val="24"/>
          <w:szCs w:val="24"/>
          <w:lang w:eastAsia="ru-RU" w:bidi="ru-RU"/>
        </w:rPr>
        <w:t>формируются в виде отдельного документа, представляемого в электронной форме.</w:t>
      </w:r>
    </w:p>
    <w:p w:rsidR="00AE64C2" w:rsidRPr="00316866" w:rsidRDefault="00007718" w:rsidP="00007718">
      <w:pPr>
        <w:widowControl w:val="0"/>
        <w:spacing w:after="0" w:line="240" w:lineRule="auto"/>
        <w:ind w:right="102"/>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ab/>
        <w:t xml:space="preserve"> 2.8. </w:t>
      </w:r>
      <w:r w:rsidR="00AE64C2" w:rsidRPr="00316866">
        <w:rPr>
          <w:rFonts w:ascii="Times New Roman" w:eastAsia="Times New Roman" w:hAnsi="Times New Roman" w:cs="Times New Roman"/>
          <w:color w:val="000000"/>
          <w:sz w:val="24"/>
          <w:szCs w:val="24"/>
          <w:lang w:eastAsia="ru-RU" w:bidi="ru-RU"/>
        </w:rPr>
        <w:t>Исчерпывающий перечень документов, необходимых для предоставления услуги, подлежащих представлению заявителем самостоятельно:</w:t>
      </w:r>
    </w:p>
    <w:p w:rsidR="00AE64C2" w:rsidRPr="00316866" w:rsidRDefault="00AE64C2" w:rsidP="00791FC6">
      <w:pPr>
        <w:widowControl w:val="0"/>
        <w:tabs>
          <w:tab w:val="left" w:pos="1111"/>
        </w:tabs>
        <w:spacing w:after="0" w:line="240" w:lineRule="auto"/>
        <w:ind w:right="102" w:firstLine="740"/>
        <w:jc w:val="both"/>
        <w:rPr>
          <w:rFonts w:ascii="Times New Roman" w:eastAsia="Times New Roman" w:hAnsi="Times New Roman" w:cs="Times New Roman"/>
          <w:color w:val="000000"/>
          <w:sz w:val="24"/>
          <w:szCs w:val="24"/>
          <w:lang w:eastAsia="ru-RU" w:bidi="ru-RU"/>
        </w:rPr>
      </w:pPr>
      <w:r w:rsidRPr="00316866">
        <w:rPr>
          <w:rFonts w:ascii="Times New Roman" w:eastAsia="Times New Roman" w:hAnsi="Times New Roman" w:cs="Times New Roman"/>
          <w:color w:val="000000"/>
          <w:sz w:val="24"/>
          <w:szCs w:val="24"/>
          <w:lang w:eastAsia="ru-RU" w:bidi="ru-RU"/>
        </w:rPr>
        <w:t>а)</w:t>
      </w:r>
      <w:r w:rsidR="00007718">
        <w:rPr>
          <w:rFonts w:ascii="Times New Roman" w:eastAsia="Times New Roman" w:hAnsi="Times New Roman" w:cs="Times New Roman"/>
          <w:color w:val="000000"/>
          <w:sz w:val="24"/>
          <w:szCs w:val="24"/>
          <w:lang w:eastAsia="ru-RU" w:bidi="ru-RU"/>
        </w:rPr>
        <w:t xml:space="preserve"> </w:t>
      </w:r>
      <w:r w:rsidRPr="00316866">
        <w:rPr>
          <w:rFonts w:ascii="Times New Roman" w:eastAsia="Times New Roman" w:hAnsi="Times New Roman" w:cs="Times New Roman"/>
          <w:color w:val="000000"/>
          <w:sz w:val="24"/>
          <w:szCs w:val="24"/>
          <w:lang w:eastAsia="ru-RU" w:bidi="ru-RU"/>
        </w:rPr>
        <w:t xml:space="preserve">заявление о выдаче разрешения на строительство, заявление о внесении изменений, уведомление. В случае их представления в электронной форме посредством Единого портала, регионального портала в соответствии с подпунктом </w:t>
      </w:r>
      <w:r w:rsidR="00007718">
        <w:rPr>
          <w:rFonts w:ascii="Times New Roman" w:eastAsia="Times New Roman" w:hAnsi="Times New Roman" w:cs="Times New Roman"/>
          <w:color w:val="000000"/>
          <w:sz w:val="24"/>
          <w:szCs w:val="24"/>
          <w:lang w:eastAsia="ru-RU" w:bidi="ru-RU"/>
        </w:rPr>
        <w:t>«а»</w:t>
      </w:r>
      <w:r w:rsidRPr="00316866">
        <w:rPr>
          <w:rFonts w:ascii="Times New Roman" w:eastAsia="Times New Roman" w:hAnsi="Times New Roman" w:cs="Times New Roman"/>
          <w:color w:val="000000"/>
          <w:sz w:val="24"/>
          <w:szCs w:val="24"/>
          <w:lang w:eastAsia="ru-RU" w:bidi="ru-RU"/>
        </w:rPr>
        <w:t xml:space="preserve"> пункта 2.4 настоящего Административного регламента указанные уведомления заполняются путем внесения соответствующих сведений в форму на Едином портале, региональном портале;</w:t>
      </w:r>
    </w:p>
    <w:p w:rsidR="00AE64C2" w:rsidRPr="00316866" w:rsidRDefault="00AE64C2" w:rsidP="00791FC6">
      <w:pPr>
        <w:widowControl w:val="0"/>
        <w:tabs>
          <w:tab w:val="left" w:pos="1111"/>
        </w:tabs>
        <w:spacing w:after="0" w:line="240" w:lineRule="auto"/>
        <w:ind w:right="102" w:firstLine="740"/>
        <w:jc w:val="both"/>
        <w:rPr>
          <w:rFonts w:ascii="Times New Roman" w:eastAsia="Times New Roman" w:hAnsi="Times New Roman" w:cs="Times New Roman"/>
          <w:color w:val="000000"/>
          <w:sz w:val="24"/>
          <w:szCs w:val="24"/>
          <w:lang w:eastAsia="ru-RU" w:bidi="ru-RU"/>
        </w:rPr>
      </w:pPr>
      <w:r w:rsidRPr="00316866">
        <w:rPr>
          <w:rFonts w:ascii="Times New Roman" w:eastAsia="Times New Roman" w:hAnsi="Times New Roman" w:cs="Times New Roman"/>
          <w:color w:val="000000"/>
          <w:sz w:val="24"/>
          <w:szCs w:val="24"/>
          <w:lang w:eastAsia="ru-RU" w:bidi="ru-RU"/>
        </w:rPr>
        <w:t>б)</w:t>
      </w:r>
      <w:r w:rsidR="00007718">
        <w:rPr>
          <w:rFonts w:ascii="Times New Roman" w:eastAsia="Times New Roman" w:hAnsi="Times New Roman" w:cs="Times New Roman"/>
          <w:color w:val="000000"/>
          <w:sz w:val="24"/>
          <w:szCs w:val="24"/>
          <w:lang w:eastAsia="ru-RU" w:bidi="ru-RU"/>
        </w:rPr>
        <w:t xml:space="preserve"> </w:t>
      </w:r>
      <w:r w:rsidRPr="00316866">
        <w:rPr>
          <w:rFonts w:ascii="Times New Roman" w:eastAsia="Times New Roman" w:hAnsi="Times New Roman" w:cs="Times New Roman"/>
          <w:color w:val="000000"/>
          <w:sz w:val="24"/>
          <w:szCs w:val="24"/>
          <w:lang w:eastAsia="ru-RU" w:bidi="ru-RU"/>
        </w:rPr>
        <w:t xml:space="preserve">документ, удостоверяющий личность заявителя или представителя заявителя, в случае представления заявления о выдаче разрешения на строительство, заявления о внесении изменений, уведомления и прилагаемых к ним документов посредством личного обращения в уполномоченный орган местного самоуправления, в том числе через многофункциональный центр. В случае представления документов в электронной форме посредством Единого портала, регионального портала в соответствии с подпунктом </w:t>
      </w:r>
      <w:r w:rsidR="00007718">
        <w:rPr>
          <w:rFonts w:ascii="Times New Roman" w:eastAsia="Times New Roman" w:hAnsi="Times New Roman" w:cs="Times New Roman"/>
          <w:color w:val="000000"/>
          <w:sz w:val="24"/>
          <w:szCs w:val="24"/>
          <w:lang w:eastAsia="ru-RU" w:bidi="ru-RU"/>
        </w:rPr>
        <w:t>«</w:t>
      </w:r>
      <w:r w:rsidRPr="00316866">
        <w:rPr>
          <w:rFonts w:ascii="Times New Roman" w:eastAsia="Times New Roman" w:hAnsi="Times New Roman" w:cs="Times New Roman"/>
          <w:color w:val="000000"/>
          <w:sz w:val="24"/>
          <w:szCs w:val="24"/>
          <w:lang w:eastAsia="ru-RU" w:bidi="ru-RU"/>
        </w:rPr>
        <w:t>а</w:t>
      </w:r>
      <w:r w:rsidR="00007718">
        <w:rPr>
          <w:rFonts w:ascii="Times New Roman" w:eastAsia="Times New Roman" w:hAnsi="Times New Roman" w:cs="Times New Roman"/>
          <w:color w:val="000000"/>
          <w:sz w:val="24"/>
          <w:szCs w:val="24"/>
          <w:lang w:eastAsia="ru-RU" w:bidi="ru-RU"/>
        </w:rPr>
        <w:t>»</w:t>
      </w:r>
      <w:r w:rsidRPr="00316866">
        <w:rPr>
          <w:rFonts w:ascii="Times New Roman" w:eastAsia="Times New Roman" w:hAnsi="Times New Roman" w:cs="Times New Roman"/>
          <w:color w:val="000000"/>
          <w:sz w:val="24"/>
          <w:szCs w:val="24"/>
          <w:lang w:eastAsia="ru-RU" w:bidi="ru-RU"/>
        </w:rPr>
        <w:t xml:space="preserve"> пункта 2.4 настоящего Административного регламента представление указанного документа не требуется;</w:t>
      </w:r>
    </w:p>
    <w:p w:rsidR="00AE64C2" w:rsidRPr="00316866" w:rsidRDefault="00AE64C2" w:rsidP="00791FC6">
      <w:pPr>
        <w:widowControl w:val="0"/>
        <w:tabs>
          <w:tab w:val="left" w:pos="1111"/>
        </w:tabs>
        <w:spacing w:after="0" w:line="240" w:lineRule="auto"/>
        <w:ind w:right="102" w:firstLine="740"/>
        <w:jc w:val="both"/>
        <w:rPr>
          <w:rFonts w:ascii="Times New Roman" w:eastAsia="Times New Roman" w:hAnsi="Times New Roman" w:cs="Times New Roman"/>
          <w:color w:val="000000"/>
          <w:sz w:val="24"/>
          <w:szCs w:val="24"/>
          <w:lang w:eastAsia="ru-RU" w:bidi="ru-RU"/>
        </w:rPr>
      </w:pPr>
      <w:r w:rsidRPr="00316866">
        <w:rPr>
          <w:rFonts w:ascii="Times New Roman" w:eastAsia="Times New Roman" w:hAnsi="Times New Roman" w:cs="Times New Roman"/>
          <w:color w:val="000000"/>
          <w:sz w:val="24"/>
          <w:szCs w:val="24"/>
          <w:lang w:eastAsia="ru-RU" w:bidi="ru-RU"/>
        </w:rPr>
        <w:t>в)</w:t>
      </w:r>
      <w:r w:rsidR="00007718">
        <w:rPr>
          <w:rFonts w:ascii="Times New Roman" w:eastAsia="Times New Roman" w:hAnsi="Times New Roman" w:cs="Times New Roman"/>
          <w:color w:val="000000"/>
          <w:sz w:val="24"/>
          <w:szCs w:val="24"/>
          <w:lang w:eastAsia="ru-RU" w:bidi="ru-RU"/>
        </w:rPr>
        <w:t xml:space="preserve"> </w:t>
      </w:r>
      <w:r w:rsidRPr="00316866">
        <w:rPr>
          <w:rFonts w:ascii="Times New Roman" w:eastAsia="Times New Roman" w:hAnsi="Times New Roman" w:cs="Times New Roman"/>
          <w:color w:val="000000"/>
          <w:sz w:val="24"/>
          <w:szCs w:val="24"/>
          <w:lang w:eastAsia="ru-RU" w:bidi="ru-RU"/>
        </w:rPr>
        <w:t xml:space="preserve">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 в соответствии с подпунктом </w:t>
      </w:r>
      <w:r w:rsidR="00007718">
        <w:rPr>
          <w:rFonts w:ascii="Times New Roman" w:eastAsia="Times New Roman" w:hAnsi="Times New Roman" w:cs="Times New Roman"/>
          <w:color w:val="000000"/>
          <w:sz w:val="24"/>
          <w:szCs w:val="24"/>
          <w:lang w:eastAsia="ru-RU" w:bidi="ru-RU"/>
        </w:rPr>
        <w:t>«а»</w:t>
      </w:r>
      <w:r w:rsidRPr="00316866">
        <w:rPr>
          <w:rFonts w:ascii="Times New Roman" w:eastAsia="Times New Roman" w:hAnsi="Times New Roman" w:cs="Times New Roman"/>
          <w:color w:val="000000"/>
          <w:sz w:val="24"/>
          <w:szCs w:val="24"/>
          <w:lang w:eastAsia="ru-RU" w:bidi="ru-RU"/>
        </w:rPr>
        <w:t xml:space="preserve"> пункта 2.4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AE64C2" w:rsidRPr="00316866" w:rsidRDefault="00AE64C2" w:rsidP="00791FC6">
      <w:pPr>
        <w:widowControl w:val="0"/>
        <w:tabs>
          <w:tab w:val="left" w:pos="1111"/>
        </w:tabs>
        <w:spacing w:after="0" w:line="240" w:lineRule="auto"/>
        <w:ind w:right="102" w:firstLine="740"/>
        <w:jc w:val="both"/>
        <w:rPr>
          <w:rFonts w:ascii="Times New Roman" w:eastAsia="Times New Roman" w:hAnsi="Times New Roman" w:cs="Times New Roman"/>
          <w:color w:val="000000"/>
          <w:sz w:val="24"/>
          <w:szCs w:val="24"/>
          <w:lang w:eastAsia="ru-RU" w:bidi="ru-RU"/>
        </w:rPr>
      </w:pPr>
      <w:r w:rsidRPr="00316866">
        <w:rPr>
          <w:rFonts w:ascii="Times New Roman" w:eastAsia="Times New Roman" w:hAnsi="Times New Roman" w:cs="Times New Roman"/>
          <w:color w:val="000000"/>
          <w:sz w:val="24"/>
          <w:szCs w:val="24"/>
          <w:lang w:eastAsia="ru-RU" w:bidi="ru-RU"/>
        </w:rPr>
        <w:t>г)</w:t>
      </w:r>
      <w:r w:rsidR="00007718">
        <w:rPr>
          <w:rFonts w:ascii="Times New Roman" w:eastAsia="Times New Roman" w:hAnsi="Times New Roman" w:cs="Times New Roman"/>
          <w:color w:val="000000"/>
          <w:sz w:val="24"/>
          <w:szCs w:val="24"/>
          <w:lang w:eastAsia="ru-RU" w:bidi="ru-RU"/>
        </w:rPr>
        <w:t xml:space="preserve"> </w:t>
      </w:r>
      <w:r w:rsidRPr="00316866">
        <w:rPr>
          <w:rFonts w:ascii="Times New Roman" w:eastAsia="Times New Roman" w:hAnsi="Times New Roman" w:cs="Times New Roman"/>
          <w:color w:val="000000"/>
          <w:sz w:val="24"/>
          <w:szCs w:val="24"/>
          <w:lang w:eastAsia="ru-RU" w:bidi="ru-RU"/>
        </w:rPr>
        <w:t xml:space="preserve">согласие всех правообладателей объекта капитального строительства в случае </w:t>
      </w:r>
      <w:r w:rsidRPr="00316866">
        <w:rPr>
          <w:rFonts w:ascii="Times New Roman" w:eastAsia="Times New Roman" w:hAnsi="Times New Roman" w:cs="Times New Roman"/>
          <w:color w:val="000000"/>
          <w:sz w:val="24"/>
          <w:szCs w:val="24"/>
          <w:lang w:eastAsia="ru-RU" w:bidi="ru-RU"/>
        </w:rPr>
        <w:lastRenderedPageBreak/>
        <w:t>реконструкции такого объекта, за исключением указанных в пункте 6</w:t>
      </w:r>
      <w:r w:rsidRPr="00316866">
        <w:rPr>
          <w:rFonts w:ascii="Times New Roman" w:eastAsia="Times New Roman" w:hAnsi="Times New Roman" w:cs="Times New Roman"/>
          <w:color w:val="000000"/>
          <w:sz w:val="24"/>
          <w:szCs w:val="24"/>
          <w:vertAlign w:val="superscript"/>
          <w:lang w:eastAsia="ru-RU" w:bidi="ru-RU"/>
        </w:rPr>
        <w:t>2</w:t>
      </w:r>
      <w:r w:rsidRPr="00316866">
        <w:rPr>
          <w:rFonts w:ascii="Times New Roman" w:eastAsia="Times New Roman" w:hAnsi="Times New Roman" w:cs="Times New Roman"/>
          <w:color w:val="000000"/>
          <w:sz w:val="24"/>
          <w:szCs w:val="24"/>
          <w:lang w:eastAsia="ru-RU" w:bidi="ru-RU"/>
        </w:rPr>
        <w:t xml:space="preserve"> части 7 статьи 51 Градостроительного кодекса Российской Федерации случаев реконструкции многоквартирного дома</w:t>
      </w:r>
      <w:r w:rsidR="00225DE0">
        <w:rPr>
          <w:rFonts w:ascii="Times New Roman" w:eastAsia="Times New Roman" w:hAnsi="Times New Roman" w:cs="Times New Roman"/>
          <w:color w:val="000000"/>
          <w:sz w:val="24"/>
          <w:szCs w:val="24"/>
          <w:lang w:eastAsia="ru-RU" w:bidi="ru-RU"/>
        </w:rPr>
        <w:t xml:space="preserve">, </w:t>
      </w:r>
      <w:r w:rsidR="00225DE0" w:rsidRPr="00225DE0">
        <w:rPr>
          <w:rFonts w:ascii="Times New Roman" w:eastAsia="Times New Roman" w:hAnsi="Times New Roman" w:cs="Times New Roman"/>
          <w:color w:val="000000"/>
          <w:sz w:val="24"/>
          <w:szCs w:val="24"/>
          <w:lang w:eastAsia="ru-RU" w:bidi="ru-RU"/>
        </w:rPr>
        <w:t>согласие правообладателей всех домов блокированной застройки в одном ряду в случае реконструкции одного из домов блокированной застройки</w:t>
      </w:r>
      <w:r w:rsidRPr="00316866">
        <w:rPr>
          <w:rFonts w:ascii="Times New Roman" w:eastAsia="Times New Roman" w:hAnsi="Times New Roman" w:cs="Times New Roman"/>
          <w:color w:val="000000"/>
          <w:sz w:val="24"/>
          <w:szCs w:val="24"/>
          <w:lang w:eastAsia="ru-RU" w:bidi="ru-RU"/>
        </w:rPr>
        <w:t xml:space="preserve"> (в случае представления заявления о выдаче разрешения на строительство, заявления о внесении изменений (за</w:t>
      </w:r>
      <w:r w:rsidR="0098725B" w:rsidRPr="00316866">
        <w:rPr>
          <w:rFonts w:ascii="Times New Roman" w:eastAsia="Times New Roman" w:hAnsi="Times New Roman" w:cs="Times New Roman"/>
          <w:color w:val="000000"/>
          <w:sz w:val="24"/>
          <w:szCs w:val="24"/>
          <w:lang w:eastAsia="ru-RU" w:bidi="ru-RU"/>
        </w:rPr>
        <w:t xml:space="preserve"> </w:t>
      </w:r>
      <w:r w:rsidRPr="00316866">
        <w:rPr>
          <w:rFonts w:ascii="Times New Roman" w:eastAsia="Times New Roman" w:hAnsi="Times New Roman" w:cs="Times New Roman"/>
          <w:color w:val="000000"/>
          <w:sz w:val="24"/>
          <w:szCs w:val="24"/>
          <w:lang w:eastAsia="ru-RU" w:bidi="ru-RU"/>
        </w:rPr>
        <w:t>исключением заявления о внесении изменений в связи с необходимостью продления срока действия разрешения на строительство);</w:t>
      </w:r>
    </w:p>
    <w:p w:rsidR="00AE64C2" w:rsidRPr="00316866" w:rsidRDefault="00AE64C2" w:rsidP="00791FC6">
      <w:pPr>
        <w:widowControl w:val="0"/>
        <w:tabs>
          <w:tab w:val="left" w:pos="1066"/>
        </w:tabs>
        <w:spacing w:after="240" w:line="240" w:lineRule="auto"/>
        <w:ind w:right="102" w:firstLine="740"/>
        <w:jc w:val="both"/>
        <w:rPr>
          <w:rFonts w:ascii="Times New Roman" w:eastAsia="Times New Roman" w:hAnsi="Times New Roman" w:cs="Times New Roman"/>
          <w:color w:val="000000"/>
          <w:sz w:val="24"/>
          <w:szCs w:val="24"/>
          <w:lang w:eastAsia="ru-RU" w:bidi="ru-RU"/>
        </w:rPr>
      </w:pPr>
      <w:r w:rsidRPr="00316866">
        <w:rPr>
          <w:rFonts w:ascii="Times New Roman" w:eastAsia="Times New Roman" w:hAnsi="Times New Roman" w:cs="Times New Roman"/>
          <w:color w:val="000000"/>
          <w:sz w:val="24"/>
          <w:szCs w:val="24"/>
          <w:lang w:eastAsia="ru-RU" w:bidi="ru-RU"/>
        </w:rPr>
        <w:t>д)</w:t>
      </w:r>
      <w:r w:rsidRPr="00316866">
        <w:rPr>
          <w:rFonts w:ascii="Times New Roman" w:eastAsia="Times New Roman" w:hAnsi="Times New Roman" w:cs="Times New Roman"/>
          <w:color w:val="000000"/>
          <w:sz w:val="24"/>
          <w:szCs w:val="24"/>
          <w:lang w:eastAsia="ru-RU" w:bidi="ru-RU"/>
        </w:rPr>
        <w:tab/>
        <w:t>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 (в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AE64C2" w:rsidRPr="00316866" w:rsidRDefault="00AE64C2" w:rsidP="00007718">
      <w:pPr>
        <w:widowControl w:val="0"/>
        <w:spacing w:after="0" w:line="240" w:lineRule="auto"/>
        <w:ind w:right="102"/>
        <w:jc w:val="center"/>
        <w:rPr>
          <w:rFonts w:ascii="Times New Roman" w:eastAsia="Times New Roman" w:hAnsi="Times New Roman" w:cs="Times New Roman"/>
          <w:b/>
          <w:bCs/>
          <w:color w:val="000000"/>
          <w:sz w:val="24"/>
          <w:szCs w:val="24"/>
          <w:lang w:eastAsia="ru-RU" w:bidi="ru-RU"/>
        </w:rPr>
      </w:pPr>
      <w:r w:rsidRPr="00316866">
        <w:rPr>
          <w:rFonts w:ascii="Times New Roman" w:eastAsia="Times New Roman" w:hAnsi="Times New Roman" w:cs="Times New Roman"/>
          <w:b/>
          <w:bCs/>
          <w:color w:val="000000"/>
          <w:sz w:val="24"/>
          <w:szCs w:val="24"/>
          <w:lang w:eastAsia="ru-RU" w:bidi="ru-RU"/>
        </w:rPr>
        <w:t xml:space="preserve">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w:t>
      </w:r>
      <w:bookmarkStart w:id="11" w:name="bookmark11"/>
      <w:r w:rsidRPr="00316866">
        <w:rPr>
          <w:rFonts w:ascii="Times New Roman" w:eastAsia="Times New Roman" w:hAnsi="Times New Roman" w:cs="Times New Roman"/>
          <w:b/>
          <w:bCs/>
          <w:color w:val="000000"/>
          <w:sz w:val="24"/>
          <w:szCs w:val="24"/>
          <w:lang w:eastAsia="ru-RU" w:bidi="ru-RU"/>
        </w:rPr>
        <w:t>муниципальных услуг</w:t>
      </w:r>
      <w:bookmarkEnd w:id="11"/>
    </w:p>
    <w:p w:rsidR="00AE64C2" w:rsidRPr="00316866" w:rsidRDefault="00007718" w:rsidP="00007718">
      <w:pPr>
        <w:widowControl w:val="0"/>
        <w:tabs>
          <w:tab w:val="left" w:pos="709"/>
        </w:tabs>
        <w:spacing w:after="0" w:line="240" w:lineRule="auto"/>
        <w:ind w:right="102"/>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ab/>
        <w:t xml:space="preserve">2.9. </w:t>
      </w:r>
      <w:r w:rsidR="00AE64C2" w:rsidRPr="00316866">
        <w:rPr>
          <w:rFonts w:ascii="Times New Roman" w:eastAsia="Times New Roman" w:hAnsi="Times New Roman" w:cs="Times New Roman"/>
          <w:color w:val="000000"/>
          <w:sz w:val="24"/>
          <w:szCs w:val="24"/>
          <w:lang w:eastAsia="ru-RU" w:bidi="ru-RU"/>
        </w:rPr>
        <w:t>Исчерпывающий перечень необходимых для предоставления услуги документов (их копий или сведений, содержащихся в них), которые запра</w:t>
      </w:r>
      <w:r w:rsidR="0098725B" w:rsidRPr="00316866">
        <w:rPr>
          <w:rFonts w:ascii="Times New Roman" w:eastAsia="Times New Roman" w:hAnsi="Times New Roman" w:cs="Times New Roman"/>
          <w:color w:val="000000"/>
          <w:sz w:val="24"/>
          <w:szCs w:val="24"/>
          <w:lang w:eastAsia="ru-RU" w:bidi="ru-RU"/>
        </w:rPr>
        <w:t xml:space="preserve">шиваются уполномоченным органом </w:t>
      </w:r>
      <w:r w:rsidR="00AE64C2" w:rsidRPr="00316866">
        <w:rPr>
          <w:rFonts w:ascii="Times New Roman" w:eastAsia="Times New Roman" w:hAnsi="Times New Roman" w:cs="Times New Roman"/>
          <w:color w:val="000000"/>
          <w:sz w:val="24"/>
          <w:szCs w:val="24"/>
          <w:lang w:eastAsia="ru-RU" w:bidi="ru-RU"/>
        </w:rPr>
        <w:t>в порядке межведомственного информационного взаимодействия (в том</w:t>
      </w:r>
      <w:r w:rsidR="0098725B" w:rsidRPr="00316866">
        <w:rPr>
          <w:rFonts w:ascii="Times New Roman" w:eastAsia="Times New Roman" w:hAnsi="Times New Roman" w:cs="Times New Roman"/>
          <w:color w:val="000000"/>
          <w:sz w:val="24"/>
          <w:szCs w:val="24"/>
          <w:lang w:eastAsia="ru-RU" w:bidi="ru-RU"/>
        </w:rPr>
        <w:t xml:space="preserve"> числе с использованием единой с</w:t>
      </w:r>
      <w:r w:rsidR="00AE64C2" w:rsidRPr="00316866">
        <w:rPr>
          <w:rFonts w:ascii="Times New Roman" w:eastAsia="Times New Roman" w:hAnsi="Times New Roman" w:cs="Times New Roman"/>
          <w:color w:val="000000"/>
          <w:sz w:val="24"/>
          <w:szCs w:val="24"/>
          <w:lang w:eastAsia="ru-RU" w:bidi="ru-RU"/>
        </w:rPr>
        <w:t>истемы</w:t>
      </w:r>
      <w:r w:rsidR="0098725B" w:rsidRPr="00316866">
        <w:rPr>
          <w:rFonts w:ascii="Times New Roman" w:eastAsia="Times New Roman" w:hAnsi="Times New Roman" w:cs="Times New Roman"/>
          <w:color w:val="000000"/>
          <w:sz w:val="24"/>
          <w:szCs w:val="24"/>
          <w:lang w:eastAsia="ru-RU" w:bidi="ru-RU"/>
        </w:rPr>
        <w:t xml:space="preserve"> </w:t>
      </w:r>
      <w:r w:rsidR="00AE64C2" w:rsidRPr="00316866">
        <w:rPr>
          <w:rFonts w:ascii="Times New Roman" w:eastAsia="Times New Roman" w:hAnsi="Times New Roman" w:cs="Times New Roman"/>
          <w:color w:val="000000"/>
          <w:sz w:val="24"/>
          <w:szCs w:val="24"/>
          <w:lang w:eastAsia="ru-RU" w:bidi="ru-RU"/>
        </w:rPr>
        <w:t>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AE64C2" w:rsidRPr="00316866" w:rsidRDefault="00007718" w:rsidP="00007718">
      <w:pPr>
        <w:widowControl w:val="0"/>
        <w:tabs>
          <w:tab w:val="left" w:pos="709"/>
        </w:tabs>
        <w:spacing w:after="0" w:line="240" w:lineRule="auto"/>
        <w:ind w:right="102"/>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ab/>
        <w:t xml:space="preserve">2.9.1. </w:t>
      </w:r>
      <w:r w:rsidR="00AE64C2" w:rsidRPr="00316866">
        <w:rPr>
          <w:rFonts w:ascii="Times New Roman" w:eastAsia="Times New Roman" w:hAnsi="Times New Roman" w:cs="Times New Roman"/>
          <w:color w:val="000000"/>
          <w:sz w:val="24"/>
          <w:szCs w:val="24"/>
          <w:lang w:eastAsia="ru-RU" w:bidi="ru-RU"/>
        </w:rPr>
        <w:t>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AE64C2" w:rsidRPr="00316866" w:rsidRDefault="00AE64C2" w:rsidP="00791FC6">
      <w:pPr>
        <w:widowControl w:val="0"/>
        <w:tabs>
          <w:tab w:val="left" w:pos="1063"/>
        </w:tabs>
        <w:spacing w:after="0" w:line="240" w:lineRule="auto"/>
        <w:ind w:right="102" w:firstLine="740"/>
        <w:jc w:val="both"/>
        <w:rPr>
          <w:rFonts w:ascii="Times New Roman" w:eastAsia="Times New Roman" w:hAnsi="Times New Roman" w:cs="Times New Roman"/>
          <w:color w:val="000000"/>
          <w:sz w:val="24"/>
          <w:szCs w:val="24"/>
          <w:lang w:eastAsia="ru-RU" w:bidi="ru-RU"/>
        </w:rPr>
      </w:pPr>
      <w:r w:rsidRPr="00316866">
        <w:rPr>
          <w:rFonts w:ascii="Times New Roman" w:eastAsia="Times New Roman" w:hAnsi="Times New Roman" w:cs="Times New Roman"/>
          <w:color w:val="000000"/>
          <w:sz w:val="24"/>
          <w:szCs w:val="24"/>
          <w:lang w:eastAsia="ru-RU" w:bidi="ru-RU"/>
        </w:rPr>
        <w:t>а)</w:t>
      </w:r>
      <w:r w:rsidRPr="00316866">
        <w:rPr>
          <w:rFonts w:ascii="Times New Roman" w:eastAsia="Times New Roman" w:hAnsi="Times New Roman" w:cs="Times New Roman"/>
          <w:color w:val="000000"/>
          <w:sz w:val="24"/>
          <w:szCs w:val="24"/>
          <w:lang w:eastAsia="ru-RU" w:bidi="ru-RU"/>
        </w:rPr>
        <w:tab/>
        <w:t>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w:t>
      </w:r>
      <w:r w:rsidRPr="00316866">
        <w:rPr>
          <w:rFonts w:ascii="Times New Roman" w:eastAsia="Times New Roman" w:hAnsi="Times New Roman" w:cs="Times New Roman"/>
          <w:color w:val="000000"/>
          <w:sz w:val="24"/>
          <w:szCs w:val="24"/>
          <w:vertAlign w:val="superscript"/>
          <w:lang w:eastAsia="ru-RU" w:bidi="ru-RU"/>
        </w:rPr>
        <w:t>1</w:t>
      </w:r>
      <w:r w:rsidRPr="00316866">
        <w:rPr>
          <w:rFonts w:ascii="Times New Roman" w:eastAsia="Times New Roman" w:hAnsi="Times New Roman" w:cs="Times New Roman"/>
          <w:color w:val="000000"/>
          <w:sz w:val="24"/>
          <w:szCs w:val="24"/>
          <w:lang w:eastAsia="ru-RU" w:bidi="ru-RU"/>
        </w:rPr>
        <w:t xml:space="preserve"> статьи 57</w:t>
      </w:r>
      <w:r w:rsidRPr="00316866">
        <w:rPr>
          <w:rFonts w:ascii="Times New Roman" w:eastAsia="Times New Roman" w:hAnsi="Times New Roman" w:cs="Times New Roman"/>
          <w:color w:val="000000"/>
          <w:sz w:val="24"/>
          <w:szCs w:val="24"/>
          <w:vertAlign w:val="superscript"/>
          <w:lang w:eastAsia="ru-RU" w:bidi="ru-RU"/>
        </w:rPr>
        <w:t>3</w:t>
      </w:r>
      <w:r w:rsidRPr="00316866">
        <w:rPr>
          <w:rFonts w:ascii="Times New Roman" w:eastAsia="Times New Roman" w:hAnsi="Times New Roman" w:cs="Times New Roman"/>
          <w:color w:val="000000"/>
          <w:sz w:val="24"/>
          <w:szCs w:val="24"/>
          <w:lang w:eastAsia="ru-RU" w:bidi="ru-RU"/>
        </w:rPr>
        <w:t xml:space="preserve"> Градостроительного кодекса Российской Федерации, или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в случае, предусмотренном частью 7</w:t>
      </w:r>
      <w:r w:rsidRPr="00316866">
        <w:rPr>
          <w:rFonts w:ascii="Times New Roman" w:eastAsia="Times New Roman" w:hAnsi="Times New Roman" w:cs="Times New Roman"/>
          <w:color w:val="000000"/>
          <w:sz w:val="24"/>
          <w:szCs w:val="24"/>
          <w:vertAlign w:val="superscript"/>
          <w:lang w:eastAsia="ru-RU" w:bidi="ru-RU"/>
        </w:rPr>
        <w:t>3</w:t>
      </w:r>
      <w:r w:rsidRPr="00316866">
        <w:rPr>
          <w:rFonts w:ascii="Times New Roman" w:eastAsia="Times New Roman" w:hAnsi="Times New Roman" w:cs="Times New Roman"/>
          <w:color w:val="000000"/>
          <w:sz w:val="24"/>
          <w:szCs w:val="24"/>
          <w:lang w:eastAsia="ru-RU" w:bidi="ru-RU"/>
        </w:rPr>
        <w:t xml:space="preserve"> статьи 51 Градостроительного кодекса Российской Федерации;</w:t>
      </w:r>
    </w:p>
    <w:p w:rsidR="00AE64C2" w:rsidRPr="00316866" w:rsidRDefault="00911DDA" w:rsidP="00791FC6">
      <w:pPr>
        <w:widowControl w:val="0"/>
        <w:tabs>
          <w:tab w:val="left" w:pos="1066"/>
        </w:tabs>
        <w:spacing w:after="0" w:line="240" w:lineRule="auto"/>
        <w:ind w:right="102" w:firstLine="740"/>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б) </w:t>
      </w:r>
      <w:r w:rsidR="00AE64C2" w:rsidRPr="00316866">
        <w:rPr>
          <w:rFonts w:ascii="Times New Roman" w:eastAsia="Times New Roman" w:hAnsi="Times New Roman" w:cs="Times New Roman"/>
          <w:color w:val="000000"/>
          <w:sz w:val="24"/>
          <w:szCs w:val="24"/>
          <w:lang w:eastAsia="ru-RU" w:bidi="ru-RU"/>
        </w:rPr>
        <w:t>при наличии соглашения о передаче в случаях, установленных бюджетным законодательством Российской Федерации, органом местного самоуправления полномочий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AE64C2" w:rsidRPr="00316866" w:rsidRDefault="00AE64C2" w:rsidP="00791FC6">
      <w:pPr>
        <w:widowControl w:val="0"/>
        <w:tabs>
          <w:tab w:val="left" w:pos="1057"/>
        </w:tabs>
        <w:spacing w:after="0" w:line="240" w:lineRule="auto"/>
        <w:ind w:right="102" w:firstLine="740"/>
        <w:jc w:val="both"/>
        <w:rPr>
          <w:rFonts w:ascii="Times New Roman" w:eastAsia="Times New Roman" w:hAnsi="Times New Roman" w:cs="Times New Roman"/>
          <w:color w:val="000000"/>
          <w:sz w:val="24"/>
          <w:szCs w:val="24"/>
          <w:lang w:eastAsia="ru-RU" w:bidi="ru-RU"/>
        </w:rPr>
      </w:pPr>
      <w:r w:rsidRPr="00316866">
        <w:rPr>
          <w:rFonts w:ascii="Times New Roman" w:eastAsia="Times New Roman" w:hAnsi="Times New Roman" w:cs="Times New Roman"/>
          <w:color w:val="000000"/>
          <w:sz w:val="24"/>
          <w:szCs w:val="24"/>
          <w:lang w:eastAsia="ru-RU" w:bidi="ru-RU"/>
        </w:rPr>
        <w:t>в)</w:t>
      </w:r>
      <w:r w:rsidRPr="00316866">
        <w:rPr>
          <w:rFonts w:ascii="Times New Roman" w:eastAsia="Times New Roman" w:hAnsi="Times New Roman" w:cs="Times New Roman"/>
          <w:color w:val="000000"/>
          <w:sz w:val="24"/>
          <w:szCs w:val="24"/>
          <w:lang w:eastAsia="ru-RU" w:bidi="ru-RU"/>
        </w:rPr>
        <w:tab/>
        <w:t xml:space="preserve">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w:t>
      </w:r>
      <w:r w:rsidRPr="00316866">
        <w:rPr>
          <w:rFonts w:ascii="Times New Roman" w:eastAsia="Times New Roman" w:hAnsi="Times New Roman" w:cs="Times New Roman"/>
          <w:color w:val="000000"/>
          <w:sz w:val="24"/>
          <w:szCs w:val="24"/>
          <w:lang w:eastAsia="ru-RU" w:bidi="ru-RU"/>
        </w:rPr>
        <w:lastRenderedPageBreak/>
        <w:t>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AE64C2" w:rsidRPr="00316866" w:rsidRDefault="00911DDA" w:rsidP="00791FC6">
      <w:pPr>
        <w:widowControl w:val="0"/>
        <w:tabs>
          <w:tab w:val="left" w:pos="1243"/>
        </w:tabs>
        <w:spacing w:after="0" w:line="240" w:lineRule="auto"/>
        <w:ind w:right="102" w:firstLine="740"/>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г) </w:t>
      </w:r>
      <w:r w:rsidR="00AE64C2" w:rsidRPr="00316866">
        <w:rPr>
          <w:rFonts w:ascii="Times New Roman" w:eastAsia="Times New Roman" w:hAnsi="Times New Roman" w:cs="Times New Roman"/>
          <w:color w:val="000000"/>
          <w:sz w:val="24"/>
          <w:szCs w:val="24"/>
          <w:lang w:eastAsia="ru-RU" w:bidi="ru-RU"/>
        </w:rPr>
        <w:t>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w:t>
      </w:r>
    </w:p>
    <w:p w:rsidR="00AE64C2" w:rsidRPr="00316866" w:rsidRDefault="00911DDA" w:rsidP="00791FC6">
      <w:pPr>
        <w:widowControl w:val="0"/>
        <w:spacing w:after="0" w:line="240" w:lineRule="auto"/>
        <w:ind w:right="102" w:firstLine="740"/>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00AE64C2" w:rsidRPr="00316866">
        <w:rPr>
          <w:rFonts w:ascii="Times New Roman" w:eastAsia="Times New Roman" w:hAnsi="Times New Roman" w:cs="Times New Roman"/>
          <w:color w:val="000000"/>
          <w:sz w:val="24"/>
          <w:szCs w:val="24"/>
          <w:lang w:eastAsia="ru-RU" w:bidi="ru-RU"/>
        </w:rPr>
        <w:t>пояснительная записка;</w:t>
      </w:r>
    </w:p>
    <w:p w:rsidR="00AE64C2" w:rsidRPr="00316866" w:rsidRDefault="00911DDA" w:rsidP="00791FC6">
      <w:pPr>
        <w:widowControl w:val="0"/>
        <w:spacing w:after="0" w:line="240" w:lineRule="auto"/>
        <w:ind w:right="102" w:firstLine="740"/>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00AE64C2" w:rsidRPr="00316866">
        <w:rPr>
          <w:rFonts w:ascii="Times New Roman" w:eastAsia="Times New Roman" w:hAnsi="Times New Roman" w:cs="Times New Roman"/>
          <w:color w:val="000000"/>
          <w:sz w:val="24"/>
          <w:szCs w:val="24"/>
          <w:lang w:eastAsia="ru-RU" w:bidi="ru-RU"/>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AE64C2" w:rsidRPr="00316866" w:rsidRDefault="00911DDA" w:rsidP="00791FC6">
      <w:pPr>
        <w:widowControl w:val="0"/>
        <w:spacing w:after="0" w:line="240" w:lineRule="auto"/>
        <w:ind w:right="102" w:firstLine="740"/>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00AE64C2" w:rsidRPr="00316866">
        <w:rPr>
          <w:rFonts w:ascii="Times New Roman" w:eastAsia="Times New Roman" w:hAnsi="Times New Roman" w:cs="Times New Roman"/>
          <w:color w:val="000000"/>
          <w:sz w:val="24"/>
          <w:szCs w:val="24"/>
          <w:lang w:eastAsia="ru-RU" w:bidi="ru-RU"/>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AE64C2" w:rsidRPr="00316866" w:rsidRDefault="00911DDA" w:rsidP="00791FC6">
      <w:pPr>
        <w:widowControl w:val="0"/>
        <w:spacing w:after="0" w:line="240" w:lineRule="auto"/>
        <w:ind w:right="102" w:firstLine="740"/>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00AE64C2" w:rsidRPr="00316866">
        <w:rPr>
          <w:rFonts w:ascii="Times New Roman" w:eastAsia="Times New Roman" w:hAnsi="Times New Roman" w:cs="Times New Roman"/>
          <w:color w:val="000000"/>
          <w:sz w:val="24"/>
          <w:szCs w:val="24"/>
          <w:lang w:eastAsia="ru-RU" w:bidi="ru-RU"/>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AE64C2" w:rsidRPr="00316866" w:rsidRDefault="00AE64C2" w:rsidP="00911DDA">
      <w:pPr>
        <w:widowControl w:val="0"/>
        <w:tabs>
          <w:tab w:val="left" w:pos="1062"/>
        </w:tabs>
        <w:spacing w:after="0" w:line="240" w:lineRule="auto"/>
        <w:ind w:right="102" w:firstLine="740"/>
        <w:jc w:val="both"/>
        <w:rPr>
          <w:rFonts w:ascii="Times New Roman" w:eastAsia="Times New Roman" w:hAnsi="Times New Roman" w:cs="Times New Roman"/>
          <w:color w:val="000000"/>
          <w:sz w:val="24"/>
          <w:szCs w:val="24"/>
          <w:lang w:eastAsia="ru-RU" w:bidi="ru-RU"/>
        </w:rPr>
      </w:pPr>
      <w:r w:rsidRPr="00316866">
        <w:rPr>
          <w:rFonts w:ascii="Times New Roman" w:eastAsia="Times New Roman" w:hAnsi="Times New Roman" w:cs="Times New Roman"/>
          <w:color w:val="000000"/>
          <w:sz w:val="24"/>
          <w:szCs w:val="24"/>
          <w:lang w:eastAsia="ru-RU" w:bidi="ru-RU"/>
        </w:rPr>
        <w:t>д)</w:t>
      </w:r>
      <w:r w:rsidR="00911DDA">
        <w:rPr>
          <w:rFonts w:ascii="Times New Roman" w:eastAsia="Times New Roman" w:hAnsi="Times New Roman" w:cs="Times New Roman"/>
          <w:color w:val="000000"/>
          <w:sz w:val="24"/>
          <w:szCs w:val="24"/>
          <w:lang w:eastAsia="ru-RU" w:bidi="ru-RU"/>
        </w:rPr>
        <w:t xml:space="preserve"> </w:t>
      </w:r>
      <w:r w:rsidRPr="00316866">
        <w:rPr>
          <w:rFonts w:ascii="Times New Roman" w:eastAsia="Times New Roman" w:hAnsi="Times New Roman" w:cs="Times New Roman"/>
          <w:color w:val="000000"/>
          <w:sz w:val="24"/>
          <w:szCs w:val="24"/>
          <w:lang w:eastAsia="ru-RU" w:bidi="ru-RU"/>
        </w:rPr>
        <w:t>положительное заключение экспертизы проектной документации (в части соответствия проектной документации требованиям, указанным в пункте 1 части</w:t>
      </w:r>
      <w:r w:rsidR="00911DDA">
        <w:rPr>
          <w:rFonts w:ascii="Times New Roman" w:eastAsia="Times New Roman" w:hAnsi="Times New Roman" w:cs="Times New Roman"/>
          <w:color w:val="000000"/>
          <w:sz w:val="24"/>
          <w:szCs w:val="24"/>
          <w:lang w:eastAsia="ru-RU" w:bidi="ru-RU"/>
        </w:rPr>
        <w:t xml:space="preserve"> </w:t>
      </w:r>
      <w:r w:rsidRPr="00316866">
        <w:rPr>
          <w:rFonts w:ascii="Times New Roman" w:eastAsia="Times New Roman" w:hAnsi="Times New Roman" w:cs="Times New Roman"/>
          <w:color w:val="000000"/>
          <w:sz w:val="24"/>
          <w:szCs w:val="24"/>
          <w:lang w:eastAsia="ru-RU" w:bidi="ru-RU"/>
        </w:rPr>
        <w:t>5 статьи 49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w:t>
      </w:r>
      <w:r w:rsidR="0098725B" w:rsidRPr="00316866">
        <w:rPr>
          <w:rFonts w:ascii="Times New Roman" w:eastAsia="Times New Roman" w:hAnsi="Times New Roman" w:cs="Times New Roman"/>
          <w:color w:val="000000"/>
          <w:sz w:val="24"/>
          <w:szCs w:val="24"/>
          <w:lang w:eastAsia="ru-RU" w:bidi="ru-RU"/>
        </w:rPr>
        <w:t xml:space="preserve"> </w:t>
      </w:r>
      <w:r w:rsidRPr="00316866">
        <w:rPr>
          <w:rFonts w:ascii="Times New Roman" w:eastAsia="Times New Roman" w:hAnsi="Times New Roman" w:cs="Times New Roman"/>
          <w:color w:val="000000"/>
          <w:sz w:val="24"/>
          <w:szCs w:val="24"/>
          <w:lang w:eastAsia="ru-RU" w:bidi="ru-RU"/>
        </w:rPr>
        <w:t>в случае, предусмотренном частью</w:t>
      </w:r>
      <w:r w:rsidR="00911DDA">
        <w:rPr>
          <w:rFonts w:ascii="Times New Roman" w:eastAsia="Times New Roman" w:hAnsi="Times New Roman" w:cs="Times New Roman"/>
          <w:color w:val="000000"/>
          <w:sz w:val="24"/>
          <w:szCs w:val="24"/>
          <w:lang w:eastAsia="ru-RU" w:bidi="ru-RU"/>
        </w:rPr>
        <w:t xml:space="preserve"> </w:t>
      </w:r>
      <w:r w:rsidRPr="00316866">
        <w:rPr>
          <w:rFonts w:ascii="Times New Roman" w:eastAsia="Times New Roman" w:hAnsi="Times New Roman" w:cs="Times New Roman"/>
          <w:color w:val="000000"/>
          <w:sz w:val="24"/>
          <w:szCs w:val="24"/>
          <w:lang w:eastAsia="ru-RU" w:bidi="ru-RU"/>
        </w:rPr>
        <w:t>12</w:t>
      </w:r>
      <w:r w:rsidRPr="00316866">
        <w:rPr>
          <w:rFonts w:ascii="Times New Roman" w:eastAsia="Times New Roman" w:hAnsi="Times New Roman" w:cs="Times New Roman"/>
          <w:color w:val="000000"/>
          <w:sz w:val="24"/>
          <w:szCs w:val="24"/>
          <w:vertAlign w:val="superscript"/>
          <w:lang w:eastAsia="ru-RU" w:bidi="ru-RU"/>
        </w:rPr>
        <w:t>1</w:t>
      </w:r>
      <w:r w:rsidR="0098725B" w:rsidRPr="00316866">
        <w:rPr>
          <w:rFonts w:ascii="Times New Roman" w:eastAsia="Times New Roman" w:hAnsi="Times New Roman" w:cs="Times New Roman"/>
          <w:color w:val="000000"/>
          <w:sz w:val="24"/>
          <w:szCs w:val="24"/>
          <w:vertAlign w:val="superscript"/>
          <w:lang w:eastAsia="ru-RU" w:bidi="ru-RU"/>
        </w:rPr>
        <w:t xml:space="preserve"> </w:t>
      </w:r>
      <w:r w:rsidRPr="00316866">
        <w:rPr>
          <w:rFonts w:ascii="Times New Roman" w:eastAsia="Times New Roman" w:hAnsi="Times New Roman" w:cs="Times New Roman"/>
          <w:color w:val="000000"/>
          <w:sz w:val="24"/>
          <w:szCs w:val="24"/>
          <w:lang w:eastAsia="ru-RU" w:bidi="ru-RU"/>
        </w:rPr>
        <w:t>статьи 48</w:t>
      </w:r>
      <w:r w:rsidR="0098725B" w:rsidRPr="00316866">
        <w:rPr>
          <w:rFonts w:ascii="Times New Roman" w:eastAsia="Times New Roman" w:hAnsi="Times New Roman" w:cs="Times New Roman"/>
          <w:color w:val="000000"/>
          <w:sz w:val="24"/>
          <w:szCs w:val="24"/>
          <w:lang w:eastAsia="ru-RU" w:bidi="ru-RU"/>
        </w:rPr>
        <w:t xml:space="preserve"> </w:t>
      </w:r>
      <w:r w:rsidRPr="00316866">
        <w:rPr>
          <w:rFonts w:ascii="Times New Roman" w:eastAsia="Times New Roman" w:hAnsi="Times New Roman" w:cs="Times New Roman"/>
          <w:color w:val="000000"/>
          <w:sz w:val="24"/>
          <w:szCs w:val="24"/>
          <w:lang w:eastAsia="ru-RU" w:bidi="ru-RU"/>
        </w:rPr>
        <w:t>Градостроительного кодекса Российской Федерации), ес</w:t>
      </w:r>
      <w:r w:rsidR="0098725B" w:rsidRPr="00316866">
        <w:rPr>
          <w:rFonts w:ascii="Times New Roman" w:eastAsia="Times New Roman" w:hAnsi="Times New Roman" w:cs="Times New Roman"/>
          <w:color w:val="000000"/>
          <w:sz w:val="24"/>
          <w:szCs w:val="24"/>
          <w:lang w:eastAsia="ru-RU" w:bidi="ru-RU"/>
        </w:rPr>
        <w:t xml:space="preserve">ли такая проектная документация </w:t>
      </w:r>
      <w:r w:rsidRPr="00316866">
        <w:rPr>
          <w:rFonts w:ascii="Times New Roman" w:eastAsia="Times New Roman" w:hAnsi="Times New Roman" w:cs="Times New Roman"/>
          <w:color w:val="000000"/>
          <w:sz w:val="24"/>
          <w:szCs w:val="24"/>
          <w:lang w:eastAsia="ru-RU" w:bidi="ru-RU"/>
        </w:rPr>
        <w:t>подлежит экспертизе в соответствии</w:t>
      </w:r>
      <w:r w:rsidR="0098725B" w:rsidRPr="00316866">
        <w:rPr>
          <w:rFonts w:ascii="Times New Roman" w:eastAsia="Times New Roman" w:hAnsi="Times New Roman" w:cs="Times New Roman"/>
          <w:color w:val="000000"/>
          <w:sz w:val="24"/>
          <w:szCs w:val="24"/>
          <w:lang w:eastAsia="ru-RU" w:bidi="ru-RU"/>
        </w:rPr>
        <w:t xml:space="preserve"> </w:t>
      </w:r>
      <w:r w:rsidRPr="00316866">
        <w:rPr>
          <w:rFonts w:ascii="Times New Roman" w:eastAsia="Times New Roman" w:hAnsi="Times New Roman" w:cs="Times New Roman"/>
          <w:color w:val="000000"/>
          <w:sz w:val="24"/>
          <w:szCs w:val="24"/>
          <w:lang w:eastAsia="ru-RU" w:bidi="ru-RU"/>
        </w:rPr>
        <w:t>со</w:t>
      </w:r>
      <w:r w:rsidR="0098725B" w:rsidRPr="00316866">
        <w:rPr>
          <w:rFonts w:ascii="Times New Roman" w:eastAsia="Times New Roman" w:hAnsi="Times New Roman" w:cs="Times New Roman"/>
          <w:color w:val="000000"/>
          <w:sz w:val="24"/>
          <w:szCs w:val="24"/>
          <w:lang w:eastAsia="ru-RU" w:bidi="ru-RU"/>
        </w:rPr>
        <w:t xml:space="preserve"> </w:t>
      </w:r>
      <w:r w:rsidRPr="00316866">
        <w:rPr>
          <w:rFonts w:ascii="Times New Roman" w:eastAsia="Times New Roman" w:hAnsi="Times New Roman" w:cs="Times New Roman"/>
          <w:color w:val="000000"/>
          <w:sz w:val="24"/>
          <w:szCs w:val="24"/>
          <w:lang w:eastAsia="ru-RU" w:bidi="ru-RU"/>
        </w:rPr>
        <w:t>статьей 49</w:t>
      </w:r>
      <w:r w:rsidR="0098725B" w:rsidRPr="00316866">
        <w:rPr>
          <w:rFonts w:ascii="Times New Roman" w:eastAsia="Times New Roman" w:hAnsi="Times New Roman" w:cs="Times New Roman"/>
          <w:color w:val="000000"/>
          <w:sz w:val="24"/>
          <w:szCs w:val="24"/>
          <w:lang w:eastAsia="ru-RU" w:bidi="ru-RU"/>
        </w:rPr>
        <w:t xml:space="preserve"> </w:t>
      </w:r>
      <w:r w:rsidRPr="00316866">
        <w:rPr>
          <w:rFonts w:ascii="Times New Roman" w:eastAsia="Times New Roman" w:hAnsi="Times New Roman" w:cs="Times New Roman"/>
          <w:color w:val="000000"/>
          <w:sz w:val="24"/>
          <w:szCs w:val="24"/>
          <w:lang w:eastAsia="ru-RU" w:bidi="ru-RU"/>
        </w:rPr>
        <w:t>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w:t>
      </w:r>
      <w:r w:rsidRPr="00316866">
        <w:rPr>
          <w:rFonts w:ascii="Times New Roman" w:eastAsia="Times New Roman" w:hAnsi="Times New Roman" w:cs="Times New Roman"/>
          <w:color w:val="000000"/>
          <w:sz w:val="24"/>
          <w:szCs w:val="24"/>
          <w:vertAlign w:val="superscript"/>
          <w:lang w:eastAsia="ru-RU" w:bidi="ru-RU"/>
        </w:rPr>
        <w:t>4</w:t>
      </w:r>
      <w:r w:rsidRPr="00316866">
        <w:rPr>
          <w:rFonts w:ascii="Times New Roman" w:eastAsia="Times New Roman" w:hAnsi="Times New Roman" w:cs="Times New Roman"/>
          <w:color w:val="000000"/>
          <w:sz w:val="24"/>
          <w:szCs w:val="24"/>
          <w:lang w:eastAsia="ru-RU" w:bidi="ru-RU"/>
        </w:rPr>
        <w:t xml:space="preserve"> 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p>
    <w:p w:rsidR="00AE64C2" w:rsidRPr="00316866" w:rsidRDefault="00AE64C2" w:rsidP="00791FC6">
      <w:pPr>
        <w:widowControl w:val="0"/>
        <w:tabs>
          <w:tab w:val="left" w:pos="1110"/>
        </w:tabs>
        <w:spacing w:after="0" w:line="240" w:lineRule="auto"/>
        <w:ind w:right="102" w:firstLine="740"/>
        <w:jc w:val="both"/>
        <w:rPr>
          <w:rFonts w:ascii="Times New Roman" w:eastAsia="Times New Roman" w:hAnsi="Times New Roman" w:cs="Times New Roman"/>
          <w:color w:val="000000"/>
          <w:sz w:val="24"/>
          <w:szCs w:val="24"/>
          <w:lang w:eastAsia="ru-RU" w:bidi="ru-RU"/>
        </w:rPr>
      </w:pPr>
      <w:r w:rsidRPr="00316866">
        <w:rPr>
          <w:rFonts w:ascii="Times New Roman" w:eastAsia="Times New Roman" w:hAnsi="Times New Roman" w:cs="Times New Roman"/>
          <w:color w:val="000000"/>
          <w:sz w:val="24"/>
          <w:szCs w:val="24"/>
          <w:lang w:eastAsia="ru-RU" w:bidi="ru-RU"/>
        </w:rPr>
        <w:t>е)</w:t>
      </w:r>
      <w:r w:rsidRPr="00316866">
        <w:rPr>
          <w:rFonts w:ascii="Times New Roman" w:eastAsia="Times New Roman" w:hAnsi="Times New Roman" w:cs="Times New Roman"/>
          <w:color w:val="000000"/>
          <w:sz w:val="24"/>
          <w:szCs w:val="24"/>
          <w:lang w:eastAsia="ru-RU" w:bidi="ru-RU"/>
        </w:rPr>
        <w:tab/>
        <w:t>подтверждение соответствия вносимых в проектную документацию изменений требованиям, указанным в части 3</w:t>
      </w:r>
      <w:r w:rsidRPr="00316866">
        <w:rPr>
          <w:rFonts w:ascii="Times New Roman" w:eastAsia="Times New Roman" w:hAnsi="Times New Roman" w:cs="Times New Roman"/>
          <w:color w:val="000000"/>
          <w:sz w:val="24"/>
          <w:szCs w:val="24"/>
          <w:vertAlign w:val="superscript"/>
          <w:lang w:eastAsia="ru-RU" w:bidi="ru-RU"/>
        </w:rPr>
        <w:t>8</w:t>
      </w:r>
      <w:r w:rsidRPr="00316866">
        <w:rPr>
          <w:rFonts w:ascii="Times New Roman" w:eastAsia="Times New Roman" w:hAnsi="Times New Roman" w:cs="Times New Roman"/>
          <w:color w:val="000000"/>
          <w:sz w:val="24"/>
          <w:szCs w:val="24"/>
          <w:lang w:eastAsia="ru-RU" w:bidi="ru-RU"/>
        </w:rPr>
        <w:t xml:space="preserve"> статьи 49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w:t>
      </w:r>
      <w:r w:rsidRPr="00316866">
        <w:rPr>
          <w:rFonts w:ascii="Times New Roman" w:eastAsia="Times New Roman" w:hAnsi="Times New Roman" w:cs="Times New Roman"/>
          <w:color w:val="000000"/>
          <w:sz w:val="24"/>
          <w:szCs w:val="24"/>
          <w:vertAlign w:val="superscript"/>
          <w:lang w:eastAsia="ru-RU" w:bidi="ru-RU"/>
        </w:rPr>
        <w:t>8</w:t>
      </w:r>
      <w:r w:rsidRPr="00316866">
        <w:rPr>
          <w:rFonts w:ascii="Times New Roman" w:eastAsia="Times New Roman" w:hAnsi="Times New Roman" w:cs="Times New Roman"/>
          <w:color w:val="000000"/>
          <w:sz w:val="24"/>
          <w:szCs w:val="24"/>
          <w:lang w:eastAsia="ru-RU" w:bidi="ru-RU"/>
        </w:rPr>
        <w:t xml:space="preserve"> статьи 49 Градостроительного кодекса Российской Федерации;</w:t>
      </w:r>
    </w:p>
    <w:p w:rsidR="00AE64C2" w:rsidRPr="00316866" w:rsidRDefault="00AE64C2" w:rsidP="00791FC6">
      <w:pPr>
        <w:widowControl w:val="0"/>
        <w:tabs>
          <w:tab w:val="left" w:pos="1110"/>
        </w:tabs>
        <w:spacing w:after="0" w:line="240" w:lineRule="auto"/>
        <w:ind w:right="102" w:firstLine="740"/>
        <w:jc w:val="both"/>
        <w:rPr>
          <w:rFonts w:ascii="Times New Roman" w:eastAsia="Times New Roman" w:hAnsi="Times New Roman" w:cs="Times New Roman"/>
          <w:color w:val="000000"/>
          <w:sz w:val="24"/>
          <w:szCs w:val="24"/>
          <w:lang w:eastAsia="ru-RU" w:bidi="ru-RU"/>
        </w:rPr>
      </w:pPr>
      <w:r w:rsidRPr="00316866">
        <w:rPr>
          <w:rFonts w:ascii="Times New Roman" w:eastAsia="Times New Roman" w:hAnsi="Times New Roman" w:cs="Times New Roman"/>
          <w:color w:val="000000"/>
          <w:sz w:val="24"/>
          <w:szCs w:val="24"/>
          <w:lang w:eastAsia="ru-RU" w:bidi="ru-RU"/>
        </w:rPr>
        <w:t>ж)</w:t>
      </w:r>
      <w:r w:rsidR="00911DDA">
        <w:rPr>
          <w:rFonts w:ascii="Times New Roman" w:eastAsia="Times New Roman" w:hAnsi="Times New Roman" w:cs="Times New Roman"/>
          <w:color w:val="000000"/>
          <w:sz w:val="24"/>
          <w:szCs w:val="24"/>
          <w:lang w:eastAsia="ru-RU" w:bidi="ru-RU"/>
        </w:rPr>
        <w:t xml:space="preserve"> </w:t>
      </w:r>
      <w:r w:rsidRPr="00316866">
        <w:rPr>
          <w:rFonts w:ascii="Times New Roman" w:eastAsia="Times New Roman" w:hAnsi="Times New Roman" w:cs="Times New Roman"/>
          <w:color w:val="000000"/>
          <w:sz w:val="24"/>
          <w:szCs w:val="24"/>
          <w:lang w:eastAsia="ru-RU" w:bidi="ru-RU"/>
        </w:rPr>
        <w:t>подтверждение соответствия вносимых в проектную документацию изменений требованиям, указанным в части 3</w:t>
      </w:r>
      <w:r w:rsidRPr="00316866">
        <w:rPr>
          <w:rFonts w:ascii="Times New Roman" w:eastAsia="Times New Roman" w:hAnsi="Times New Roman" w:cs="Times New Roman"/>
          <w:color w:val="000000"/>
          <w:sz w:val="24"/>
          <w:szCs w:val="24"/>
          <w:vertAlign w:val="superscript"/>
          <w:lang w:eastAsia="ru-RU" w:bidi="ru-RU"/>
        </w:rPr>
        <w:t>9</w:t>
      </w:r>
      <w:r w:rsidRPr="00316866">
        <w:rPr>
          <w:rFonts w:ascii="Times New Roman" w:eastAsia="Times New Roman" w:hAnsi="Times New Roman" w:cs="Times New Roman"/>
          <w:color w:val="000000"/>
          <w:sz w:val="24"/>
          <w:szCs w:val="24"/>
          <w:lang w:eastAsia="ru-RU" w:bidi="ru-RU"/>
        </w:rPr>
        <w:t xml:space="preserve">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w:t>
      </w:r>
      <w:r w:rsidRPr="00316866">
        <w:rPr>
          <w:rFonts w:ascii="Times New Roman" w:eastAsia="Times New Roman" w:hAnsi="Times New Roman" w:cs="Times New Roman"/>
          <w:color w:val="000000"/>
          <w:sz w:val="24"/>
          <w:szCs w:val="24"/>
          <w:vertAlign w:val="superscript"/>
          <w:lang w:eastAsia="ru-RU" w:bidi="ru-RU"/>
        </w:rPr>
        <w:t>9</w:t>
      </w:r>
      <w:r w:rsidRPr="00316866">
        <w:rPr>
          <w:rFonts w:ascii="Times New Roman" w:eastAsia="Times New Roman" w:hAnsi="Times New Roman" w:cs="Times New Roman"/>
          <w:color w:val="000000"/>
          <w:sz w:val="24"/>
          <w:szCs w:val="24"/>
          <w:lang w:eastAsia="ru-RU" w:bidi="ru-RU"/>
        </w:rPr>
        <w:t xml:space="preserve"> </w:t>
      </w:r>
      <w:r w:rsidRPr="00316866">
        <w:rPr>
          <w:rFonts w:ascii="Times New Roman" w:eastAsia="Times New Roman" w:hAnsi="Times New Roman" w:cs="Times New Roman"/>
          <w:color w:val="000000"/>
          <w:sz w:val="24"/>
          <w:szCs w:val="24"/>
          <w:lang w:eastAsia="ru-RU" w:bidi="ru-RU"/>
        </w:rPr>
        <w:lastRenderedPageBreak/>
        <w:t>статьи 49 Градостроительного кодекса Российской Федерации;</w:t>
      </w:r>
    </w:p>
    <w:p w:rsidR="00AE64C2" w:rsidRPr="00316866" w:rsidRDefault="00AE64C2" w:rsidP="00791FC6">
      <w:pPr>
        <w:widowControl w:val="0"/>
        <w:tabs>
          <w:tab w:val="left" w:pos="1119"/>
        </w:tabs>
        <w:spacing w:after="0" w:line="240" w:lineRule="auto"/>
        <w:ind w:right="102" w:firstLine="740"/>
        <w:jc w:val="both"/>
        <w:rPr>
          <w:rFonts w:ascii="Times New Roman" w:eastAsia="Times New Roman" w:hAnsi="Times New Roman" w:cs="Times New Roman"/>
          <w:color w:val="000000"/>
          <w:sz w:val="24"/>
          <w:szCs w:val="24"/>
          <w:lang w:eastAsia="ru-RU" w:bidi="ru-RU"/>
        </w:rPr>
      </w:pPr>
      <w:r w:rsidRPr="00316866">
        <w:rPr>
          <w:rFonts w:ascii="Times New Roman" w:eastAsia="Times New Roman" w:hAnsi="Times New Roman" w:cs="Times New Roman"/>
          <w:color w:val="000000"/>
          <w:sz w:val="24"/>
          <w:szCs w:val="24"/>
          <w:lang w:eastAsia="ru-RU" w:bidi="ru-RU"/>
        </w:rPr>
        <w:t>з)</w:t>
      </w:r>
      <w:r w:rsidR="00911DDA">
        <w:rPr>
          <w:rFonts w:ascii="Times New Roman" w:eastAsia="Times New Roman" w:hAnsi="Times New Roman" w:cs="Times New Roman"/>
          <w:color w:val="000000"/>
          <w:sz w:val="24"/>
          <w:szCs w:val="24"/>
          <w:lang w:eastAsia="ru-RU" w:bidi="ru-RU"/>
        </w:rPr>
        <w:t xml:space="preserve"> </w:t>
      </w:r>
      <w:r w:rsidRPr="00316866">
        <w:rPr>
          <w:rFonts w:ascii="Times New Roman" w:eastAsia="Times New Roman" w:hAnsi="Times New Roman" w:cs="Times New Roman"/>
          <w:color w:val="000000"/>
          <w:sz w:val="24"/>
          <w:szCs w:val="24"/>
          <w:lang w:eastAsia="ru-RU" w:bidi="ru-RU"/>
        </w:rPr>
        <w:t>разрешение на отклонение от предельных параметров разрешенного строительства, реконструкции (в случае, если заявителю было предоставлено такое разрешение в соответствии со статьей 40 Градостроительного кодекса Российской Федерации);</w:t>
      </w:r>
    </w:p>
    <w:p w:rsidR="00AE64C2" w:rsidRPr="00316866" w:rsidRDefault="00AE64C2" w:rsidP="00911DDA">
      <w:pPr>
        <w:widowControl w:val="0"/>
        <w:tabs>
          <w:tab w:val="left" w:pos="1114"/>
        </w:tabs>
        <w:spacing w:after="0" w:line="240" w:lineRule="auto"/>
        <w:ind w:right="102" w:firstLine="740"/>
        <w:jc w:val="both"/>
        <w:rPr>
          <w:rFonts w:ascii="Times New Roman" w:eastAsia="Times New Roman" w:hAnsi="Times New Roman" w:cs="Times New Roman"/>
          <w:color w:val="000000"/>
          <w:sz w:val="24"/>
          <w:szCs w:val="24"/>
          <w:lang w:eastAsia="ru-RU" w:bidi="ru-RU"/>
        </w:rPr>
      </w:pPr>
      <w:r w:rsidRPr="00316866">
        <w:rPr>
          <w:rFonts w:ascii="Times New Roman" w:eastAsia="Times New Roman" w:hAnsi="Times New Roman" w:cs="Times New Roman"/>
          <w:color w:val="000000"/>
          <w:sz w:val="24"/>
          <w:szCs w:val="24"/>
          <w:lang w:eastAsia="ru-RU" w:bidi="ru-RU"/>
        </w:rPr>
        <w:t>и)</w:t>
      </w:r>
      <w:r w:rsidRPr="00316866">
        <w:rPr>
          <w:rFonts w:ascii="Times New Roman" w:eastAsia="Times New Roman" w:hAnsi="Times New Roman" w:cs="Times New Roman"/>
          <w:color w:val="000000"/>
          <w:sz w:val="24"/>
          <w:szCs w:val="24"/>
          <w:lang w:eastAsia="ru-RU" w:bidi="ru-RU"/>
        </w:rPr>
        <w:tab/>
        <w:t>в случае проведения реконструкции объекта капитального строительства муниципальным заказчиком, являющимся органом местного самоуправления, на объекте капитального строительства собственности, прав</w:t>
      </w:r>
      <w:r w:rsidR="0098725B" w:rsidRPr="00316866">
        <w:rPr>
          <w:rFonts w:ascii="Times New Roman" w:eastAsia="Times New Roman" w:hAnsi="Times New Roman" w:cs="Times New Roman"/>
          <w:color w:val="000000"/>
          <w:sz w:val="24"/>
          <w:szCs w:val="24"/>
          <w:lang w:eastAsia="ru-RU" w:bidi="ru-RU"/>
        </w:rPr>
        <w:t xml:space="preserve">ообладателем которого является </w:t>
      </w:r>
      <w:r w:rsidRPr="00316866">
        <w:rPr>
          <w:rFonts w:ascii="Times New Roman" w:eastAsia="Times New Roman" w:hAnsi="Times New Roman" w:cs="Times New Roman"/>
          <w:color w:val="000000"/>
          <w:sz w:val="24"/>
          <w:szCs w:val="24"/>
          <w:lang w:eastAsia="ru-RU" w:bidi="ru-RU"/>
        </w:rPr>
        <w:t>муниципальное унитарное предприятие, муниципальное бюджетное или автономное учреждение, в отношении которого</w:t>
      </w:r>
      <w:r w:rsidR="00911DDA">
        <w:rPr>
          <w:rFonts w:ascii="Times New Roman" w:eastAsia="Times New Roman" w:hAnsi="Times New Roman" w:cs="Times New Roman"/>
          <w:color w:val="000000"/>
          <w:sz w:val="24"/>
          <w:szCs w:val="24"/>
          <w:lang w:eastAsia="ru-RU" w:bidi="ru-RU"/>
        </w:rPr>
        <w:t xml:space="preserve"> </w:t>
      </w:r>
      <w:r w:rsidRPr="00316866">
        <w:rPr>
          <w:rFonts w:ascii="Times New Roman" w:eastAsia="Times New Roman" w:hAnsi="Times New Roman" w:cs="Times New Roman"/>
          <w:color w:val="000000"/>
          <w:sz w:val="24"/>
          <w:szCs w:val="24"/>
          <w:lang w:eastAsia="ru-RU" w:bidi="ru-RU"/>
        </w:rPr>
        <w:t>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AE64C2" w:rsidRPr="00316866" w:rsidRDefault="00AE64C2" w:rsidP="00791FC6">
      <w:pPr>
        <w:widowControl w:val="0"/>
        <w:tabs>
          <w:tab w:val="left" w:pos="1142"/>
        </w:tabs>
        <w:spacing w:after="0" w:line="240" w:lineRule="auto"/>
        <w:ind w:right="102" w:firstLine="740"/>
        <w:jc w:val="both"/>
        <w:rPr>
          <w:rFonts w:ascii="Times New Roman" w:eastAsia="Times New Roman" w:hAnsi="Times New Roman" w:cs="Times New Roman"/>
          <w:color w:val="000000"/>
          <w:sz w:val="24"/>
          <w:szCs w:val="24"/>
          <w:lang w:eastAsia="ru-RU" w:bidi="ru-RU"/>
        </w:rPr>
      </w:pPr>
      <w:r w:rsidRPr="00316866">
        <w:rPr>
          <w:rFonts w:ascii="Times New Roman" w:eastAsia="Times New Roman" w:hAnsi="Times New Roman" w:cs="Times New Roman"/>
          <w:color w:val="000000"/>
          <w:sz w:val="24"/>
          <w:szCs w:val="24"/>
          <w:lang w:eastAsia="ru-RU" w:bidi="ru-RU"/>
        </w:rPr>
        <w:t>к)</w:t>
      </w:r>
      <w:r w:rsidR="00911DDA">
        <w:rPr>
          <w:rFonts w:ascii="Times New Roman" w:eastAsia="Times New Roman" w:hAnsi="Times New Roman" w:cs="Times New Roman"/>
          <w:color w:val="000000"/>
          <w:sz w:val="24"/>
          <w:szCs w:val="24"/>
          <w:lang w:eastAsia="ru-RU" w:bidi="ru-RU"/>
        </w:rPr>
        <w:t xml:space="preserve"> </w:t>
      </w:r>
      <w:r w:rsidRPr="00316866">
        <w:rPr>
          <w:rFonts w:ascii="Times New Roman" w:eastAsia="Times New Roman" w:hAnsi="Times New Roman" w:cs="Times New Roman"/>
          <w:color w:val="000000"/>
          <w:sz w:val="24"/>
          <w:szCs w:val="24"/>
          <w:lang w:eastAsia="ru-RU" w:bidi="ru-RU"/>
        </w:rPr>
        <w:t>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AE64C2" w:rsidRPr="00316866" w:rsidRDefault="00AE64C2" w:rsidP="00791FC6">
      <w:pPr>
        <w:widowControl w:val="0"/>
        <w:tabs>
          <w:tab w:val="left" w:pos="1229"/>
        </w:tabs>
        <w:spacing w:after="0" w:line="240" w:lineRule="auto"/>
        <w:ind w:right="102" w:firstLine="740"/>
        <w:jc w:val="both"/>
        <w:rPr>
          <w:rFonts w:ascii="Times New Roman" w:eastAsia="Times New Roman" w:hAnsi="Times New Roman" w:cs="Times New Roman"/>
          <w:color w:val="000000"/>
          <w:sz w:val="24"/>
          <w:szCs w:val="24"/>
          <w:lang w:eastAsia="ru-RU" w:bidi="ru-RU"/>
        </w:rPr>
      </w:pPr>
      <w:r w:rsidRPr="00316866">
        <w:rPr>
          <w:rFonts w:ascii="Times New Roman" w:eastAsia="Times New Roman" w:hAnsi="Times New Roman" w:cs="Times New Roman"/>
          <w:color w:val="000000"/>
          <w:sz w:val="24"/>
          <w:szCs w:val="24"/>
          <w:lang w:eastAsia="ru-RU" w:bidi="ru-RU"/>
        </w:rPr>
        <w:t>л)</w:t>
      </w:r>
      <w:r w:rsidR="00911DDA">
        <w:rPr>
          <w:rFonts w:ascii="Times New Roman" w:eastAsia="Times New Roman" w:hAnsi="Times New Roman" w:cs="Times New Roman"/>
          <w:color w:val="000000"/>
          <w:sz w:val="24"/>
          <w:szCs w:val="24"/>
          <w:lang w:eastAsia="ru-RU" w:bidi="ru-RU"/>
        </w:rPr>
        <w:t xml:space="preserve"> </w:t>
      </w:r>
      <w:r w:rsidRPr="00316866">
        <w:rPr>
          <w:rFonts w:ascii="Times New Roman" w:eastAsia="Times New Roman" w:hAnsi="Times New Roman" w:cs="Times New Roman"/>
          <w:color w:val="000000"/>
          <w:sz w:val="24"/>
          <w:szCs w:val="24"/>
          <w:lang w:eastAsia="ru-RU" w:bidi="ru-RU"/>
        </w:rPr>
        <w:t>положительное заключение государственной историко-культурной экспертизы проектной документации на проведение работ по сохранению объектов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объекта культурного наследия, с приложением копий разрешения и задания на проведение указанных работ, выданного уполномоченным органом в сфере охраны объектов культурного наследия;</w:t>
      </w:r>
    </w:p>
    <w:p w:rsidR="00AE64C2" w:rsidRPr="00316866" w:rsidRDefault="00AE64C2" w:rsidP="00791FC6">
      <w:pPr>
        <w:widowControl w:val="0"/>
        <w:tabs>
          <w:tab w:val="left" w:pos="1142"/>
        </w:tabs>
        <w:spacing w:after="0" w:line="240" w:lineRule="auto"/>
        <w:ind w:right="102" w:firstLine="740"/>
        <w:jc w:val="both"/>
        <w:rPr>
          <w:rFonts w:ascii="Times New Roman" w:eastAsia="Times New Roman" w:hAnsi="Times New Roman" w:cs="Times New Roman"/>
          <w:color w:val="000000"/>
          <w:sz w:val="24"/>
          <w:szCs w:val="24"/>
          <w:lang w:eastAsia="ru-RU" w:bidi="ru-RU"/>
        </w:rPr>
      </w:pPr>
      <w:r w:rsidRPr="00316866">
        <w:rPr>
          <w:rFonts w:ascii="Times New Roman" w:eastAsia="Times New Roman" w:hAnsi="Times New Roman" w:cs="Times New Roman"/>
          <w:color w:val="000000"/>
          <w:sz w:val="24"/>
          <w:szCs w:val="24"/>
          <w:lang w:eastAsia="ru-RU" w:bidi="ru-RU"/>
        </w:rPr>
        <w:t>м)</w:t>
      </w:r>
      <w:r w:rsidRPr="00316866">
        <w:rPr>
          <w:rFonts w:ascii="Times New Roman" w:eastAsia="Times New Roman" w:hAnsi="Times New Roman" w:cs="Times New Roman"/>
          <w:color w:val="000000"/>
          <w:sz w:val="24"/>
          <w:szCs w:val="24"/>
          <w:lang w:eastAsia="ru-RU" w:bidi="ru-RU"/>
        </w:rPr>
        <w:tab/>
        <w:t>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AE64C2" w:rsidRPr="00316866" w:rsidRDefault="00911DDA" w:rsidP="00791FC6">
      <w:pPr>
        <w:widowControl w:val="0"/>
        <w:tabs>
          <w:tab w:val="left" w:pos="1142"/>
        </w:tabs>
        <w:spacing w:after="0" w:line="240" w:lineRule="auto"/>
        <w:ind w:right="102" w:firstLine="740"/>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н) </w:t>
      </w:r>
      <w:r w:rsidR="00AE64C2" w:rsidRPr="00316866">
        <w:rPr>
          <w:rFonts w:ascii="Times New Roman" w:eastAsia="Times New Roman" w:hAnsi="Times New Roman" w:cs="Times New Roman"/>
          <w:color w:val="000000"/>
          <w:sz w:val="24"/>
          <w:szCs w:val="24"/>
          <w:lang w:eastAsia="ru-RU" w:bidi="ru-RU"/>
        </w:rPr>
        <w:t>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принятия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w:t>
      </w:r>
    </w:p>
    <w:p w:rsidR="00AE64C2" w:rsidRPr="00316866" w:rsidRDefault="00911DDA" w:rsidP="00791FC6">
      <w:pPr>
        <w:widowControl w:val="0"/>
        <w:tabs>
          <w:tab w:val="left" w:pos="1229"/>
        </w:tabs>
        <w:spacing w:after="0" w:line="240" w:lineRule="auto"/>
        <w:ind w:right="102" w:firstLine="740"/>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о) </w:t>
      </w:r>
      <w:r w:rsidR="00AE64C2" w:rsidRPr="00316866">
        <w:rPr>
          <w:rFonts w:ascii="Times New Roman" w:eastAsia="Times New Roman" w:hAnsi="Times New Roman" w:cs="Times New Roman"/>
          <w:color w:val="000000"/>
          <w:sz w:val="24"/>
          <w:szCs w:val="24"/>
          <w:lang w:eastAsia="ru-RU" w:bidi="ru-RU"/>
        </w:rPr>
        <w:t>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w:t>
      </w:r>
    </w:p>
    <w:p w:rsidR="00AE64C2" w:rsidRPr="00316866" w:rsidRDefault="00AE64C2" w:rsidP="00791FC6">
      <w:pPr>
        <w:widowControl w:val="0"/>
        <w:tabs>
          <w:tab w:val="left" w:pos="1072"/>
        </w:tabs>
        <w:spacing w:after="0" w:line="240" w:lineRule="auto"/>
        <w:ind w:right="102" w:firstLine="740"/>
        <w:jc w:val="both"/>
        <w:rPr>
          <w:rFonts w:ascii="Times New Roman" w:eastAsia="Times New Roman" w:hAnsi="Times New Roman" w:cs="Times New Roman"/>
          <w:color w:val="000000"/>
          <w:sz w:val="24"/>
          <w:szCs w:val="24"/>
          <w:lang w:eastAsia="ru-RU" w:bidi="ru-RU"/>
        </w:rPr>
      </w:pPr>
      <w:r w:rsidRPr="00316866">
        <w:rPr>
          <w:rFonts w:ascii="Times New Roman" w:eastAsia="Times New Roman" w:hAnsi="Times New Roman" w:cs="Times New Roman"/>
          <w:color w:val="000000"/>
          <w:sz w:val="24"/>
          <w:szCs w:val="24"/>
          <w:lang w:eastAsia="ru-RU" w:bidi="ru-RU"/>
        </w:rPr>
        <w:t>п)</w:t>
      </w:r>
      <w:r w:rsidR="00297D94">
        <w:rPr>
          <w:rFonts w:ascii="Times New Roman" w:eastAsia="Times New Roman" w:hAnsi="Times New Roman" w:cs="Times New Roman"/>
          <w:color w:val="000000"/>
          <w:sz w:val="24"/>
          <w:szCs w:val="24"/>
          <w:lang w:eastAsia="ru-RU" w:bidi="ru-RU"/>
        </w:rPr>
        <w:t xml:space="preserve"> </w:t>
      </w:r>
      <w:r w:rsidRPr="00316866">
        <w:rPr>
          <w:rFonts w:ascii="Times New Roman" w:eastAsia="Times New Roman" w:hAnsi="Times New Roman" w:cs="Times New Roman"/>
          <w:color w:val="000000"/>
          <w:sz w:val="24"/>
          <w:szCs w:val="24"/>
          <w:lang w:eastAsia="ru-RU" w:bidi="ru-RU"/>
        </w:rPr>
        <w:t xml:space="preserve">сведения об утверждении типового архитектурного решения объекта капитального строительства, утвержденное в соответствии с Федеральным законом </w:t>
      </w:r>
      <w:r w:rsidR="00297D94">
        <w:rPr>
          <w:rFonts w:ascii="Times New Roman" w:eastAsia="Times New Roman" w:hAnsi="Times New Roman" w:cs="Times New Roman"/>
          <w:color w:val="000000"/>
          <w:sz w:val="24"/>
          <w:szCs w:val="24"/>
          <w:lang w:eastAsia="ru-RU" w:bidi="ru-RU"/>
        </w:rPr>
        <w:t>«</w:t>
      </w:r>
      <w:r w:rsidRPr="00316866">
        <w:rPr>
          <w:rFonts w:ascii="Times New Roman" w:eastAsia="Times New Roman" w:hAnsi="Times New Roman" w:cs="Times New Roman"/>
          <w:color w:val="000000"/>
          <w:sz w:val="24"/>
          <w:szCs w:val="24"/>
          <w:lang w:eastAsia="ru-RU" w:bidi="ru-RU"/>
        </w:rPr>
        <w:t>Об объектах культурного наследия (памятниках истории и культуры) народов Российской Федерации</w:t>
      </w:r>
      <w:r w:rsidR="00297D94">
        <w:rPr>
          <w:rFonts w:ascii="Times New Roman" w:eastAsia="Times New Roman" w:hAnsi="Times New Roman" w:cs="Times New Roman"/>
          <w:color w:val="000000"/>
          <w:sz w:val="24"/>
          <w:szCs w:val="24"/>
          <w:lang w:eastAsia="ru-RU" w:bidi="ru-RU"/>
        </w:rPr>
        <w:t>»</w:t>
      </w:r>
      <w:r w:rsidRPr="00316866">
        <w:rPr>
          <w:rFonts w:ascii="Times New Roman" w:eastAsia="Times New Roman" w:hAnsi="Times New Roman" w:cs="Times New Roman"/>
          <w:color w:val="000000"/>
          <w:sz w:val="24"/>
          <w:szCs w:val="24"/>
          <w:lang w:eastAsia="ru-RU" w:bidi="ru-RU"/>
        </w:rPr>
        <w:t xml:space="preserve"> для исторического поселения, в границах которого планируется строительство, </w:t>
      </w:r>
      <w:r w:rsidRPr="00316866">
        <w:rPr>
          <w:rFonts w:ascii="Times New Roman" w:eastAsia="Times New Roman" w:hAnsi="Times New Roman" w:cs="Times New Roman"/>
          <w:color w:val="000000"/>
          <w:sz w:val="24"/>
          <w:szCs w:val="24"/>
          <w:lang w:eastAsia="ru-RU" w:bidi="ru-RU"/>
        </w:rPr>
        <w:lastRenderedPageBreak/>
        <w:t>реконструкция объекта капитального строительства;</w:t>
      </w:r>
    </w:p>
    <w:p w:rsidR="00AE64C2" w:rsidRPr="00316866" w:rsidRDefault="00AE64C2" w:rsidP="00791FC6">
      <w:pPr>
        <w:widowControl w:val="0"/>
        <w:tabs>
          <w:tab w:val="left" w:pos="1072"/>
        </w:tabs>
        <w:spacing w:after="0" w:line="240" w:lineRule="auto"/>
        <w:ind w:right="102" w:firstLine="740"/>
        <w:jc w:val="both"/>
        <w:rPr>
          <w:rFonts w:ascii="Times New Roman" w:eastAsia="Times New Roman" w:hAnsi="Times New Roman" w:cs="Times New Roman"/>
          <w:color w:val="000000"/>
          <w:sz w:val="24"/>
          <w:szCs w:val="24"/>
          <w:lang w:eastAsia="ru-RU" w:bidi="ru-RU"/>
        </w:rPr>
      </w:pPr>
      <w:r w:rsidRPr="00316866">
        <w:rPr>
          <w:rFonts w:ascii="Times New Roman" w:eastAsia="Times New Roman" w:hAnsi="Times New Roman" w:cs="Times New Roman"/>
          <w:color w:val="000000"/>
          <w:sz w:val="24"/>
          <w:szCs w:val="24"/>
          <w:lang w:eastAsia="ru-RU" w:bidi="ru-RU"/>
        </w:rPr>
        <w:t>р)</w:t>
      </w:r>
      <w:r w:rsidR="00297D94">
        <w:rPr>
          <w:rFonts w:ascii="Times New Roman" w:eastAsia="Times New Roman" w:hAnsi="Times New Roman" w:cs="Times New Roman"/>
          <w:color w:val="000000"/>
          <w:sz w:val="24"/>
          <w:szCs w:val="24"/>
          <w:lang w:eastAsia="ru-RU" w:bidi="ru-RU"/>
        </w:rPr>
        <w:t xml:space="preserve"> </w:t>
      </w:r>
      <w:r w:rsidRPr="00316866">
        <w:rPr>
          <w:rFonts w:ascii="Times New Roman" w:eastAsia="Times New Roman" w:hAnsi="Times New Roman" w:cs="Times New Roman"/>
          <w:color w:val="000000"/>
          <w:sz w:val="24"/>
          <w:szCs w:val="24"/>
          <w:lang w:eastAsia="ru-RU" w:bidi="ru-RU"/>
        </w:rPr>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AE64C2" w:rsidRPr="00297D94" w:rsidRDefault="00297D94" w:rsidP="00297D94">
      <w:pPr>
        <w:widowControl w:val="0"/>
        <w:tabs>
          <w:tab w:val="left" w:pos="709"/>
        </w:tabs>
        <w:spacing w:after="0" w:line="240" w:lineRule="auto"/>
        <w:ind w:right="102"/>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ab/>
        <w:t xml:space="preserve">2.9.2. </w:t>
      </w:r>
      <w:r w:rsidR="00AE64C2" w:rsidRPr="00297D94">
        <w:rPr>
          <w:rFonts w:ascii="Times New Roman" w:eastAsia="Times New Roman" w:hAnsi="Times New Roman" w:cs="Times New Roman"/>
          <w:color w:val="000000"/>
          <w:sz w:val="24"/>
          <w:szCs w:val="24"/>
          <w:lang w:eastAsia="ru-RU" w:bidi="ru-RU"/>
        </w:rPr>
        <w:t>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AE64C2" w:rsidRPr="00316866" w:rsidRDefault="00AE64C2" w:rsidP="00791FC6">
      <w:pPr>
        <w:widowControl w:val="0"/>
        <w:tabs>
          <w:tab w:val="left" w:pos="1072"/>
        </w:tabs>
        <w:spacing w:after="0" w:line="240" w:lineRule="auto"/>
        <w:ind w:right="102" w:firstLine="740"/>
        <w:jc w:val="both"/>
        <w:rPr>
          <w:rFonts w:ascii="Times New Roman" w:eastAsia="Times New Roman" w:hAnsi="Times New Roman" w:cs="Times New Roman"/>
          <w:color w:val="000000"/>
          <w:sz w:val="24"/>
          <w:szCs w:val="24"/>
          <w:lang w:eastAsia="ru-RU" w:bidi="ru-RU"/>
        </w:rPr>
      </w:pPr>
      <w:r w:rsidRPr="00316866">
        <w:rPr>
          <w:rFonts w:ascii="Times New Roman" w:eastAsia="Times New Roman" w:hAnsi="Times New Roman" w:cs="Times New Roman"/>
          <w:color w:val="000000"/>
          <w:sz w:val="24"/>
          <w:szCs w:val="24"/>
          <w:lang w:eastAsia="ru-RU" w:bidi="ru-RU"/>
        </w:rPr>
        <w:t>а</w:t>
      </w:r>
      <w:r w:rsidR="00297D94">
        <w:rPr>
          <w:rFonts w:ascii="Times New Roman" w:eastAsia="Times New Roman" w:hAnsi="Times New Roman" w:cs="Times New Roman"/>
          <w:color w:val="000000"/>
          <w:sz w:val="24"/>
          <w:szCs w:val="24"/>
          <w:lang w:eastAsia="ru-RU" w:bidi="ru-RU"/>
        </w:rPr>
        <w:t xml:space="preserve">) </w:t>
      </w:r>
      <w:r w:rsidRPr="00316866">
        <w:rPr>
          <w:rFonts w:ascii="Times New Roman" w:eastAsia="Times New Roman" w:hAnsi="Times New Roman" w:cs="Times New Roman"/>
          <w:color w:val="000000"/>
          <w:sz w:val="24"/>
          <w:szCs w:val="24"/>
          <w:lang w:eastAsia="ru-RU" w:bidi="ru-RU"/>
        </w:rPr>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AE64C2" w:rsidRPr="00316866" w:rsidRDefault="00AE64C2" w:rsidP="00791FC6">
      <w:pPr>
        <w:widowControl w:val="0"/>
        <w:tabs>
          <w:tab w:val="left" w:pos="1072"/>
        </w:tabs>
        <w:spacing w:after="0" w:line="240" w:lineRule="auto"/>
        <w:ind w:right="102" w:firstLine="740"/>
        <w:jc w:val="both"/>
        <w:rPr>
          <w:rFonts w:ascii="Times New Roman" w:eastAsia="Times New Roman" w:hAnsi="Times New Roman" w:cs="Times New Roman"/>
          <w:color w:val="000000"/>
          <w:sz w:val="24"/>
          <w:szCs w:val="24"/>
          <w:lang w:eastAsia="ru-RU" w:bidi="ru-RU"/>
        </w:rPr>
      </w:pPr>
      <w:r w:rsidRPr="00316866">
        <w:rPr>
          <w:rFonts w:ascii="Times New Roman" w:eastAsia="Times New Roman" w:hAnsi="Times New Roman" w:cs="Times New Roman"/>
          <w:color w:val="000000"/>
          <w:sz w:val="24"/>
          <w:szCs w:val="24"/>
          <w:lang w:eastAsia="ru-RU" w:bidi="ru-RU"/>
        </w:rPr>
        <w:t>б)</w:t>
      </w:r>
      <w:r w:rsidR="00297D94">
        <w:rPr>
          <w:rFonts w:ascii="Times New Roman" w:eastAsia="Times New Roman" w:hAnsi="Times New Roman" w:cs="Times New Roman"/>
          <w:color w:val="000000"/>
          <w:sz w:val="24"/>
          <w:szCs w:val="24"/>
          <w:lang w:eastAsia="ru-RU" w:bidi="ru-RU"/>
        </w:rPr>
        <w:t xml:space="preserve"> </w:t>
      </w:r>
      <w:r w:rsidRPr="00316866">
        <w:rPr>
          <w:rFonts w:ascii="Times New Roman" w:eastAsia="Times New Roman" w:hAnsi="Times New Roman" w:cs="Times New Roman"/>
          <w:color w:val="000000"/>
          <w:sz w:val="24"/>
          <w:szCs w:val="24"/>
          <w:lang w:eastAsia="ru-RU" w:bidi="ru-RU"/>
        </w:rPr>
        <w:t>сведения из Единого государственного реестра недвижимости о земельном участке, образованном путем объединения земельных участков, в отношении которых или одного из которых выдано разрешение на строительство;</w:t>
      </w:r>
    </w:p>
    <w:p w:rsidR="00AE64C2" w:rsidRPr="00225DE0" w:rsidRDefault="00AE64C2" w:rsidP="00791FC6">
      <w:pPr>
        <w:widowControl w:val="0"/>
        <w:tabs>
          <w:tab w:val="left" w:pos="1248"/>
        </w:tabs>
        <w:spacing w:after="0" w:line="240" w:lineRule="auto"/>
        <w:ind w:right="102" w:firstLine="740"/>
        <w:jc w:val="both"/>
        <w:rPr>
          <w:rFonts w:ascii="Times New Roman" w:eastAsia="Times New Roman" w:hAnsi="Times New Roman" w:cs="Times New Roman"/>
          <w:sz w:val="24"/>
          <w:szCs w:val="24"/>
          <w:lang w:eastAsia="ru-RU" w:bidi="ru-RU"/>
        </w:rPr>
      </w:pPr>
      <w:r w:rsidRPr="00316866">
        <w:rPr>
          <w:rFonts w:ascii="Times New Roman" w:eastAsia="Times New Roman" w:hAnsi="Times New Roman" w:cs="Times New Roman"/>
          <w:color w:val="000000"/>
          <w:sz w:val="24"/>
          <w:szCs w:val="24"/>
          <w:lang w:eastAsia="ru-RU" w:bidi="ru-RU"/>
        </w:rPr>
        <w:t>в)</w:t>
      </w:r>
      <w:r w:rsidR="00297D94">
        <w:rPr>
          <w:rFonts w:ascii="Times New Roman" w:eastAsia="Times New Roman" w:hAnsi="Times New Roman" w:cs="Times New Roman"/>
          <w:color w:val="000000"/>
          <w:sz w:val="24"/>
          <w:szCs w:val="24"/>
          <w:lang w:eastAsia="ru-RU" w:bidi="ru-RU"/>
        </w:rPr>
        <w:t xml:space="preserve"> </w:t>
      </w:r>
      <w:r w:rsidRPr="00316866">
        <w:rPr>
          <w:rFonts w:ascii="Times New Roman" w:eastAsia="Times New Roman" w:hAnsi="Times New Roman" w:cs="Times New Roman"/>
          <w:color w:val="000000"/>
          <w:sz w:val="24"/>
          <w:szCs w:val="24"/>
          <w:lang w:eastAsia="ru-RU" w:bidi="ru-RU"/>
        </w:rPr>
        <w:t xml:space="preserve">решение об образовании земельных участков путем объединения земельных участков, в отношении которых или одного из которых выдано разрешение на строительство, если в соответствии с земельным законодательством решение об образовании земельного участка принимает </w:t>
      </w:r>
      <w:r w:rsidRPr="00225DE0">
        <w:rPr>
          <w:rFonts w:ascii="Times New Roman" w:eastAsia="Times New Roman" w:hAnsi="Times New Roman" w:cs="Times New Roman"/>
          <w:sz w:val="24"/>
          <w:szCs w:val="24"/>
          <w:lang w:eastAsia="ru-RU" w:bidi="ru-RU"/>
        </w:rPr>
        <w:t>орган местного самоуправления.</w:t>
      </w:r>
    </w:p>
    <w:p w:rsidR="00AE64C2" w:rsidRPr="00316866" w:rsidRDefault="00297D94" w:rsidP="00297D94">
      <w:pPr>
        <w:widowControl w:val="0"/>
        <w:spacing w:after="0" w:line="240" w:lineRule="auto"/>
        <w:ind w:right="102"/>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ab/>
        <w:t xml:space="preserve">2.9.3. </w:t>
      </w:r>
      <w:r w:rsidR="00AE64C2" w:rsidRPr="00316866">
        <w:rPr>
          <w:rFonts w:ascii="Times New Roman" w:eastAsia="Times New Roman" w:hAnsi="Times New Roman" w:cs="Times New Roman"/>
          <w:color w:val="000000"/>
          <w:sz w:val="24"/>
          <w:szCs w:val="24"/>
          <w:lang w:eastAsia="ru-RU" w:bidi="ru-RU"/>
        </w:rPr>
        <w:t>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AE64C2" w:rsidRPr="00316866" w:rsidRDefault="00AE64C2" w:rsidP="00791FC6">
      <w:pPr>
        <w:widowControl w:val="0"/>
        <w:tabs>
          <w:tab w:val="left" w:pos="1072"/>
        </w:tabs>
        <w:spacing w:after="0" w:line="240" w:lineRule="auto"/>
        <w:ind w:right="102" w:firstLine="740"/>
        <w:jc w:val="both"/>
        <w:rPr>
          <w:rFonts w:ascii="Times New Roman" w:eastAsia="Times New Roman" w:hAnsi="Times New Roman" w:cs="Times New Roman"/>
          <w:color w:val="000000"/>
          <w:sz w:val="24"/>
          <w:szCs w:val="24"/>
          <w:lang w:eastAsia="ru-RU" w:bidi="ru-RU"/>
        </w:rPr>
      </w:pPr>
      <w:r w:rsidRPr="00316866">
        <w:rPr>
          <w:rFonts w:ascii="Times New Roman" w:eastAsia="Times New Roman" w:hAnsi="Times New Roman" w:cs="Times New Roman"/>
          <w:color w:val="000000"/>
          <w:sz w:val="24"/>
          <w:szCs w:val="24"/>
          <w:lang w:eastAsia="ru-RU" w:bidi="ru-RU"/>
        </w:rPr>
        <w:t>а)</w:t>
      </w:r>
      <w:r w:rsidR="00297D94">
        <w:rPr>
          <w:rFonts w:ascii="Times New Roman" w:eastAsia="Times New Roman" w:hAnsi="Times New Roman" w:cs="Times New Roman"/>
          <w:color w:val="000000"/>
          <w:sz w:val="24"/>
          <w:szCs w:val="24"/>
          <w:lang w:eastAsia="ru-RU" w:bidi="ru-RU"/>
        </w:rPr>
        <w:t xml:space="preserve"> </w:t>
      </w:r>
      <w:r w:rsidRPr="00316866">
        <w:rPr>
          <w:rFonts w:ascii="Times New Roman" w:eastAsia="Times New Roman" w:hAnsi="Times New Roman" w:cs="Times New Roman"/>
          <w:color w:val="000000"/>
          <w:sz w:val="24"/>
          <w:szCs w:val="24"/>
          <w:lang w:eastAsia="ru-RU" w:bidi="ru-RU"/>
        </w:rPr>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AE64C2" w:rsidRPr="00316866" w:rsidRDefault="00AE64C2" w:rsidP="00791FC6">
      <w:pPr>
        <w:widowControl w:val="0"/>
        <w:tabs>
          <w:tab w:val="left" w:pos="1072"/>
        </w:tabs>
        <w:spacing w:after="0" w:line="240" w:lineRule="auto"/>
        <w:ind w:right="102" w:firstLine="740"/>
        <w:jc w:val="both"/>
        <w:rPr>
          <w:rFonts w:ascii="Times New Roman" w:eastAsia="Times New Roman" w:hAnsi="Times New Roman" w:cs="Times New Roman"/>
          <w:color w:val="000000"/>
          <w:sz w:val="24"/>
          <w:szCs w:val="24"/>
          <w:lang w:eastAsia="ru-RU" w:bidi="ru-RU"/>
        </w:rPr>
      </w:pPr>
      <w:r w:rsidRPr="00316866">
        <w:rPr>
          <w:rFonts w:ascii="Times New Roman" w:eastAsia="Times New Roman" w:hAnsi="Times New Roman" w:cs="Times New Roman"/>
          <w:color w:val="000000"/>
          <w:sz w:val="24"/>
          <w:szCs w:val="24"/>
          <w:lang w:eastAsia="ru-RU" w:bidi="ru-RU"/>
        </w:rPr>
        <w:t>б)</w:t>
      </w:r>
      <w:r w:rsidR="00297D94">
        <w:rPr>
          <w:rFonts w:ascii="Times New Roman" w:eastAsia="Times New Roman" w:hAnsi="Times New Roman" w:cs="Times New Roman"/>
          <w:color w:val="000000"/>
          <w:sz w:val="24"/>
          <w:szCs w:val="24"/>
          <w:lang w:eastAsia="ru-RU" w:bidi="ru-RU"/>
        </w:rPr>
        <w:t xml:space="preserve"> </w:t>
      </w:r>
      <w:r w:rsidRPr="00316866">
        <w:rPr>
          <w:rFonts w:ascii="Times New Roman" w:eastAsia="Times New Roman" w:hAnsi="Times New Roman" w:cs="Times New Roman"/>
          <w:color w:val="000000"/>
          <w:sz w:val="24"/>
          <w:szCs w:val="24"/>
          <w:lang w:eastAsia="ru-RU" w:bidi="ru-RU"/>
        </w:rPr>
        <w:t>сведения из Единого государственного реестра недвижимости о земельном участке, образованном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AE64C2" w:rsidRPr="00316866" w:rsidRDefault="00AE64C2" w:rsidP="00791FC6">
      <w:pPr>
        <w:widowControl w:val="0"/>
        <w:tabs>
          <w:tab w:val="left" w:pos="1248"/>
        </w:tabs>
        <w:spacing w:after="0" w:line="240" w:lineRule="auto"/>
        <w:ind w:right="102" w:firstLine="740"/>
        <w:jc w:val="both"/>
        <w:rPr>
          <w:rFonts w:ascii="Times New Roman" w:eastAsia="Times New Roman" w:hAnsi="Times New Roman" w:cs="Times New Roman"/>
          <w:color w:val="000000"/>
          <w:sz w:val="24"/>
          <w:szCs w:val="24"/>
          <w:lang w:eastAsia="ru-RU" w:bidi="ru-RU"/>
        </w:rPr>
      </w:pPr>
      <w:r w:rsidRPr="00316866">
        <w:rPr>
          <w:rFonts w:ascii="Times New Roman" w:eastAsia="Times New Roman" w:hAnsi="Times New Roman" w:cs="Times New Roman"/>
          <w:color w:val="000000"/>
          <w:sz w:val="24"/>
          <w:szCs w:val="24"/>
          <w:lang w:eastAsia="ru-RU" w:bidi="ru-RU"/>
        </w:rPr>
        <w:t>в)</w:t>
      </w:r>
      <w:r w:rsidR="00297D94">
        <w:rPr>
          <w:rFonts w:ascii="Times New Roman" w:eastAsia="Times New Roman" w:hAnsi="Times New Roman" w:cs="Times New Roman"/>
          <w:color w:val="000000"/>
          <w:sz w:val="24"/>
          <w:szCs w:val="24"/>
          <w:lang w:eastAsia="ru-RU" w:bidi="ru-RU"/>
        </w:rPr>
        <w:t xml:space="preserve"> </w:t>
      </w:r>
      <w:r w:rsidRPr="00316866">
        <w:rPr>
          <w:rFonts w:ascii="Times New Roman" w:eastAsia="Times New Roman" w:hAnsi="Times New Roman" w:cs="Times New Roman"/>
          <w:color w:val="000000"/>
          <w:sz w:val="24"/>
          <w:szCs w:val="24"/>
          <w:lang w:eastAsia="ru-RU" w:bidi="ru-RU"/>
        </w:rPr>
        <w:t>решение об образовании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в случае если в соответствии с земельным законодательством решение об образовании земельного участка принимает орган местного самоуправления;</w:t>
      </w:r>
    </w:p>
    <w:p w:rsidR="00AE64C2" w:rsidRPr="00316866" w:rsidRDefault="00AE64C2" w:rsidP="00791FC6">
      <w:pPr>
        <w:widowControl w:val="0"/>
        <w:tabs>
          <w:tab w:val="left" w:pos="1063"/>
        </w:tabs>
        <w:spacing w:after="0" w:line="240" w:lineRule="auto"/>
        <w:ind w:right="102" w:firstLine="760"/>
        <w:jc w:val="both"/>
        <w:rPr>
          <w:rFonts w:ascii="Times New Roman" w:eastAsia="Times New Roman" w:hAnsi="Times New Roman" w:cs="Times New Roman"/>
          <w:color w:val="000000"/>
          <w:sz w:val="24"/>
          <w:szCs w:val="24"/>
          <w:lang w:eastAsia="ru-RU" w:bidi="ru-RU"/>
        </w:rPr>
      </w:pPr>
      <w:r w:rsidRPr="00316866">
        <w:rPr>
          <w:rFonts w:ascii="Times New Roman" w:eastAsia="Times New Roman" w:hAnsi="Times New Roman" w:cs="Times New Roman"/>
          <w:color w:val="000000"/>
          <w:sz w:val="24"/>
          <w:szCs w:val="24"/>
          <w:lang w:eastAsia="ru-RU" w:bidi="ru-RU"/>
        </w:rPr>
        <w:t>г)</w:t>
      </w:r>
      <w:r w:rsidR="00297D94">
        <w:rPr>
          <w:rFonts w:ascii="Times New Roman" w:eastAsia="Times New Roman" w:hAnsi="Times New Roman" w:cs="Times New Roman"/>
          <w:color w:val="000000"/>
          <w:sz w:val="24"/>
          <w:szCs w:val="24"/>
          <w:lang w:eastAsia="ru-RU" w:bidi="ru-RU"/>
        </w:rPr>
        <w:t xml:space="preserve"> </w:t>
      </w:r>
      <w:r w:rsidRPr="00316866">
        <w:rPr>
          <w:rFonts w:ascii="Times New Roman" w:eastAsia="Times New Roman" w:hAnsi="Times New Roman" w:cs="Times New Roman"/>
          <w:color w:val="000000"/>
          <w:sz w:val="24"/>
          <w:szCs w:val="24"/>
          <w:lang w:eastAsia="ru-RU" w:bidi="ru-RU"/>
        </w:rPr>
        <w:t>градостроительный план земельного участка, на котором планируется осуществить строительство, реконструкцию объекта капитального строительства.</w:t>
      </w:r>
    </w:p>
    <w:p w:rsidR="00AE64C2" w:rsidRPr="00316866" w:rsidRDefault="00297D94" w:rsidP="00297D94">
      <w:pPr>
        <w:widowControl w:val="0"/>
        <w:tabs>
          <w:tab w:val="left" w:pos="709"/>
        </w:tabs>
        <w:spacing w:after="0" w:line="240" w:lineRule="auto"/>
        <w:ind w:right="102"/>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ab/>
        <w:t xml:space="preserve"> 2.9.4. </w:t>
      </w:r>
      <w:r w:rsidR="00AE64C2" w:rsidRPr="00316866">
        <w:rPr>
          <w:rFonts w:ascii="Times New Roman" w:eastAsia="Times New Roman" w:hAnsi="Times New Roman" w:cs="Times New Roman"/>
          <w:color w:val="000000"/>
          <w:sz w:val="24"/>
          <w:szCs w:val="24"/>
          <w:lang w:eastAsia="ru-RU" w:bidi="ru-RU"/>
        </w:rPr>
        <w:t>В случае представления уведомления о переходе права пользования недрами:</w:t>
      </w:r>
    </w:p>
    <w:p w:rsidR="00AE64C2" w:rsidRPr="00316866" w:rsidRDefault="00AE64C2" w:rsidP="00791FC6">
      <w:pPr>
        <w:widowControl w:val="0"/>
        <w:tabs>
          <w:tab w:val="left" w:pos="1063"/>
        </w:tabs>
        <w:spacing w:after="0" w:line="240" w:lineRule="auto"/>
        <w:ind w:right="102" w:firstLine="760"/>
        <w:jc w:val="both"/>
        <w:rPr>
          <w:rFonts w:ascii="Times New Roman" w:eastAsia="Times New Roman" w:hAnsi="Times New Roman" w:cs="Times New Roman"/>
          <w:color w:val="000000"/>
          <w:sz w:val="24"/>
          <w:szCs w:val="24"/>
          <w:lang w:eastAsia="ru-RU" w:bidi="ru-RU"/>
        </w:rPr>
      </w:pPr>
      <w:r w:rsidRPr="00316866">
        <w:rPr>
          <w:rFonts w:ascii="Times New Roman" w:eastAsia="Times New Roman" w:hAnsi="Times New Roman" w:cs="Times New Roman"/>
          <w:color w:val="000000"/>
          <w:sz w:val="24"/>
          <w:szCs w:val="24"/>
          <w:lang w:eastAsia="ru-RU" w:bidi="ru-RU"/>
        </w:rPr>
        <w:t>а)</w:t>
      </w:r>
      <w:r w:rsidR="00297D94">
        <w:rPr>
          <w:rFonts w:ascii="Times New Roman" w:eastAsia="Times New Roman" w:hAnsi="Times New Roman" w:cs="Times New Roman"/>
          <w:color w:val="000000"/>
          <w:sz w:val="24"/>
          <w:szCs w:val="24"/>
          <w:lang w:eastAsia="ru-RU" w:bidi="ru-RU"/>
        </w:rPr>
        <w:t xml:space="preserve"> </w:t>
      </w:r>
      <w:r w:rsidRPr="00316866">
        <w:rPr>
          <w:rFonts w:ascii="Times New Roman" w:eastAsia="Times New Roman" w:hAnsi="Times New Roman" w:cs="Times New Roman"/>
          <w:color w:val="000000"/>
          <w:sz w:val="24"/>
          <w:szCs w:val="24"/>
          <w:lang w:eastAsia="ru-RU" w:bidi="ru-RU"/>
        </w:rPr>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AE64C2" w:rsidRPr="00316866" w:rsidRDefault="00297D94" w:rsidP="00791FC6">
      <w:pPr>
        <w:widowControl w:val="0"/>
        <w:tabs>
          <w:tab w:val="left" w:pos="1071"/>
        </w:tabs>
        <w:spacing w:after="0" w:line="240" w:lineRule="auto"/>
        <w:ind w:right="102" w:firstLine="760"/>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б) </w:t>
      </w:r>
      <w:r w:rsidR="00AE64C2" w:rsidRPr="00316866">
        <w:rPr>
          <w:rFonts w:ascii="Times New Roman" w:eastAsia="Times New Roman" w:hAnsi="Times New Roman" w:cs="Times New Roman"/>
          <w:color w:val="000000"/>
          <w:sz w:val="24"/>
          <w:szCs w:val="24"/>
          <w:lang w:eastAsia="ru-RU" w:bidi="ru-RU"/>
        </w:rPr>
        <w:t>сведения из Единого государственного реестра недвижимости о земельном участке, в отношении которого прежнему правообладателю земельного участка выдано разрешение на строительство;</w:t>
      </w:r>
    </w:p>
    <w:p w:rsidR="00AE64C2" w:rsidRPr="00316866" w:rsidRDefault="00AE64C2" w:rsidP="00791FC6">
      <w:pPr>
        <w:widowControl w:val="0"/>
        <w:tabs>
          <w:tab w:val="left" w:pos="1063"/>
        </w:tabs>
        <w:spacing w:after="0" w:line="240" w:lineRule="auto"/>
        <w:ind w:right="102" w:firstLine="760"/>
        <w:jc w:val="both"/>
        <w:rPr>
          <w:rFonts w:ascii="Times New Roman" w:eastAsia="Times New Roman" w:hAnsi="Times New Roman" w:cs="Times New Roman"/>
          <w:color w:val="000000"/>
          <w:sz w:val="24"/>
          <w:szCs w:val="24"/>
          <w:lang w:eastAsia="ru-RU" w:bidi="ru-RU"/>
        </w:rPr>
      </w:pPr>
      <w:r w:rsidRPr="00316866">
        <w:rPr>
          <w:rFonts w:ascii="Times New Roman" w:eastAsia="Times New Roman" w:hAnsi="Times New Roman" w:cs="Times New Roman"/>
          <w:color w:val="000000"/>
          <w:sz w:val="24"/>
          <w:szCs w:val="24"/>
          <w:lang w:eastAsia="ru-RU" w:bidi="ru-RU"/>
        </w:rPr>
        <w:t>в)</w:t>
      </w:r>
      <w:r w:rsidR="00297D94">
        <w:rPr>
          <w:rFonts w:ascii="Times New Roman" w:eastAsia="Times New Roman" w:hAnsi="Times New Roman" w:cs="Times New Roman"/>
          <w:color w:val="000000"/>
          <w:sz w:val="24"/>
          <w:szCs w:val="24"/>
          <w:lang w:eastAsia="ru-RU" w:bidi="ru-RU"/>
        </w:rPr>
        <w:t xml:space="preserve"> </w:t>
      </w:r>
      <w:r w:rsidRPr="00316866">
        <w:rPr>
          <w:rFonts w:ascii="Times New Roman" w:eastAsia="Times New Roman" w:hAnsi="Times New Roman" w:cs="Times New Roman"/>
          <w:color w:val="000000"/>
          <w:sz w:val="24"/>
          <w:szCs w:val="24"/>
          <w:lang w:eastAsia="ru-RU" w:bidi="ru-RU"/>
        </w:rPr>
        <w:t>решение о предоставлении права пользования недрами и решение о переоформлении лицензии на право пользования недрами.</w:t>
      </w:r>
    </w:p>
    <w:p w:rsidR="00AE64C2" w:rsidRPr="00316866" w:rsidRDefault="00297D94" w:rsidP="00297D94">
      <w:pPr>
        <w:widowControl w:val="0"/>
        <w:tabs>
          <w:tab w:val="left" w:pos="709"/>
        </w:tabs>
        <w:spacing w:after="0" w:line="240" w:lineRule="auto"/>
        <w:ind w:right="102"/>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ab/>
        <w:t xml:space="preserve"> 2.9.5. </w:t>
      </w:r>
      <w:r w:rsidR="00AE64C2" w:rsidRPr="00316866">
        <w:rPr>
          <w:rFonts w:ascii="Times New Roman" w:eastAsia="Times New Roman" w:hAnsi="Times New Roman" w:cs="Times New Roman"/>
          <w:color w:val="000000"/>
          <w:sz w:val="24"/>
          <w:szCs w:val="24"/>
          <w:lang w:eastAsia="ru-RU" w:bidi="ru-RU"/>
        </w:rPr>
        <w:t>В случае представления уведомления о переходе прав на земельный участок:</w:t>
      </w:r>
    </w:p>
    <w:p w:rsidR="00AE64C2" w:rsidRPr="00316866" w:rsidRDefault="00AE64C2" w:rsidP="00791FC6">
      <w:pPr>
        <w:widowControl w:val="0"/>
        <w:tabs>
          <w:tab w:val="left" w:pos="1063"/>
        </w:tabs>
        <w:spacing w:after="0" w:line="240" w:lineRule="auto"/>
        <w:ind w:right="102" w:firstLine="760"/>
        <w:jc w:val="both"/>
        <w:rPr>
          <w:rFonts w:ascii="Times New Roman" w:eastAsia="Times New Roman" w:hAnsi="Times New Roman" w:cs="Times New Roman"/>
          <w:color w:val="000000"/>
          <w:sz w:val="24"/>
          <w:szCs w:val="24"/>
          <w:lang w:eastAsia="ru-RU" w:bidi="ru-RU"/>
        </w:rPr>
      </w:pPr>
      <w:r w:rsidRPr="00316866">
        <w:rPr>
          <w:rFonts w:ascii="Times New Roman" w:eastAsia="Times New Roman" w:hAnsi="Times New Roman" w:cs="Times New Roman"/>
          <w:color w:val="000000"/>
          <w:sz w:val="24"/>
          <w:szCs w:val="24"/>
          <w:lang w:eastAsia="ru-RU" w:bidi="ru-RU"/>
        </w:rPr>
        <w:t>а)</w:t>
      </w:r>
      <w:r w:rsidR="00297D94">
        <w:rPr>
          <w:rFonts w:ascii="Times New Roman" w:eastAsia="Times New Roman" w:hAnsi="Times New Roman" w:cs="Times New Roman"/>
          <w:color w:val="000000"/>
          <w:sz w:val="24"/>
          <w:szCs w:val="24"/>
          <w:lang w:eastAsia="ru-RU" w:bidi="ru-RU"/>
        </w:rPr>
        <w:t xml:space="preserve"> </w:t>
      </w:r>
      <w:r w:rsidRPr="00316866">
        <w:rPr>
          <w:rFonts w:ascii="Times New Roman" w:eastAsia="Times New Roman" w:hAnsi="Times New Roman" w:cs="Times New Roman"/>
          <w:color w:val="000000"/>
          <w:sz w:val="24"/>
          <w:szCs w:val="24"/>
          <w:lang w:eastAsia="ru-RU" w:bidi="ru-RU"/>
        </w:rPr>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AE64C2" w:rsidRPr="00316866" w:rsidRDefault="00AE64C2" w:rsidP="00791FC6">
      <w:pPr>
        <w:widowControl w:val="0"/>
        <w:tabs>
          <w:tab w:val="left" w:pos="1066"/>
        </w:tabs>
        <w:spacing w:after="0" w:line="240" w:lineRule="auto"/>
        <w:ind w:right="102" w:firstLine="760"/>
        <w:jc w:val="both"/>
        <w:rPr>
          <w:rFonts w:ascii="Times New Roman" w:eastAsia="Times New Roman" w:hAnsi="Times New Roman" w:cs="Times New Roman"/>
          <w:color w:val="000000"/>
          <w:sz w:val="24"/>
          <w:szCs w:val="24"/>
          <w:lang w:eastAsia="ru-RU" w:bidi="ru-RU"/>
        </w:rPr>
      </w:pPr>
      <w:r w:rsidRPr="00316866">
        <w:rPr>
          <w:rFonts w:ascii="Times New Roman" w:eastAsia="Times New Roman" w:hAnsi="Times New Roman" w:cs="Times New Roman"/>
          <w:color w:val="000000"/>
          <w:sz w:val="24"/>
          <w:szCs w:val="24"/>
          <w:lang w:eastAsia="ru-RU" w:bidi="ru-RU"/>
        </w:rPr>
        <w:lastRenderedPageBreak/>
        <w:t>б)</w:t>
      </w:r>
      <w:r w:rsidR="00297D94">
        <w:rPr>
          <w:rFonts w:ascii="Times New Roman" w:eastAsia="Times New Roman" w:hAnsi="Times New Roman" w:cs="Times New Roman"/>
          <w:color w:val="000000"/>
          <w:sz w:val="24"/>
          <w:szCs w:val="24"/>
          <w:lang w:eastAsia="ru-RU" w:bidi="ru-RU"/>
        </w:rPr>
        <w:t xml:space="preserve"> </w:t>
      </w:r>
      <w:r w:rsidRPr="00316866">
        <w:rPr>
          <w:rFonts w:ascii="Times New Roman" w:eastAsia="Times New Roman" w:hAnsi="Times New Roman" w:cs="Times New Roman"/>
          <w:color w:val="000000"/>
          <w:sz w:val="24"/>
          <w:szCs w:val="24"/>
          <w:lang w:eastAsia="ru-RU" w:bidi="ru-RU"/>
        </w:rPr>
        <w:t>правоустанавливающие документы на земельный участок, в отношении которого прежнему правообладателю земельного участка выдано разрешение на строительство.</w:t>
      </w:r>
    </w:p>
    <w:p w:rsidR="00AE64C2" w:rsidRPr="00316866" w:rsidRDefault="00297D94" w:rsidP="00297D94">
      <w:pPr>
        <w:widowControl w:val="0"/>
        <w:tabs>
          <w:tab w:val="left" w:pos="709"/>
        </w:tabs>
        <w:spacing w:after="0" w:line="240" w:lineRule="auto"/>
        <w:ind w:right="102"/>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ab/>
        <w:t xml:space="preserve">2.9.6. </w:t>
      </w:r>
      <w:r w:rsidR="00AE64C2" w:rsidRPr="00316866">
        <w:rPr>
          <w:rFonts w:ascii="Times New Roman" w:eastAsia="Times New Roman" w:hAnsi="Times New Roman" w:cs="Times New Roman"/>
          <w:color w:val="000000"/>
          <w:sz w:val="24"/>
          <w:szCs w:val="24"/>
          <w:lang w:eastAsia="ru-RU" w:bidi="ru-RU"/>
        </w:rPr>
        <w:t>В случае представления заявления о внесении изменений в связи с необходимостью продления срока действия разрешения на строительство:</w:t>
      </w:r>
    </w:p>
    <w:p w:rsidR="00AE64C2" w:rsidRPr="00316866" w:rsidRDefault="00AE64C2" w:rsidP="00791FC6">
      <w:pPr>
        <w:widowControl w:val="0"/>
        <w:tabs>
          <w:tab w:val="left" w:pos="1063"/>
        </w:tabs>
        <w:spacing w:after="0" w:line="240" w:lineRule="auto"/>
        <w:ind w:right="102" w:firstLine="760"/>
        <w:jc w:val="both"/>
        <w:rPr>
          <w:rFonts w:ascii="Times New Roman" w:eastAsia="Times New Roman" w:hAnsi="Times New Roman" w:cs="Times New Roman"/>
          <w:color w:val="000000"/>
          <w:sz w:val="24"/>
          <w:szCs w:val="24"/>
          <w:lang w:eastAsia="ru-RU" w:bidi="ru-RU"/>
        </w:rPr>
      </w:pPr>
      <w:r w:rsidRPr="00316866">
        <w:rPr>
          <w:rFonts w:ascii="Times New Roman" w:eastAsia="Times New Roman" w:hAnsi="Times New Roman" w:cs="Times New Roman"/>
          <w:color w:val="000000"/>
          <w:sz w:val="24"/>
          <w:szCs w:val="24"/>
          <w:lang w:eastAsia="ru-RU" w:bidi="ru-RU"/>
        </w:rPr>
        <w:t>а)</w:t>
      </w:r>
      <w:r w:rsidR="00297D94">
        <w:rPr>
          <w:rFonts w:ascii="Times New Roman" w:eastAsia="Times New Roman" w:hAnsi="Times New Roman" w:cs="Times New Roman"/>
          <w:color w:val="000000"/>
          <w:sz w:val="24"/>
          <w:szCs w:val="24"/>
          <w:lang w:eastAsia="ru-RU" w:bidi="ru-RU"/>
        </w:rPr>
        <w:t xml:space="preserve"> </w:t>
      </w:r>
      <w:r w:rsidRPr="00316866">
        <w:rPr>
          <w:rFonts w:ascii="Times New Roman" w:eastAsia="Times New Roman" w:hAnsi="Times New Roman" w:cs="Times New Roman"/>
          <w:color w:val="000000"/>
          <w:sz w:val="24"/>
          <w:szCs w:val="24"/>
          <w:lang w:eastAsia="ru-RU" w:bidi="ru-RU"/>
        </w:rPr>
        <w:t xml:space="preserve">документ, содержащий информацию о наличии выявленного в рамках </w:t>
      </w:r>
      <w:r w:rsidRPr="00C83703">
        <w:rPr>
          <w:rFonts w:ascii="Times New Roman" w:eastAsia="Times New Roman" w:hAnsi="Times New Roman" w:cs="Times New Roman"/>
          <w:sz w:val="24"/>
          <w:szCs w:val="24"/>
          <w:lang w:eastAsia="ru-RU" w:bidi="ru-RU"/>
        </w:rPr>
        <w:t xml:space="preserve">государственного строительного надзора, государственного земельного надзора или </w:t>
      </w:r>
      <w:r w:rsidRPr="00316866">
        <w:rPr>
          <w:rFonts w:ascii="Times New Roman" w:eastAsia="Times New Roman" w:hAnsi="Times New Roman" w:cs="Times New Roman"/>
          <w:color w:val="000000"/>
          <w:sz w:val="24"/>
          <w:szCs w:val="24"/>
          <w:lang w:eastAsia="ru-RU" w:bidi="ru-RU"/>
        </w:rPr>
        <w:t>муниципального земельного контроля факта отсутствия начатых работ по строительству, реконструкции на день подачи заявления о внесении изменений в связи с продлением срока действия такого разрешения;</w:t>
      </w:r>
    </w:p>
    <w:p w:rsidR="00AE64C2" w:rsidRPr="00316866" w:rsidRDefault="00297D94" w:rsidP="00791FC6">
      <w:pPr>
        <w:widowControl w:val="0"/>
        <w:tabs>
          <w:tab w:val="left" w:pos="1066"/>
        </w:tabs>
        <w:spacing w:after="0" w:line="240" w:lineRule="auto"/>
        <w:ind w:right="102" w:firstLine="760"/>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б) </w:t>
      </w:r>
      <w:r w:rsidR="00AE64C2" w:rsidRPr="00316866">
        <w:rPr>
          <w:rFonts w:ascii="Times New Roman" w:eastAsia="Times New Roman" w:hAnsi="Times New Roman" w:cs="Times New Roman"/>
          <w:color w:val="000000"/>
          <w:sz w:val="24"/>
          <w:szCs w:val="24"/>
          <w:lang w:eastAsia="ru-RU" w:bidi="ru-RU"/>
        </w:rPr>
        <w:t>информация о наличии извещения о начале работ по строительству, реконструкции на день подачи заявления о внесении изменений в связи с продлением срока действия такого разрешения,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p w:rsidR="00AE64C2" w:rsidRPr="00316866" w:rsidRDefault="00C83703" w:rsidP="00C83703">
      <w:pPr>
        <w:widowControl w:val="0"/>
        <w:tabs>
          <w:tab w:val="left" w:pos="851"/>
        </w:tabs>
        <w:spacing w:after="0" w:line="240" w:lineRule="auto"/>
        <w:ind w:right="102"/>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ab/>
        <w:t xml:space="preserve">2.10. </w:t>
      </w:r>
      <w:r w:rsidR="00AE64C2" w:rsidRPr="00316866">
        <w:rPr>
          <w:rFonts w:ascii="Times New Roman" w:eastAsia="Times New Roman" w:hAnsi="Times New Roman" w:cs="Times New Roman"/>
          <w:color w:val="000000"/>
          <w:sz w:val="24"/>
          <w:szCs w:val="24"/>
          <w:lang w:eastAsia="ru-RU" w:bidi="ru-RU"/>
        </w:rPr>
        <w:t xml:space="preserve">Документы, указанные в подпунктах </w:t>
      </w:r>
      <w:r w:rsidR="00985CE8">
        <w:rPr>
          <w:rFonts w:ascii="Times New Roman" w:eastAsia="Times New Roman" w:hAnsi="Times New Roman" w:cs="Times New Roman"/>
          <w:color w:val="000000"/>
          <w:sz w:val="24"/>
          <w:szCs w:val="24"/>
          <w:lang w:eastAsia="ru-RU" w:bidi="ru-RU"/>
        </w:rPr>
        <w:t>«</w:t>
      </w:r>
      <w:r w:rsidR="00AE64C2" w:rsidRPr="00316866">
        <w:rPr>
          <w:rFonts w:ascii="Times New Roman" w:eastAsia="Times New Roman" w:hAnsi="Times New Roman" w:cs="Times New Roman"/>
          <w:color w:val="000000"/>
          <w:sz w:val="24"/>
          <w:szCs w:val="24"/>
          <w:lang w:eastAsia="ru-RU" w:bidi="ru-RU"/>
        </w:rPr>
        <w:t>а</w:t>
      </w:r>
      <w:r w:rsidR="00985CE8">
        <w:rPr>
          <w:rFonts w:ascii="Times New Roman" w:eastAsia="Times New Roman" w:hAnsi="Times New Roman" w:cs="Times New Roman"/>
          <w:color w:val="000000"/>
          <w:sz w:val="24"/>
          <w:szCs w:val="24"/>
          <w:lang w:eastAsia="ru-RU" w:bidi="ru-RU"/>
        </w:rPr>
        <w:t>»</w:t>
      </w:r>
      <w:r w:rsidR="00AE64C2" w:rsidRPr="00316866">
        <w:rPr>
          <w:rFonts w:ascii="Times New Roman" w:eastAsia="Times New Roman" w:hAnsi="Times New Roman" w:cs="Times New Roman"/>
          <w:color w:val="000000"/>
          <w:sz w:val="24"/>
          <w:szCs w:val="24"/>
          <w:lang w:eastAsia="ru-RU" w:bidi="ru-RU"/>
        </w:rPr>
        <w:t xml:space="preserve">, </w:t>
      </w:r>
      <w:r w:rsidR="00985CE8">
        <w:rPr>
          <w:rFonts w:ascii="Times New Roman" w:eastAsia="Times New Roman" w:hAnsi="Times New Roman" w:cs="Times New Roman"/>
          <w:color w:val="000000"/>
          <w:sz w:val="24"/>
          <w:szCs w:val="24"/>
          <w:lang w:eastAsia="ru-RU" w:bidi="ru-RU"/>
        </w:rPr>
        <w:t>«</w:t>
      </w:r>
      <w:r w:rsidR="00AE64C2" w:rsidRPr="00316866">
        <w:rPr>
          <w:rFonts w:ascii="Times New Roman" w:eastAsia="Times New Roman" w:hAnsi="Times New Roman" w:cs="Times New Roman"/>
          <w:color w:val="000000"/>
          <w:sz w:val="24"/>
          <w:szCs w:val="24"/>
          <w:lang w:eastAsia="ru-RU" w:bidi="ru-RU"/>
        </w:rPr>
        <w:t>г</w:t>
      </w:r>
      <w:r w:rsidR="00985CE8">
        <w:rPr>
          <w:rFonts w:ascii="Times New Roman" w:eastAsia="Times New Roman" w:hAnsi="Times New Roman" w:cs="Times New Roman"/>
          <w:color w:val="000000"/>
          <w:sz w:val="24"/>
          <w:szCs w:val="24"/>
          <w:lang w:eastAsia="ru-RU" w:bidi="ru-RU"/>
        </w:rPr>
        <w:t>»</w:t>
      </w:r>
      <w:r w:rsidR="00AE64C2" w:rsidRPr="00316866">
        <w:rPr>
          <w:rFonts w:ascii="Times New Roman" w:eastAsia="Times New Roman" w:hAnsi="Times New Roman" w:cs="Times New Roman"/>
          <w:color w:val="000000"/>
          <w:sz w:val="24"/>
          <w:szCs w:val="24"/>
          <w:lang w:eastAsia="ru-RU" w:bidi="ru-RU"/>
        </w:rPr>
        <w:t xml:space="preserve"> и </w:t>
      </w:r>
      <w:r w:rsidR="00985CE8">
        <w:rPr>
          <w:rFonts w:ascii="Times New Roman" w:eastAsia="Times New Roman" w:hAnsi="Times New Roman" w:cs="Times New Roman"/>
          <w:color w:val="000000"/>
          <w:sz w:val="24"/>
          <w:szCs w:val="24"/>
          <w:lang w:eastAsia="ru-RU" w:bidi="ru-RU"/>
        </w:rPr>
        <w:t>«д»</w:t>
      </w:r>
      <w:r w:rsidR="00AE64C2" w:rsidRPr="00316866">
        <w:rPr>
          <w:rFonts w:ascii="Times New Roman" w:eastAsia="Times New Roman" w:hAnsi="Times New Roman" w:cs="Times New Roman"/>
          <w:color w:val="000000"/>
          <w:sz w:val="24"/>
          <w:szCs w:val="24"/>
          <w:lang w:eastAsia="ru-RU" w:bidi="ru-RU"/>
        </w:rPr>
        <w:t xml:space="preserve"> пункта 2.9.1, подпункте </w:t>
      </w:r>
      <w:r w:rsidR="00985CE8">
        <w:rPr>
          <w:rFonts w:ascii="Times New Roman" w:eastAsia="Times New Roman" w:hAnsi="Times New Roman" w:cs="Times New Roman"/>
          <w:color w:val="000000"/>
          <w:sz w:val="24"/>
          <w:szCs w:val="24"/>
          <w:lang w:eastAsia="ru-RU" w:bidi="ru-RU"/>
        </w:rPr>
        <w:t>«</w:t>
      </w:r>
      <w:r w:rsidR="00AE64C2" w:rsidRPr="00316866">
        <w:rPr>
          <w:rFonts w:ascii="Times New Roman" w:eastAsia="Times New Roman" w:hAnsi="Times New Roman" w:cs="Times New Roman"/>
          <w:color w:val="000000"/>
          <w:sz w:val="24"/>
          <w:szCs w:val="24"/>
          <w:lang w:eastAsia="ru-RU" w:bidi="ru-RU"/>
        </w:rPr>
        <w:t>б</w:t>
      </w:r>
      <w:r w:rsidR="00985CE8">
        <w:rPr>
          <w:rFonts w:ascii="Times New Roman" w:eastAsia="Times New Roman" w:hAnsi="Times New Roman" w:cs="Times New Roman"/>
          <w:color w:val="000000"/>
          <w:sz w:val="24"/>
          <w:szCs w:val="24"/>
          <w:lang w:eastAsia="ru-RU" w:bidi="ru-RU"/>
        </w:rPr>
        <w:t>»</w:t>
      </w:r>
      <w:r w:rsidR="00AE64C2" w:rsidRPr="00316866">
        <w:rPr>
          <w:rFonts w:ascii="Times New Roman" w:eastAsia="Times New Roman" w:hAnsi="Times New Roman" w:cs="Times New Roman"/>
          <w:color w:val="000000"/>
          <w:sz w:val="24"/>
          <w:szCs w:val="24"/>
          <w:lang w:eastAsia="ru-RU" w:bidi="ru-RU"/>
        </w:rPr>
        <w:t xml:space="preserve"> пункта 2.9.5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 экспертизы проектной документации объектов капитального строительства.</w:t>
      </w:r>
    </w:p>
    <w:p w:rsidR="00AE64C2" w:rsidRDefault="00C83703" w:rsidP="00C83703">
      <w:pPr>
        <w:widowControl w:val="0"/>
        <w:spacing w:after="0" w:line="240" w:lineRule="auto"/>
        <w:ind w:right="102"/>
        <w:jc w:val="both"/>
        <w:rPr>
          <w:sz w:val="24"/>
          <w:szCs w:val="24"/>
        </w:rPr>
      </w:pPr>
      <w:r>
        <w:rPr>
          <w:rFonts w:ascii="Times New Roman" w:eastAsia="Times New Roman" w:hAnsi="Times New Roman" w:cs="Times New Roman"/>
          <w:color w:val="000000"/>
          <w:sz w:val="24"/>
          <w:szCs w:val="24"/>
          <w:lang w:eastAsia="ru-RU" w:bidi="ru-RU"/>
        </w:rPr>
        <w:tab/>
        <w:t xml:space="preserve">2.11. </w:t>
      </w:r>
      <w:r w:rsidR="00AE64C2" w:rsidRPr="00316866">
        <w:rPr>
          <w:rFonts w:ascii="Times New Roman" w:eastAsia="Times New Roman" w:hAnsi="Times New Roman" w:cs="Times New Roman"/>
          <w:color w:val="000000"/>
          <w:sz w:val="24"/>
          <w:szCs w:val="24"/>
          <w:lang w:eastAsia="ru-RU" w:bidi="ru-RU"/>
        </w:rPr>
        <w:t xml:space="preserve">Непредставление (несвоевременное представление) государственными органами власти, органами местного самоуправления, организациями находящихся в их распоряжении документов и информации не может являться </w:t>
      </w:r>
      <w:r w:rsidR="00AE64C2" w:rsidRPr="00C83703">
        <w:rPr>
          <w:rFonts w:ascii="Times New Roman" w:eastAsia="Times New Roman" w:hAnsi="Times New Roman" w:cs="Times New Roman"/>
          <w:color w:val="000000"/>
          <w:sz w:val="24"/>
          <w:szCs w:val="24"/>
          <w:lang w:eastAsia="ru-RU" w:bidi="ru-RU"/>
        </w:rPr>
        <w:t>основанием для</w:t>
      </w:r>
      <w:r w:rsidRPr="00C83703">
        <w:rPr>
          <w:rFonts w:ascii="Times New Roman" w:eastAsia="Times New Roman" w:hAnsi="Times New Roman" w:cs="Times New Roman"/>
          <w:color w:val="000000"/>
          <w:sz w:val="24"/>
          <w:szCs w:val="24"/>
          <w:lang w:eastAsia="ru-RU" w:bidi="ru-RU"/>
        </w:rPr>
        <w:t xml:space="preserve"> </w:t>
      </w:r>
      <w:r w:rsidR="00AE64C2" w:rsidRPr="00C83703">
        <w:rPr>
          <w:rFonts w:ascii="Times New Roman" w:hAnsi="Times New Roman" w:cs="Times New Roman"/>
          <w:sz w:val="24"/>
          <w:szCs w:val="24"/>
        </w:rPr>
        <w:t>отказа в выдаче разрешения на строительство, во внесении изменений в разрешение на строительство.</w:t>
      </w:r>
    </w:p>
    <w:p w:rsidR="00C83703" w:rsidRPr="00316866" w:rsidRDefault="00C83703" w:rsidP="00C83703">
      <w:pPr>
        <w:widowControl w:val="0"/>
        <w:spacing w:after="0" w:line="240" w:lineRule="auto"/>
        <w:ind w:right="102"/>
        <w:jc w:val="both"/>
        <w:rPr>
          <w:sz w:val="24"/>
          <w:szCs w:val="24"/>
        </w:rPr>
      </w:pPr>
    </w:p>
    <w:p w:rsidR="00AE64C2" w:rsidRPr="00316866" w:rsidRDefault="00AE64C2" w:rsidP="00C83703">
      <w:pPr>
        <w:pStyle w:val="10"/>
        <w:shd w:val="clear" w:color="auto" w:fill="auto"/>
        <w:spacing w:before="0" w:after="296" w:line="240" w:lineRule="auto"/>
        <w:ind w:right="102" w:firstLine="0"/>
        <w:jc w:val="center"/>
        <w:rPr>
          <w:sz w:val="24"/>
          <w:szCs w:val="24"/>
        </w:rPr>
      </w:pPr>
      <w:bookmarkStart w:id="12" w:name="bookmark12"/>
      <w:r w:rsidRPr="00316866">
        <w:rPr>
          <w:sz w:val="24"/>
          <w:szCs w:val="24"/>
        </w:rPr>
        <w:t>Срок и порядок регистрации запроса заявителя о предоставлении муниципальной услуги, в том числе в электронной форме</w:t>
      </w:r>
      <w:bookmarkEnd w:id="12"/>
    </w:p>
    <w:p w:rsidR="00AE64C2" w:rsidRPr="00316866" w:rsidRDefault="00C83703" w:rsidP="00C83703">
      <w:pPr>
        <w:pStyle w:val="20"/>
        <w:shd w:val="clear" w:color="auto" w:fill="auto"/>
        <w:tabs>
          <w:tab w:val="left" w:pos="709"/>
        </w:tabs>
        <w:spacing w:line="240" w:lineRule="auto"/>
        <w:ind w:right="102"/>
        <w:rPr>
          <w:sz w:val="24"/>
          <w:szCs w:val="24"/>
        </w:rPr>
      </w:pPr>
      <w:r>
        <w:rPr>
          <w:sz w:val="24"/>
          <w:szCs w:val="24"/>
        </w:rPr>
        <w:tab/>
        <w:t xml:space="preserve">2.12. </w:t>
      </w:r>
      <w:r w:rsidR="00AE64C2" w:rsidRPr="00316866">
        <w:rPr>
          <w:sz w:val="24"/>
          <w:szCs w:val="24"/>
        </w:rPr>
        <w:t>Регистрация заявления о выдаче разрешения на строительство, заявления о внесении изменений, уведомления, представленных заявителем указанными в пункте 2.4 настоящего Административного регламента способами в уполномоченный орган, осуществляется не позднее одного рабочего дня, следующего за днем его получения.</w:t>
      </w:r>
    </w:p>
    <w:p w:rsidR="00AE64C2" w:rsidRPr="00316866" w:rsidRDefault="00AE64C2" w:rsidP="00791FC6">
      <w:pPr>
        <w:pStyle w:val="20"/>
        <w:shd w:val="clear" w:color="auto" w:fill="auto"/>
        <w:spacing w:after="300" w:line="240" w:lineRule="auto"/>
        <w:ind w:right="102" w:firstLine="740"/>
        <w:rPr>
          <w:sz w:val="24"/>
          <w:szCs w:val="24"/>
        </w:rPr>
      </w:pPr>
      <w:r w:rsidRPr="00316866">
        <w:rPr>
          <w:sz w:val="24"/>
          <w:szCs w:val="24"/>
        </w:rPr>
        <w:t>В случае представления заявления о выдаче разрешения на строительство, заявления о внесении изменений, уведомления посредством Единого портала, регионального портала или единой информационной системы жилищного строительства вне рабочего времени уполномоченного органа либо в выходной, нерабочий праздничный день днем получения заявления о выдаче разрешения на строительство, заявления о внесении изменений, уведомления считается первый рабочий день, следующий за днем представления заявителем указанных заявления, уведомления.</w:t>
      </w:r>
    </w:p>
    <w:p w:rsidR="00AE64C2" w:rsidRPr="00316866" w:rsidRDefault="00AE64C2" w:rsidP="00256738">
      <w:pPr>
        <w:pStyle w:val="30"/>
        <w:shd w:val="clear" w:color="auto" w:fill="auto"/>
        <w:spacing w:after="0" w:line="240" w:lineRule="auto"/>
        <w:ind w:right="102" w:firstLine="0"/>
        <w:jc w:val="center"/>
        <w:rPr>
          <w:sz w:val="24"/>
          <w:szCs w:val="24"/>
        </w:rPr>
      </w:pPr>
      <w:r w:rsidRPr="00316866">
        <w:rPr>
          <w:sz w:val="24"/>
          <w:szCs w:val="24"/>
        </w:rPr>
        <w:t xml:space="preserve">Срок предоставления муниципальной услуги, в том числе с учетом необходимости обращения в организации, участвующие в предоставлении </w:t>
      </w:r>
      <w:r w:rsidR="0098725B" w:rsidRPr="00316866">
        <w:rPr>
          <w:sz w:val="24"/>
          <w:szCs w:val="24"/>
        </w:rPr>
        <w:t>муниципальной</w:t>
      </w:r>
      <w:r w:rsidRPr="00316866">
        <w:rPr>
          <w:sz w:val="24"/>
          <w:szCs w:val="24"/>
        </w:rPr>
        <w:t xml:space="preserve"> услуги, срок приостановления предоставления муниципальной услуги,</w:t>
      </w:r>
      <w:r w:rsidR="0098725B" w:rsidRPr="00316866">
        <w:rPr>
          <w:sz w:val="24"/>
          <w:szCs w:val="24"/>
        </w:rPr>
        <w:t xml:space="preserve"> </w:t>
      </w:r>
      <w:r w:rsidRPr="00316866">
        <w:rPr>
          <w:sz w:val="24"/>
          <w:szCs w:val="24"/>
        </w:rPr>
        <w:t>срок выдачи (направления) документов, являющихся результатом</w:t>
      </w:r>
      <w:r w:rsidR="00256738">
        <w:rPr>
          <w:sz w:val="24"/>
          <w:szCs w:val="24"/>
        </w:rPr>
        <w:t xml:space="preserve"> </w:t>
      </w:r>
      <w:r w:rsidRPr="00316866">
        <w:rPr>
          <w:sz w:val="24"/>
          <w:szCs w:val="24"/>
        </w:rPr>
        <w:t>предоставления муниципальной услуги</w:t>
      </w:r>
    </w:p>
    <w:p w:rsidR="00AE64C2" w:rsidRPr="00316866" w:rsidRDefault="00256738" w:rsidP="00256738">
      <w:pPr>
        <w:pStyle w:val="20"/>
        <w:shd w:val="clear" w:color="auto" w:fill="auto"/>
        <w:tabs>
          <w:tab w:val="left" w:pos="709"/>
        </w:tabs>
        <w:spacing w:line="240" w:lineRule="auto"/>
        <w:ind w:right="102"/>
        <w:rPr>
          <w:sz w:val="24"/>
          <w:szCs w:val="24"/>
        </w:rPr>
      </w:pPr>
      <w:r>
        <w:rPr>
          <w:sz w:val="24"/>
          <w:szCs w:val="24"/>
        </w:rPr>
        <w:tab/>
        <w:t xml:space="preserve">2.13. </w:t>
      </w:r>
      <w:r w:rsidR="00AE64C2" w:rsidRPr="00316866">
        <w:rPr>
          <w:sz w:val="24"/>
          <w:szCs w:val="24"/>
        </w:rPr>
        <w:t>Срок предоставления услуги составляет:</w:t>
      </w:r>
    </w:p>
    <w:p w:rsidR="00AE64C2" w:rsidRPr="00316866" w:rsidRDefault="00AE64C2" w:rsidP="00791FC6">
      <w:pPr>
        <w:pStyle w:val="20"/>
        <w:shd w:val="clear" w:color="auto" w:fill="auto"/>
        <w:spacing w:line="240" w:lineRule="auto"/>
        <w:ind w:right="102" w:firstLine="740"/>
        <w:rPr>
          <w:sz w:val="24"/>
          <w:szCs w:val="24"/>
        </w:rPr>
      </w:pPr>
      <w:r w:rsidRPr="00316866">
        <w:rPr>
          <w:sz w:val="24"/>
          <w:szCs w:val="24"/>
        </w:rPr>
        <w:t>не более пяти рабочих дней со дня получения заявления о выдаче разрешения на строительство, заявления о внесении изменений, уведомления уполномоченным органом, за исключением случая, предусмотренного частью 11</w:t>
      </w:r>
      <w:r w:rsidRPr="00316866">
        <w:rPr>
          <w:sz w:val="24"/>
          <w:szCs w:val="24"/>
          <w:vertAlign w:val="superscript"/>
        </w:rPr>
        <w:t>1</w:t>
      </w:r>
      <w:r w:rsidRPr="00316866">
        <w:rPr>
          <w:sz w:val="24"/>
          <w:szCs w:val="24"/>
        </w:rPr>
        <w:t xml:space="preserve"> статьи 51 Градостроительного кодекса Российской Федерации;</w:t>
      </w:r>
    </w:p>
    <w:p w:rsidR="00AE64C2" w:rsidRPr="00316866" w:rsidRDefault="00AE64C2" w:rsidP="00791FC6">
      <w:pPr>
        <w:pStyle w:val="20"/>
        <w:shd w:val="clear" w:color="auto" w:fill="auto"/>
        <w:spacing w:line="240" w:lineRule="auto"/>
        <w:ind w:right="102" w:firstLine="740"/>
        <w:rPr>
          <w:sz w:val="24"/>
          <w:szCs w:val="24"/>
        </w:rPr>
      </w:pPr>
      <w:r w:rsidRPr="00316866">
        <w:rPr>
          <w:sz w:val="24"/>
          <w:szCs w:val="24"/>
        </w:rPr>
        <w:t xml:space="preserve">не более тридцати календарных дней со дня получения заявления о выдаче разрешения на строительство, заявления о внесении изменений, уведомления </w:t>
      </w:r>
      <w:r w:rsidRPr="00316866">
        <w:rPr>
          <w:sz w:val="24"/>
          <w:szCs w:val="24"/>
        </w:rPr>
        <w:lastRenderedPageBreak/>
        <w:t>уполномоченным органом</w:t>
      </w:r>
      <w:r w:rsidR="00256738">
        <w:rPr>
          <w:sz w:val="24"/>
          <w:szCs w:val="24"/>
        </w:rPr>
        <w:t>,</w:t>
      </w:r>
      <w:r w:rsidRPr="00316866">
        <w:rPr>
          <w:sz w:val="24"/>
          <w:szCs w:val="24"/>
        </w:rPr>
        <w:t xml:space="preserve"> в случае предоставления услуги в соответствии с частью 11</w:t>
      </w:r>
      <w:r w:rsidRPr="00316866">
        <w:rPr>
          <w:sz w:val="24"/>
          <w:szCs w:val="24"/>
          <w:vertAlign w:val="superscript"/>
        </w:rPr>
        <w:t>1</w:t>
      </w:r>
      <w:r w:rsidRPr="00316866">
        <w:rPr>
          <w:sz w:val="24"/>
          <w:szCs w:val="24"/>
        </w:rPr>
        <w:t xml:space="preserve"> статьи 51 Градостроительного кодекса Российской Федерации.</w:t>
      </w:r>
    </w:p>
    <w:p w:rsidR="00AE64C2" w:rsidRPr="00316866" w:rsidRDefault="00AE64C2" w:rsidP="00791FC6">
      <w:pPr>
        <w:pStyle w:val="20"/>
        <w:shd w:val="clear" w:color="auto" w:fill="auto"/>
        <w:spacing w:line="240" w:lineRule="auto"/>
        <w:ind w:right="102" w:firstLine="740"/>
        <w:rPr>
          <w:sz w:val="24"/>
          <w:szCs w:val="24"/>
        </w:rPr>
      </w:pPr>
      <w:r w:rsidRPr="00316866">
        <w:rPr>
          <w:sz w:val="24"/>
          <w:szCs w:val="24"/>
        </w:rPr>
        <w:t>Заявление о выдаче разрешения на строительство, заявление о внесении изменений, уведомление считается полученным уполномоченным органом со дня его регистрации.</w:t>
      </w:r>
    </w:p>
    <w:p w:rsidR="00256738" w:rsidRDefault="00256738" w:rsidP="00791FC6">
      <w:pPr>
        <w:widowControl w:val="0"/>
        <w:spacing w:after="240" w:line="240" w:lineRule="auto"/>
        <w:ind w:left="1160" w:right="102" w:hanging="400"/>
        <w:jc w:val="center"/>
        <w:outlineLvl w:val="0"/>
        <w:rPr>
          <w:rFonts w:ascii="Times New Roman" w:eastAsia="Times New Roman" w:hAnsi="Times New Roman" w:cs="Times New Roman"/>
          <w:b/>
          <w:bCs/>
          <w:color w:val="000000"/>
          <w:sz w:val="24"/>
          <w:szCs w:val="24"/>
          <w:lang w:eastAsia="ru-RU" w:bidi="ru-RU"/>
        </w:rPr>
      </w:pPr>
      <w:bookmarkStart w:id="13" w:name="bookmark13"/>
    </w:p>
    <w:p w:rsidR="00AE64C2" w:rsidRPr="00316866" w:rsidRDefault="00AE64C2" w:rsidP="00256738">
      <w:pPr>
        <w:widowControl w:val="0"/>
        <w:spacing w:after="240" w:line="240" w:lineRule="auto"/>
        <w:ind w:right="102"/>
        <w:jc w:val="center"/>
        <w:outlineLvl w:val="0"/>
        <w:rPr>
          <w:rFonts w:ascii="Times New Roman" w:eastAsia="Times New Roman" w:hAnsi="Times New Roman" w:cs="Times New Roman"/>
          <w:b/>
          <w:bCs/>
          <w:color w:val="000000"/>
          <w:sz w:val="24"/>
          <w:szCs w:val="24"/>
          <w:lang w:eastAsia="ru-RU" w:bidi="ru-RU"/>
        </w:rPr>
      </w:pPr>
      <w:r w:rsidRPr="00316866">
        <w:rPr>
          <w:rFonts w:ascii="Times New Roman" w:eastAsia="Times New Roman" w:hAnsi="Times New Roman" w:cs="Times New Roman"/>
          <w:b/>
          <w:bCs/>
          <w:color w:val="000000"/>
          <w:sz w:val="24"/>
          <w:szCs w:val="24"/>
          <w:lang w:eastAsia="ru-RU" w:bidi="ru-RU"/>
        </w:rPr>
        <w:t>И</w:t>
      </w:r>
      <w:r w:rsidR="0098725B" w:rsidRPr="00316866">
        <w:rPr>
          <w:rFonts w:ascii="Times New Roman" w:eastAsia="Times New Roman" w:hAnsi="Times New Roman" w:cs="Times New Roman"/>
          <w:b/>
          <w:bCs/>
          <w:color w:val="000000"/>
          <w:sz w:val="24"/>
          <w:szCs w:val="24"/>
          <w:lang w:eastAsia="ru-RU" w:bidi="ru-RU"/>
        </w:rPr>
        <w:t xml:space="preserve">счерпывающий перечень оснований для приостановления или отказа в </w:t>
      </w:r>
      <w:r w:rsidR="00256738">
        <w:rPr>
          <w:rFonts w:ascii="Times New Roman" w:eastAsia="Times New Roman" w:hAnsi="Times New Roman" w:cs="Times New Roman"/>
          <w:b/>
          <w:bCs/>
          <w:color w:val="000000"/>
          <w:sz w:val="24"/>
          <w:szCs w:val="24"/>
          <w:lang w:eastAsia="ru-RU" w:bidi="ru-RU"/>
        </w:rPr>
        <w:t>п</w:t>
      </w:r>
      <w:r w:rsidRPr="00316866">
        <w:rPr>
          <w:rFonts w:ascii="Times New Roman" w:eastAsia="Times New Roman" w:hAnsi="Times New Roman" w:cs="Times New Roman"/>
          <w:b/>
          <w:bCs/>
          <w:color w:val="000000"/>
          <w:sz w:val="24"/>
          <w:szCs w:val="24"/>
          <w:lang w:eastAsia="ru-RU" w:bidi="ru-RU"/>
        </w:rPr>
        <w:t>редоставлении муниципальной услуги</w:t>
      </w:r>
      <w:bookmarkEnd w:id="13"/>
    </w:p>
    <w:p w:rsidR="00AE64C2" w:rsidRPr="00316866" w:rsidRDefault="00256738" w:rsidP="00256738">
      <w:pPr>
        <w:widowControl w:val="0"/>
        <w:spacing w:after="0" w:line="240" w:lineRule="auto"/>
        <w:ind w:right="102"/>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ab/>
        <w:t xml:space="preserve"> 2.14. </w:t>
      </w:r>
      <w:r w:rsidR="00AE64C2" w:rsidRPr="00316866">
        <w:rPr>
          <w:rFonts w:ascii="Times New Roman" w:eastAsia="Times New Roman" w:hAnsi="Times New Roman" w:cs="Times New Roman"/>
          <w:color w:val="000000"/>
          <w:sz w:val="24"/>
          <w:szCs w:val="24"/>
          <w:lang w:eastAsia="ru-RU" w:bidi="ru-RU"/>
        </w:rPr>
        <w:t>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AE64C2" w:rsidRPr="00EE3013" w:rsidRDefault="00AE64C2" w:rsidP="00791FC6">
      <w:pPr>
        <w:widowControl w:val="0"/>
        <w:spacing w:after="236" w:line="240" w:lineRule="auto"/>
        <w:ind w:right="102" w:firstLine="760"/>
        <w:jc w:val="both"/>
        <w:rPr>
          <w:rFonts w:ascii="Times New Roman" w:eastAsia="Times New Roman" w:hAnsi="Times New Roman" w:cs="Times New Roman"/>
          <w:sz w:val="24"/>
          <w:szCs w:val="24"/>
          <w:lang w:eastAsia="ru-RU" w:bidi="ru-RU"/>
        </w:rPr>
      </w:pPr>
      <w:r w:rsidRPr="00316866">
        <w:rPr>
          <w:rFonts w:ascii="Times New Roman" w:eastAsia="Times New Roman" w:hAnsi="Times New Roman" w:cs="Times New Roman"/>
          <w:color w:val="000000"/>
          <w:sz w:val="24"/>
          <w:szCs w:val="24"/>
          <w:lang w:eastAsia="ru-RU" w:bidi="ru-RU"/>
        </w:rPr>
        <w:t xml:space="preserve">Основания для отказа в выдаче разрешения на строительство, во внесении изменений в разрешение на строительство предусмотрены пунктами </w:t>
      </w:r>
      <w:r w:rsidRPr="00EE3013">
        <w:rPr>
          <w:rFonts w:ascii="Times New Roman" w:eastAsia="Times New Roman" w:hAnsi="Times New Roman" w:cs="Times New Roman"/>
          <w:sz w:val="24"/>
          <w:szCs w:val="24"/>
          <w:lang w:eastAsia="ru-RU" w:bidi="ru-RU"/>
        </w:rPr>
        <w:t>2.22.1 - 2.22.7 настоящего Административного регламента.</w:t>
      </w:r>
    </w:p>
    <w:p w:rsidR="00AE64C2" w:rsidRPr="00316866" w:rsidRDefault="0098725B" w:rsidP="00256738">
      <w:pPr>
        <w:widowControl w:val="0"/>
        <w:spacing w:after="244" w:line="240" w:lineRule="auto"/>
        <w:ind w:right="102"/>
        <w:jc w:val="center"/>
        <w:outlineLvl w:val="0"/>
        <w:rPr>
          <w:rFonts w:ascii="Times New Roman" w:eastAsia="Times New Roman" w:hAnsi="Times New Roman" w:cs="Times New Roman"/>
          <w:b/>
          <w:bCs/>
          <w:color w:val="000000"/>
          <w:sz w:val="24"/>
          <w:szCs w:val="24"/>
          <w:lang w:eastAsia="ru-RU" w:bidi="ru-RU"/>
        </w:rPr>
      </w:pPr>
      <w:bookmarkStart w:id="14" w:name="bookmark14"/>
      <w:r w:rsidRPr="00316866">
        <w:rPr>
          <w:rFonts w:ascii="Times New Roman" w:eastAsia="Times New Roman" w:hAnsi="Times New Roman" w:cs="Times New Roman"/>
          <w:b/>
          <w:bCs/>
          <w:color w:val="000000"/>
          <w:sz w:val="24"/>
          <w:szCs w:val="24"/>
          <w:lang w:eastAsia="ru-RU" w:bidi="ru-RU"/>
        </w:rPr>
        <w:t xml:space="preserve">Исчерпывающий перечень оснований для </w:t>
      </w:r>
      <w:r w:rsidR="00AE64C2" w:rsidRPr="00316866">
        <w:rPr>
          <w:rFonts w:ascii="Times New Roman" w:eastAsia="Times New Roman" w:hAnsi="Times New Roman" w:cs="Times New Roman"/>
          <w:b/>
          <w:bCs/>
          <w:color w:val="000000"/>
          <w:sz w:val="24"/>
          <w:szCs w:val="24"/>
          <w:lang w:eastAsia="ru-RU" w:bidi="ru-RU"/>
        </w:rPr>
        <w:t>отказ</w:t>
      </w:r>
      <w:r w:rsidRPr="00316866">
        <w:rPr>
          <w:rFonts w:ascii="Times New Roman" w:eastAsia="Times New Roman" w:hAnsi="Times New Roman" w:cs="Times New Roman"/>
          <w:b/>
          <w:bCs/>
          <w:color w:val="000000"/>
          <w:sz w:val="24"/>
          <w:szCs w:val="24"/>
          <w:lang w:eastAsia="ru-RU" w:bidi="ru-RU"/>
        </w:rPr>
        <w:t xml:space="preserve">а в приеме документов, необходимых для </w:t>
      </w:r>
      <w:r w:rsidR="00AE64C2" w:rsidRPr="00316866">
        <w:rPr>
          <w:rFonts w:ascii="Times New Roman" w:eastAsia="Times New Roman" w:hAnsi="Times New Roman" w:cs="Times New Roman"/>
          <w:b/>
          <w:bCs/>
          <w:color w:val="000000"/>
          <w:sz w:val="24"/>
          <w:szCs w:val="24"/>
          <w:lang w:eastAsia="ru-RU" w:bidi="ru-RU"/>
        </w:rPr>
        <w:t>предоставления муниципальной услуги</w:t>
      </w:r>
      <w:bookmarkEnd w:id="14"/>
    </w:p>
    <w:p w:rsidR="00AE64C2" w:rsidRPr="00316866" w:rsidRDefault="00256738" w:rsidP="00256738">
      <w:pPr>
        <w:widowControl w:val="0"/>
        <w:tabs>
          <w:tab w:val="left" w:pos="709"/>
        </w:tabs>
        <w:spacing w:after="0" w:line="240" w:lineRule="auto"/>
        <w:ind w:right="102"/>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ab/>
        <w:t xml:space="preserve">2.15. </w:t>
      </w:r>
      <w:r w:rsidR="00AE64C2" w:rsidRPr="00316866">
        <w:rPr>
          <w:rFonts w:ascii="Times New Roman" w:eastAsia="Times New Roman" w:hAnsi="Times New Roman" w:cs="Times New Roman"/>
          <w:color w:val="000000"/>
          <w:sz w:val="24"/>
          <w:szCs w:val="24"/>
          <w:lang w:eastAsia="ru-RU" w:bidi="ru-RU"/>
        </w:rPr>
        <w:t>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p>
    <w:p w:rsidR="00AE64C2" w:rsidRPr="00316866" w:rsidRDefault="00AE64C2" w:rsidP="00791FC6">
      <w:pPr>
        <w:widowControl w:val="0"/>
        <w:tabs>
          <w:tab w:val="left" w:pos="1062"/>
        </w:tabs>
        <w:spacing w:after="0" w:line="240" w:lineRule="auto"/>
        <w:ind w:right="102" w:firstLine="760"/>
        <w:jc w:val="both"/>
        <w:rPr>
          <w:rFonts w:ascii="Times New Roman" w:eastAsia="Times New Roman" w:hAnsi="Times New Roman" w:cs="Times New Roman"/>
          <w:color w:val="000000"/>
          <w:sz w:val="24"/>
          <w:szCs w:val="24"/>
          <w:lang w:eastAsia="ru-RU" w:bidi="ru-RU"/>
        </w:rPr>
      </w:pPr>
      <w:r w:rsidRPr="00316866">
        <w:rPr>
          <w:rFonts w:ascii="Times New Roman" w:eastAsia="Times New Roman" w:hAnsi="Times New Roman" w:cs="Times New Roman"/>
          <w:color w:val="000000"/>
          <w:sz w:val="24"/>
          <w:szCs w:val="24"/>
          <w:lang w:eastAsia="ru-RU" w:bidi="ru-RU"/>
        </w:rPr>
        <w:t>а)</w:t>
      </w:r>
      <w:r w:rsidRPr="00316866">
        <w:rPr>
          <w:rFonts w:ascii="Times New Roman" w:eastAsia="Times New Roman" w:hAnsi="Times New Roman" w:cs="Times New Roman"/>
          <w:color w:val="000000"/>
          <w:sz w:val="24"/>
          <w:szCs w:val="24"/>
          <w:lang w:eastAsia="ru-RU" w:bidi="ru-RU"/>
        </w:rPr>
        <w:tab/>
      </w:r>
      <w:r w:rsidR="00256738">
        <w:rPr>
          <w:rFonts w:ascii="Times New Roman" w:eastAsia="Times New Roman" w:hAnsi="Times New Roman" w:cs="Times New Roman"/>
          <w:color w:val="000000"/>
          <w:sz w:val="24"/>
          <w:szCs w:val="24"/>
          <w:lang w:eastAsia="ru-RU" w:bidi="ru-RU"/>
        </w:rPr>
        <w:t>з</w:t>
      </w:r>
      <w:r w:rsidRPr="00316866">
        <w:rPr>
          <w:rFonts w:ascii="Times New Roman" w:eastAsia="Times New Roman" w:hAnsi="Times New Roman" w:cs="Times New Roman"/>
          <w:color w:val="000000"/>
          <w:sz w:val="24"/>
          <w:szCs w:val="24"/>
          <w:lang w:eastAsia="ru-RU" w:bidi="ru-RU"/>
        </w:rPr>
        <w:t>аявление о выдаче разрешения на строительство, заявление о внесении изменений, уведомление представлено в орган местного самоуправления</w:t>
      </w:r>
      <w:r w:rsidR="00256738">
        <w:rPr>
          <w:rFonts w:ascii="Times New Roman" w:eastAsia="Times New Roman" w:hAnsi="Times New Roman" w:cs="Times New Roman"/>
          <w:color w:val="000000"/>
          <w:sz w:val="24"/>
          <w:szCs w:val="24"/>
          <w:lang w:eastAsia="ru-RU" w:bidi="ru-RU"/>
        </w:rPr>
        <w:t xml:space="preserve">, </w:t>
      </w:r>
      <w:r w:rsidRPr="00316866">
        <w:rPr>
          <w:rFonts w:ascii="Times New Roman" w:eastAsia="Times New Roman" w:hAnsi="Times New Roman" w:cs="Times New Roman"/>
          <w:color w:val="000000"/>
          <w:sz w:val="24"/>
          <w:szCs w:val="24"/>
          <w:lang w:eastAsia="ru-RU" w:bidi="ru-RU"/>
        </w:rPr>
        <w:t>в полномочия котор</w:t>
      </w:r>
      <w:r w:rsidR="00256738">
        <w:rPr>
          <w:rFonts w:ascii="Times New Roman" w:eastAsia="Times New Roman" w:hAnsi="Times New Roman" w:cs="Times New Roman"/>
          <w:color w:val="000000"/>
          <w:sz w:val="24"/>
          <w:szCs w:val="24"/>
          <w:lang w:eastAsia="ru-RU" w:bidi="ru-RU"/>
        </w:rPr>
        <w:t>ого</w:t>
      </w:r>
      <w:r w:rsidRPr="00316866">
        <w:rPr>
          <w:rFonts w:ascii="Times New Roman" w:eastAsia="Times New Roman" w:hAnsi="Times New Roman" w:cs="Times New Roman"/>
          <w:color w:val="000000"/>
          <w:sz w:val="24"/>
          <w:szCs w:val="24"/>
          <w:lang w:eastAsia="ru-RU" w:bidi="ru-RU"/>
        </w:rPr>
        <w:t xml:space="preserve"> не входит предоставление услуги;</w:t>
      </w:r>
    </w:p>
    <w:p w:rsidR="00AE64C2" w:rsidRPr="00316866" w:rsidRDefault="00AE64C2" w:rsidP="00791FC6">
      <w:pPr>
        <w:widowControl w:val="0"/>
        <w:tabs>
          <w:tab w:val="left" w:pos="1066"/>
        </w:tabs>
        <w:spacing w:after="0" w:line="240" w:lineRule="auto"/>
        <w:ind w:right="102" w:firstLine="760"/>
        <w:jc w:val="both"/>
        <w:rPr>
          <w:rFonts w:ascii="Times New Roman" w:eastAsia="Times New Roman" w:hAnsi="Times New Roman" w:cs="Times New Roman"/>
          <w:color w:val="000000"/>
          <w:sz w:val="24"/>
          <w:szCs w:val="24"/>
          <w:lang w:eastAsia="ru-RU" w:bidi="ru-RU"/>
        </w:rPr>
      </w:pPr>
      <w:r w:rsidRPr="00316866">
        <w:rPr>
          <w:rFonts w:ascii="Times New Roman" w:eastAsia="Times New Roman" w:hAnsi="Times New Roman" w:cs="Times New Roman"/>
          <w:color w:val="000000"/>
          <w:sz w:val="24"/>
          <w:szCs w:val="24"/>
          <w:lang w:eastAsia="ru-RU" w:bidi="ru-RU"/>
        </w:rPr>
        <w:t>б)</w:t>
      </w:r>
      <w:r w:rsidR="00256738">
        <w:rPr>
          <w:rFonts w:ascii="Times New Roman" w:eastAsia="Times New Roman" w:hAnsi="Times New Roman" w:cs="Times New Roman"/>
          <w:color w:val="000000"/>
          <w:sz w:val="24"/>
          <w:szCs w:val="24"/>
          <w:lang w:eastAsia="ru-RU" w:bidi="ru-RU"/>
        </w:rPr>
        <w:t xml:space="preserve"> </w:t>
      </w:r>
      <w:r w:rsidRPr="00316866">
        <w:rPr>
          <w:rFonts w:ascii="Times New Roman" w:eastAsia="Times New Roman" w:hAnsi="Times New Roman" w:cs="Times New Roman"/>
          <w:color w:val="000000"/>
          <w:sz w:val="24"/>
          <w:szCs w:val="24"/>
          <w:lang w:eastAsia="ru-RU" w:bidi="ru-RU"/>
        </w:rPr>
        <w:t>неполное заполнение полей в форме заявления о выдаче разрешения на строительство, заявления о внесении изменений, уведомления, в том числе в интерактивной форме заявления (уведомления) на Едином портале, региональном портале;</w:t>
      </w:r>
    </w:p>
    <w:p w:rsidR="00AE64C2" w:rsidRPr="00316866" w:rsidRDefault="00256738" w:rsidP="00791FC6">
      <w:pPr>
        <w:widowControl w:val="0"/>
        <w:tabs>
          <w:tab w:val="left" w:pos="1062"/>
        </w:tabs>
        <w:spacing w:after="0" w:line="240" w:lineRule="auto"/>
        <w:ind w:right="102" w:firstLine="760"/>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в) </w:t>
      </w:r>
      <w:r w:rsidR="00AE64C2" w:rsidRPr="00316866">
        <w:rPr>
          <w:rFonts w:ascii="Times New Roman" w:eastAsia="Times New Roman" w:hAnsi="Times New Roman" w:cs="Times New Roman"/>
          <w:color w:val="000000"/>
          <w:sz w:val="24"/>
          <w:szCs w:val="24"/>
          <w:lang w:eastAsia="ru-RU" w:bidi="ru-RU"/>
        </w:rPr>
        <w:t xml:space="preserve">непредставление документов, предусмотренных подпунктами </w:t>
      </w:r>
      <w:r>
        <w:rPr>
          <w:rFonts w:ascii="Times New Roman" w:eastAsia="Times New Roman" w:hAnsi="Times New Roman" w:cs="Times New Roman"/>
          <w:color w:val="000000"/>
          <w:sz w:val="24"/>
          <w:szCs w:val="24"/>
          <w:lang w:eastAsia="ru-RU" w:bidi="ru-RU"/>
        </w:rPr>
        <w:t>«</w:t>
      </w:r>
      <w:r w:rsidR="00AE64C2" w:rsidRPr="00316866">
        <w:rPr>
          <w:rFonts w:ascii="Times New Roman" w:eastAsia="Times New Roman" w:hAnsi="Times New Roman" w:cs="Times New Roman"/>
          <w:color w:val="000000"/>
          <w:sz w:val="24"/>
          <w:szCs w:val="24"/>
          <w:lang w:eastAsia="ru-RU" w:bidi="ru-RU"/>
        </w:rPr>
        <w:t>а</w:t>
      </w:r>
      <w:r>
        <w:rPr>
          <w:rFonts w:ascii="Times New Roman" w:eastAsia="Times New Roman" w:hAnsi="Times New Roman" w:cs="Times New Roman"/>
          <w:color w:val="000000"/>
          <w:sz w:val="24"/>
          <w:szCs w:val="24"/>
          <w:lang w:eastAsia="ru-RU" w:bidi="ru-RU"/>
        </w:rPr>
        <w:t>»</w:t>
      </w:r>
      <w:r w:rsidR="00AE64C2" w:rsidRPr="00316866">
        <w:rPr>
          <w:rFonts w:ascii="Times New Roman" w:eastAsia="Times New Roman" w:hAnsi="Times New Roman" w:cs="Times New Roman"/>
          <w:color w:val="000000"/>
          <w:sz w:val="24"/>
          <w:szCs w:val="24"/>
          <w:lang w:eastAsia="ru-RU" w:bidi="ru-RU"/>
        </w:rPr>
        <w:t xml:space="preserve"> -</w:t>
      </w:r>
      <w:r>
        <w:rPr>
          <w:rFonts w:ascii="Times New Roman" w:eastAsia="Times New Roman" w:hAnsi="Times New Roman" w:cs="Times New Roman"/>
          <w:color w:val="000000"/>
          <w:sz w:val="24"/>
          <w:szCs w:val="24"/>
          <w:lang w:eastAsia="ru-RU" w:bidi="ru-RU"/>
        </w:rPr>
        <w:t xml:space="preserve"> «</w:t>
      </w:r>
      <w:r w:rsidR="00AE64C2" w:rsidRPr="00316866">
        <w:rPr>
          <w:rFonts w:ascii="Times New Roman" w:eastAsia="Times New Roman" w:hAnsi="Times New Roman" w:cs="Times New Roman"/>
          <w:color w:val="000000"/>
          <w:sz w:val="24"/>
          <w:szCs w:val="24"/>
          <w:lang w:eastAsia="ru-RU" w:bidi="ru-RU"/>
        </w:rPr>
        <w:t>в</w:t>
      </w:r>
      <w:r>
        <w:rPr>
          <w:rFonts w:ascii="Times New Roman" w:eastAsia="Times New Roman" w:hAnsi="Times New Roman" w:cs="Times New Roman"/>
          <w:color w:val="000000"/>
          <w:sz w:val="24"/>
          <w:szCs w:val="24"/>
          <w:lang w:eastAsia="ru-RU" w:bidi="ru-RU"/>
        </w:rPr>
        <w:t>»</w:t>
      </w:r>
      <w:r w:rsidR="00AE64C2" w:rsidRPr="00316866">
        <w:rPr>
          <w:rFonts w:ascii="Times New Roman" w:eastAsia="Times New Roman" w:hAnsi="Times New Roman" w:cs="Times New Roman"/>
          <w:color w:val="000000"/>
          <w:sz w:val="24"/>
          <w:szCs w:val="24"/>
          <w:lang w:eastAsia="ru-RU" w:bidi="ru-RU"/>
        </w:rPr>
        <w:t xml:space="preserve"> пункта 2.8 настоящего Административного регламента;</w:t>
      </w:r>
    </w:p>
    <w:p w:rsidR="00AE64C2" w:rsidRPr="00316866" w:rsidRDefault="00256738" w:rsidP="00791FC6">
      <w:pPr>
        <w:widowControl w:val="0"/>
        <w:tabs>
          <w:tab w:val="left" w:pos="1062"/>
        </w:tabs>
        <w:spacing w:after="0" w:line="240" w:lineRule="auto"/>
        <w:ind w:right="102" w:firstLine="760"/>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г) </w:t>
      </w:r>
      <w:r w:rsidR="00AE64C2" w:rsidRPr="00316866">
        <w:rPr>
          <w:rFonts w:ascii="Times New Roman" w:eastAsia="Times New Roman" w:hAnsi="Times New Roman" w:cs="Times New Roman"/>
          <w:color w:val="000000"/>
          <w:sz w:val="24"/>
          <w:szCs w:val="24"/>
          <w:lang w:eastAsia="ru-RU" w:bidi="ru-RU"/>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AE64C2" w:rsidRPr="00316866" w:rsidRDefault="00256738" w:rsidP="00791FC6">
      <w:pPr>
        <w:widowControl w:val="0"/>
        <w:tabs>
          <w:tab w:val="left" w:pos="1121"/>
        </w:tabs>
        <w:spacing w:after="0" w:line="240" w:lineRule="auto"/>
        <w:ind w:right="102" w:firstLine="760"/>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д) </w:t>
      </w:r>
      <w:r w:rsidR="00AE64C2" w:rsidRPr="00316866">
        <w:rPr>
          <w:rFonts w:ascii="Times New Roman" w:eastAsia="Times New Roman" w:hAnsi="Times New Roman" w:cs="Times New Roman"/>
          <w:color w:val="000000"/>
          <w:sz w:val="24"/>
          <w:szCs w:val="24"/>
          <w:lang w:eastAsia="ru-RU" w:bidi="ru-RU"/>
        </w:rPr>
        <w:t>представленные документы содержат подчистки и исправления текста;</w:t>
      </w:r>
    </w:p>
    <w:p w:rsidR="00AE64C2" w:rsidRPr="00316866" w:rsidRDefault="00AE64C2" w:rsidP="00791FC6">
      <w:pPr>
        <w:widowControl w:val="0"/>
        <w:tabs>
          <w:tab w:val="left" w:pos="1076"/>
        </w:tabs>
        <w:spacing w:after="0" w:line="240" w:lineRule="auto"/>
        <w:ind w:right="102" w:firstLine="760"/>
        <w:jc w:val="both"/>
        <w:rPr>
          <w:rFonts w:ascii="Times New Roman" w:eastAsia="Times New Roman" w:hAnsi="Times New Roman" w:cs="Times New Roman"/>
          <w:color w:val="000000"/>
          <w:sz w:val="24"/>
          <w:szCs w:val="24"/>
          <w:lang w:eastAsia="ru-RU" w:bidi="ru-RU"/>
        </w:rPr>
      </w:pPr>
      <w:r w:rsidRPr="00316866">
        <w:rPr>
          <w:rFonts w:ascii="Times New Roman" w:eastAsia="Times New Roman" w:hAnsi="Times New Roman" w:cs="Times New Roman"/>
          <w:color w:val="000000"/>
          <w:sz w:val="24"/>
          <w:szCs w:val="24"/>
          <w:lang w:eastAsia="ru-RU" w:bidi="ru-RU"/>
        </w:rPr>
        <w:t>е)</w:t>
      </w:r>
      <w:r w:rsidR="00256738">
        <w:rPr>
          <w:rFonts w:ascii="Times New Roman" w:eastAsia="Times New Roman" w:hAnsi="Times New Roman" w:cs="Times New Roman"/>
          <w:color w:val="000000"/>
          <w:sz w:val="24"/>
          <w:szCs w:val="24"/>
          <w:lang w:eastAsia="ru-RU" w:bidi="ru-RU"/>
        </w:rPr>
        <w:t xml:space="preserve"> </w:t>
      </w:r>
      <w:r w:rsidRPr="00316866">
        <w:rPr>
          <w:rFonts w:ascii="Times New Roman" w:eastAsia="Times New Roman" w:hAnsi="Times New Roman" w:cs="Times New Roman"/>
          <w:color w:val="000000"/>
          <w:sz w:val="24"/>
          <w:szCs w:val="24"/>
          <w:lang w:eastAsia="ru-RU" w:bidi="ru-RU"/>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AE64C2" w:rsidRPr="00316866" w:rsidRDefault="00AE64C2" w:rsidP="00791FC6">
      <w:pPr>
        <w:widowControl w:val="0"/>
        <w:tabs>
          <w:tab w:val="left" w:pos="1114"/>
        </w:tabs>
        <w:spacing w:after="0" w:line="240" w:lineRule="auto"/>
        <w:ind w:right="102" w:firstLine="760"/>
        <w:jc w:val="both"/>
        <w:rPr>
          <w:rFonts w:ascii="Times New Roman" w:eastAsia="Times New Roman" w:hAnsi="Times New Roman" w:cs="Times New Roman"/>
          <w:color w:val="000000"/>
          <w:sz w:val="24"/>
          <w:szCs w:val="24"/>
          <w:lang w:eastAsia="ru-RU" w:bidi="ru-RU"/>
        </w:rPr>
      </w:pPr>
      <w:r w:rsidRPr="00316866">
        <w:rPr>
          <w:rFonts w:ascii="Times New Roman" w:eastAsia="Times New Roman" w:hAnsi="Times New Roman" w:cs="Times New Roman"/>
          <w:color w:val="000000"/>
          <w:sz w:val="24"/>
          <w:szCs w:val="24"/>
          <w:lang w:eastAsia="ru-RU" w:bidi="ru-RU"/>
        </w:rPr>
        <w:t>ж)</w:t>
      </w:r>
      <w:r w:rsidR="00256738">
        <w:rPr>
          <w:rFonts w:ascii="Times New Roman" w:eastAsia="Times New Roman" w:hAnsi="Times New Roman" w:cs="Times New Roman"/>
          <w:color w:val="000000"/>
          <w:sz w:val="24"/>
          <w:szCs w:val="24"/>
          <w:lang w:eastAsia="ru-RU" w:bidi="ru-RU"/>
        </w:rPr>
        <w:t xml:space="preserve"> </w:t>
      </w:r>
      <w:r w:rsidRPr="00316866">
        <w:rPr>
          <w:rFonts w:ascii="Times New Roman" w:eastAsia="Times New Roman" w:hAnsi="Times New Roman" w:cs="Times New Roman"/>
          <w:color w:val="000000"/>
          <w:sz w:val="24"/>
          <w:szCs w:val="24"/>
          <w:lang w:eastAsia="ru-RU" w:bidi="ru-RU"/>
        </w:rPr>
        <w:t>заявление о выдаче разрешения на строительство, заявление о внесении изменений, уведомление и док</w:t>
      </w:r>
      <w:r w:rsidR="00256738">
        <w:rPr>
          <w:rFonts w:ascii="Times New Roman" w:eastAsia="Times New Roman" w:hAnsi="Times New Roman" w:cs="Times New Roman"/>
          <w:color w:val="000000"/>
          <w:sz w:val="24"/>
          <w:szCs w:val="24"/>
          <w:lang w:eastAsia="ru-RU" w:bidi="ru-RU"/>
        </w:rPr>
        <w:t>ументы, указанные в подпунктах «</w:t>
      </w:r>
      <w:r w:rsidRPr="00316866">
        <w:rPr>
          <w:rFonts w:ascii="Times New Roman" w:eastAsia="Times New Roman" w:hAnsi="Times New Roman" w:cs="Times New Roman"/>
          <w:color w:val="000000"/>
          <w:sz w:val="24"/>
          <w:szCs w:val="24"/>
          <w:lang w:eastAsia="ru-RU" w:bidi="ru-RU"/>
        </w:rPr>
        <w:t>б</w:t>
      </w:r>
      <w:r w:rsidR="00256738">
        <w:rPr>
          <w:rFonts w:ascii="Times New Roman" w:eastAsia="Times New Roman" w:hAnsi="Times New Roman" w:cs="Times New Roman"/>
          <w:color w:val="000000"/>
          <w:sz w:val="24"/>
          <w:szCs w:val="24"/>
          <w:lang w:eastAsia="ru-RU" w:bidi="ru-RU"/>
        </w:rPr>
        <w:t>»</w:t>
      </w:r>
      <w:r w:rsidRPr="00316866">
        <w:rPr>
          <w:rFonts w:ascii="Times New Roman" w:eastAsia="Times New Roman" w:hAnsi="Times New Roman" w:cs="Times New Roman"/>
          <w:color w:val="000000"/>
          <w:sz w:val="24"/>
          <w:szCs w:val="24"/>
          <w:lang w:eastAsia="ru-RU" w:bidi="ru-RU"/>
        </w:rPr>
        <w:t xml:space="preserve"> - </w:t>
      </w:r>
      <w:r w:rsidR="00256738">
        <w:rPr>
          <w:rFonts w:ascii="Times New Roman" w:eastAsia="Times New Roman" w:hAnsi="Times New Roman" w:cs="Times New Roman"/>
          <w:color w:val="000000"/>
          <w:sz w:val="24"/>
          <w:szCs w:val="24"/>
          <w:lang w:eastAsia="ru-RU" w:bidi="ru-RU"/>
        </w:rPr>
        <w:t>«</w:t>
      </w:r>
      <w:r w:rsidRPr="00316866">
        <w:rPr>
          <w:rFonts w:ascii="Times New Roman" w:eastAsia="Times New Roman" w:hAnsi="Times New Roman" w:cs="Times New Roman"/>
          <w:color w:val="000000"/>
          <w:sz w:val="24"/>
          <w:szCs w:val="24"/>
          <w:lang w:eastAsia="ru-RU" w:bidi="ru-RU"/>
        </w:rPr>
        <w:t>д</w:t>
      </w:r>
      <w:r w:rsidR="00256738">
        <w:rPr>
          <w:rFonts w:ascii="Times New Roman" w:eastAsia="Times New Roman" w:hAnsi="Times New Roman" w:cs="Times New Roman"/>
          <w:color w:val="000000"/>
          <w:sz w:val="24"/>
          <w:szCs w:val="24"/>
          <w:lang w:eastAsia="ru-RU" w:bidi="ru-RU"/>
        </w:rPr>
        <w:t>»</w:t>
      </w:r>
      <w:r w:rsidRPr="00316866">
        <w:rPr>
          <w:rFonts w:ascii="Times New Roman" w:eastAsia="Times New Roman" w:hAnsi="Times New Roman" w:cs="Times New Roman"/>
          <w:color w:val="000000"/>
          <w:sz w:val="24"/>
          <w:szCs w:val="24"/>
          <w:lang w:eastAsia="ru-RU" w:bidi="ru-RU"/>
        </w:rPr>
        <w:t xml:space="preserve"> пункта 2.8 настоящего Административного регламента, представлены в электронной форме с нарушением требований, установленных </w:t>
      </w:r>
      <w:r w:rsidRPr="00EE3013">
        <w:rPr>
          <w:rFonts w:ascii="Times New Roman" w:eastAsia="Times New Roman" w:hAnsi="Times New Roman" w:cs="Times New Roman"/>
          <w:sz w:val="24"/>
          <w:szCs w:val="24"/>
          <w:lang w:eastAsia="ru-RU" w:bidi="ru-RU"/>
        </w:rPr>
        <w:t xml:space="preserve">пунктами 2.5 - 2.7 настоящего </w:t>
      </w:r>
      <w:r w:rsidRPr="00316866">
        <w:rPr>
          <w:rFonts w:ascii="Times New Roman" w:eastAsia="Times New Roman" w:hAnsi="Times New Roman" w:cs="Times New Roman"/>
          <w:color w:val="000000"/>
          <w:sz w:val="24"/>
          <w:szCs w:val="24"/>
          <w:lang w:eastAsia="ru-RU" w:bidi="ru-RU"/>
        </w:rPr>
        <w:t>Административного регламента;</w:t>
      </w:r>
    </w:p>
    <w:p w:rsidR="00AE64C2" w:rsidRPr="00316866" w:rsidRDefault="00AE64C2" w:rsidP="00791FC6">
      <w:pPr>
        <w:widowControl w:val="0"/>
        <w:tabs>
          <w:tab w:val="left" w:pos="1124"/>
        </w:tabs>
        <w:spacing w:after="0" w:line="240" w:lineRule="auto"/>
        <w:ind w:right="102" w:firstLine="760"/>
        <w:jc w:val="both"/>
        <w:rPr>
          <w:rFonts w:ascii="Times New Roman" w:eastAsia="Times New Roman" w:hAnsi="Times New Roman" w:cs="Times New Roman"/>
          <w:color w:val="000000"/>
          <w:sz w:val="24"/>
          <w:szCs w:val="24"/>
          <w:lang w:eastAsia="ru-RU" w:bidi="ru-RU"/>
        </w:rPr>
      </w:pPr>
      <w:r w:rsidRPr="00316866">
        <w:rPr>
          <w:rFonts w:ascii="Times New Roman" w:eastAsia="Times New Roman" w:hAnsi="Times New Roman" w:cs="Times New Roman"/>
          <w:color w:val="000000"/>
          <w:sz w:val="24"/>
          <w:szCs w:val="24"/>
          <w:lang w:eastAsia="ru-RU" w:bidi="ru-RU"/>
        </w:rPr>
        <w:t>з)</w:t>
      </w:r>
      <w:r w:rsidR="00256738">
        <w:rPr>
          <w:rFonts w:ascii="Times New Roman" w:eastAsia="Times New Roman" w:hAnsi="Times New Roman" w:cs="Times New Roman"/>
          <w:color w:val="000000"/>
          <w:sz w:val="24"/>
          <w:szCs w:val="24"/>
          <w:lang w:eastAsia="ru-RU" w:bidi="ru-RU"/>
        </w:rPr>
        <w:t xml:space="preserve"> </w:t>
      </w:r>
      <w:r w:rsidRPr="00316866">
        <w:rPr>
          <w:rFonts w:ascii="Times New Roman" w:eastAsia="Times New Roman" w:hAnsi="Times New Roman" w:cs="Times New Roman"/>
          <w:color w:val="000000"/>
          <w:sz w:val="24"/>
          <w:szCs w:val="24"/>
          <w:lang w:eastAsia="ru-RU" w:bidi="ru-RU"/>
        </w:rPr>
        <w:t xml:space="preserve">выявлено несоблюдение установленных статьей 11 Федерального закона </w:t>
      </w:r>
      <w:r w:rsidR="00256738">
        <w:rPr>
          <w:rFonts w:ascii="Times New Roman" w:eastAsia="Times New Roman" w:hAnsi="Times New Roman" w:cs="Times New Roman"/>
          <w:color w:val="000000"/>
          <w:sz w:val="24"/>
          <w:szCs w:val="24"/>
          <w:lang w:eastAsia="ru-RU" w:bidi="ru-RU"/>
        </w:rPr>
        <w:t>«</w:t>
      </w:r>
      <w:r w:rsidRPr="00316866">
        <w:rPr>
          <w:rFonts w:ascii="Times New Roman" w:eastAsia="Times New Roman" w:hAnsi="Times New Roman" w:cs="Times New Roman"/>
          <w:color w:val="000000"/>
          <w:sz w:val="24"/>
          <w:szCs w:val="24"/>
          <w:lang w:eastAsia="ru-RU" w:bidi="ru-RU"/>
        </w:rPr>
        <w:t>Об электронной подписи</w:t>
      </w:r>
      <w:r w:rsidR="00256738">
        <w:rPr>
          <w:rFonts w:ascii="Times New Roman" w:eastAsia="Times New Roman" w:hAnsi="Times New Roman" w:cs="Times New Roman"/>
          <w:color w:val="000000"/>
          <w:sz w:val="24"/>
          <w:szCs w:val="24"/>
          <w:lang w:eastAsia="ru-RU" w:bidi="ru-RU"/>
        </w:rPr>
        <w:t>»</w:t>
      </w:r>
      <w:r w:rsidRPr="00316866">
        <w:rPr>
          <w:rFonts w:ascii="Times New Roman" w:eastAsia="Times New Roman" w:hAnsi="Times New Roman" w:cs="Times New Roman"/>
          <w:color w:val="000000"/>
          <w:sz w:val="24"/>
          <w:szCs w:val="24"/>
          <w:lang w:eastAsia="ru-RU" w:bidi="ru-RU"/>
        </w:rPr>
        <w:t xml:space="preserve"> условий признания квалифицированной электронной подписи действительной в документах, представленных в электронной форме.</w:t>
      </w:r>
    </w:p>
    <w:p w:rsidR="00AE64C2" w:rsidRPr="00316866" w:rsidRDefault="00190A9A" w:rsidP="00190A9A">
      <w:pPr>
        <w:widowControl w:val="0"/>
        <w:tabs>
          <w:tab w:val="left" w:pos="709"/>
        </w:tabs>
        <w:spacing w:after="0" w:line="240" w:lineRule="auto"/>
        <w:ind w:right="102"/>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ab/>
        <w:t xml:space="preserve">2.16. </w:t>
      </w:r>
      <w:r w:rsidR="00AE64C2" w:rsidRPr="00316866">
        <w:rPr>
          <w:rFonts w:ascii="Times New Roman" w:eastAsia="Times New Roman" w:hAnsi="Times New Roman" w:cs="Times New Roman"/>
          <w:color w:val="000000"/>
          <w:sz w:val="24"/>
          <w:szCs w:val="24"/>
          <w:lang w:eastAsia="ru-RU" w:bidi="ru-RU"/>
        </w:rPr>
        <w:t xml:space="preserve">Решение об отказе в приеме документов, указанных в пункте 2.8 настоящего Административного регламента, оформляется по форме согласно </w:t>
      </w:r>
      <w:r w:rsidR="00AE64C2" w:rsidRPr="00225DE0">
        <w:rPr>
          <w:rFonts w:ascii="Times New Roman" w:eastAsia="Times New Roman" w:hAnsi="Times New Roman" w:cs="Times New Roman"/>
          <w:sz w:val="24"/>
          <w:szCs w:val="24"/>
          <w:lang w:eastAsia="ru-RU" w:bidi="ru-RU"/>
        </w:rPr>
        <w:t xml:space="preserve">Приложению № 5 </w:t>
      </w:r>
      <w:r w:rsidR="00AE64C2" w:rsidRPr="00316866">
        <w:rPr>
          <w:rFonts w:ascii="Times New Roman" w:eastAsia="Times New Roman" w:hAnsi="Times New Roman" w:cs="Times New Roman"/>
          <w:color w:val="000000"/>
          <w:sz w:val="24"/>
          <w:szCs w:val="24"/>
          <w:lang w:eastAsia="ru-RU" w:bidi="ru-RU"/>
        </w:rPr>
        <w:t>к настоящему Административному регламенту.</w:t>
      </w:r>
    </w:p>
    <w:p w:rsidR="00AE64C2" w:rsidRPr="00316866" w:rsidRDefault="00190A9A" w:rsidP="00190A9A">
      <w:pPr>
        <w:widowControl w:val="0"/>
        <w:spacing w:after="0" w:line="240" w:lineRule="auto"/>
        <w:ind w:right="102"/>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ab/>
        <w:t xml:space="preserve">2.17. </w:t>
      </w:r>
      <w:r w:rsidR="00AE64C2" w:rsidRPr="00316866">
        <w:rPr>
          <w:rFonts w:ascii="Times New Roman" w:eastAsia="Times New Roman" w:hAnsi="Times New Roman" w:cs="Times New Roman"/>
          <w:color w:val="000000"/>
          <w:sz w:val="24"/>
          <w:szCs w:val="24"/>
          <w:lang w:eastAsia="ru-RU" w:bidi="ru-RU"/>
        </w:rPr>
        <w:t xml:space="preserve">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заявлении о выдаче разрешения на строительство, заявлении о внесении изменений, уведомлении, не позднее рабочего дня, следующего за днем получения таких заявлений, уведомления, либо выдается в день личного обращения за получением указанного решения в многофункциональный центр, выбранный при подаче таких заявлений, </w:t>
      </w:r>
      <w:r w:rsidR="00AE64C2" w:rsidRPr="00316866">
        <w:rPr>
          <w:rFonts w:ascii="Times New Roman" w:eastAsia="Times New Roman" w:hAnsi="Times New Roman" w:cs="Times New Roman"/>
          <w:color w:val="000000"/>
          <w:sz w:val="24"/>
          <w:szCs w:val="24"/>
          <w:lang w:eastAsia="ru-RU" w:bidi="ru-RU"/>
        </w:rPr>
        <w:lastRenderedPageBreak/>
        <w:t>уведомления, или уполномоченный орган.</w:t>
      </w:r>
    </w:p>
    <w:p w:rsidR="00AE64C2" w:rsidRPr="00316866" w:rsidRDefault="00190A9A" w:rsidP="00190A9A">
      <w:pPr>
        <w:widowControl w:val="0"/>
        <w:tabs>
          <w:tab w:val="left" w:pos="709"/>
        </w:tabs>
        <w:spacing w:after="304" w:line="240" w:lineRule="auto"/>
        <w:ind w:right="102"/>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ab/>
        <w:t xml:space="preserve">2.18. </w:t>
      </w:r>
      <w:r w:rsidR="00AE64C2" w:rsidRPr="00316866">
        <w:rPr>
          <w:rFonts w:ascii="Times New Roman" w:eastAsia="Times New Roman" w:hAnsi="Times New Roman" w:cs="Times New Roman"/>
          <w:color w:val="000000"/>
          <w:sz w:val="24"/>
          <w:szCs w:val="24"/>
          <w:lang w:eastAsia="ru-RU" w:bidi="ru-RU"/>
        </w:rPr>
        <w:t>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 за получением услуги.</w:t>
      </w:r>
    </w:p>
    <w:p w:rsidR="00AE64C2" w:rsidRPr="00316866" w:rsidRDefault="00AE64C2" w:rsidP="00190A9A">
      <w:pPr>
        <w:widowControl w:val="0"/>
        <w:spacing w:after="296" w:line="240" w:lineRule="auto"/>
        <w:ind w:right="102"/>
        <w:jc w:val="center"/>
        <w:outlineLvl w:val="0"/>
        <w:rPr>
          <w:rFonts w:ascii="Times New Roman" w:eastAsia="Times New Roman" w:hAnsi="Times New Roman" w:cs="Times New Roman"/>
          <w:b/>
          <w:bCs/>
          <w:color w:val="000000"/>
          <w:sz w:val="24"/>
          <w:szCs w:val="24"/>
          <w:lang w:eastAsia="ru-RU" w:bidi="ru-RU"/>
        </w:rPr>
      </w:pPr>
      <w:bookmarkStart w:id="15" w:name="bookmark15"/>
      <w:r w:rsidRPr="00316866">
        <w:rPr>
          <w:rFonts w:ascii="Times New Roman" w:eastAsia="Times New Roman" w:hAnsi="Times New Roman" w:cs="Times New Roman"/>
          <w:b/>
          <w:bCs/>
          <w:color w:val="000000"/>
          <w:sz w:val="24"/>
          <w:szCs w:val="24"/>
          <w:lang w:eastAsia="ru-RU" w:bidi="ru-RU"/>
        </w:rPr>
        <w:t>Описание результата предоставления муниципальной услуги</w:t>
      </w:r>
      <w:bookmarkEnd w:id="15"/>
    </w:p>
    <w:p w:rsidR="00AE64C2" w:rsidRPr="00316866" w:rsidRDefault="005972D9" w:rsidP="005972D9">
      <w:pPr>
        <w:widowControl w:val="0"/>
        <w:spacing w:after="0" w:line="240" w:lineRule="auto"/>
        <w:ind w:right="102"/>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ab/>
        <w:t xml:space="preserve"> 2.19. </w:t>
      </w:r>
      <w:r w:rsidR="00AE64C2" w:rsidRPr="00316866">
        <w:rPr>
          <w:rFonts w:ascii="Times New Roman" w:eastAsia="Times New Roman" w:hAnsi="Times New Roman" w:cs="Times New Roman"/>
          <w:color w:val="000000"/>
          <w:sz w:val="24"/>
          <w:szCs w:val="24"/>
          <w:lang w:eastAsia="ru-RU" w:bidi="ru-RU"/>
        </w:rPr>
        <w:t>Результатом предоставления услуги является:</w:t>
      </w:r>
    </w:p>
    <w:p w:rsidR="00AE64C2" w:rsidRPr="00316866" w:rsidRDefault="00AE64C2" w:rsidP="00791FC6">
      <w:pPr>
        <w:widowControl w:val="0"/>
        <w:tabs>
          <w:tab w:val="left" w:pos="1042"/>
        </w:tabs>
        <w:spacing w:after="0" w:line="240" w:lineRule="auto"/>
        <w:ind w:right="102" w:firstLine="760"/>
        <w:jc w:val="both"/>
        <w:rPr>
          <w:rFonts w:ascii="Times New Roman" w:eastAsia="Times New Roman" w:hAnsi="Times New Roman" w:cs="Times New Roman"/>
          <w:color w:val="000000"/>
          <w:sz w:val="24"/>
          <w:szCs w:val="24"/>
          <w:lang w:eastAsia="ru-RU" w:bidi="ru-RU"/>
        </w:rPr>
      </w:pPr>
      <w:r w:rsidRPr="00316866">
        <w:rPr>
          <w:rFonts w:ascii="Times New Roman" w:eastAsia="Times New Roman" w:hAnsi="Times New Roman" w:cs="Times New Roman"/>
          <w:color w:val="000000"/>
          <w:sz w:val="24"/>
          <w:szCs w:val="24"/>
          <w:lang w:eastAsia="ru-RU" w:bidi="ru-RU"/>
        </w:rPr>
        <w:t>а)</w:t>
      </w:r>
      <w:r w:rsidR="005972D9">
        <w:rPr>
          <w:rFonts w:ascii="Times New Roman" w:eastAsia="Times New Roman" w:hAnsi="Times New Roman" w:cs="Times New Roman"/>
          <w:color w:val="000000"/>
          <w:sz w:val="24"/>
          <w:szCs w:val="24"/>
          <w:lang w:eastAsia="ru-RU" w:bidi="ru-RU"/>
        </w:rPr>
        <w:t xml:space="preserve"> </w:t>
      </w:r>
      <w:r w:rsidRPr="00316866">
        <w:rPr>
          <w:rFonts w:ascii="Times New Roman" w:eastAsia="Times New Roman" w:hAnsi="Times New Roman" w:cs="Times New Roman"/>
          <w:color w:val="000000"/>
          <w:sz w:val="24"/>
          <w:szCs w:val="24"/>
          <w:lang w:eastAsia="ru-RU" w:bidi="ru-RU"/>
        </w:rPr>
        <w:t>разрешение на строительство (в том числе на отдельные этапы строительства, реконструкции объекта капитального строительства);</w:t>
      </w:r>
    </w:p>
    <w:p w:rsidR="00AE64C2" w:rsidRPr="00316866" w:rsidRDefault="005972D9" w:rsidP="00791FC6">
      <w:pPr>
        <w:widowControl w:val="0"/>
        <w:tabs>
          <w:tab w:val="left" w:pos="1106"/>
        </w:tabs>
        <w:spacing w:after="0" w:line="240" w:lineRule="auto"/>
        <w:ind w:right="102" w:firstLine="760"/>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б) </w:t>
      </w:r>
      <w:r w:rsidR="00AE64C2" w:rsidRPr="00316866">
        <w:rPr>
          <w:rFonts w:ascii="Times New Roman" w:eastAsia="Times New Roman" w:hAnsi="Times New Roman" w:cs="Times New Roman"/>
          <w:color w:val="000000"/>
          <w:sz w:val="24"/>
          <w:szCs w:val="24"/>
          <w:lang w:eastAsia="ru-RU" w:bidi="ru-RU"/>
        </w:rPr>
        <w:t>решение об отказе в выдаче разрешения на строительство;</w:t>
      </w:r>
    </w:p>
    <w:p w:rsidR="00AE64C2" w:rsidRPr="00316866" w:rsidRDefault="005972D9" w:rsidP="00791FC6">
      <w:pPr>
        <w:widowControl w:val="0"/>
        <w:tabs>
          <w:tab w:val="left" w:pos="1106"/>
        </w:tabs>
        <w:spacing w:after="0" w:line="240" w:lineRule="auto"/>
        <w:ind w:right="102" w:firstLine="760"/>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в) </w:t>
      </w:r>
      <w:r w:rsidR="00AE64C2" w:rsidRPr="00316866">
        <w:rPr>
          <w:rFonts w:ascii="Times New Roman" w:eastAsia="Times New Roman" w:hAnsi="Times New Roman" w:cs="Times New Roman"/>
          <w:color w:val="000000"/>
          <w:sz w:val="24"/>
          <w:szCs w:val="24"/>
          <w:lang w:eastAsia="ru-RU" w:bidi="ru-RU"/>
        </w:rPr>
        <w:t>решение об отказе во внесении изменений в разрешение на строительство.</w:t>
      </w:r>
    </w:p>
    <w:p w:rsidR="00AE64C2" w:rsidRPr="00316866" w:rsidRDefault="003F0EE0" w:rsidP="003F0EE0">
      <w:pPr>
        <w:widowControl w:val="0"/>
        <w:tabs>
          <w:tab w:val="left" w:pos="709"/>
        </w:tabs>
        <w:spacing w:after="0" w:line="240" w:lineRule="auto"/>
        <w:ind w:right="102"/>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ab/>
        <w:t xml:space="preserve"> 2.20. </w:t>
      </w:r>
      <w:r w:rsidR="00AE64C2" w:rsidRPr="00316866">
        <w:rPr>
          <w:rFonts w:ascii="Times New Roman" w:eastAsia="Times New Roman" w:hAnsi="Times New Roman" w:cs="Times New Roman"/>
          <w:color w:val="000000"/>
          <w:sz w:val="24"/>
          <w:szCs w:val="24"/>
          <w:lang w:eastAsia="ru-RU" w:bidi="ru-RU"/>
        </w:rPr>
        <w:t>Форма разрешения на строительство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AE64C2" w:rsidRPr="00316866" w:rsidRDefault="00AE64C2" w:rsidP="00791FC6">
      <w:pPr>
        <w:widowControl w:val="0"/>
        <w:spacing w:after="0" w:line="240" w:lineRule="auto"/>
        <w:ind w:right="102" w:firstLine="760"/>
        <w:jc w:val="both"/>
        <w:rPr>
          <w:rFonts w:ascii="Times New Roman" w:eastAsia="Times New Roman" w:hAnsi="Times New Roman" w:cs="Times New Roman"/>
          <w:color w:val="000000"/>
          <w:sz w:val="24"/>
          <w:szCs w:val="24"/>
          <w:lang w:eastAsia="ru-RU" w:bidi="ru-RU"/>
        </w:rPr>
      </w:pPr>
      <w:r w:rsidRPr="00316866">
        <w:rPr>
          <w:rFonts w:ascii="Times New Roman" w:eastAsia="Times New Roman" w:hAnsi="Times New Roman" w:cs="Times New Roman"/>
          <w:color w:val="000000"/>
          <w:sz w:val="24"/>
          <w:szCs w:val="24"/>
          <w:lang w:eastAsia="ru-RU" w:bidi="ru-RU"/>
        </w:rPr>
        <w:t xml:space="preserve">Решение об отказе в выдаче разрешения на строительство оформляется в форме электронного документа либо документа на бумажном носителе по форме, приведенной в </w:t>
      </w:r>
      <w:r w:rsidRPr="00225DE0">
        <w:rPr>
          <w:rFonts w:ascii="Times New Roman" w:eastAsia="Times New Roman" w:hAnsi="Times New Roman" w:cs="Times New Roman"/>
          <w:sz w:val="24"/>
          <w:szCs w:val="24"/>
          <w:lang w:eastAsia="ru-RU" w:bidi="ru-RU"/>
        </w:rPr>
        <w:t>Приложении № 6</w:t>
      </w:r>
      <w:r w:rsidRPr="003F0EE0">
        <w:rPr>
          <w:rFonts w:ascii="Times New Roman" w:eastAsia="Times New Roman" w:hAnsi="Times New Roman" w:cs="Times New Roman"/>
          <w:color w:val="FF0000"/>
          <w:sz w:val="24"/>
          <w:szCs w:val="24"/>
          <w:lang w:eastAsia="ru-RU" w:bidi="ru-RU"/>
        </w:rPr>
        <w:t xml:space="preserve"> </w:t>
      </w:r>
      <w:r w:rsidRPr="00316866">
        <w:rPr>
          <w:rFonts w:ascii="Times New Roman" w:eastAsia="Times New Roman" w:hAnsi="Times New Roman" w:cs="Times New Roman"/>
          <w:color w:val="000000"/>
          <w:sz w:val="24"/>
          <w:szCs w:val="24"/>
          <w:lang w:eastAsia="ru-RU" w:bidi="ru-RU"/>
        </w:rPr>
        <w:t>к настоящему Административному регламенту.</w:t>
      </w:r>
    </w:p>
    <w:p w:rsidR="00AE64C2" w:rsidRPr="00316866" w:rsidRDefault="00AE64C2" w:rsidP="00791FC6">
      <w:pPr>
        <w:widowControl w:val="0"/>
        <w:tabs>
          <w:tab w:val="left" w:pos="7651"/>
        </w:tabs>
        <w:spacing w:after="0" w:line="240" w:lineRule="auto"/>
        <w:ind w:right="102" w:firstLine="760"/>
        <w:jc w:val="both"/>
        <w:rPr>
          <w:rFonts w:ascii="Times New Roman" w:eastAsia="Times New Roman" w:hAnsi="Times New Roman" w:cs="Times New Roman"/>
          <w:color w:val="000000"/>
          <w:sz w:val="24"/>
          <w:szCs w:val="24"/>
          <w:lang w:eastAsia="ru-RU" w:bidi="ru-RU"/>
        </w:rPr>
      </w:pPr>
      <w:r w:rsidRPr="00316866">
        <w:rPr>
          <w:rFonts w:ascii="Times New Roman" w:eastAsia="Times New Roman" w:hAnsi="Times New Roman" w:cs="Times New Roman"/>
          <w:color w:val="000000"/>
          <w:sz w:val="24"/>
          <w:szCs w:val="24"/>
          <w:lang w:eastAsia="ru-RU" w:bidi="ru-RU"/>
        </w:rPr>
        <w:t xml:space="preserve">Решение об отказе во внесении изменений в разрешение на строительство оформляется в форме электронного документа либо документа на бумажном носителе по форме, приведенной </w:t>
      </w:r>
      <w:r w:rsidRPr="00225DE0">
        <w:rPr>
          <w:rFonts w:ascii="Times New Roman" w:eastAsia="Times New Roman" w:hAnsi="Times New Roman" w:cs="Times New Roman"/>
          <w:sz w:val="24"/>
          <w:szCs w:val="24"/>
          <w:lang w:eastAsia="ru-RU" w:bidi="ru-RU"/>
        </w:rPr>
        <w:t>в Приложении №</w:t>
      </w:r>
      <w:r w:rsidR="0098725B" w:rsidRPr="00225DE0">
        <w:rPr>
          <w:rFonts w:ascii="Times New Roman" w:eastAsia="Times New Roman" w:hAnsi="Times New Roman" w:cs="Times New Roman"/>
          <w:sz w:val="24"/>
          <w:szCs w:val="24"/>
          <w:lang w:eastAsia="ru-RU" w:bidi="ru-RU"/>
        </w:rPr>
        <w:t xml:space="preserve"> </w:t>
      </w:r>
      <w:r w:rsidRPr="00225DE0">
        <w:rPr>
          <w:rFonts w:ascii="Times New Roman" w:eastAsia="Times New Roman" w:hAnsi="Times New Roman" w:cs="Times New Roman"/>
          <w:sz w:val="24"/>
          <w:szCs w:val="24"/>
          <w:lang w:eastAsia="ru-RU" w:bidi="ru-RU"/>
        </w:rPr>
        <w:t xml:space="preserve">7 </w:t>
      </w:r>
      <w:r w:rsidRPr="00316866">
        <w:rPr>
          <w:rFonts w:ascii="Times New Roman" w:eastAsia="Times New Roman" w:hAnsi="Times New Roman" w:cs="Times New Roman"/>
          <w:color w:val="000000"/>
          <w:sz w:val="24"/>
          <w:szCs w:val="24"/>
          <w:lang w:eastAsia="ru-RU" w:bidi="ru-RU"/>
        </w:rPr>
        <w:t>к настоящему</w:t>
      </w:r>
      <w:r w:rsidR="0098725B" w:rsidRPr="00316866">
        <w:rPr>
          <w:rFonts w:ascii="Times New Roman" w:eastAsia="Times New Roman" w:hAnsi="Times New Roman" w:cs="Times New Roman"/>
          <w:color w:val="000000"/>
          <w:sz w:val="24"/>
          <w:szCs w:val="24"/>
          <w:lang w:eastAsia="ru-RU" w:bidi="ru-RU"/>
        </w:rPr>
        <w:t xml:space="preserve"> А</w:t>
      </w:r>
      <w:r w:rsidRPr="00316866">
        <w:rPr>
          <w:rFonts w:ascii="Times New Roman" w:eastAsia="Times New Roman" w:hAnsi="Times New Roman" w:cs="Times New Roman"/>
          <w:color w:val="000000"/>
          <w:sz w:val="24"/>
          <w:szCs w:val="24"/>
          <w:lang w:eastAsia="ru-RU" w:bidi="ru-RU"/>
        </w:rPr>
        <w:t>дминистративному регламенту.</w:t>
      </w:r>
    </w:p>
    <w:p w:rsidR="00AE64C2" w:rsidRPr="00316866" w:rsidRDefault="003F0EE0" w:rsidP="003F0EE0">
      <w:pPr>
        <w:widowControl w:val="0"/>
        <w:tabs>
          <w:tab w:val="left" w:pos="709"/>
        </w:tabs>
        <w:spacing w:after="0" w:line="240" w:lineRule="auto"/>
        <w:ind w:right="102"/>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ab/>
        <w:t xml:space="preserve"> 2.21. </w:t>
      </w:r>
      <w:r w:rsidR="00AE64C2" w:rsidRPr="00316866">
        <w:rPr>
          <w:rFonts w:ascii="Times New Roman" w:eastAsia="Times New Roman" w:hAnsi="Times New Roman" w:cs="Times New Roman"/>
          <w:color w:val="000000"/>
          <w:sz w:val="24"/>
          <w:szCs w:val="24"/>
          <w:lang w:eastAsia="ru-RU" w:bidi="ru-RU"/>
        </w:rPr>
        <w:t>При предоставлении заявителем заявления о внесении изменений, уведомления внесение изменений в разрешение на строительство осуществляется путем выдачи заявителю разрешения на строительство с внесенными в него изменениями. Дата и номер выданного разрешения на строительство не изменяются, а в соответствующей графе формы разрешения на строительство указывается основание для внесения изменений (реквизиты заявления либо уведомления и ссылка на соответствующую норму Градостроительного кодекса Российской Федерации) и дата внесения изменений.</w:t>
      </w:r>
    </w:p>
    <w:p w:rsidR="00AE64C2" w:rsidRPr="00316866" w:rsidRDefault="003F0EE0" w:rsidP="003F0EE0">
      <w:pPr>
        <w:widowControl w:val="0"/>
        <w:tabs>
          <w:tab w:val="left" w:pos="709"/>
        </w:tabs>
        <w:spacing w:after="0" w:line="240" w:lineRule="auto"/>
        <w:ind w:right="102"/>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ab/>
        <w:t xml:space="preserve">2.22. </w:t>
      </w:r>
      <w:r w:rsidR="00AE64C2" w:rsidRPr="00316866">
        <w:rPr>
          <w:rFonts w:ascii="Times New Roman" w:eastAsia="Times New Roman" w:hAnsi="Times New Roman" w:cs="Times New Roman"/>
          <w:color w:val="000000"/>
          <w:sz w:val="24"/>
          <w:szCs w:val="24"/>
          <w:lang w:eastAsia="ru-RU" w:bidi="ru-RU"/>
        </w:rPr>
        <w:t>Исчерпывающий перечень оснований для отказа в выдаче разрешения на строительство, во внесении изменений в разрешение на строительство:</w:t>
      </w:r>
    </w:p>
    <w:p w:rsidR="00AE64C2" w:rsidRPr="00316866" w:rsidRDefault="003F0EE0" w:rsidP="003F0EE0">
      <w:pPr>
        <w:widowControl w:val="0"/>
        <w:tabs>
          <w:tab w:val="left" w:pos="709"/>
        </w:tabs>
        <w:spacing w:after="0" w:line="240" w:lineRule="auto"/>
        <w:ind w:right="102"/>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ab/>
        <w:t xml:space="preserve">2.22.1. </w:t>
      </w:r>
      <w:r w:rsidR="00AE64C2" w:rsidRPr="00316866">
        <w:rPr>
          <w:rFonts w:ascii="Times New Roman" w:eastAsia="Times New Roman" w:hAnsi="Times New Roman" w:cs="Times New Roman"/>
          <w:color w:val="000000"/>
          <w:sz w:val="24"/>
          <w:szCs w:val="24"/>
          <w:lang w:eastAsia="ru-RU" w:bidi="ru-RU"/>
        </w:rPr>
        <w:t>В случае представления заявления о выдаче разрешения на строительство:</w:t>
      </w:r>
    </w:p>
    <w:p w:rsidR="00AE64C2" w:rsidRPr="00316866" w:rsidRDefault="003F0EE0" w:rsidP="00791FC6">
      <w:pPr>
        <w:widowControl w:val="0"/>
        <w:tabs>
          <w:tab w:val="left" w:pos="1038"/>
        </w:tabs>
        <w:spacing w:after="0" w:line="240" w:lineRule="auto"/>
        <w:ind w:right="102" w:firstLine="740"/>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а) </w:t>
      </w:r>
      <w:r w:rsidR="00AE64C2" w:rsidRPr="00316866">
        <w:rPr>
          <w:rFonts w:ascii="Times New Roman" w:eastAsia="Times New Roman" w:hAnsi="Times New Roman" w:cs="Times New Roman"/>
          <w:color w:val="000000"/>
          <w:sz w:val="24"/>
          <w:szCs w:val="24"/>
          <w:lang w:eastAsia="ru-RU" w:bidi="ru-RU"/>
        </w:rPr>
        <w:t xml:space="preserve">отсутствие документов, предусмотренных подпунктами </w:t>
      </w:r>
      <w:r>
        <w:rPr>
          <w:rFonts w:ascii="Times New Roman" w:eastAsia="Times New Roman" w:hAnsi="Times New Roman" w:cs="Times New Roman"/>
          <w:color w:val="000000"/>
          <w:sz w:val="24"/>
          <w:szCs w:val="24"/>
          <w:lang w:eastAsia="ru-RU" w:bidi="ru-RU"/>
        </w:rPr>
        <w:t>«г»</w:t>
      </w:r>
      <w:r w:rsidR="00AE64C2" w:rsidRPr="00316866">
        <w:rPr>
          <w:rFonts w:ascii="Times New Roman" w:eastAsia="Times New Roman" w:hAnsi="Times New Roman" w:cs="Times New Roman"/>
          <w:color w:val="000000"/>
          <w:sz w:val="24"/>
          <w:szCs w:val="24"/>
          <w:lang w:eastAsia="ru-RU" w:bidi="ru-RU"/>
        </w:rPr>
        <w:t xml:space="preserve">, </w:t>
      </w:r>
      <w:r>
        <w:rPr>
          <w:rFonts w:ascii="Times New Roman" w:eastAsia="Times New Roman" w:hAnsi="Times New Roman" w:cs="Times New Roman"/>
          <w:color w:val="000000"/>
          <w:sz w:val="24"/>
          <w:szCs w:val="24"/>
          <w:lang w:eastAsia="ru-RU" w:bidi="ru-RU"/>
        </w:rPr>
        <w:t>«д»</w:t>
      </w:r>
      <w:r w:rsidR="00AE64C2" w:rsidRPr="00316866">
        <w:rPr>
          <w:rFonts w:ascii="Times New Roman" w:eastAsia="Times New Roman" w:hAnsi="Times New Roman" w:cs="Times New Roman"/>
          <w:color w:val="000000"/>
          <w:sz w:val="24"/>
          <w:szCs w:val="24"/>
          <w:lang w:eastAsia="ru-RU" w:bidi="ru-RU"/>
        </w:rPr>
        <w:t xml:space="preserve"> пункта 2.8, пунктом 2.9.1 настоящего Административного регламента;</w:t>
      </w:r>
    </w:p>
    <w:p w:rsidR="00AE64C2" w:rsidRPr="00316866" w:rsidRDefault="00AE64C2" w:rsidP="00791FC6">
      <w:pPr>
        <w:widowControl w:val="0"/>
        <w:tabs>
          <w:tab w:val="left" w:pos="1066"/>
        </w:tabs>
        <w:spacing w:after="0" w:line="240" w:lineRule="auto"/>
        <w:ind w:right="102" w:firstLine="740"/>
        <w:jc w:val="both"/>
        <w:rPr>
          <w:rFonts w:ascii="Times New Roman" w:eastAsia="Times New Roman" w:hAnsi="Times New Roman" w:cs="Times New Roman"/>
          <w:color w:val="000000"/>
          <w:sz w:val="24"/>
          <w:szCs w:val="24"/>
          <w:lang w:eastAsia="ru-RU" w:bidi="ru-RU"/>
        </w:rPr>
      </w:pPr>
      <w:r w:rsidRPr="00316866">
        <w:rPr>
          <w:rFonts w:ascii="Times New Roman" w:eastAsia="Times New Roman" w:hAnsi="Times New Roman" w:cs="Times New Roman"/>
          <w:color w:val="000000"/>
          <w:sz w:val="24"/>
          <w:szCs w:val="24"/>
          <w:lang w:eastAsia="ru-RU" w:bidi="ru-RU"/>
        </w:rPr>
        <w:t>б)</w:t>
      </w:r>
      <w:r w:rsidR="003F0EE0">
        <w:rPr>
          <w:rFonts w:ascii="Times New Roman" w:eastAsia="Times New Roman" w:hAnsi="Times New Roman" w:cs="Times New Roman"/>
          <w:color w:val="000000"/>
          <w:sz w:val="24"/>
          <w:szCs w:val="24"/>
          <w:lang w:eastAsia="ru-RU" w:bidi="ru-RU"/>
        </w:rPr>
        <w:t xml:space="preserve"> </w:t>
      </w:r>
      <w:r w:rsidRPr="00316866">
        <w:rPr>
          <w:rFonts w:ascii="Times New Roman" w:eastAsia="Times New Roman" w:hAnsi="Times New Roman" w:cs="Times New Roman"/>
          <w:color w:val="000000"/>
          <w:sz w:val="24"/>
          <w:szCs w:val="24"/>
          <w:lang w:eastAsia="ru-RU" w:bidi="ru-RU"/>
        </w:rPr>
        <w:t>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rsidR="00AE64C2" w:rsidRPr="00316866" w:rsidRDefault="003F0EE0" w:rsidP="00791FC6">
      <w:pPr>
        <w:widowControl w:val="0"/>
        <w:tabs>
          <w:tab w:val="left" w:pos="1062"/>
        </w:tabs>
        <w:spacing w:after="0" w:line="240" w:lineRule="auto"/>
        <w:ind w:right="102" w:firstLine="740"/>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в) </w:t>
      </w:r>
      <w:r w:rsidR="00AE64C2" w:rsidRPr="00316866">
        <w:rPr>
          <w:rFonts w:ascii="Times New Roman" w:eastAsia="Times New Roman" w:hAnsi="Times New Roman" w:cs="Times New Roman"/>
          <w:color w:val="000000"/>
          <w:sz w:val="24"/>
          <w:szCs w:val="24"/>
          <w:lang w:eastAsia="ru-RU" w:bidi="ru-RU"/>
        </w:rPr>
        <w:t>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AE64C2" w:rsidRPr="00316866" w:rsidRDefault="00AE64C2" w:rsidP="00791FC6">
      <w:pPr>
        <w:widowControl w:val="0"/>
        <w:tabs>
          <w:tab w:val="left" w:pos="1062"/>
        </w:tabs>
        <w:spacing w:after="0" w:line="240" w:lineRule="auto"/>
        <w:ind w:right="102" w:firstLine="740"/>
        <w:jc w:val="both"/>
        <w:rPr>
          <w:rFonts w:ascii="Times New Roman" w:eastAsia="Times New Roman" w:hAnsi="Times New Roman" w:cs="Times New Roman"/>
          <w:color w:val="000000"/>
          <w:sz w:val="24"/>
          <w:szCs w:val="24"/>
          <w:lang w:eastAsia="ru-RU" w:bidi="ru-RU"/>
        </w:rPr>
      </w:pPr>
      <w:r w:rsidRPr="00316866">
        <w:rPr>
          <w:rFonts w:ascii="Times New Roman" w:eastAsia="Times New Roman" w:hAnsi="Times New Roman" w:cs="Times New Roman"/>
          <w:color w:val="000000"/>
          <w:sz w:val="24"/>
          <w:szCs w:val="24"/>
          <w:lang w:eastAsia="ru-RU" w:bidi="ru-RU"/>
        </w:rPr>
        <w:t>г)</w:t>
      </w:r>
      <w:r w:rsidR="003F0EE0">
        <w:rPr>
          <w:rFonts w:ascii="Times New Roman" w:eastAsia="Times New Roman" w:hAnsi="Times New Roman" w:cs="Times New Roman"/>
          <w:color w:val="000000"/>
          <w:sz w:val="24"/>
          <w:szCs w:val="24"/>
          <w:lang w:eastAsia="ru-RU" w:bidi="ru-RU"/>
        </w:rPr>
        <w:t xml:space="preserve"> </w:t>
      </w:r>
      <w:r w:rsidRPr="00316866">
        <w:rPr>
          <w:rFonts w:ascii="Times New Roman" w:eastAsia="Times New Roman" w:hAnsi="Times New Roman" w:cs="Times New Roman"/>
          <w:color w:val="000000"/>
          <w:sz w:val="24"/>
          <w:szCs w:val="24"/>
          <w:lang w:eastAsia="ru-RU" w:bidi="ru-RU"/>
        </w:rPr>
        <w:t>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rsidR="00AE64C2" w:rsidRPr="00316866" w:rsidRDefault="00AE64C2" w:rsidP="00791FC6">
      <w:pPr>
        <w:widowControl w:val="0"/>
        <w:tabs>
          <w:tab w:val="left" w:pos="1066"/>
        </w:tabs>
        <w:spacing w:after="0" w:line="240" w:lineRule="auto"/>
        <w:ind w:right="102" w:firstLine="740"/>
        <w:jc w:val="both"/>
        <w:rPr>
          <w:rFonts w:ascii="Times New Roman" w:eastAsia="Times New Roman" w:hAnsi="Times New Roman" w:cs="Times New Roman"/>
          <w:color w:val="000000"/>
          <w:sz w:val="24"/>
          <w:szCs w:val="24"/>
          <w:lang w:eastAsia="ru-RU" w:bidi="ru-RU"/>
        </w:rPr>
      </w:pPr>
      <w:r w:rsidRPr="00316866">
        <w:rPr>
          <w:rFonts w:ascii="Times New Roman" w:eastAsia="Times New Roman" w:hAnsi="Times New Roman" w:cs="Times New Roman"/>
          <w:color w:val="000000"/>
          <w:sz w:val="24"/>
          <w:szCs w:val="24"/>
          <w:lang w:eastAsia="ru-RU" w:bidi="ru-RU"/>
        </w:rPr>
        <w:t>д)</w:t>
      </w:r>
      <w:r w:rsidR="003F0EE0">
        <w:rPr>
          <w:rFonts w:ascii="Times New Roman" w:eastAsia="Times New Roman" w:hAnsi="Times New Roman" w:cs="Times New Roman"/>
          <w:color w:val="000000"/>
          <w:sz w:val="24"/>
          <w:szCs w:val="24"/>
          <w:lang w:eastAsia="ru-RU" w:bidi="ru-RU"/>
        </w:rPr>
        <w:t xml:space="preserve"> </w:t>
      </w:r>
      <w:r w:rsidRPr="00316866">
        <w:rPr>
          <w:rFonts w:ascii="Times New Roman" w:eastAsia="Times New Roman" w:hAnsi="Times New Roman" w:cs="Times New Roman"/>
          <w:color w:val="000000"/>
          <w:sz w:val="24"/>
          <w:szCs w:val="24"/>
          <w:lang w:eastAsia="ru-RU" w:bidi="ru-RU"/>
        </w:rPr>
        <w:t>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AE64C2" w:rsidRPr="00316866" w:rsidRDefault="00AE64C2" w:rsidP="00791FC6">
      <w:pPr>
        <w:widowControl w:val="0"/>
        <w:tabs>
          <w:tab w:val="left" w:pos="1195"/>
        </w:tabs>
        <w:spacing w:after="0" w:line="240" w:lineRule="auto"/>
        <w:ind w:right="102" w:firstLine="740"/>
        <w:jc w:val="both"/>
        <w:rPr>
          <w:rFonts w:ascii="Times New Roman" w:eastAsia="Times New Roman" w:hAnsi="Times New Roman" w:cs="Times New Roman"/>
          <w:color w:val="000000"/>
          <w:sz w:val="24"/>
          <w:szCs w:val="24"/>
          <w:lang w:eastAsia="ru-RU" w:bidi="ru-RU"/>
        </w:rPr>
      </w:pPr>
      <w:r w:rsidRPr="00316866">
        <w:rPr>
          <w:rFonts w:ascii="Times New Roman" w:eastAsia="Times New Roman" w:hAnsi="Times New Roman" w:cs="Times New Roman"/>
          <w:color w:val="000000"/>
          <w:sz w:val="24"/>
          <w:szCs w:val="24"/>
          <w:lang w:eastAsia="ru-RU" w:bidi="ru-RU"/>
        </w:rPr>
        <w:t>е)</w:t>
      </w:r>
      <w:r w:rsidR="003F0EE0">
        <w:rPr>
          <w:rFonts w:ascii="Times New Roman" w:eastAsia="Times New Roman" w:hAnsi="Times New Roman" w:cs="Times New Roman"/>
          <w:color w:val="000000"/>
          <w:sz w:val="24"/>
          <w:szCs w:val="24"/>
          <w:lang w:eastAsia="ru-RU" w:bidi="ru-RU"/>
        </w:rPr>
        <w:t xml:space="preserve"> </w:t>
      </w:r>
      <w:r w:rsidRPr="00316866">
        <w:rPr>
          <w:rFonts w:ascii="Times New Roman" w:eastAsia="Times New Roman" w:hAnsi="Times New Roman" w:cs="Times New Roman"/>
          <w:color w:val="000000"/>
          <w:sz w:val="24"/>
          <w:szCs w:val="24"/>
          <w:lang w:eastAsia="ru-RU" w:bidi="ru-RU"/>
        </w:rPr>
        <w:t xml:space="preserve">заключение органа исполнительной власти субъекта Российской Федерации, уполномоченного в области охраны объектов культурного наследия, о несоответствии </w:t>
      </w:r>
      <w:r w:rsidRPr="00316866">
        <w:rPr>
          <w:rFonts w:ascii="Times New Roman" w:eastAsia="Times New Roman" w:hAnsi="Times New Roman" w:cs="Times New Roman"/>
          <w:color w:val="000000"/>
          <w:sz w:val="24"/>
          <w:szCs w:val="24"/>
          <w:lang w:eastAsia="ru-RU" w:bidi="ru-RU"/>
        </w:rPr>
        <w:lastRenderedPageBreak/>
        <w:t>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3F0EE0" w:rsidRDefault="00AE64C2" w:rsidP="003F0EE0">
      <w:pPr>
        <w:widowControl w:val="0"/>
        <w:tabs>
          <w:tab w:val="left" w:pos="1195"/>
        </w:tabs>
        <w:spacing w:after="0" w:line="240" w:lineRule="auto"/>
        <w:ind w:right="102" w:firstLine="740"/>
        <w:jc w:val="both"/>
        <w:rPr>
          <w:rFonts w:ascii="Times New Roman" w:eastAsia="Times New Roman" w:hAnsi="Times New Roman" w:cs="Times New Roman"/>
          <w:color w:val="000000"/>
          <w:sz w:val="24"/>
          <w:szCs w:val="24"/>
          <w:lang w:eastAsia="ru-RU" w:bidi="ru-RU"/>
        </w:rPr>
      </w:pPr>
      <w:r w:rsidRPr="00316866">
        <w:rPr>
          <w:rFonts w:ascii="Times New Roman" w:eastAsia="Times New Roman" w:hAnsi="Times New Roman" w:cs="Times New Roman"/>
          <w:color w:val="000000"/>
          <w:sz w:val="24"/>
          <w:szCs w:val="24"/>
          <w:lang w:eastAsia="ru-RU" w:bidi="ru-RU"/>
        </w:rPr>
        <w:t>ж)</w:t>
      </w:r>
      <w:r w:rsidR="003F0EE0">
        <w:rPr>
          <w:rFonts w:ascii="Times New Roman" w:eastAsia="Times New Roman" w:hAnsi="Times New Roman" w:cs="Times New Roman"/>
          <w:color w:val="000000"/>
          <w:sz w:val="24"/>
          <w:szCs w:val="24"/>
          <w:lang w:eastAsia="ru-RU" w:bidi="ru-RU"/>
        </w:rPr>
        <w:t xml:space="preserve"> </w:t>
      </w:r>
      <w:r w:rsidRPr="00316866">
        <w:rPr>
          <w:rFonts w:ascii="Times New Roman" w:eastAsia="Times New Roman" w:hAnsi="Times New Roman" w:cs="Times New Roman"/>
          <w:color w:val="000000"/>
          <w:sz w:val="24"/>
          <w:szCs w:val="24"/>
          <w:lang w:eastAsia="ru-RU" w:bidi="ru-RU"/>
        </w:rPr>
        <w:t>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w:t>
      </w:r>
      <w:r w:rsidR="003F0EE0">
        <w:rPr>
          <w:rFonts w:ascii="Times New Roman" w:eastAsia="Times New Roman" w:hAnsi="Times New Roman" w:cs="Times New Roman"/>
          <w:color w:val="000000"/>
          <w:sz w:val="24"/>
          <w:szCs w:val="24"/>
          <w:lang w:eastAsia="ru-RU" w:bidi="ru-RU"/>
        </w:rPr>
        <w:t>авления.</w:t>
      </w:r>
    </w:p>
    <w:p w:rsidR="00AE64C2" w:rsidRPr="003F0EE0" w:rsidRDefault="003F0EE0" w:rsidP="003F0EE0">
      <w:pPr>
        <w:widowControl w:val="0"/>
        <w:tabs>
          <w:tab w:val="left" w:pos="1195"/>
        </w:tabs>
        <w:spacing w:after="0" w:line="240" w:lineRule="auto"/>
        <w:ind w:right="102" w:firstLine="740"/>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ru-RU" w:bidi="ru-RU"/>
        </w:rPr>
        <w:t xml:space="preserve">2.22.2. </w:t>
      </w:r>
      <w:r w:rsidR="00AE64C2" w:rsidRPr="00316866">
        <w:rPr>
          <w:rFonts w:ascii="Times New Roman" w:eastAsia="Times New Roman" w:hAnsi="Times New Roman" w:cs="Times New Roman"/>
          <w:color w:val="000000"/>
          <w:sz w:val="24"/>
          <w:szCs w:val="24"/>
          <w:lang w:eastAsia="ru-RU" w:bidi="ru-RU"/>
        </w:rPr>
        <w:t>В случае представления уведомления об образовании земельного участка путем объединения земельных участков, в отношении которых или одного</w:t>
      </w:r>
      <w:r>
        <w:rPr>
          <w:rFonts w:ascii="Times New Roman" w:eastAsia="Times New Roman" w:hAnsi="Times New Roman" w:cs="Times New Roman"/>
          <w:color w:val="000000"/>
          <w:sz w:val="24"/>
          <w:szCs w:val="24"/>
          <w:lang w:eastAsia="ru-RU" w:bidi="ru-RU"/>
        </w:rPr>
        <w:t xml:space="preserve"> </w:t>
      </w:r>
      <w:r w:rsidR="00AE64C2" w:rsidRPr="003F0EE0">
        <w:rPr>
          <w:rFonts w:ascii="Times New Roman" w:hAnsi="Times New Roman" w:cs="Times New Roman"/>
          <w:sz w:val="24"/>
          <w:szCs w:val="24"/>
        </w:rPr>
        <w:t>из которых в соответствии с Градостроительным кодексом Российской Федерации выдано разрешение на строительство:</w:t>
      </w:r>
    </w:p>
    <w:p w:rsidR="00AE64C2" w:rsidRPr="00316866" w:rsidRDefault="00AE64C2" w:rsidP="00791FC6">
      <w:pPr>
        <w:pStyle w:val="20"/>
        <w:shd w:val="clear" w:color="auto" w:fill="auto"/>
        <w:tabs>
          <w:tab w:val="left" w:pos="1111"/>
        </w:tabs>
        <w:spacing w:line="240" w:lineRule="auto"/>
        <w:ind w:right="102" w:firstLine="740"/>
        <w:rPr>
          <w:sz w:val="24"/>
          <w:szCs w:val="24"/>
        </w:rPr>
      </w:pPr>
      <w:r w:rsidRPr="00316866">
        <w:rPr>
          <w:sz w:val="24"/>
          <w:szCs w:val="24"/>
        </w:rPr>
        <w:t>а)</w:t>
      </w:r>
      <w:r w:rsidR="003F0EE0">
        <w:rPr>
          <w:sz w:val="24"/>
          <w:szCs w:val="24"/>
        </w:rPr>
        <w:t xml:space="preserve"> </w:t>
      </w:r>
      <w:r w:rsidRPr="00316866">
        <w:rPr>
          <w:sz w:val="24"/>
          <w:szCs w:val="24"/>
        </w:rPr>
        <w:t>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3F0EE0" w:rsidRDefault="00AE64C2" w:rsidP="003F0EE0">
      <w:pPr>
        <w:pStyle w:val="20"/>
        <w:shd w:val="clear" w:color="auto" w:fill="auto"/>
        <w:tabs>
          <w:tab w:val="left" w:pos="1111"/>
        </w:tabs>
        <w:spacing w:line="240" w:lineRule="auto"/>
        <w:ind w:right="102" w:firstLine="740"/>
        <w:rPr>
          <w:sz w:val="24"/>
          <w:szCs w:val="24"/>
        </w:rPr>
      </w:pPr>
      <w:r w:rsidRPr="00316866">
        <w:rPr>
          <w:sz w:val="24"/>
          <w:szCs w:val="24"/>
        </w:rPr>
        <w:t>б)</w:t>
      </w:r>
      <w:r w:rsidR="003F0EE0">
        <w:rPr>
          <w:sz w:val="24"/>
          <w:szCs w:val="24"/>
        </w:rPr>
        <w:t xml:space="preserve"> </w:t>
      </w:r>
      <w:r w:rsidRPr="00316866">
        <w:rPr>
          <w:sz w:val="24"/>
          <w:szCs w:val="24"/>
        </w:rPr>
        <w:t>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w:t>
      </w:r>
      <w:r w:rsidR="003F0EE0">
        <w:rPr>
          <w:sz w:val="24"/>
          <w:szCs w:val="24"/>
        </w:rPr>
        <w:t>но разрешение на строительство.</w:t>
      </w:r>
    </w:p>
    <w:p w:rsidR="00AE64C2" w:rsidRPr="00316866" w:rsidRDefault="003F0EE0" w:rsidP="003F0EE0">
      <w:pPr>
        <w:pStyle w:val="20"/>
        <w:shd w:val="clear" w:color="auto" w:fill="auto"/>
        <w:tabs>
          <w:tab w:val="left" w:pos="1111"/>
        </w:tabs>
        <w:spacing w:line="240" w:lineRule="auto"/>
        <w:ind w:right="102" w:firstLine="740"/>
        <w:rPr>
          <w:sz w:val="24"/>
          <w:szCs w:val="24"/>
        </w:rPr>
      </w:pPr>
      <w:r>
        <w:rPr>
          <w:sz w:val="24"/>
          <w:szCs w:val="24"/>
        </w:rPr>
        <w:t xml:space="preserve">2.22.3. </w:t>
      </w:r>
      <w:r w:rsidR="00AE64C2" w:rsidRPr="00316866">
        <w:rPr>
          <w:sz w:val="24"/>
          <w:szCs w:val="24"/>
        </w:rPr>
        <w:t>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AE64C2" w:rsidRPr="00225DE0" w:rsidRDefault="003F0EE0" w:rsidP="00791FC6">
      <w:pPr>
        <w:pStyle w:val="20"/>
        <w:shd w:val="clear" w:color="auto" w:fill="auto"/>
        <w:tabs>
          <w:tab w:val="left" w:pos="1111"/>
        </w:tabs>
        <w:spacing w:line="240" w:lineRule="auto"/>
        <w:ind w:right="102" w:firstLine="740"/>
        <w:rPr>
          <w:sz w:val="24"/>
          <w:szCs w:val="24"/>
        </w:rPr>
      </w:pPr>
      <w:r>
        <w:rPr>
          <w:sz w:val="24"/>
          <w:szCs w:val="24"/>
        </w:rPr>
        <w:t xml:space="preserve">а) </w:t>
      </w:r>
      <w:r w:rsidR="00AE64C2" w:rsidRPr="00316866">
        <w:rPr>
          <w:sz w:val="24"/>
          <w:szCs w:val="24"/>
        </w:rPr>
        <w:t xml:space="preserve">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w:t>
      </w:r>
      <w:r w:rsidR="00AE64C2" w:rsidRPr="00225DE0">
        <w:rPr>
          <w:sz w:val="24"/>
          <w:szCs w:val="24"/>
        </w:rPr>
        <w:t>орган местного самоуправления;</w:t>
      </w:r>
    </w:p>
    <w:p w:rsidR="00AE64C2" w:rsidRPr="00316866" w:rsidRDefault="008166A3" w:rsidP="00791FC6">
      <w:pPr>
        <w:pStyle w:val="20"/>
        <w:shd w:val="clear" w:color="auto" w:fill="auto"/>
        <w:tabs>
          <w:tab w:val="left" w:pos="1111"/>
        </w:tabs>
        <w:spacing w:line="240" w:lineRule="auto"/>
        <w:ind w:right="102" w:firstLine="740"/>
        <w:rPr>
          <w:sz w:val="24"/>
          <w:szCs w:val="24"/>
        </w:rPr>
      </w:pPr>
      <w:r>
        <w:rPr>
          <w:sz w:val="24"/>
          <w:szCs w:val="24"/>
        </w:rPr>
        <w:t xml:space="preserve">б) </w:t>
      </w:r>
      <w:r w:rsidR="00AE64C2" w:rsidRPr="00316866">
        <w:rPr>
          <w:sz w:val="24"/>
          <w:szCs w:val="24"/>
        </w:rPr>
        <w:t>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AE64C2" w:rsidRPr="00316866" w:rsidRDefault="00AE64C2" w:rsidP="00791FC6">
      <w:pPr>
        <w:pStyle w:val="20"/>
        <w:shd w:val="clear" w:color="auto" w:fill="auto"/>
        <w:spacing w:line="240" w:lineRule="auto"/>
        <w:ind w:right="102" w:firstLine="740"/>
        <w:rPr>
          <w:sz w:val="24"/>
          <w:szCs w:val="24"/>
        </w:rPr>
      </w:pPr>
      <w:r w:rsidRPr="00316866">
        <w:rPr>
          <w:sz w:val="24"/>
          <w:szCs w:val="24"/>
        </w:rPr>
        <w:t>в)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AE64C2" w:rsidRPr="00316866" w:rsidRDefault="00AE64C2" w:rsidP="00791FC6">
      <w:pPr>
        <w:pStyle w:val="20"/>
        <w:shd w:val="clear" w:color="auto" w:fill="auto"/>
        <w:tabs>
          <w:tab w:val="left" w:pos="1286"/>
        </w:tabs>
        <w:spacing w:line="240" w:lineRule="auto"/>
        <w:ind w:right="102" w:firstLine="740"/>
        <w:rPr>
          <w:sz w:val="24"/>
          <w:szCs w:val="24"/>
        </w:rPr>
      </w:pPr>
      <w:r w:rsidRPr="00316866">
        <w:rPr>
          <w:sz w:val="24"/>
          <w:szCs w:val="24"/>
        </w:rPr>
        <w:t>г)</w:t>
      </w:r>
      <w:r w:rsidR="00AD0C9D">
        <w:rPr>
          <w:sz w:val="24"/>
          <w:szCs w:val="24"/>
        </w:rPr>
        <w:t xml:space="preserve"> </w:t>
      </w:r>
      <w:r w:rsidRPr="00316866">
        <w:rPr>
          <w:sz w:val="24"/>
          <w:szCs w:val="24"/>
        </w:rPr>
        <w:t xml:space="preserve">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ранее чем за три года до дня направления </w:t>
      </w:r>
      <w:r w:rsidRPr="00316866">
        <w:rPr>
          <w:sz w:val="24"/>
          <w:szCs w:val="24"/>
        </w:rPr>
        <w:lastRenderedPageBreak/>
        <w:t>уведомления об образовании земельного участка путем раздела, перераспределения земельных участков или выдела из земельных участков;</w:t>
      </w:r>
    </w:p>
    <w:p w:rsidR="00AD0C9D" w:rsidRDefault="00AE64C2" w:rsidP="00AD0C9D">
      <w:pPr>
        <w:pStyle w:val="20"/>
        <w:shd w:val="clear" w:color="auto" w:fill="auto"/>
        <w:tabs>
          <w:tab w:val="left" w:pos="1111"/>
        </w:tabs>
        <w:spacing w:line="240" w:lineRule="auto"/>
        <w:ind w:right="102" w:firstLine="740"/>
        <w:rPr>
          <w:color w:val="000000"/>
          <w:sz w:val="24"/>
          <w:szCs w:val="24"/>
          <w:lang w:eastAsia="ru-RU" w:bidi="ru-RU"/>
        </w:rPr>
      </w:pPr>
      <w:r w:rsidRPr="00316866">
        <w:rPr>
          <w:sz w:val="24"/>
          <w:szCs w:val="24"/>
        </w:rPr>
        <w:t>д)</w:t>
      </w:r>
      <w:r w:rsidR="00AD0C9D">
        <w:rPr>
          <w:sz w:val="24"/>
          <w:szCs w:val="24"/>
        </w:rPr>
        <w:t xml:space="preserve"> </w:t>
      </w:r>
      <w:r w:rsidRPr="00316866">
        <w:rPr>
          <w:sz w:val="24"/>
          <w:szCs w:val="24"/>
        </w:rPr>
        <w:t>несоответствие планируемого объекта капитального строительства разрешенному использованию земельного участка и (или) ограничениям,</w:t>
      </w:r>
      <w:r w:rsidR="00AD0C9D">
        <w:rPr>
          <w:sz w:val="24"/>
          <w:szCs w:val="24"/>
        </w:rPr>
        <w:t xml:space="preserve"> </w:t>
      </w:r>
      <w:r w:rsidRPr="00316866">
        <w:rPr>
          <w:color w:val="000000"/>
          <w:sz w:val="24"/>
          <w:szCs w:val="24"/>
          <w:lang w:eastAsia="ru-RU" w:bidi="ru-RU"/>
        </w:rPr>
        <w:t>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AE64C2" w:rsidRPr="00316866" w:rsidRDefault="00AD0C9D" w:rsidP="00AD0C9D">
      <w:pPr>
        <w:pStyle w:val="20"/>
        <w:shd w:val="clear" w:color="auto" w:fill="auto"/>
        <w:tabs>
          <w:tab w:val="left" w:pos="1111"/>
        </w:tabs>
        <w:spacing w:line="240" w:lineRule="auto"/>
        <w:ind w:right="102" w:firstLine="740"/>
        <w:rPr>
          <w:color w:val="000000"/>
          <w:sz w:val="24"/>
          <w:szCs w:val="24"/>
          <w:lang w:eastAsia="ru-RU" w:bidi="ru-RU"/>
        </w:rPr>
      </w:pPr>
      <w:r>
        <w:rPr>
          <w:color w:val="000000"/>
          <w:sz w:val="24"/>
          <w:szCs w:val="24"/>
          <w:lang w:eastAsia="ru-RU" w:bidi="ru-RU"/>
        </w:rPr>
        <w:t xml:space="preserve">2.22.4. </w:t>
      </w:r>
      <w:r w:rsidR="00AE64C2" w:rsidRPr="00316866">
        <w:rPr>
          <w:color w:val="000000"/>
          <w:sz w:val="24"/>
          <w:szCs w:val="24"/>
          <w:lang w:eastAsia="ru-RU" w:bidi="ru-RU"/>
        </w:rPr>
        <w:t>В случае представления уведомления о переходе права пользования недрами:</w:t>
      </w:r>
    </w:p>
    <w:p w:rsidR="00AE64C2" w:rsidRPr="00316866" w:rsidRDefault="00AE64C2" w:rsidP="00791FC6">
      <w:pPr>
        <w:widowControl w:val="0"/>
        <w:tabs>
          <w:tab w:val="left" w:pos="1084"/>
        </w:tabs>
        <w:spacing w:after="0" w:line="240" w:lineRule="auto"/>
        <w:ind w:right="102" w:firstLine="760"/>
        <w:jc w:val="both"/>
        <w:rPr>
          <w:rFonts w:ascii="Times New Roman" w:eastAsia="Times New Roman" w:hAnsi="Times New Roman" w:cs="Times New Roman"/>
          <w:color w:val="000000"/>
          <w:sz w:val="24"/>
          <w:szCs w:val="24"/>
          <w:lang w:eastAsia="ru-RU" w:bidi="ru-RU"/>
        </w:rPr>
      </w:pPr>
      <w:r w:rsidRPr="00316866">
        <w:rPr>
          <w:rFonts w:ascii="Times New Roman" w:eastAsia="Times New Roman" w:hAnsi="Times New Roman" w:cs="Times New Roman"/>
          <w:color w:val="000000"/>
          <w:sz w:val="24"/>
          <w:szCs w:val="24"/>
          <w:lang w:eastAsia="ru-RU" w:bidi="ru-RU"/>
        </w:rPr>
        <w:t>а)</w:t>
      </w:r>
      <w:r w:rsidR="00AD0C9D">
        <w:rPr>
          <w:rFonts w:ascii="Times New Roman" w:eastAsia="Times New Roman" w:hAnsi="Times New Roman" w:cs="Times New Roman"/>
          <w:color w:val="000000"/>
          <w:sz w:val="24"/>
          <w:szCs w:val="24"/>
          <w:lang w:eastAsia="ru-RU" w:bidi="ru-RU"/>
        </w:rPr>
        <w:t xml:space="preserve"> </w:t>
      </w:r>
      <w:r w:rsidRPr="00316866">
        <w:rPr>
          <w:rFonts w:ascii="Times New Roman" w:eastAsia="Times New Roman" w:hAnsi="Times New Roman" w:cs="Times New Roman"/>
          <w:color w:val="000000"/>
          <w:sz w:val="24"/>
          <w:szCs w:val="24"/>
          <w:lang w:eastAsia="ru-RU" w:bidi="ru-RU"/>
        </w:rPr>
        <w:t>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p w:rsidR="00AD0C9D" w:rsidRDefault="00AD0C9D" w:rsidP="00AD0C9D">
      <w:pPr>
        <w:widowControl w:val="0"/>
        <w:tabs>
          <w:tab w:val="left" w:pos="1084"/>
        </w:tabs>
        <w:spacing w:after="0" w:line="240" w:lineRule="auto"/>
        <w:ind w:right="102" w:firstLine="760"/>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б) </w:t>
      </w:r>
      <w:r w:rsidR="00AE64C2" w:rsidRPr="00316866">
        <w:rPr>
          <w:rFonts w:ascii="Times New Roman" w:eastAsia="Times New Roman" w:hAnsi="Times New Roman" w:cs="Times New Roman"/>
          <w:color w:val="000000"/>
          <w:sz w:val="24"/>
          <w:szCs w:val="24"/>
          <w:lang w:eastAsia="ru-RU" w:bidi="ru-RU"/>
        </w:rPr>
        <w:t>недостоверность сведений, указанных в уведомлении о переходе права пользования недрами.</w:t>
      </w:r>
    </w:p>
    <w:p w:rsidR="00AE64C2" w:rsidRPr="00316866" w:rsidRDefault="00AD0C9D" w:rsidP="00AD0C9D">
      <w:pPr>
        <w:widowControl w:val="0"/>
        <w:tabs>
          <w:tab w:val="left" w:pos="1084"/>
        </w:tabs>
        <w:spacing w:after="0" w:line="240" w:lineRule="auto"/>
        <w:ind w:right="102" w:firstLine="760"/>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2.22.5. </w:t>
      </w:r>
      <w:r w:rsidR="00AE64C2" w:rsidRPr="00316866">
        <w:rPr>
          <w:rFonts w:ascii="Times New Roman" w:eastAsia="Times New Roman" w:hAnsi="Times New Roman" w:cs="Times New Roman"/>
          <w:color w:val="000000"/>
          <w:sz w:val="24"/>
          <w:szCs w:val="24"/>
          <w:lang w:eastAsia="ru-RU" w:bidi="ru-RU"/>
        </w:rPr>
        <w:t>В случае представления заявителем уведомления о переходе прав на земельный участок:</w:t>
      </w:r>
    </w:p>
    <w:p w:rsidR="00AE64C2" w:rsidRPr="00316866" w:rsidRDefault="00AE64C2" w:rsidP="00791FC6">
      <w:pPr>
        <w:widowControl w:val="0"/>
        <w:tabs>
          <w:tab w:val="left" w:pos="1084"/>
        </w:tabs>
        <w:spacing w:after="0" w:line="240" w:lineRule="auto"/>
        <w:ind w:right="102" w:firstLine="760"/>
        <w:jc w:val="both"/>
        <w:rPr>
          <w:rFonts w:ascii="Times New Roman" w:eastAsia="Times New Roman" w:hAnsi="Times New Roman" w:cs="Times New Roman"/>
          <w:color w:val="000000"/>
          <w:sz w:val="24"/>
          <w:szCs w:val="24"/>
          <w:lang w:eastAsia="ru-RU" w:bidi="ru-RU"/>
        </w:rPr>
      </w:pPr>
      <w:r w:rsidRPr="00316866">
        <w:rPr>
          <w:rFonts w:ascii="Times New Roman" w:eastAsia="Times New Roman" w:hAnsi="Times New Roman" w:cs="Times New Roman"/>
          <w:color w:val="000000"/>
          <w:sz w:val="24"/>
          <w:szCs w:val="24"/>
          <w:lang w:eastAsia="ru-RU" w:bidi="ru-RU"/>
        </w:rPr>
        <w:t>а)</w:t>
      </w:r>
      <w:r w:rsidR="00AD0C9D">
        <w:rPr>
          <w:rFonts w:ascii="Times New Roman" w:eastAsia="Times New Roman" w:hAnsi="Times New Roman" w:cs="Times New Roman"/>
          <w:color w:val="000000"/>
          <w:sz w:val="24"/>
          <w:szCs w:val="24"/>
          <w:lang w:eastAsia="ru-RU" w:bidi="ru-RU"/>
        </w:rPr>
        <w:t xml:space="preserve"> </w:t>
      </w:r>
      <w:r w:rsidRPr="00316866">
        <w:rPr>
          <w:rFonts w:ascii="Times New Roman" w:eastAsia="Times New Roman" w:hAnsi="Times New Roman" w:cs="Times New Roman"/>
          <w:color w:val="000000"/>
          <w:sz w:val="24"/>
          <w:szCs w:val="24"/>
          <w:lang w:eastAsia="ru-RU" w:bidi="ru-RU"/>
        </w:rPr>
        <w:t>отсутствие в уведомлении о переходе прав на земельный участок реквизитов правоустанавливающих документов на такой земельный участок;</w:t>
      </w:r>
    </w:p>
    <w:p w:rsidR="00AE64C2" w:rsidRPr="00316866" w:rsidRDefault="00AD0C9D" w:rsidP="00791FC6">
      <w:pPr>
        <w:widowControl w:val="0"/>
        <w:tabs>
          <w:tab w:val="left" w:pos="1084"/>
        </w:tabs>
        <w:spacing w:after="0" w:line="240" w:lineRule="auto"/>
        <w:ind w:right="102" w:firstLine="760"/>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б) </w:t>
      </w:r>
      <w:r w:rsidR="00AE64C2" w:rsidRPr="00316866">
        <w:rPr>
          <w:rFonts w:ascii="Times New Roman" w:eastAsia="Times New Roman" w:hAnsi="Times New Roman" w:cs="Times New Roman"/>
          <w:color w:val="000000"/>
          <w:sz w:val="24"/>
          <w:szCs w:val="24"/>
          <w:lang w:eastAsia="ru-RU" w:bidi="ru-RU"/>
        </w:rPr>
        <w:t>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p w:rsidR="00AD0C9D" w:rsidRDefault="00AD0C9D" w:rsidP="00AD0C9D">
      <w:pPr>
        <w:widowControl w:val="0"/>
        <w:tabs>
          <w:tab w:val="left" w:pos="1084"/>
        </w:tabs>
        <w:spacing w:after="0" w:line="240" w:lineRule="auto"/>
        <w:ind w:right="102" w:firstLine="760"/>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в) </w:t>
      </w:r>
      <w:r w:rsidR="00AE64C2" w:rsidRPr="00316866">
        <w:rPr>
          <w:rFonts w:ascii="Times New Roman" w:eastAsia="Times New Roman" w:hAnsi="Times New Roman" w:cs="Times New Roman"/>
          <w:color w:val="000000"/>
          <w:sz w:val="24"/>
          <w:szCs w:val="24"/>
          <w:lang w:eastAsia="ru-RU" w:bidi="ru-RU"/>
        </w:rPr>
        <w:t>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p w:rsidR="00AE64C2" w:rsidRPr="00316866" w:rsidRDefault="00AD0C9D" w:rsidP="00AD0C9D">
      <w:pPr>
        <w:widowControl w:val="0"/>
        <w:tabs>
          <w:tab w:val="left" w:pos="1084"/>
        </w:tabs>
        <w:spacing w:after="0" w:line="240" w:lineRule="auto"/>
        <w:ind w:right="102" w:firstLine="760"/>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2.22.6. </w:t>
      </w:r>
      <w:r w:rsidR="00AE64C2" w:rsidRPr="00316866">
        <w:rPr>
          <w:rFonts w:ascii="Times New Roman" w:eastAsia="Times New Roman" w:hAnsi="Times New Roman" w:cs="Times New Roman"/>
          <w:color w:val="000000"/>
          <w:sz w:val="24"/>
          <w:szCs w:val="24"/>
          <w:lang w:eastAsia="ru-RU" w:bidi="ru-RU"/>
        </w:rPr>
        <w:t>В случае представления заявления о внесении изменений в связи с необходимостью продления срока действия разрешения на строительство:</w:t>
      </w:r>
    </w:p>
    <w:p w:rsidR="00AE64C2" w:rsidRPr="00316866" w:rsidRDefault="00AE64C2" w:rsidP="00791FC6">
      <w:pPr>
        <w:widowControl w:val="0"/>
        <w:tabs>
          <w:tab w:val="left" w:pos="1234"/>
        </w:tabs>
        <w:spacing w:after="0" w:line="240" w:lineRule="auto"/>
        <w:ind w:right="102" w:firstLine="760"/>
        <w:jc w:val="both"/>
        <w:rPr>
          <w:rFonts w:ascii="Times New Roman" w:eastAsia="Times New Roman" w:hAnsi="Times New Roman" w:cs="Times New Roman"/>
          <w:color w:val="000000"/>
          <w:sz w:val="24"/>
          <w:szCs w:val="24"/>
          <w:lang w:eastAsia="ru-RU" w:bidi="ru-RU"/>
        </w:rPr>
      </w:pPr>
      <w:r w:rsidRPr="00316866">
        <w:rPr>
          <w:rFonts w:ascii="Times New Roman" w:eastAsia="Times New Roman" w:hAnsi="Times New Roman" w:cs="Times New Roman"/>
          <w:color w:val="000000"/>
          <w:sz w:val="24"/>
          <w:szCs w:val="24"/>
          <w:lang w:eastAsia="ru-RU" w:bidi="ru-RU"/>
        </w:rPr>
        <w:t>а)</w:t>
      </w:r>
      <w:r w:rsidR="00AD0C9D">
        <w:rPr>
          <w:rFonts w:ascii="Times New Roman" w:eastAsia="Times New Roman" w:hAnsi="Times New Roman" w:cs="Times New Roman"/>
          <w:color w:val="000000"/>
          <w:sz w:val="24"/>
          <w:szCs w:val="24"/>
          <w:lang w:eastAsia="ru-RU" w:bidi="ru-RU"/>
        </w:rPr>
        <w:t xml:space="preserve"> </w:t>
      </w:r>
      <w:r w:rsidRPr="00316866">
        <w:rPr>
          <w:rFonts w:ascii="Times New Roman" w:eastAsia="Times New Roman" w:hAnsi="Times New Roman" w:cs="Times New Roman"/>
          <w:color w:val="000000"/>
          <w:sz w:val="24"/>
          <w:szCs w:val="24"/>
          <w:lang w:eastAsia="ru-RU" w:bidi="ru-RU"/>
        </w:rPr>
        <w:t>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связи с необходимостью продления срока действия разрешения на строительство;</w:t>
      </w:r>
    </w:p>
    <w:p w:rsidR="00AE64C2" w:rsidRPr="00316866" w:rsidRDefault="00AE64C2" w:rsidP="00791FC6">
      <w:pPr>
        <w:widowControl w:val="0"/>
        <w:tabs>
          <w:tab w:val="left" w:pos="1084"/>
        </w:tabs>
        <w:spacing w:after="0" w:line="240" w:lineRule="auto"/>
        <w:ind w:right="102" w:firstLine="760"/>
        <w:jc w:val="both"/>
        <w:rPr>
          <w:rFonts w:ascii="Times New Roman" w:eastAsia="Times New Roman" w:hAnsi="Times New Roman" w:cs="Times New Roman"/>
          <w:color w:val="000000"/>
          <w:sz w:val="24"/>
          <w:szCs w:val="24"/>
          <w:lang w:eastAsia="ru-RU" w:bidi="ru-RU"/>
        </w:rPr>
      </w:pPr>
      <w:r w:rsidRPr="00316866">
        <w:rPr>
          <w:rFonts w:ascii="Times New Roman" w:eastAsia="Times New Roman" w:hAnsi="Times New Roman" w:cs="Times New Roman"/>
          <w:color w:val="000000"/>
          <w:sz w:val="24"/>
          <w:szCs w:val="24"/>
          <w:lang w:eastAsia="ru-RU" w:bidi="ru-RU"/>
        </w:rPr>
        <w:t>б)</w:t>
      </w:r>
      <w:r w:rsidR="00AD0C9D">
        <w:rPr>
          <w:rFonts w:ascii="Times New Roman" w:eastAsia="Times New Roman" w:hAnsi="Times New Roman" w:cs="Times New Roman"/>
          <w:color w:val="000000"/>
          <w:sz w:val="24"/>
          <w:szCs w:val="24"/>
          <w:lang w:eastAsia="ru-RU" w:bidi="ru-RU"/>
        </w:rPr>
        <w:t xml:space="preserve"> </w:t>
      </w:r>
      <w:r w:rsidRPr="00316866">
        <w:rPr>
          <w:rFonts w:ascii="Times New Roman" w:eastAsia="Times New Roman" w:hAnsi="Times New Roman" w:cs="Times New Roman"/>
          <w:color w:val="000000"/>
          <w:sz w:val="24"/>
          <w:szCs w:val="24"/>
          <w:lang w:eastAsia="ru-RU" w:bidi="ru-RU"/>
        </w:rPr>
        <w:t>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p w:rsidR="00AD0C9D" w:rsidRDefault="00AE64C2" w:rsidP="00AD0C9D">
      <w:pPr>
        <w:widowControl w:val="0"/>
        <w:tabs>
          <w:tab w:val="left" w:pos="1084"/>
        </w:tabs>
        <w:spacing w:after="0" w:line="240" w:lineRule="auto"/>
        <w:ind w:right="102" w:firstLine="760"/>
        <w:jc w:val="both"/>
        <w:rPr>
          <w:rFonts w:ascii="Times New Roman" w:eastAsia="Times New Roman" w:hAnsi="Times New Roman" w:cs="Times New Roman"/>
          <w:color w:val="000000"/>
          <w:sz w:val="24"/>
          <w:szCs w:val="24"/>
          <w:lang w:eastAsia="ru-RU" w:bidi="ru-RU"/>
        </w:rPr>
      </w:pPr>
      <w:r w:rsidRPr="00316866">
        <w:rPr>
          <w:rFonts w:ascii="Times New Roman" w:eastAsia="Times New Roman" w:hAnsi="Times New Roman" w:cs="Times New Roman"/>
          <w:color w:val="000000"/>
          <w:sz w:val="24"/>
          <w:szCs w:val="24"/>
          <w:lang w:eastAsia="ru-RU" w:bidi="ru-RU"/>
        </w:rPr>
        <w:t>в)</w:t>
      </w:r>
      <w:r w:rsidR="00AD0C9D">
        <w:rPr>
          <w:rFonts w:ascii="Times New Roman" w:eastAsia="Times New Roman" w:hAnsi="Times New Roman" w:cs="Times New Roman"/>
          <w:color w:val="000000"/>
          <w:sz w:val="24"/>
          <w:szCs w:val="24"/>
          <w:lang w:eastAsia="ru-RU" w:bidi="ru-RU"/>
        </w:rPr>
        <w:t xml:space="preserve"> </w:t>
      </w:r>
      <w:r w:rsidRPr="00316866">
        <w:rPr>
          <w:rFonts w:ascii="Times New Roman" w:eastAsia="Times New Roman" w:hAnsi="Times New Roman" w:cs="Times New Roman"/>
          <w:color w:val="000000"/>
          <w:sz w:val="24"/>
          <w:szCs w:val="24"/>
          <w:lang w:eastAsia="ru-RU" w:bidi="ru-RU"/>
        </w:rPr>
        <w:t>подача заявления о внесении изменений менее чем за десять рабочих дней до истечения срока действия разрешения на строительство.</w:t>
      </w:r>
    </w:p>
    <w:p w:rsidR="00AE64C2" w:rsidRPr="00316866" w:rsidRDefault="00AD0C9D" w:rsidP="00AD0C9D">
      <w:pPr>
        <w:widowControl w:val="0"/>
        <w:tabs>
          <w:tab w:val="left" w:pos="1084"/>
        </w:tabs>
        <w:spacing w:after="0" w:line="240" w:lineRule="auto"/>
        <w:ind w:right="102" w:firstLine="760"/>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2.22.7. </w:t>
      </w:r>
      <w:r w:rsidR="00AE64C2" w:rsidRPr="00316866">
        <w:rPr>
          <w:rFonts w:ascii="Times New Roman" w:eastAsia="Times New Roman" w:hAnsi="Times New Roman" w:cs="Times New Roman"/>
          <w:color w:val="000000"/>
          <w:sz w:val="24"/>
          <w:szCs w:val="24"/>
          <w:lang w:eastAsia="ru-RU" w:bidi="ru-RU"/>
        </w:rPr>
        <w:t>В случае представления заявителем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AE64C2" w:rsidRPr="00316866" w:rsidRDefault="00AE64C2" w:rsidP="00791FC6">
      <w:pPr>
        <w:widowControl w:val="0"/>
        <w:tabs>
          <w:tab w:val="left" w:pos="1084"/>
        </w:tabs>
        <w:spacing w:after="0" w:line="240" w:lineRule="auto"/>
        <w:ind w:right="102" w:firstLine="760"/>
        <w:jc w:val="both"/>
        <w:rPr>
          <w:rFonts w:ascii="Times New Roman" w:eastAsia="Times New Roman" w:hAnsi="Times New Roman" w:cs="Times New Roman"/>
          <w:color w:val="000000"/>
          <w:sz w:val="24"/>
          <w:szCs w:val="24"/>
          <w:lang w:eastAsia="ru-RU" w:bidi="ru-RU"/>
        </w:rPr>
      </w:pPr>
      <w:r w:rsidRPr="00316866">
        <w:rPr>
          <w:rFonts w:ascii="Times New Roman" w:eastAsia="Times New Roman" w:hAnsi="Times New Roman" w:cs="Times New Roman"/>
          <w:color w:val="000000"/>
          <w:sz w:val="24"/>
          <w:szCs w:val="24"/>
          <w:lang w:eastAsia="ru-RU" w:bidi="ru-RU"/>
        </w:rPr>
        <w:t>а)</w:t>
      </w:r>
      <w:r w:rsidR="00AD0C9D">
        <w:rPr>
          <w:rFonts w:ascii="Times New Roman" w:eastAsia="Times New Roman" w:hAnsi="Times New Roman" w:cs="Times New Roman"/>
          <w:color w:val="000000"/>
          <w:sz w:val="24"/>
          <w:szCs w:val="24"/>
          <w:lang w:eastAsia="ru-RU" w:bidi="ru-RU"/>
        </w:rPr>
        <w:t xml:space="preserve"> </w:t>
      </w:r>
      <w:r w:rsidRPr="00316866">
        <w:rPr>
          <w:rFonts w:ascii="Times New Roman" w:eastAsia="Times New Roman" w:hAnsi="Times New Roman" w:cs="Times New Roman"/>
          <w:color w:val="000000"/>
          <w:sz w:val="24"/>
          <w:szCs w:val="24"/>
          <w:lang w:eastAsia="ru-RU" w:bidi="ru-RU"/>
        </w:rPr>
        <w:t>отсутствие документов, предусмотренных пунктом 2.9.1 настоящего Административного регламента;</w:t>
      </w:r>
    </w:p>
    <w:p w:rsidR="00AE64C2" w:rsidRPr="00316866" w:rsidRDefault="00AD0C9D" w:rsidP="00AD0C9D">
      <w:pPr>
        <w:widowControl w:val="0"/>
        <w:tabs>
          <w:tab w:val="left" w:pos="1234"/>
        </w:tabs>
        <w:spacing w:after="0" w:line="240" w:lineRule="auto"/>
        <w:ind w:right="102" w:firstLine="760"/>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б) </w:t>
      </w:r>
      <w:r w:rsidR="00AE64C2" w:rsidRPr="00316866">
        <w:rPr>
          <w:rFonts w:ascii="Times New Roman" w:eastAsia="Times New Roman" w:hAnsi="Times New Roman" w:cs="Times New Roman"/>
          <w:color w:val="000000"/>
          <w:sz w:val="24"/>
          <w:szCs w:val="24"/>
          <w:lang w:eastAsia="ru-RU" w:bidi="ru-RU"/>
        </w:rPr>
        <w:t>несоответствие планируемого размещения объекта капитального строительства требованиям к строительству, реконструкции объекта капитального</w:t>
      </w:r>
      <w:r>
        <w:rPr>
          <w:rFonts w:ascii="Times New Roman" w:eastAsia="Times New Roman" w:hAnsi="Times New Roman" w:cs="Times New Roman"/>
          <w:color w:val="000000"/>
          <w:sz w:val="24"/>
          <w:szCs w:val="24"/>
          <w:lang w:eastAsia="ru-RU" w:bidi="ru-RU"/>
        </w:rPr>
        <w:t xml:space="preserve"> </w:t>
      </w:r>
      <w:r w:rsidR="00AE64C2" w:rsidRPr="00316866">
        <w:rPr>
          <w:rFonts w:ascii="Times New Roman" w:eastAsia="Times New Roman" w:hAnsi="Times New Roman" w:cs="Times New Roman"/>
          <w:color w:val="000000"/>
          <w:sz w:val="24"/>
          <w:szCs w:val="24"/>
          <w:lang w:eastAsia="ru-RU" w:bidi="ru-RU"/>
        </w:rPr>
        <w:t>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p w:rsidR="00AE64C2" w:rsidRPr="00316866" w:rsidRDefault="00AE64C2" w:rsidP="00791FC6">
      <w:pPr>
        <w:widowControl w:val="0"/>
        <w:tabs>
          <w:tab w:val="left" w:pos="1052"/>
        </w:tabs>
        <w:spacing w:after="0" w:line="240" w:lineRule="auto"/>
        <w:ind w:right="102" w:firstLine="740"/>
        <w:jc w:val="both"/>
        <w:rPr>
          <w:rFonts w:ascii="Times New Roman" w:eastAsia="Times New Roman" w:hAnsi="Times New Roman" w:cs="Times New Roman"/>
          <w:color w:val="000000"/>
          <w:sz w:val="24"/>
          <w:szCs w:val="24"/>
          <w:lang w:eastAsia="ru-RU" w:bidi="ru-RU"/>
        </w:rPr>
      </w:pPr>
      <w:r w:rsidRPr="00316866">
        <w:rPr>
          <w:rFonts w:ascii="Times New Roman" w:eastAsia="Times New Roman" w:hAnsi="Times New Roman" w:cs="Times New Roman"/>
          <w:color w:val="000000"/>
          <w:sz w:val="24"/>
          <w:szCs w:val="24"/>
          <w:lang w:eastAsia="ru-RU" w:bidi="ru-RU"/>
        </w:rPr>
        <w:t>в)</w:t>
      </w:r>
      <w:r w:rsidR="00AD0C9D">
        <w:rPr>
          <w:rFonts w:ascii="Times New Roman" w:eastAsia="Times New Roman" w:hAnsi="Times New Roman" w:cs="Times New Roman"/>
          <w:color w:val="000000"/>
          <w:sz w:val="24"/>
          <w:szCs w:val="24"/>
          <w:lang w:eastAsia="ru-RU" w:bidi="ru-RU"/>
        </w:rPr>
        <w:t xml:space="preserve"> </w:t>
      </w:r>
      <w:r w:rsidRPr="00316866">
        <w:rPr>
          <w:rFonts w:ascii="Times New Roman" w:eastAsia="Times New Roman" w:hAnsi="Times New Roman" w:cs="Times New Roman"/>
          <w:color w:val="000000"/>
          <w:sz w:val="24"/>
          <w:szCs w:val="24"/>
          <w:lang w:eastAsia="ru-RU" w:bidi="ru-RU"/>
        </w:rPr>
        <w:t>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p w:rsidR="00AE64C2" w:rsidRPr="00316866" w:rsidRDefault="00AE64C2" w:rsidP="00791FC6">
      <w:pPr>
        <w:widowControl w:val="0"/>
        <w:tabs>
          <w:tab w:val="left" w:pos="1154"/>
        </w:tabs>
        <w:spacing w:after="0" w:line="240" w:lineRule="auto"/>
        <w:ind w:right="102" w:firstLine="740"/>
        <w:jc w:val="both"/>
        <w:rPr>
          <w:rFonts w:ascii="Times New Roman" w:eastAsia="Times New Roman" w:hAnsi="Times New Roman" w:cs="Times New Roman"/>
          <w:color w:val="000000"/>
          <w:sz w:val="24"/>
          <w:szCs w:val="24"/>
          <w:lang w:eastAsia="ru-RU" w:bidi="ru-RU"/>
        </w:rPr>
      </w:pPr>
      <w:r w:rsidRPr="00316866">
        <w:rPr>
          <w:rFonts w:ascii="Times New Roman" w:eastAsia="Times New Roman" w:hAnsi="Times New Roman" w:cs="Times New Roman"/>
          <w:color w:val="000000"/>
          <w:sz w:val="24"/>
          <w:szCs w:val="24"/>
          <w:lang w:eastAsia="ru-RU" w:bidi="ru-RU"/>
        </w:rPr>
        <w:lastRenderedPageBreak/>
        <w:t>г)</w:t>
      </w:r>
      <w:r w:rsidR="00AD0C9D">
        <w:rPr>
          <w:rFonts w:ascii="Times New Roman" w:eastAsia="Times New Roman" w:hAnsi="Times New Roman" w:cs="Times New Roman"/>
          <w:color w:val="000000"/>
          <w:sz w:val="24"/>
          <w:szCs w:val="24"/>
          <w:lang w:eastAsia="ru-RU" w:bidi="ru-RU"/>
        </w:rPr>
        <w:t xml:space="preserve"> </w:t>
      </w:r>
      <w:r w:rsidRPr="00316866">
        <w:rPr>
          <w:rFonts w:ascii="Times New Roman" w:eastAsia="Times New Roman" w:hAnsi="Times New Roman" w:cs="Times New Roman"/>
          <w:color w:val="000000"/>
          <w:sz w:val="24"/>
          <w:szCs w:val="24"/>
          <w:lang w:eastAsia="ru-RU" w:bidi="ru-RU"/>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rsidR="00AE64C2" w:rsidRPr="00316866" w:rsidRDefault="00AE64C2" w:rsidP="00791FC6">
      <w:pPr>
        <w:widowControl w:val="0"/>
        <w:tabs>
          <w:tab w:val="left" w:pos="1154"/>
        </w:tabs>
        <w:spacing w:after="0" w:line="240" w:lineRule="auto"/>
        <w:ind w:right="102" w:firstLine="740"/>
        <w:jc w:val="both"/>
        <w:rPr>
          <w:rFonts w:ascii="Times New Roman" w:eastAsia="Times New Roman" w:hAnsi="Times New Roman" w:cs="Times New Roman"/>
          <w:color w:val="000000"/>
          <w:sz w:val="24"/>
          <w:szCs w:val="24"/>
          <w:lang w:eastAsia="ru-RU" w:bidi="ru-RU"/>
        </w:rPr>
      </w:pPr>
      <w:r w:rsidRPr="00316866">
        <w:rPr>
          <w:rFonts w:ascii="Times New Roman" w:eastAsia="Times New Roman" w:hAnsi="Times New Roman" w:cs="Times New Roman"/>
          <w:color w:val="000000"/>
          <w:sz w:val="24"/>
          <w:szCs w:val="24"/>
          <w:lang w:eastAsia="ru-RU" w:bidi="ru-RU"/>
        </w:rPr>
        <w:t>д)</w:t>
      </w:r>
      <w:r w:rsidR="00AD0C9D">
        <w:rPr>
          <w:rFonts w:ascii="Times New Roman" w:eastAsia="Times New Roman" w:hAnsi="Times New Roman" w:cs="Times New Roman"/>
          <w:color w:val="000000"/>
          <w:sz w:val="24"/>
          <w:szCs w:val="24"/>
          <w:lang w:eastAsia="ru-RU" w:bidi="ru-RU"/>
        </w:rPr>
        <w:t xml:space="preserve"> </w:t>
      </w:r>
      <w:r w:rsidRPr="00316866">
        <w:rPr>
          <w:rFonts w:ascii="Times New Roman" w:eastAsia="Times New Roman" w:hAnsi="Times New Roman" w:cs="Times New Roman"/>
          <w:color w:val="000000"/>
          <w:sz w:val="24"/>
          <w:szCs w:val="24"/>
          <w:lang w:eastAsia="ru-RU" w:bidi="ru-RU"/>
        </w:rPr>
        <w:t>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p w:rsidR="00AD0C9D" w:rsidRDefault="00AD0C9D" w:rsidP="00AD0C9D">
      <w:pPr>
        <w:widowControl w:val="0"/>
        <w:tabs>
          <w:tab w:val="left" w:pos="1081"/>
        </w:tabs>
        <w:spacing w:after="0" w:line="240" w:lineRule="auto"/>
        <w:ind w:right="102" w:firstLine="740"/>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е) </w:t>
      </w:r>
      <w:r w:rsidR="00AE64C2" w:rsidRPr="00316866">
        <w:rPr>
          <w:rFonts w:ascii="Times New Roman" w:eastAsia="Times New Roman" w:hAnsi="Times New Roman" w:cs="Times New Roman"/>
          <w:color w:val="000000"/>
          <w:sz w:val="24"/>
          <w:szCs w:val="24"/>
          <w:lang w:eastAsia="ru-RU" w:bidi="ru-RU"/>
        </w:rPr>
        <w:t>подача заявления о внесении изменений менее чем за десять рабочих дней до истечения срока действия разрешения на строительство.</w:t>
      </w:r>
    </w:p>
    <w:p w:rsidR="00AE64C2" w:rsidRPr="00316866" w:rsidRDefault="00AD0C9D" w:rsidP="00AD0C9D">
      <w:pPr>
        <w:widowControl w:val="0"/>
        <w:tabs>
          <w:tab w:val="left" w:pos="1081"/>
        </w:tabs>
        <w:spacing w:after="0" w:line="240" w:lineRule="auto"/>
        <w:ind w:right="102" w:firstLine="740"/>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2.23. </w:t>
      </w:r>
      <w:r w:rsidR="00AE64C2" w:rsidRPr="00316866">
        <w:rPr>
          <w:rFonts w:ascii="Times New Roman" w:eastAsia="Times New Roman" w:hAnsi="Times New Roman" w:cs="Times New Roman"/>
          <w:color w:val="000000"/>
          <w:sz w:val="24"/>
          <w:szCs w:val="24"/>
          <w:lang w:eastAsia="ru-RU" w:bidi="ru-RU"/>
        </w:rPr>
        <w:t>Результат предоставления услуги, указанный в пункте 2.19 настоящего Административного регламента:</w:t>
      </w:r>
    </w:p>
    <w:p w:rsidR="00AE64C2" w:rsidRPr="00316866" w:rsidRDefault="00AE64C2" w:rsidP="00791FC6">
      <w:pPr>
        <w:widowControl w:val="0"/>
        <w:spacing w:after="0" w:line="240" w:lineRule="auto"/>
        <w:ind w:right="102" w:firstLine="740"/>
        <w:jc w:val="both"/>
        <w:rPr>
          <w:rFonts w:ascii="Times New Roman" w:eastAsia="Times New Roman" w:hAnsi="Times New Roman" w:cs="Times New Roman"/>
          <w:color w:val="000000"/>
          <w:sz w:val="24"/>
          <w:szCs w:val="24"/>
          <w:lang w:eastAsia="ru-RU" w:bidi="ru-RU"/>
        </w:rPr>
      </w:pPr>
      <w:r w:rsidRPr="00316866">
        <w:rPr>
          <w:rFonts w:ascii="Times New Roman" w:eastAsia="Times New Roman" w:hAnsi="Times New Roman" w:cs="Times New Roman"/>
          <w:color w:val="000000"/>
          <w:sz w:val="24"/>
          <w:szCs w:val="24"/>
          <w:lang w:eastAsia="ru-RU" w:bidi="ru-RU"/>
        </w:rP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w:t>
      </w:r>
      <w:r w:rsidR="00225DE0">
        <w:rPr>
          <w:rFonts w:ascii="Times New Roman" w:eastAsia="Times New Roman" w:hAnsi="Times New Roman" w:cs="Times New Roman"/>
          <w:color w:val="000000"/>
          <w:sz w:val="24"/>
          <w:szCs w:val="24"/>
          <w:lang w:eastAsia="ru-RU" w:bidi="ru-RU"/>
        </w:rPr>
        <w:t xml:space="preserve"> в государственной</w:t>
      </w:r>
      <w:r w:rsidR="00225DE0" w:rsidRPr="00225DE0">
        <w:rPr>
          <w:rFonts w:ascii="Times New Roman" w:eastAsia="Times New Roman" w:hAnsi="Times New Roman" w:cs="Times New Roman"/>
          <w:color w:val="000000"/>
          <w:sz w:val="24"/>
          <w:szCs w:val="24"/>
          <w:lang w:eastAsia="ru-RU" w:bidi="ru-RU"/>
        </w:rPr>
        <w:t xml:space="preserve"> информационн</w:t>
      </w:r>
      <w:r w:rsidR="00225DE0">
        <w:rPr>
          <w:rFonts w:ascii="Times New Roman" w:eastAsia="Times New Roman" w:hAnsi="Times New Roman" w:cs="Times New Roman"/>
          <w:color w:val="000000"/>
          <w:sz w:val="24"/>
          <w:szCs w:val="24"/>
          <w:lang w:eastAsia="ru-RU" w:bidi="ru-RU"/>
        </w:rPr>
        <w:t>ой</w:t>
      </w:r>
      <w:r w:rsidR="00225DE0" w:rsidRPr="00225DE0">
        <w:rPr>
          <w:rFonts w:ascii="Times New Roman" w:eastAsia="Times New Roman" w:hAnsi="Times New Roman" w:cs="Times New Roman"/>
          <w:color w:val="000000"/>
          <w:sz w:val="24"/>
          <w:szCs w:val="24"/>
          <w:lang w:eastAsia="ru-RU" w:bidi="ru-RU"/>
        </w:rPr>
        <w:t xml:space="preserve"> систем</w:t>
      </w:r>
      <w:r w:rsidR="00225DE0">
        <w:rPr>
          <w:rFonts w:ascii="Times New Roman" w:eastAsia="Times New Roman" w:hAnsi="Times New Roman" w:cs="Times New Roman"/>
          <w:color w:val="000000"/>
          <w:sz w:val="24"/>
          <w:szCs w:val="24"/>
          <w:lang w:eastAsia="ru-RU" w:bidi="ru-RU"/>
        </w:rPr>
        <w:t>е</w:t>
      </w:r>
      <w:r w:rsidR="00225DE0" w:rsidRPr="00225DE0">
        <w:rPr>
          <w:rFonts w:ascii="Times New Roman" w:eastAsia="Times New Roman" w:hAnsi="Times New Roman" w:cs="Times New Roman"/>
          <w:color w:val="000000"/>
          <w:sz w:val="24"/>
          <w:szCs w:val="24"/>
          <w:lang w:eastAsia="ru-RU" w:bidi="ru-RU"/>
        </w:rPr>
        <w:t xml:space="preserve">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r w:rsidR="00225DE0">
        <w:rPr>
          <w:rFonts w:ascii="Times New Roman" w:eastAsia="Times New Roman" w:hAnsi="Times New Roman" w:cs="Times New Roman"/>
          <w:color w:val="000000"/>
          <w:sz w:val="24"/>
          <w:szCs w:val="24"/>
          <w:lang w:eastAsia="ru-RU" w:bidi="ru-RU"/>
        </w:rPr>
        <w:t xml:space="preserve">, </w:t>
      </w:r>
      <w:r w:rsidRPr="00316866">
        <w:rPr>
          <w:rFonts w:ascii="Times New Roman" w:eastAsia="Times New Roman" w:hAnsi="Times New Roman" w:cs="Times New Roman"/>
          <w:color w:val="000000"/>
          <w:sz w:val="24"/>
          <w:szCs w:val="24"/>
          <w:lang w:eastAsia="ru-RU" w:bidi="ru-RU"/>
        </w:rPr>
        <w:t>в единой информационной системе жилищного строительства в случае, если такой способ указан в заявлении о выдаче разрешения на строительство, заявлении о внесении изменений, уведомлении;</w:t>
      </w:r>
    </w:p>
    <w:p w:rsidR="00AE64C2" w:rsidRPr="00316866" w:rsidRDefault="00AE64C2" w:rsidP="00791FC6">
      <w:pPr>
        <w:widowControl w:val="0"/>
        <w:spacing w:after="0" w:line="240" w:lineRule="auto"/>
        <w:ind w:right="102" w:firstLine="740"/>
        <w:jc w:val="both"/>
        <w:rPr>
          <w:rFonts w:ascii="Times New Roman" w:eastAsia="Times New Roman" w:hAnsi="Times New Roman" w:cs="Times New Roman"/>
          <w:color w:val="000000"/>
          <w:sz w:val="24"/>
          <w:szCs w:val="24"/>
          <w:lang w:eastAsia="ru-RU" w:bidi="ru-RU"/>
        </w:rPr>
      </w:pPr>
      <w:r w:rsidRPr="00316866">
        <w:rPr>
          <w:rFonts w:ascii="Times New Roman" w:eastAsia="Times New Roman" w:hAnsi="Times New Roman" w:cs="Times New Roman"/>
          <w:color w:val="000000"/>
          <w:sz w:val="24"/>
          <w:szCs w:val="24"/>
          <w:lang w:eastAsia="ru-RU" w:bidi="ru-RU"/>
        </w:rPr>
        <w:t>выдается заявителю на бумажном носителе при личном обращении в уполномоченный орган, в том числе через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AE64C2" w:rsidRPr="00316866" w:rsidRDefault="00AE64C2" w:rsidP="00791FC6">
      <w:pPr>
        <w:widowControl w:val="0"/>
        <w:spacing w:after="0" w:line="240" w:lineRule="auto"/>
        <w:ind w:right="102" w:firstLine="740"/>
        <w:jc w:val="both"/>
        <w:rPr>
          <w:rFonts w:ascii="Times New Roman" w:eastAsia="Times New Roman" w:hAnsi="Times New Roman" w:cs="Times New Roman"/>
          <w:color w:val="000000"/>
          <w:sz w:val="24"/>
          <w:szCs w:val="24"/>
          <w:lang w:eastAsia="ru-RU" w:bidi="ru-RU"/>
        </w:rPr>
      </w:pPr>
      <w:r w:rsidRPr="00316866">
        <w:rPr>
          <w:rFonts w:ascii="Times New Roman" w:eastAsia="Times New Roman" w:hAnsi="Times New Roman" w:cs="Times New Roman"/>
          <w:color w:val="000000"/>
          <w:sz w:val="24"/>
          <w:szCs w:val="24"/>
          <w:lang w:eastAsia="ru-RU" w:bidi="ru-RU"/>
        </w:rPr>
        <w:t>Разрешение на строительство выдается уполномоченным в соответствии со статьей 51 Градостроительного кодекса Российской Федерации на выдачу разрешения на строительство органом исключительно в электронной форме в случаях, установленных нормативным правовым актом субъекта Российской Федерации.</w:t>
      </w:r>
    </w:p>
    <w:p w:rsidR="00AD0C9D" w:rsidRDefault="00AD0C9D" w:rsidP="00791FC6">
      <w:pPr>
        <w:widowControl w:val="0"/>
        <w:spacing w:after="0" w:line="240" w:lineRule="auto"/>
        <w:ind w:left="1120" w:right="102" w:hanging="360"/>
        <w:rPr>
          <w:rFonts w:ascii="Times New Roman" w:eastAsia="Times New Roman" w:hAnsi="Times New Roman" w:cs="Times New Roman"/>
          <w:b/>
          <w:bCs/>
          <w:color w:val="000000"/>
          <w:sz w:val="24"/>
          <w:szCs w:val="24"/>
          <w:lang w:eastAsia="ru-RU" w:bidi="ru-RU"/>
        </w:rPr>
      </w:pPr>
    </w:p>
    <w:p w:rsidR="00AD0C9D" w:rsidRDefault="00AE64C2" w:rsidP="00AD0C9D">
      <w:pPr>
        <w:widowControl w:val="0"/>
        <w:spacing w:after="0" w:line="240" w:lineRule="auto"/>
        <w:ind w:right="102"/>
        <w:jc w:val="center"/>
        <w:rPr>
          <w:rFonts w:ascii="Times New Roman" w:eastAsia="Times New Roman" w:hAnsi="Times New Roman" w:cs="Times New Roman"/>
          <w:b/>
          <w:bCs/>
          <w:color w:val="000000"/>
          <w:sz w:val="24"/>
          <w:szCs w:val="24"/>
          <w:lang w:eastAsia="ru-RU" w:bidi="ru-RU"/>
        </w:rPr>
      </w:pPr>
      <w:r w:rsidRPr="00316866">
        <w:rPr>
          <w:rFonts w:ascii="Times New Roman" w:eastAsia="Times New Roman" w:hAnsi="Times New Roman" w:cs="Times New Roman"/>
          <w:b/>
          <w:bCs/>
          <w:color w:val="000000"/>
          <w:sz w:val="24"/>
          <w:szCs w:val="24"/>
          <w:lang w:eastAsia="ru-RU" w:bidi="ru-RU"/>
        </w:rPr>
        <w:t xml:space="preserve">Порядок, размер и основания взимания государственной пошлины или иной оплаты, взимаемой за предоставление </w:t>
      </w:r>
      <w:r w:rsidR="0098725B" w:rsidRPr="00316866">
        <w:rPr>
          <w:rFonts w:ascii="Times New Roman" w:eastAsia="Times New Roman" w:hAnsi="Times New Roman" w:cs="Times New Roman"/>
          <w:b/>
          <w:bCs/>
          <w:color w:val="000000"/>
          <w:sz w:val="24"/>
          <w:szCs w:val="24"/>
          <w:lang w:eastAsia="ru-RU" w:bidi="ru-RU"/>
        </w:rPr>
        <w:t>м</w:t>
      </w:r>
      <w:r w:rsidRPr="00316866">
        <w:rPr>
          <w:rFonts w:ascii="Times New Roman" w:eastAsia="Times New Roman" w:hAnsi="Times New Roman" w:cs="Times New Roman"/>
          <w:b/>
          <w:bCs/>
          <w:color w:val="000000"/>
          <w:sz w:val="24"/>
          <w:szCs w:val="24"/>
          <w:lang w:eastAsia="ru-RU" w:bidi="ru-RU"/>
        </w:rPr>
        <w:t>униципальной услуги</w:t>
      </w:r>
    </w:p>
    <w:p w:rsidR="00AD0C9D" w:rsidRDefault="00AD0C9D" w:rsidP="00AD0C9D">
      <w:pPr>
        <w:widowControl w:val="0"/>
        <w:spacing w:after="0" w:line="240" w:lineRule="auto"/>
        <w:ind w:left="1120" w:right="102" w:hanging="360"/>
        <w:rPr>
          <w:rFonts w:ascii="Times New Roman" w:eastAsia="Times New Roman" w:hAnsi="Times New Roman" w:cs="Times New Roman"/>
          <w:b/>
          <w:bCs/>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2.24. </w:t>
      </w:r>
      <w:r w:rsidR="00AE64C2" w:rsidRPr="00316866">
        <w:rPr>
          <w:rFonts w:ascii="Times New Roman" w:eastAsia="Times New Roman" w:hAnsi="Times New Roman" w:cs="Times New Roman"/>
          <w:color w:val="000000"/>
          <w:sz w:val="24"/>
          <w:szCs w:val="24"/>
          <w:lang w:eastAsia="ru-RU" w:bidi="ru-RU"/>
        </w:rPr>
        <w:t>Предоставление услуги осуществляется без взимания платы.</w:t>
      </w:r>
    </w:p>
    <w:p w:rsidR="00AE64C2" w:rsidRPr="00AD0C9D" w:rsidRDefault="001134BA" w:rsidP="00AD0C9D">
      <w:pPr>
        <w:widowControl w:val="0"/>
        <w:spacing w:after="0" w:line="240" w:lineRule="auto"/>
        <w:ind w:right="102" w:firstLine="709"/>
        <w:jc w:val="both"/>
        <w:rPr>
          <w:rFonts w:ascii="Times New Roman" w:eastAsia="Times New Roman" w:hAnsi="Times New Roman" w:cs="Times New Roman"/>
          <w:b/>
          <w:bCs/>
          <w:color w:val="000000"/>
          <w:sz w:val="24"/>
          <w:szCs w:val="24"/>
          <w:lang w:eastAsia="ru-RU" w:bidi="ru-RU"/>
        </w:rPr>
      </w:pPr>
      <w:r>
        <w:rPr>
          <w:rFonts w:ascii="Times New Roman" w:eastAsia="Times New Roman" w:hAnsi="Times New Roman" w:cs="Times New Roman"/>
          <w:bCs/>
          <w:color w:val="000000"/>
          <w:sz w:val="24"/>
          <w:szCs w:val="24"/>
          <w:lang w:eastAsia="ru-RU" w:bidi="ru-RU"/>
        </w:rPr>
        <w:t xml:space="preserve"> </w:t>
      </w:r>
      <w:r w:rsidR="00AD0C9D" w:rsidRPr="00AD0C9D">
        <w:rPr>
          <w:rFonts w:ascii="Times New Roman" w:eastAsia="Times New Roman" w:hAnsi="Times New Roman" w:cs="Times New Roman"/>
          <w:bCs/>
          <w:color w:val="000000"/>
          <w:sz w:val="24"/>
          <w:szCs w:val="24"/>
          <w:lang w:eastAsia="ru-RU" w:bidi="ru-RU"/>
        </w:rPr>
        <w:t>2.25.</w:t>
      </w:r>
      <w:r w:rsidR="00AD0C9D">
        <w:rPr>
          <w:rFonts w:ascii="Times New Roman" w:eastAsia="Times New Roman" w:hAnsi="Times New Roman" w:cs="Times New Roman"/>
          <w:b/>
          <w:bCs/>
          <w:color w:val="000000"/>
          <w:sz w:val="24"/>
          <w:szCs w:val="24"/>
          <w:lang w:eastAsia="ru-RU" w:bidi="ru-RU"/>
        </w:rPr>
        <w:t xml:space="preserve"> </w:t>
      </w:r>
      <w:r w:rsidR="00AE64C2" w:rsidRPr="00316866">
        <w:rPr>
          <w:rFonts w:ascii="Times New Roman" w:eastAsia="Times New Roman" w:hAnsi="Times New Roman" w:cs="Times New Roman"/>
          <w:color w:val="000000"/>
          <w:sz w:val="24"/>
          <w:szCs w:val="24"/>
          <w:lang w:eastAsia="ru-RU" w:bidi="ru-RU"/>
        </w:rPr>
        <w:t>Сведения о ходе рассмотрения заявления о выдаче разрешения на строительство, заявления о внесении изменений, уведомления, представленных посредством Единого портала, регионального портала, единой информационной системы жилищного строительства, доводятся до заявителя путем уведомления об изменении статуса заявления, уведомления в личном кабинете заявителя на Едином портале, региональном портале, в единой информационной системе жилищного строительства.</w:t>
      </w:r>
    </w:p>
    <w:p w:rsidR="00AE64C2" w:rsidRPr="00316866" w:rsidRDefault="00AE64C2" w:rsidP="001134BA">
      <w:pPr>
        <w:widowControl w:val="0"/>
        <w:tabs>
          <w:tab w:val="left" w:pos="6149"/>
        </w:tabs>
        <w:spacing w:after="0" w:line="240" w:lineRule="auto"/>
        <w:ind w:right="102" w:firstLine="760"/>
        <w:jc w:val="both"/>
        <w:rPr>
          <w:rFonts w:ascii="Times New Roman" w:eastAsia="Times New Roman" w:hAnsi="Times New Roman" w:cs="Times New Roman"/>
          <w:color w:val="000000"/>
          <w:sz w:val="24"/>
          <w:szCs w:val="24"/>
          <w:lang w:eastAsia="ru-RU" w:bidi="ru-RU"/>
        </w:rPr>
      </w:pPr>
      <w:r w:rsidRPr="00316866">
        <w:rPr>
          <w:rFonts w:ascii="Times New Roman" w:eastAsia="Times New Roman" w:hAnsi="Times New Roman" w:cs="Times New Roman"/>
          <w:color w:val="000000"/>
          <w:sz w:val="24"/>
          <w:szCs w:val="24"/>
          <w:lang w:eastAsia="ru-RU" w:bidi="ru-RU"/>
        </w:rPr>
        <w:t>Сведения о ходе рассмотрения заявления о выдаче разрешения на строительство, заявления о внесении изменений, уведомления, представленных способами, указанными в подпунктах «б»,</w:t>
      </w:r>
      <w:r w:rsidR="001134BA">
        <w:rPr>
          <w:rFonts w:ascii="Times New Roman" w:eastAsia="Times New Roman" w:hAnsi="Times New Roman" w:cs="Times New Roman"/>
          <w:color w:val="000000"/>
          <w:sz w:val="24"/>
          <w:szCs w:val="24"/>
          <w:lang w:eastAsia="ru-RU" w:bidi="ru-RU"/>
        </w:rPr>
        <w:t xml:space="preserve"> </w:t>
      </w:r>
      <w:r w:rsidRPr="00316866">
        <w:rPr>
          <w:rFonts w:ascii="Times New Roman" w:eastAsia="Times New Roman" w:hAnsi="Times New Roman" w:cs="Times New Roman"/>
          <w:color w:val="000000"/>
          <w:sz w:val="24"/>
          <w:szCs w:val="24"/>
          <w:lang w:eastAsia="ru-RU" w:bidi="ru-RU"/>
        </w:rPr>
        <w:t>«в» пункта 2.4 настоящего</w:t>
      </w:r>
      <w:r w:rsidR="001134BA">
        <w:rPr>
          <w:rFonts w:ascii="Times New Roman" w:eastAsia="Times New Roman" w:hAnsi="Times New Roman" w:cs="Times New Roman"/>
          <w:color w:val="000000"/>
          <w:sz w:val="24"/>
          <w:szCs w:val="24"/>
          <w:lang w:eastAsia="ru-RU" w:bidi="ru-RU"/>
        </w:rPr>
        <w:t xml:space="preserve"> </w:t>
      </w:r>
      <w:r w:rsidRPr="00316866">
        <w:rPr>
          <w:rFonts w:ascii="Times New Roman" w:eastAsia="Times New Roman" w:hAnsi="Times New Roman" w:cs="Times New Roman"/>
          <w:color w:val="000000"/>
          <w:sz w:val="24"/>
          <w:szCs w:val="24"/>
          <w:lang w:eastAsia="ru-RU" w:bidi="ru-RU"/>
        </w:rPr>
        <w:t>Административного регламента, предоставляются заявителю на основании его устного (при личном обращении либо по телефону в уполномоченный орган) либо письменного запроса, составляемого в произвольной форме, без взимания платы. Письменный запрос может быть подан:</w:t>
      </w:r>
    </w:p>
    <w:p w:rsidR="00AE64C2" w:rsidRPr="00316866" w:rsidRDefault="00AE64C2" w:rsidP="00791FC6">
      <w:pPr>
        <w:widowControl w:val="0"/>
        <w:tabs>
          <w:tab w:val="left" w:pos="1364"/>
        </w:tabs>
        <w:spacing w:after="0" w:line="240" w:lineRule="auto"/>
        <w:ind w:right="102" w:firstLine="760"/>
        <w:jc w:val="both"/>
        <w:rPr>
          <w:rFonts w:ascii="Times New Roman" w:eastAsia="Times New Roman" w:hAnsi="Times New Roman" w:cs="Times New Roman"/>
          <w:color w:val="000000"/>
          <w:sz w:val="24"/>
          <w:szCs w:val="24"/>
          <w:lang w:eastAsia="ru-RU" w:bidi="ru-RU"/>
        </w:rPr>
      </w:pPr>
      <w:r w:rsidRPr="00316866">
        <w:rPr>
          <w:rFonts w:ascii="Times New Roman" w:eastAsia="Times New Roman" w:hAnsi="Times New Roman" w:cs="Times New Roman"/>
          <w:color w:val="000000"/>
          <w:sz w:val="24"/>
          <w:szCs w:val="24"/>
          <w:lang w:eastAsia="ru-RU" w:bidi="ru-RU"/>
        </w:rPr>
        <w:t>а)</w:t>
      </w:r>
      <w:r w:rsidR="001134BA">
        <w:rPr>
          <w:rFonts w:ascii="Times New Roman" w:eastAsia="Times New Roman" w:hAnsi="Times New Roman" w:cs="Times New Roman"/>
          <w:color w:val="000000"/>
          <w:sz w:val="24"/>
          <w:szCs w:val="24"/>
          <w:lang w:eastAsia="ru-RU" w:bidi="ru-RU"/>
        </w:rPr>
        <w:t xml:space="preserve"> </w:t>
      </w:r>
      <w:r w:rsidRPr="00316866">
        <w:rPr>
          <w:rFonts w:ascii="Times New Roman" w:eastAsia="Times New Roman" w:hAnsi="Times New Roman" w:cs="Times New Roman"/>
          <w:color w:val="000000"/>
          <w:sz w:val="24"/>
          <w:szCs w:val="24"/>
          <w:lang w:eastAsia="ru-RU" w:bidi="ru-RU"/>
        </w:rPr>
        <w:t>на бумажном носителе посредством личного обращения в 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AE64C2" w:rsidRPr="00316866" w:rsidRDefault="00AE64C2" w:rsidP="00791FC6">
      <w:pPr>
        <w:widowControl w:val="0"/>
        <w:tabs>
          <w:tab w:val="left" w:pos="1106"/>
        </w:tabs>
        <w:spacing w:after="0" w:line="240" w:lineRule="auto"/>
        <w:ind w:right="102" w:firstLine="760"/>
        <w:jc w:val="both"/>
        <w:rPr>
          <w:rFonts w:ascii="Times New Roman" w:eastAsia="Times New Roman" w:hAnsi="Times New Roman" w:cs="Times New Roman"/>
          <w:color w:val="000000"/>
          <w:sz w:val="24"/>
          <w:szCs w:val="24"/>
          <w:lang w:eastAsia="ru-RU" w:bidi="ru-RU"/>
        </w:rPr>
      </w:pPr>
      <w:r w:rsidRPr="00316866">
        <w:rPr>
          <w:rFonts w:ascii="Times New Roman" w:eastAsia="Times New Roman" w:hAnsi="Times New Roman" w:cs="Times New Roman"/>
          <w:color w:val="000000"/>
          <w:sz w:val="24"/>
          <w:szCs w:val="24"/>
          <w:lang w:eastAsia="ru-RU" w:bidi="ru-RU"/>
        </w:rPr>
        <w:t>б</w:t>
      </w:r>
      <w:r w:rsidR="001134BA">
        <w:rPr>
          <w:rFonts w:ascii="Times New Roman" w:eastAsia="Times New Roman" w:hAnsi="Times New Roman" w:cs="Times New Roman"/>
          <w:color w:val="000000"/>
          <w:sz w:val="24"/>
          <w:szCs w:val="24"/>
          <w:lang w:eastAsia="ru-RU" w:bidi="ru-RU"/>
        </w:rPr>
        <w:t xml:space="preserve">) </w:t>
      </w:r>
      <w:r w:rsidRPr="00316866">
        <w:rPr>
          <w:rFonts w:ascii="Times New Roman" w:eastAsia="Times New Roman" w:hAnsi="Times New Roman" w:cs="Times New Roman"/>
          <w:color w:val="000000"/>
          <w:sz w:val="24"/>
          <w:szCs w:val="24"/>
          <w:lang w:eastAsia="ru-RU" w:bidi="ru-RU"/>
        </w:rPr>
        <w:t>в электронной форме посредством электронной почты.</w:t>
      </w:r>
    </w:p>
    <w:p w:rsidR="001134BA" w:rsidRDefault="00AE64C2" w:rsidP="001134BA">
      <w:pPr>
        <w:widowControl w:val="0"/>
        <w:spacing w:after="0" w:line="240" w:lineRule="auto"/>
        <w:ind w:right="102" w:firstLine="760"/>
        <w:jc w:val="both"/>
        <w:rPr>
          <w:rFonts w:ascii="Times New Roman" w:eastAsia="Times New Roman" w:hAnsi="Times New Roman" w:cs="Times New Roman"/>
          <w:color w:val="000000"/>
          <w:sz w:val="24"/>
          <w:szCs w:val="24"/>
          <w:lang w:eastAsia="ru-RU" w:bidi="ru-RU"/>
        </w:rPr>
      </w:pPr>
      <w:r w:rsidRPr="00316866">
        <w:rPr>
          <w:rFonts w:ascii="Times New Roman" w:eastAsia="Times New Roman" w:hAnsi="Times New Roman" w:cs="Times New Roman"/>
          <w:color w:val="000000"/>
          <w:sz w:val="24"/>
          <w:szCs w:val="24"/>
          <w:lang w:eastAsia="ru-RU" w:bidi="ru-RU"/>
        </w:rPr>
        <w:t>На основании запроса сведения о ходе рассмотрения заявления о выдаче разрешения на строительство, заявления о внесении изменений, уведомления доводятся до заявителя в устной форме (при личном обращении либо по телефону в уполномоченный орган</w:t>
      </w:r>
      <w:r w:rsidR="001134BA">
        <w:rPr>
          <w:rFonts w:ascii="Times New Roman" w:eastAsia="Times New Roman" w:hAnsi="Times New Roman" w:cs="Times New Roman"/>
          <w:color w:val="000000"/>
          <w:sz w:val="24"/>
          <w:szCs w:val="24"/>
          <w:lang w:eastAsia="ru-RU" w:bidi="ru-RU"/>
        </w:rPr>
        <w:t>,</w:t>
      </w:r>
      <w:r w:rsidRPr="00316866">
        <w:rPr>
          <w:rFonts w:ascii="Times New Roman" w:eastAsia="Times New Roman" w:hAnsi="Times New Roman" w:cs="Times New Roman"/>
          <w:color w:val="000000"/>
          <w:sz w:val="24"/>
          <w:szCs w:val="24"/>
          <w:lang w:eastAsia="ru-RU" w:bidi="ru-RU"/>
        </w:rPr>
        <w:t xml:space="preserve">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w:t>
      </w:r>
      <w:r w:rsidRPr="00316866">
        <w:rPr>
          <w:rFonts w:ascii="Times New Roman" w:eastAsia="Times New Roman" w:hAnsi="Times New Roman" w:cs="Times New Roman"/>
          <w:color w:val="000000"/>
          <w:sz w:val="24"/>
          <w:szCs w:val="24"/>
          <w:lang w:eastAsia="ru-RU" w:bidi="ru-RU"/>
        </w:rPr>
        <w:lastRenderedPageBreak/>
        <w:t>рабочих дней со дня поступ</w:t>
      </w:r>
      <w:r w:rsidR="001134BA">
        <w:rPr>
          <w:rFonts w:ascii="Times New Roman" w:eastAsia="Times New Roman" w:hAnsi="Times New Roman" w:cs="Times New Roman"/>
          <w:color w:val="000000"/>
          <w:sz w:val="24"/>
          <w:szCs w:val="24"/>
          <w:lang w:eastAsia="ru-RU" w:bidi="ru-RU"/>
        </w:rPr>
        <w:t>ления соответствующего запроса.</w:t>
      </w:r>
    </w:p>
    <w:p w:rsidR="00AE64C2" w:rsidRPr="00316866" w:rsidRDefault="001134BA" w:rsidP="001134BA">
      <w:pPr>
        <w:widowControl w:val="0"/>
        <w:spacing w:after="0" w:line="240" w:lineRule="auto"/>
        <w:ind w:right="102" w:firstLine="760"/>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2.26. </w:t>
      </w:r>
      <w:r w:rsidR="00AE64C2" w:rsidRPr="00316866">
        <w:rPr>
          <w:rFonts w:ascii="Times New Roman" w:eastAsia="Times New Roman" w:hAnsi="Times New Roman" w:cs="Times New Roman"/>
          <w:color w:val="000000"/>
          <w:sz w:val="24"/>
          <w:szCs w:val="24"/>
          <w:lang w:eastAsia="ru-RU" w:bidi="ru-RU"/>
        </w:rPr>
        <w:t>Результат предоставления услуги (его копия или сведения, содержащиеся в не</w:t>
      </w:r>
      <w:r>
        <w:rPr>
          <w:rFonts w:ascii="Times New Roman" w:eastAsia="Times New Roman" w:hAnsi="Times New Roman" w:cs="Times New Roman"/>
          <w:color w:val="000000"/>
          <w:sz w:val="24"/>
          <w:szCs w:val="24"/>
          <w:lang w:eastAsia="ru-RU" w:bidi="ru-RU"/>
        </w:rPr>
        <w:t>м), предусмотренный подпунктом «</w:t>
      </w:r>
      <w:r w:rsidR="00AE64C2" w:rsidRPr="00316866">
        <w:rPr>
          <w:rFonts w:ascii="Times New Roman" w:eastAsia="Times New Roman" w:hAnsi="Times New Roman" w:cs="Times New Roman"/>
          <w:color w:val="000000"/>
          <w:sz w:val="24"/>
          <w:szCs w:val="24"/>
          <w:lang w:eastAsia="ru-RU" w:bidi="ru-RU"/>
        </w:rPr>
        <w:t>а</w:t>
      </w:r>
      <w:r>
        <w:rPr>
          <w:rFonts w:ascii="Times New Roman" w:eastAsia="Times New Roman" w:hAnsi="Times New Roman" w:cs="Times New Roman"/>
          <w:color w:val="000000"/>
          <w:sz w:val="24"/>
          <w:szCs w:val="24"/>
          <w:lang w:eastAsia="ru-RU" w:bidi="ru-RU"/>
        </w:rPr>
        <w:t>»</w:t>
      </w:r>
      <w:r w:rsidR="00AE64C2" w:rsidRPr="00316866">
        <w:rPr>
          <w:rFonts w:ascii="Times New Roman" w:eastAsia="Times New Roman" w:hAnsi="Times New Roman" w:cs="Times New Roman"/>
          <w:color w:val="000000"/>
          <w:sz w:val="24"/>
          <w:szCs w:val="24"/>
          <w:lang w:eastAsia="ru-RU" w:bidi="ru-RU"/>
        </w:rPr>
        <w:t xml:space="preserve"> пункта 2.19 настоящего Административного регламента:</w:t>
      </w:r>
    </w:p>
    <w:p w:rsidR="00AE64C2" w:rsidRPr="00316866" w:rsidRDefault="00AE64C2" w:rsidP="001134BA">
      <w:pPr>
        <w:widowControl w:val="0"/>
        <w:spacing w:after="0" w:line="240" w:lineRule="auto"/>
        <w:ind w:right="102" w:firstLine="760"/>
        <w:jc w:val="both"/>
        <w:rPr>
          <w:rFonts w:ascii="Times New Roman" w:eastAsia="Times New Roman" w:hAnsi="Times New Roman" w:cs="Times New Roman"/>
          <w:color w:val="000000"/>
          <w:sz w:val="24"/>
          <w:szCs w:val="24"/>
          <w:lang w:eastAsia="ru-RU" w:bidi="ru-RU"/>
        </w:rPr>
      </w:pPr>
      <w:r w:rsidRPr="00316866">
        <w:rPr>
          <w:rFonts w:ascii="Times New Roman" w:eastAsia="Times New Roman" w:hAnsi="Times New Roman" w:cs="Times New Roman"/>
          <w:color w:val="000000"/>
          <w:sz w:val="24"/>
          <w:szCs w:val="24"/>
          <w:lang w:eastAsia="ru-RU" w:bidi="ru-RU"/>
        </w:rPr>
        <w:t>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размещение в государственных информационных системах обеспечения градостроительной деятельности органы;</w:t>
      </w:r>
    </w:p>
    <w:p w:rsidR="00AE64C2" w:rsidRPr="00316866" w:rsidRDefault="00AE64C2" w:rsidP="00791FC6">
      <w:pPr>
        <w:widowControl w:val="0"/>
        <w:tabs>
          <w:tab w:val="left" w:pos="1088"/>
        </w:tabs>
        <w:spacing w:after="0" w:line="240" w:lineRule="auto"/>
        <w:ind w:right="102" w:firstLine="740"/>
        <w:jc w:val="both"/>
        <w:rPr>
          <w:rFonts w:ascii="Times New Roman" w:eastAsia="Times New Roman" w:hAnsi="Times New Roman" w:cs="Times New Roman"/>
          <w:color w:val="000000"/>
          <w:sz w:val="24"/>
          <w:szCs w:val="24"/>
          <w:lang w:eastAsia="ru-RU" w:bidi="ru-RU"/>
        </w:rPr>
      </w:pPr>
      <w:r w:rsidRPr="00316866">
        <w:rPr>
          <w:rFonts w:ascii="Times New Roman" w:eastAsia="Times New Roman" w:hAnsi="Times New Roman" w:cs="Times New Roman"/>
          <w:color w:val="000000"/>
          <w:sz w:val="24"/>
          <w:szCs w:val="24"/>
          <w:lang w:eastAsia="ru-RU" w:bidi="ru-RU"/>
        </w:rPr>
        <w:t>б)</w:t>
      </w:r>
      <w:r w:rsidRPr="00316866">
        <w:rPr>
          <w:rFonts w:ascii="Times New Roman" w:eastAsia="Times New Roman" w:hAnsi="Times New Roman" w:cs="Times New Roman"/>
          <w:color w:val="000000"/>
          <w:sz w:val="24"/>
          <w:szCs w:val="24"/>
          <w:lang w:eastAsia="ru-RU" w:bidi="ru-RU"/>
        </w:rPr>
        <w:tab/>
        <w:t>в трехдневный срок со дня его направления заявителю подлежит направлению в федеральный орган исполнительной власти, уполномоченный на осуществление государственного строительного надзора (в случае выдачи заявителю разрешения на строительство объектов капитального строительства, указанных в пункте 5</w:t>
      </w:r>
      <w:r w:rsidRPr="00316866">
        <w:rPr>
          <w:rFonts w:ascii="Times New Roman" w:eastAsia="Times New Roman" w:hAnsi="Times New Roman" w:cs="Times New Roman"/>
          <w:color w:val="000000"/>
          <w:sz w:val="24"/>
          <w:szCs w:val="24"/>
          <w:vertAlign w:val="superscript"/>
          <w:lang w:eastAsia="ru-RU" w:bidi="ru-RU"/>
        </w:rPr>
        <w:t>1</w:t>
      </w:r>
      <w:r w:rsidRPr="00316866">
        <w:rPr>
          <w:rFonts w:ascii="Times New Roman" w:eastAsia="Times New Roman" w:hAnsi="Times New Roman" w:cs="Times New Roman"/>
          <w:color w:val="000000"/>
          <w:sz w:val="24"/>
          <w:szCs w:val="24"/>
          <w:lang w:eastAsia="ru-RU" w:bidi="ru-RU"/>
        </w:rPr>
        <w:t xml:space="preserve"> статьи 6 Градостроительного кодекса Российской Федерации) или в орган исполнительной власти субъекта Российской Федерации, уполномоченный на осуществление государственного строительного надзора (в случае выдачи заявителю разрешения на строительство иных объектов капитального строительства);</w:t>
      </w:r>
    </w:p>
    <w:p w:rsidR="00AE64C2" w:rsidRPr="00316866" w:rsidRDefault="00AE64C2" w:rsidP="00791FC6">
      <w:pPr>
        <w:widowControl w:val="0"/>
        <w:tabs>
          <w:tab w:val="left" w:pos="1088"/>
        </w:tabs>
        <w:spacing w:after="0" w:line="240" w:lineRule="auto"/>
        <w:ind w:right="102" w:firstLine="740"/>
        <w:jc w:val="both"/>
        <w:rPr>
          <w:rFonts w:ascii="Times New Roman" w:eastAsia="Times New Roman" w:hAnsi="Times New Roman" w:cs="Times New Roman"/>
          <w:color w:val="000000"/>
          <w:sz w:val="24"/>
          <w:szCs w:val="24"/>
          <w:lang w:eastAsia="ru-RU" w:bidi="ru-RU"/>
        </w:rPr>
      </w:pPr>
      <w:r w:rsidRPr="00316866">
        <w:rPr>
          <w:rFonts w:ascii="Times New Roman" w:eastAsia="Times New Roman" w:hAnsi="Times New Roman" w:cs="Times New Roman"/>
          <w:color w:val="000000"/>
          <w:sz w:val="24"/>
          <w:szCs w:val="24"/>
          <w:lang w:eastAsia="ru-RU" w:bidi="ru-RU"/>
        </w:rPr>
        <w:t>в)</w:t>
      </w:r>
      <w:r w:rsidRPr="00316866">
        <w:rPr>
          <w:rFonts w:ascii="Times New Roman" w:eastAsia="Times New Roman" w:hAnsi="Times New Roman" w:cs="Times New Roman"/>
          <w:color w:val="000000"/>
          <w:sz w:val="24"/>
          <w:szCs w:val="24"/>
          <w:lang w:eastAsia="ru-RU" w:bidi="ru-RU"/>
        </w:rPr>
        <w:tab/>
        <w:t>в течение трех рабочих дней со дня его направления заявителю подлежит направлению в органы государственной власти или органы местного самоуправления муниципальных образований Российской Федерации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принявшие решение об установлении или изменении зоны с особыми условиями использования территории в связи с размещением объекта, в целях строительства, реконструкции которого выдан результат;</w:t>
      </w:r>
    </w:p>
    <w:p w:rsidR="00AE64C2" w:rsidRPr="00316866" w:rsidRDefault="00AE64C2" w:rsidP="001134BA">
      <w:pPr>
        <w:widowControl w:val="0"/>
        <w:tabs>
          <w:tab w:val="left" w:pos="1088"/>
        </w:tabs>
        <w:spacing w:after="0" w:line="240" w:lineRule="auto"/>
        <w:ind w:right="102" w:firstLine="740"/>
        <w:jc w:val="both"/>
        <w:rPr>
          <w:rFonts w:ascii="Times New Roman" w:eastAsia="Times New Roman" w:hAnsi="Times New Roman" w:cs="Times New Roman"/>
          <w:color w:val="000000"/>
          <w:sz w:val="24"/>
          <w:szCs w:val="24"/>
          <w:lang w:eastAsia="ru-RU" w:bidi="ru-RU"/>
        </w:rPr>
      </w:pPr>
      <w:r w:rsidRPr="00316866">
        <w:rPr>
          <w:rFonts w:ascii="Times New Roman" w:eastAsia="Times New Roman" w:hAnsi="Times New Roman" w:cs="Times New Roman"/>
          <w:color w:val="000000"/>
          <w:sz w:val="24"/>
          <w:szCs w:val="24"/>
          <w:lang w:eastAsia="ru-RU" w:bidi="ru-RU"/>
        </w:rPr>
        <w:t>г)</w:t>
      </w:r>
      <w:r w:rsidR="001134BA">
        <w:rPr>
          <w:rFonts w:ascii="Times New Roman" w:eastAsia="Times New Roman" w:hAnsi="Times New Roman" w:cs="Times New Roman"/>
          <w:color w:val="000000"/>
          <w:sz w:val="24"/>
          <w:szCs w:val="24"/>
          <w:lang w:eastAsia="ru-RU" w:bidi="ru-RU"/>
        </w:rPr>
        <w:t xml:space="preserve"> </w:t>
      </w:r>
      <w:r w:rsidRPr="00316866">
        <w:rPr>
          <w:rFonts w:ascii="Times New Roman" w:eastAsia="Times New Roman" w:hAnsi="Times New Roman" w:cs="Times New Roman"/>
          <w:color w:val="000000"/>
          <w:sz w:val="24"/>
          <w:szCs w:val="24"/>
          <w:lang w:eastAsia="ru-RU" w:bidi="ru-RU"/>
        </w:rPr>
        <w:t>в течение пяти рабочих дней со дня его направления заявителю по</w:t>
      </w:r>
      <w:r w:rsidR="001134BA">
        <w:rPr>
          <w:rFonts w:ascii="Times New Roman" w:eastAsia="Times New Roman" w:hAnsi="Times New Roman" w:cs="Times New Roman"/>
          <w:color w:val="000000"/>
          <w:sz w:val="24"/>
          <w:szCs w:val="24"/>
          <w:lang w:eastAsia="ru-RU" w:bidi="ru-RU"/>
        </w:rPr>
        <w:t xml:space="preserve"> </w:t>
      </w:r>
      <w:r w:rsidRPr="00316866">
        <w:rPr>
          <w:rFonts w:ascii="Times New Roman" w:eastAsia="Times New Roman" w:hAnsi="Times New Roman" w:cs="Times New Roman"/>
          <w:color w:val="000000"/>
          <w:sz w:val="24"/>
          <w:szCs w:val="24"/>
          <w:lang w:eastAsia="ru-RU" w:bidi="ru-RU"/>
        </w:rPr>
        <w:t>результатам</w:t>
      </w:r>
      <w:r w:rsidR="001134BA">
        <w:rPr>
          <w:rFonts w:ascii="Times New Roman" w:eastAsia="Times New Roman" w:hAnsi="Times New Roman" w:cs="Times New Roman"/>
          <w:color w:val="000000"/>
          <w:sz w:val="24"/>
          <w:szCs w:val="24"/>
          <w:lang w:eastAsia="ru-RU" w:bidi="ru-RU"/>
        </w:rPr>
        <w:t xml:space="preserve"> </w:t>
      </w:r>
      <w:r w:rsidRPr="00316866">
        <w:rPr>
          <w:rFonts w:ascii="Times New Roman" w:eastAsia="Times New Roman" w:hAnsi="Times New Roman" w:cs="Times New Roman"/>
          <w:color w:val="000000"/>
          <w:sz w:val="24"/>
          <w:szCs w:val="24"/>
          <w:lang w:eastAsia="ru-RU" w:bidi="ru-RU"/>
        </w:rPr>
        <w:t>рассмотрения</w:t>
      </w:r>
      <w:r w:rsidR="001134BA">
        <w:rPr>
          <w:rFonts w:ascii="Times New Roman" w:eastAsia="Times New Roman" w:hAnsi="Times New Roman" w:cs="Times New Roman"/>
          <w:color w:val="000000"/>
          <w:sz w:val="24"/>
          <w:szCs w:val="24"/>
          <w:lang w:eastAsia="ru-RU" w:bidi="ru-RU"/>
        </w:rPr>
        <w:t xml:space="preserve"> </w:t>
      </w:r>
      <w:r w:rsidRPr="00316866">
        <w:rPr>
          <w:rFonts w:ascii="Times New Roman" w:eastAsia="Times New Roman" w:hAnsi="Times New Roman" w:cs="Times New Roman"/>
          <w:color w:val="000000"/>
          <w:sz w:val="24"/>
          <w:szCs w:val="24"/>
          <w:lang w:eastAsia="ru-RU" w:bidi="ru-RU"/>
        </w:rPr>
        <w:t>заявления</w:t>
      </w:r>
      <w:r w:rsidR="001134BA">
        <w:rPr>
          <w:rFonts w:ascii="Times New Roman" w:eastAsia="Times New Roman" w:hAnsi="Times New Roman" w:cs="Times New Roman"/>
          <w:color w:val="000000"/>
          <w:sz w:val="24"/>
          <w:szCs w:val="24"/>
          <w:lang w:eastAsia="ru-RU" w:bidi="ru-RU"/>
        </w:rPr>
        <w:t xml:space="preserve"> о</w:t>
      </w:r>
      <w:r w:rsidR="001134BA">
        <w:rPr>
          <w:rFonts w:ascii="Times New Roman" w:eastAsia="Times New Roman" w:hAnsi="Times New Roman" w:cs="Times New Roman"/>
          <w:color w:val="000000"/>
          <w:sz w:val="24"/>
          <w:szCs w:val="24"/>
          <w:lang w:eastAsia="ru-RU" w:bidi="ru-RU"/>
        </w:rPr>
        <w:tab/>
        <w:t xml:space="preserve">внесении </w:t>
      </w:r>
      <w:r w:rsidRPr="00316866">
        <w:rPr>
          <w:rFonts w:ascii="Times New Roman" w:eastAsia="Times New Roman" w:hAnsi="Times New Roman" w:cs="Times New Roman"/>
          <w:color w:val="000000"/>
          <w:sz w:val="24"/>
          <w:szCs w:val="24"/>
          <w:lang w:eastAsia="ru-RU" w:bidi="ru-RU"/>
        </w:rPr>
        <w:t>изменений</w:t>
      </w:r>
      <w:r w:rsidR="001134BA">
        <w:rPr>
          <w:rFonts w:ascii="Times New Roman" w:eastAsia="Times New Roman" w:hAnsi="Times New Roman" w:cs="Times New Roman"/>
          <w:color w:val="000000"/>
          <w:sz w:val="24"/>
          <w:szCs w:val="24"/>
          <w:lang w:eastAsia="ru-RU" w:bidi="ru-RU"/>
        </w:rPr>
        <w:t xml:space="preserve"> </w:t>
      </w:r>
      <w:r w:rsidRPr="00316866">
        <w:rPr>
          <w:rFonts w:ascii="Times New Roman" w:eastAsia="Times New Roman" w:hAnsi="Times New Roman" w:cs="Times New Roman"/>
          <w:color w:val="000000"/>
          <w:sz w:val="24"/>
          <w:szCs w:val="24"/>
          <w:lang w:eastAsia="ru-RU" w:bidi="ru-RU"/>
        </w:rPr>
        <w:t>подлежит</w:t>
      </w:r>
      <w:r w:rsidR="001134BA">
        <w:rPr>
          <w:rFonts w:ascii="Times New Roman" w:eastAsia="Times New Roman" w:hAnsi="Times New Roman" w:cs="Times New Roman"/>
          <w:color w:val="000000"/>
          <w:sz w:val="24"/>
          <w:szCs w:val="24"/>
          <w:lang w:eastAsia="ru-RU" w:bidi="ru-RU"/>
        </w:rPr>
        <w:t xml:space="preserve"> </w:t>
      </w:r>
      <w:r w:rsidRPr="00316866">
        <w:rPr>
          <w:rFonts w:ascii="Times New Roman" w:eastAsia="Times New Roman" w:hAnsi="Times New Roman" w:cs="Times New Roman"/>
          <w:color w:val="000000"/>
          <w:sz w:val="24"/>
          <w:szCs w:val="24"/>
          <w:lang w:eastAsia="ru-RU" w:bidi="ru-RU"/>
        </w:rPr>
        <w:t>направлению в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w:t>
      </w:r>
    </w:p>
    <w:p w:rsidR="00AE64C2" w:rsidRPr="00316866" w:rsidRDefault="00AE64C2" w:rsidP="001134BA">
      <w:pPr>
        <w:widowControl w:val="0"/>
        <w:tabs>
          <w:tab w:val="left" w:pos="1101"/>
        </w:tabs>
        <w:spacing w:after="0" w:line="240" w:lineRule="auto"/>
        <w:ind w:right="102" w:firstLine="740"/>
        <w:jc w:val="both"/>
        <w:rPr>
          <w:rFonts w:ascii="Times New Roman" w:eastAsia="Times New Roman" w:hAnsi="Times New Roman" w:cs="Times New Roman"/>
          <w:color w:val="000000"/>
          <w:sz w:val="24"/>
          <w:szCs w:val="24"/>
          <w:lang w:eastAsia="ru-RU" w:bidi="ru-RU"/>
        </w:rPr>
      </w:pPr>
      <w:r w:rsidRPr="00316866">
        <w:rPr>
          <w:rFonts w:ascii="Times New Roman" w:eastAsia="Times New Roman" w:hAnsi="Times New Roman" w:cs="Times New Roman"/>
          <w:color w:val="000000"/>
          <w:sz w:val="24"/>
          <w:szCs w:val="24"/>
          <w:lang w:eastAsia="ru-RU" w:bidi="ru-RU"/>
        </w:rPr>
        <w:t>д)</w:t>
      </w:r>
      <w:r w:rsidR="001134BA">
        <w:rPr>
          <w:rFonts w:ascii="Times New Roman" w:eastAsia="Times New Roman" w:hAnsi="Times New Roman" w:cs="Times New Roman"/>
          <w:color w:val="000000"/>
          <w:sz w:val="24"/>
          <w:szCs w:val="24"/>
          <w:lang w:eastAsia="ru-RU" w:bidi="ru-RU"/>
        </w:rPr>
        <w:t xml:space="preserve"> </w:t>
      </w:r>
      <w:r w:rsidRPr="00316866">
        <w:rPr>
          <w:rFonts w:ascii="Times New Roman" w:eastAsia="Times New Roman" w:hAnsi="Times New Roman" w:cs="Times New Roman"/>
          <w:color w:val="000000"/>
          <w:sz w:val="24"/>
          <w:szCs w:val="24"/>
          <w:lang w:eastAsia="ru-RU" w:bidi="ru-RU"/>
        </w:rPr>
        <w:t>в течение пяти рабочих дней со дня его направления заявителю по</w:t>
      </w:r>
      <w:r w:rsidR="0098725B" w:rsidRPr="00316866">
        <w:rPr>
          <w:rFonts w:ascii="Times New Roman" w:eastAsia="Times New Roman" w:hAnsi="Times New Roman" w:cs="Times New Roman"/>
          <w:color w:val="000000"/>
          <w:sz w:val="24"/>
          <w:szCs w:val="24"/>
          <w:lang w:eastAsia="ru-RU" w:bidi="ru-RU"/>
        </w:rPr>
        <w:t xml:space="preserve"> результатам </w:t>
      </w:r>
      <w:r w:rsidRPr="00316866">
        <w:rPr>
          <w:rFonts w:ascii="Times New Roman" w:eastAsia="Times New Roman" w:hAnsi="Times New Roman" w:cs="Times New Roman"/>
          <w:color w:val="000000"/>
          <w:sz w:val="24"/>
          <w:szCs w:val="24"/>
          <w:lang w:eastAsia="ru-RU" w:bidi="ru-RU"/>
        </w:rPr>
        <w:t>рассмотрения</w:t>
      </w:r>
      <w:r w:rsidR="0098725B" w:rsidRPr="00316866">
        <w:rPr>
          <w:rFonts w:ascii="Times New Roman" w:eastAsia="Times New Roman" w:hAnsi="Times New Roman" w:cs="Times New Roman"/>
          <w:color w:val="000000"/>
          <w:sz w:val="24"/>
          <w:szCs w:val="24"/>
          <w:lang w:eastAsia="ru-RU" w:bidi="ru-RU"/>
        </w:rPr>
        <w:t xml:space="preserve"> заявления </w:t>
      </w:r>
      <w:r w:rsidRPr="00316866">
        <w:rPr>
          <w:rFonts w:ascii="Times New Roman" w:eastAsia="Times New Roman" w:hAnsi="Times New Roman" w:cs="Times New Roman"/>
          <w:color w:val="000000"/>
          <w:sz w:val="24"/>
          <w:szCs w:val="24"/>
          <w:lang w:eastAsia="ru-RU" w:bidi="ru-RU"/>
        </w:rPr>
        <w:t>о</w:t>
      </w:r>
      <w:r w:rsidR="0098725B" w:rsidRPr="00316866">
        <w:rPr>
          <w:rFonts w:ascii="Times New Roman" w:eastAsia="Times New Roman" w:hAnsi="Times New Roman" w:cs="Times New Roman"/>
          <w:color w:val="000000"/>
          <w:sz w:val="24"/>
          <w:szCs w:val="24"/>
          <w:lang w:eastAsia="ru-RU" w:bidi="ru-RU"/>
        </w:rPr>
        <w:t xml:space="preserve"> </w:t>
      </w:r>
      <w:r w:rsidRPr="00316866">
        <w:rPr>
          <w:rFonts w:ascii="Times New Roman" w:eastAsia="Times New Roman" w:hAnsi="Times New Roman" w:cs="Times New Roman"/>
          <w:color w:val="000000"/>
          <w:sz w:val="24"/>
          <w:szCs w:val="24"/>
          <w:lang w:eastAsia="ru-RU" w:bidi="ru-RU"/>
        </w:rPr>
        <w:t>внесении</w:t>
      </w:r>
      <w:r w:rsidR="0098725B" w:rsidRPr="00316866">
        <w:rPr>
          <w:rFonts w:ascii="Times New Roman" w:eastAsia="Times New Roman" w:hAnsi="Times New Roman" w:cs="Times New Roman"/>
          <w:color w:val="000000"/>
          <w:sz w:val="24"/>
          <w:szCs w:val="24"/>
          <w:lang w:eastAsia="ru-RU" w:bidi="ru-RU"/>
        </w:rPr>
        <w:t xml:space="preserve"> </w:t>
      </w:r>
      <w:r w:rsidRPr="00316866">
        <w:rPr>
          <w:rFonts w:ascii="Times New Roman" w:eastAsia="Times New Roman" w:hAnsi="Times New Roman" w:cs="Times New Roman"/>
          <w:color w:val="000000"/>
          <w:sz w:val="24"/>
          <w:szCs w:val="24"/>
          <w:lang w:eastAsia="ru-RU" w:bidi="ru-RU"/>
        </w:rPr>
        <w:t>изменений</w:t>
      </w:r>
      <w:r w:rsidR="0098725B" w:rsidRPr="00316866">
        <w:rPr>
          <w:rFonts w:ascii="Times New Roman" w:eastAsia="Times New Roman" w:hAnsi="Times New Roman" w:cs="Times New Roman"/>
          <w:color w:val="000000"/>
          <w:sz w:val="24"/>
          <w:szCs w:val="24"/>
          <w:lang w:eastAsia="ru-RU" w:bidi="ru-RU"/>
        </w:rPr>
        <w:t xml:space="preserve"> </w:t>
      </w:r>
      <w:r w:rsidRPr="00316866">
        <w:rPr>
          <w:rFonts w:ascii="Times New Roman" w:eastAsia="Times New Roman" w:hAnsi="Times New Roman" w:cs="Times New Roman"/>
          <w:color w:val="000000"/>
          <w:sz w:val="24"/>
          <w:szCs w:val="24"/>
          <w:lang w:eastAsia="ru-RU" w:bidi="ru-RU"/>
        </w:rPr>
        <w:t>подлежит</w:t>
      </w:r>
      <w:r w:rsidR="0098725B" w:rsidRPr="00316866">
        <w:rPr>
          <w:rFonts w:ascii="Times New Roman" w:eastAsia="Times New Roman" w:hAnsi="Times New Roman" w:cs="Times New Roman"/>
          <w:color w:val="000000"/>
          <w:sz w:val="24"/>
          <w:szCs w:val="24"/>
          <w:lang w:eastAsia="ru-RU" w:bidi="ru-RU"/>
        </w:rPr>
        <w:t xml:space="preserve"> </w:t>
      </w:r>
      <w:r w:rsidRPr="00316866">
        <w:rPr>
          <w:rFonts w:ascii="Times New Roman" w:eastAsia="Times New Roman" w:hAnsi="Times New Roman" w:cs="Times New Roman"/>
          <w:color w:val="000000"/>
          <w:sz w:val="24"/>
          <w:szCs w:val="24"/>
          <w:lang w:eastAsia="ru-RU" w:bidi="ru-RU"/>
        </w:rPr>
        <w:t>направлению в федеральный орган исполнительной власти (его территориальный орган), уполномоченный Правительством Российской</w:t>
      </w:r>
      <w:r w:rsidR="0098725B" w:rsidRPr="00316866">
        <w:rPr>
          <w:rFonts w:ascii="Times New Roman" w:eastAsia="Times New Roman" w:hAnsi="Times New Roman" w:cs="Times New Roman"/>
          <w:color w:val="000000"/>
          <w:sz w:val="24"/>
          <w:szCs w:val="24"/>
          <w:lang w:eastAsia="ru-RU" w:bidi="ru-RU"/>
        </w:rPr>
        <w:t xml:space="preserve"> </w:t>
      </w:r>
      <w:r w:rsidRPr="00316866">
        <w:rPr>
          <w:rFonts w:ascii="Times New Roman" w:eastAsia="Times New Roman" w:hAnsi="Times New Roman" w:cs="Times New Roman"/>
          <w:color w:val="000000"/>
          <w:sz w:val="24"/>
          <w:szCs w:val="24"/>
          <w:lang w:eastAsia="ru-RU" w:bidi="ru-RU"/>
        </w:rPr>
        <w:t>Федерации на</w:t>
      </w:r>
      <w:r w:rsidR="0098725B" w:rsidRPr="00316866">
        <w:rPr>
          <w:rFonts w:ascii="Times New Roman" w:eastAsia="Times New Roman" w:hAnsi="Times New Roman" w:cs="Times New Roman"/>
          <w:color w:val="000000"/>
          <w:sz w:val="24"/>
          <w:szCs w:val="24"/>
          <w:lang w:eastAsia="ru-RU" w:bidi="ru-RU"/>
        </w:rPr>
        <w:t xml:space="preserve"> </w:t>
      </w:r>
      <w:r w:rsidRPr="00316866">
        <w:rPr>
          <w:rFonts w:ascii="Times New Roman" w:eastAsia="Times New Roman" w:hAnsi="Times New Roman" w:cs="Times New Roman"/>
          <w:color w:val="000000"/>
          <w:sz w:val="24"/>
          <w:szCs w:val="24"/>
          <w:lang w:eastAsia="ru-RU" w:bidi="ru-RU"/>
        </w:rPr>
        <w:t>осуществление государственного кадастрового учета,</w:t>
      </w:r>
      <w:r w:rsidR="0098725B" w:rsidRPr="00316866">
        <w:rPr>
          <w:rFonts w:ascii="Times New Roman" w:eastAsia="Times New Roman" w:hAnsi="Times New Roman" w:cs="Times New Roman"/>
          <w:color w:val="000000"/>
          <w:sz w:val="24"/>
          <w:szCs w:val="24"/>
          <w:lang w:eastAsia="ru-RU" w:bidi="ru-RU"/>
        </w:rPr>
        <w:t xml:space="preserve"> </w:t>
      </w:r>
      <w:r w:rsidRPr="00316866">
        <w:rPr>
          <w:rFonts w:ascii="Times New Roman" w:eastAsia="Times New Roman" w:hAnsi="Times New Roman" w:cs="Times New Roman"/>
          <w:color w:val="000000"/>
          <w:sz w:val="24"/>
          <w:szCs w:val="24"/>
          <w:lang w:eastAsia="ru-RU" w:bidi="ru-RU"/>
        </w:rPr>
        <w:t>государственной</w:t>
      </w:r>
      <w:r w:rsidR="001134BA">
        <w:rPr>
          <w:rFonts w:ascii="Times New Roman" w:eastAsia="Times New Roman" w:hAnsi="Times New Roman" w:cs="Times New Roman"/>
          <w:color w:val="000000"/>
          <w:sz w:val="24"/>
          <w:szCs w:val="24"/>
          <w:lang w:eastAsia="ru-RU" w:bidi="ru-RU"/>
        </w:rPr>
        <w:t xml:space="preserve"> </w:t>
      </w:r>
      <w:r w:rsidRPr="00316866">
        <w:rPr>
          <w:rFonts w:ascii="Times New Roman" w:eastAsia="Times New Roman" w:hAnsi="Times New Roman" w:cs="Times New Roman"/>
          <w:color w:val="000000"/>
          <w:sz w:val="24"/>
          <w:szCs w:val="24"/>
          <w:lang w:eastAsia="ru-RU" w:bidi="ru-RU"/>
        </w:rPr>
        <w:t>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AE64C2" w:rsidRDefault="00AE64C2" w:rsidP="00791FC6">
      <w:pPr>
        <w:widowControl w:val="0"/>
        <w:tabs>
          <w:tab w:val="left" w:pos="1088"/>
        </w:tabs>
        <w:spacing w:after="0" w:line="240" w:lineRule="auto"/>
        <w:ind w:right="102" w:firstLine="740"/>
        <w:jc w:val="both"/>
        <w:rPr>
          <w:rFonts w:ascii="Times New Roman" w:eastAsia="Times New Roman" w:hAnsi="Times New Roman" w:cs="Times New Roman"/>
          <w:color w:val="000000"/>
          <w:sz w:val="24"/>
          <w:szCs w:val="24"/>
          <w:lang w:eastAsia="ru-RU" w:bidi="ru-RU"/>
        </w:rPr>
      </w:pPr>
      <w:r w:rsidRPr="00316866">
        <w:rPr>
          <w:rFonts w:ascii="Times New Roman" w:eastAsia="Times New Roman" w:hAnsi="Times New Roman" w:cs="Times New Roman"/>
          <w:color w:val="000000"/>
          <w:sz w:val="24"/>
          <w:szCs w:val="24"/>
          <w:lang w:eastAsia="ru-RU" w:bidi="ru-RU"/>
        </w:rPr>
        <w:t>е)</w:t>
      </w:r>
      <w:r w:rsidR="001134BA">
        <w:rPr>
          <w:rFonts w:ascii="Times New Roman" w:eastAsia="Times New Roman" w:hAnsi="Times New Roman" w:cs="Times New Roman"/>
          <w:color w:val="000000"/>
          <w:sz w:val="24"/>
          <w:szCs w:val="24"/>
          <w:lang w:eastAsia="ru-RU" w:bidi="ru-RU"/>
        </w:rPr>
        <w:t xml:space="preserve"> </w:t>
      </w:r>
      <w:r w:rsidRPr="00316866">
        <w:rPr>
          <w:rFonts w:ascii="Times New Roman" w:eastAsia="Times New Roman" w:hAnsi="Times New Roman" w:cs="Times New Roman"/>
          <w:color w:val="000000"/>
          <w:sz w:val="24"/>
          <w:szCs w:val="24"/>
          <w:lang w:eastAsia="ru-RU" w:bidi="ru-RU"/>
        </w:rPr>
        <w:t>в течение трех рабочих дней после выдачи его заявителю в отношении объекта капитального строительства жилого назначения подлежит размещению уполномоченным органом в единой информационной системе жилищного строительства.</w:t>
      </w:r>
    </w:p>
    <w:p w:rsidR="001134BA" w:rsidRPr="00316866" w:rsidRDefault="001134BA" w:rsidP="00791FC6">
      <w:pPr>
        <w:widowControl w:val="0"/>
        <w:tabs>
          <w:tab w:val="left" w:pos="1088"/>
        </w:tabs>
        <w:spacing w:after="0" w:line="240" w:lineRule="auto"/>
        <w:ind w:right="102" w:firstLine="740"/>
        <w:jc w:val="both"/>
        <w:rPr>
          <w:rFonts w:ascii="Times New Roman" w:eastAsia="Times New Roman" w:hAnsi="Times New Roman" w:cs="Times New Roman"/>
          <w:color w:val="000000"/>
          <w:sz w:val="24"/>
          <w:szCs w:val="24"/>
          <w:lang w:eastAsia="ru-RU" w:bidi="ru-RU"/>
        </w:rPr>
      </w:pPr>
    </w:p>
    <w:p w:rsidR="00AE64C2" w:rsidRPr="00316866" w:rsidRDefault="00AE64C2" w:rsidP="001134BA">
      <w:pPr>
        <w:widowControl w:val="0"/>
        <w:spacing w:after="0" w:line="240" w:lineRule="auto"/>
        <w:ind w:right="102"/>
        <w:jc w:val="center"/>
        <w:outlineLvl w:val="0"/>
        <w:rPr>
          <w:rFonts w:ascii="Times New Roman" w:eastAsia="Times New Roman" w:hAnsi="Times New Roman" w:cs="Times New Roman"/>
          <w:b/>
          <w:bCs/>
          <w:color w:val="000000"/>
          <w:sz w:val="24"/>
          <w:szCs w:val="24"/>
          <w:lang w:eastAsia="ru-RU" w:bidi="ru-RU"/>
        </w:rPr>
      </w:pPr>
      <w:bookmarkStart w:id="16" w:name="bookmark16"/>
      <w:r w:rsidRPr="00316866">
        <w:rPr>
          <w:rFonts w:ascii="Times New Roman" w:eastAsia="Times New Roman" w:hAnsi="Times New Roman" w:cs="Times New Roman"/>
          <w:b/>
          <w:bCs/>
          <w:color w:val="000000"/>
          <w:sz w:val="24"/>
          <w:szCs w:val="24"/>
          <w:lang w:eastAsia="ru-RU" w:bidi="ru-RU"/>
        </w:rPr>
        <w:t>Порядок исправления допущенных опечаток и ошибок в выданных в результате предоставления муниципальной</w:t>
      </w:r>
      <w:bookmarkStart w:id="17" w:name="bookmark17"/>
      <w:bookmarkEnd w:id="16"/>
      <w:r w:rsidR="0098725B" w:rsidRPr="00316866">
        <w:rPr>
          <w:rFonts w:ascii="Times New Roman" w:eastAsia="Times New Roman" w:hAnsi="Times New Roman" w:cs="Times New Roman"/>
          <w:b/>
          <w:bCs/>
          <w:color w:val="000000"/>
          <w:sz w:val="24"/>
          <w:szCs w:val="24"/>
          <w:lang w:eastAsia="ru-RU" w:bidi="ru-RU"/>
        </w:rPr>
        <w:t xml:space="preserve"> у</w:t>
      </w:r>
      <w:r w:rsidRPr="00316866">
        <w:rPr>
          <w:rFonts w:ascii="Times New Roman" w:eastAsia="Times New Roman" w:hAnsi="Times New Roman" w:cs="Times New Roman"/>
          <w:b/>
          <w:bCs/>
          <w:color w:val="000000"/>
          <w:sz w:val="24"/>
          <w:szCs w:val="24"/>
          <w:lang w:eastAsia="ru-RU" w:bidi="ru-RU"/>
        </w:rPr>
        <w:t>слуги документах</w:t>
      </w:r>
      <w:bookmarkEnd w:id="17"/>
    </w:p>
    <w:p w:rsidR="00AE64C2" w:rsidRPr="00316866" w:rsidRDefault="001134BA" w:rsidP="001134BA">
      <w:pPr>
        <w:widowControl w:val="0"/>
        <w:tabs>
          <w:tab w:val="left" w:pos="709"/>
        </w:tabs>
        <w:spacing w:after="0" w:line="240" w:lineRule="auto"/>
        <w:ind w:right="102"/>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ab/>
        <w:t xml:space="preserve">2.27. </w:t>
      </w:r>
      <w:r w:rsidR="00AE64C2" w:rsidRPr="00316866">
        <w:rPr>
          <w:rFonts w:ascii="Times New Roman" w:eastAsia="Times New Roman" w:hAnsi="Times New Roman" w:cs="Times New Roman"/>
          <w:color w:val="000000"/>
          <w:sz w:val="24"/>
          <w:szCs w:val="24"/>
          <w:lang w:eastAsia="ru-RU" w:bidi="ru-RU"/>
        </w:rPr>
        <w:t>Порядок исправления допущенных опечаток и ошибок в разрешении на строительство.</w:t>
      </w:r>
    </w:p>
    <w:p w:rsidR="00AE64C2" w:rsidRPr="00316866" w:rsidRDefault="00AE64C2" w:rsidP="00791FC6">
      <w:pPr>
        <w:widowControl w:val="0"/>
        <w:spacing w:after="0" w:line="240" w:lineRule="auto"/>
        <w:ind w:right="102" w:firstLine="760"/>
        <w:jc w:val="both"/>
        <w:rPr>
          <w:rFonts w:ascii="Times New Roman" w:eastAsia="Times New Roman" w:hAnsi="Times New Roman" w:cs="Times New Roman"/>
          <w:color w:val="000000"/>
          <w:sz w:val="24"/>
          <w:szCs w:val="24"/>
          <w:lang w:eastAsia="ru-RU" w:bidi="ru-RU"/>
        </w:rPr>
      </w:pPr>
      <w:r w:rsidRPr="00316866">
        <w:rPr>
          <w:rFonts w:ascii="Times New Roman" w:eastAsia="Times New Roman" w:hAnsi="Times New Roman" w:cs="Times New Roman"/>
          <w:color w:val="000000"/>
          <w:sz w:val="24"/>
          <w:szCs w:val="24"/>
          <w:lang w:eastAsia="ru-RU" w:bidi="ru-RU"/>
        </w:rPr>
        <w:t xml:space="preserve">Заявитель вправе обратиться в уполномоченный орган с заявлением об исправлении допущенных опечаток и ошибок в разрешении на строительство (далее - заявление об исправлении допущенных опечаток и ошибок) по форме согласно </w:t>
      </w:r>
      <w:r w:rsidRPr="00225DE0">
        <w:rPr>
          <w:rFonts w:ascii="Times New Roman" w:eastAsia="Times New Roman" w:hAnsi="Times New Roman" w:cs="Times New Roman"/>
          <w:sz w:val="24"/>
          <w:szCs w:val="24"/>
          <w:lang w:eastAsia="ru-RU" w:bidi="ru-RU"/>
        </w:rPr>
        <w:t xml:space="preserve">Приложению № 8 к </w:t>
      </w:r>
      <w:r w:rsidRPr="00316866">
        <w:rPr>
          <w:rFonts w:ascii="Times New Roman" w:eastAsia="Times New Roman" w:hAnsi="Times New Roman" w:cs="Times New Roman"/>
          <w:color w:val="000000"/>
          <w:sz w:val="24"/>
          <w:szCs w:val="24"/>
          <w:lang w:eastAsia="ru-RU" w:bidi="ru-RU"/>
        </w:rPr>
        <w:t xml:space="preserve">настоящему Административному регламенту в порядке, установленном пунктами </w:t>
      </w:r>
      <w:r w:rsidRPr="00EE3013">
        <w:rPr>
          <w:rFonts w:ascii="Times New Roman" w:eastAsia="Times New Roman" w:hAnsi="Times New Roman" w:cs="Times New Roman"/>
          <w:sz w:val="24"/>
          <w:szCs w:val="24"/>
          <w:lang w:eastAsia="ru-RU" w:bidi="ru-RU"/>
        </w:rPr>
        <w:t xml:space="preserve">2.4 - 2.7, 2.12 </w:t>
      </w:r>
      <w:r w:rsidRPr="00316866">
        <w:rPr>
          <w:rFonts w:ascii="Times New Roman" w:eastAsia="Times New Roman" w:hAnsi="Times New Roman" w:cs="Times New Roman"/>
          <w:color w:val="000000"/>
          <w:sz w:val="24"/>
          <w:szCs w:val="24"/>
          <w:lang w:eastAsia="ru-RU" w:bidi="ru-RU"/>
        </w:rPr>
        <w:t>настоящего Административного регламента.</w:t>
      </w:r>
    </w:p>
    <w:p w:rsidR="00AE64C2" w:rsidRPr="00316866" w:rsidRDefault="00AE64C2" w:rsidP="00791FC6">
      <w:pPr>
        <w:widowControl w:val="0"/>
        <w:spacing w:after="0" w:line="240" w:lineRule="auto"/>
        <w:ind w:right="102" w:firstLine="760"/>
        <w:jc w:val="both"/>
        <w:rPr>
          <w:rFonts w:ascii="Times New Roman" w:eastAsia="Times New Roman" w:hAnsi="Times New Roman" w:cs="Times New Roman"/>
          <w:color w:val="000000"/>
          <w:sz w:val="24"/>
          <w:szCs w:val="24"/>
          <w:lang w:eastAsia="ru-RU" w:bidi="ru-RU"/>
        </w:rPr>
      </w:pPr>
      <w:r w:rsidRPr="00316866">
        <w:rPr>
          <w:rFonts w:ascii="Times New Roman" w:eastAsia="Times New Roman" w:hAnsi="Times New Roman" w:cs="Times New Roman"/>
          <w:color w:val="000000"/>
          <w:sz w:val="24"/>
          <w:szCs w:val="24"/>
          <w:lang w:eastAsia="ru-RU" w:bidi="ru-RU"/>
        </w:rPr>
        <w:t xml:space="preserve">В случае подтверждения наличия допущенных опечаток, ошибок в разрешении на </w:t>
      </w:r>
      <w:r w:rsidRPr="00316866">
        <w:rPr>
          <w:rFonts w:ascii="Times New Roman" w:eastAsia="Times New Roman" w:hAnsi="Times New Roman" w:cs="Times New Roman"/>
          <w:color w:val="000000"/>
          <w:sz w:val="24"/>
          <w:szCs w:val="24"/>
          <w:lang w:eastAsia="ru-RU" w:bidi="ru-RU"/>
        </w:rPr>
        <w:lastRenderedPageBreak/>
        <w:t>строительство уполномоченный орган вносит исправления в ранее выданное разрешение на строительство. Дата и номер выданного разрешения на строительство не изменяются, а в соответствующей графе формы разрешения на строительство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w:t>
      </w:r>
    </w:p>
    <w:p w:rsidR="001134BA" w:rsidRDefault="00AE64C2" w:rsidP="001134BA">
      <w:pPr>
        <w:widowControl w:val="0"/>
        <w:spacing w:after="0" w:line="240" w:lineRule="auto"/>
        <w:ind w:right="102" w:firstLine="760"/>
        <w:jc w:val="both"/>
        <w:rPr>
          <w:rFonts w:ascii="Times New Roman" w:eastAsia="Times New Roman" w:hAnsi="Times New Roman" w:cs="Times New Roman"/>
          <w:color w:val="000000"/>
          <w:sz w:val="24"/>
          <w:szCs w:val="24"/>
          <w:lang w:eastAsia="ru-RU" w:bidi="ru-RU"/>
        </w:rPr>
      </w:pPr>
      <w:r w:rsidRPr="00316866">
        <w:rPr>
          <w:rFonts w:ascii="Times New Roman" w:eastAsia="Times New Roman" w:hAnsi="Times New Roman" w:cs="Times New Roman"/>
          <w:color w:val="000000"/>
          <w:sz w:val="24"/>
          <w:szCs w:val="24"/>
          <w:lang w:eastAsia="ru-RU" w:bidi="ru-RU"/>
        </w:rPr>
        <w:t xml:space="preserve">Разрешение на строительство с внесенными исправлениями допущенных опечаток и ошибок либо решение об отказе во внесении исправлений в разрешение на строительство по форме согласно </w:t>
      </w:r>
      <w:r w:rsidR="001134BA" w:rsidRPr="00225DE0">
        <w:rPr>
          <w:rFonts w:ascii="Times New Roman" w:eastAsia="Times New Roman" w:hAnsi="Times New Roman" w:cs="Times New Roman"/>
          <w:sz w:val="24"/>
          <w:szCs w:val="24"/>
          <w:lang w:eastAsia="ru-RU" w:bidi="ru-RU"/>
        </w:rPr>
        <w:t>П</w:t>
      </w:r>
      <w:r w:rsidRPr="00225DE0">
        <w:rPr>
          <w:rFonts w:ascii="Times New Roman" w:eastAsia="Times New Roman" w:hAnsi="Times New Roman" w:cs="Times New Roman"/>
          <w:sz w:val="24"/>
          <w:szCs w:val="24"/>
          <w:lang w:eastAsia="ru-RU" w:bidi="ru-RU"/>
        </w:rPr>
        <w:t xml:space="preserve">риложению № 9 к </w:t>
      </w:r>
      <w:r w:rsidRPr="00316866">
        <w:rPr>
          <w:rFonts w:ascii="Times New Roman" w:eastAsia="Times New Roman" w:hAnsi="Times New Roman" w:cs="Times New Roman"/>
          <w:color w:val="000000"/>
          <w:sz w:val="24"/>
          <w:szCs w:val="24"/>
          <w:lang w:eastAsia="ru-RU" w:bidi="ru-RU"/>
        </w:rPr>
        <w:t>настоящему Административному регламенту направляется заявителю в порядке, установленном пунктом 2.23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w:t>
      </w:r>
      <w:r w:rsidR="001134BA">
        <w:rPr>
          <w:rFonts w:ascii="Times New Roman" w:eastAsia="Times New Roman" w:hAnsi="Times New Roman" w:cs="Times New Roman"/>
          <w:color w:val="000000"/>
          <w:sz w:val="24"/>
          <w:szCs w:val="24"/>
          <w:lang w:eastAsia="ru-RU" w:bidi="ru-RU"/>
        </w:rPr>
        <w:t>и допущенных опечаток и ошибок.</w:t>
      </w:r>
    </w:p>
    <w:p w:rsidR="00AE64C2" w:rsidRPr="00316866" w:rsidRDefault="001134BA" w:rsidP="001134BA">
      <w:pPr>
        <w:widowControl w:val="0"/>
        <w:spacing w:after="0" w:line="240" w:lineRule="auto"/>
        <w:ind w:right="102" w:firstLine="760"/>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2.28. </w:t>
      </w:r>
      <w:r w:rsidR="00AE64C2" w:rsidRPr="00316866">
        <w:rPr>
          <w:rFonts w:ascii="Times New Roman" w:eastAsia="Times New Roman" w:hAnsi="Times New Roman" w:cs="Times New Roman"/>
          <w:color w:val="000000"/>
          <w:sz w:val="24"/>
          <w:szCs w:val="24"/>
          <w:lang w:eastAsia="ru-RU" w:bidi="ru-RU"/>
        </w:rPr>
        <w:t>Исчерпывающий перечень оснований для отказа в исправлении допущенных опечаток и ошибок в разрешении на строительство:</w:t>
      </w:r>
    </w:p>
    <w:p w:rsidR="00AE64C2" w:rsidRPr="00316866" w:rsidRDefault="00AE64C2" w:rsidP="00791FC6">
      <w:pPr>
        <w:widowControl w:val="0"/>
        <w:tabs>
          <w:tab w:val="left" w:pos="1075"/>
        </w:tabs>
        <w:spacing w:after="0" w:line="240" w:lineRule="auto"/>
        <w:ind w:right="102" w:firstLine="760"/>
        <w:jc w:val="both"/>
        <w:rPr>
          <w:rFonts w:ascii="Times New Roman" w:eastAsia="Times New Roman" w:hAnsi="Times New Roman" w:cs="Times New Roman"/>
          <w:color w:val="000000"/>
          <w:sz w:val="24"/>
          <w:szCs w:val="24"/>
          <w:lang w:eastAsia="ru-RU" w:bidi="ru-RU"/>
        </w:rPr>
      </w:pPr>
      <w:r w:rsidRPr="00316866">
        <w:rPr>
          <w:rFonts w:ascii="Times New Roman" w:eastAsia="Times New Roman" w:hAnsi="Times New Roman" w:cs="Times New Roman"/>
          <w:color w:val="000000"/>
          <w:sz w:val="24"/>
          <w:szCs w:val="24"/>
          <w:lang w:eastAsia="ru-RU" w:bidi="ru-RU"/>
        </w:rPr>
        <w:t>а)</w:t>
      </w:r>
      <w:r w:rsidR="006F3AB8">
        <w:rPr>
          <w:rFonts w:ascii="Times New Roman" w:eastAsia="Times New Roman" w:hAnsi="Times New Roman" w:cs="Times New Roman"/>
          <w:color w:val="000000"/>
          <w:sz w:val="24"/>
          <w:szCs w:val="24"/>
          <w:lang w:eastAsia="ru-RU" w:bidi="ru-RU"/>
        </w:rPr>
        <w:t xml:space="preserve"> </w:t>
      </w:r>
      <w:r w:rsidRPr="00316866">
        <w:rPr>
          <w:rFonts w:ascii="Times New Roman" w:eastAsia="Times New Roman" w:hAnsi="Times New Roman" w:cs="Times New Roman"/>
          <w:color w:val="000000"/>
          <w:sz w:val="24"/>
          <w:szCs w:val="24"/>
          <w:lang w:eastAsia="ru-RU" w:bidi="ru-RU"/>
        </w:rPr>
        <w:t xml:space="preserve">несоответствие заявителя кругу лиц, указанных в пункте </w:t>
      </w:r>
      <w:r w:rsidR="006F3AB8">
        <w:rPr>
          <w:rFonts w:ascii="Times New Roman" w:eastAsia="Times New Roman" w:hAnsi="Times New Roman" w:cs="Times New Roman"/>
          <w:color w:val="000000"/>
          <w:sz w:val="24"/>
          <w:szCs w:val="24"/>
          <w:lang w:eastAsia="ru-RU" w:bidi="ru-RU"/>
        </w:rPr>
        <w:t>1</w:t>
      </w:r>
      <w:r w:rsidRPr="00316866">
        <w:rPr>
          <w:rFonts w:ascii="Times New Roman" w:eastAsia="Times New Roman" w:hAnsi="Times New Roman" w:cs="Times New Roman"/>
          <w:color w:val="000000"/>
          <w:sz w:val="24"/>
          <w:szCs w:val="24"/>
          <w:lang w:eastAsia="ru-RU" w:bidi="ru-RU"/>
        </w:rPr>
        <w:t>.2 настоящего Административного регламента;</w:t>
      </w:r>
    </w:p>
    <w:p w:rsidR="006F3AB8" w:rsidRDefault="006F3AB8" w:rsidP="006F3AB8">
      <w:pPr>
        <w:widowControl w:val="0"/>
        <w:tabs>
          <w:tab w:val="left" w:pos="1075"/>
        </w:tabs>
        <w:spacing w:after="0" w:line="240" w:lineRule="auto"/>
        <w:ind w:right="102" w:firstLine="760"/>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б) </w:t>
      </w:r>
      <w:r w:rsidR="00AE64C2" w:rsidRPr="00316866">
        <w:rPr>
          <w:rFonts w:ascii="Times New Roman" w:eastAsia="Times New Roman" w:hAnsi="Times New Roman" w:cs="Times New Roman"/>
          <w:color w:val="000000"/>
          <w:sz w:val="24"/>
          <w:szCs w:val="24"/>
          <w:lang w:eastAsia="ru-RU" w:bidi="ru-RU"/>
        </w:rPr>
        <w:t>отсутствие факта допущения опечаток и ошибок</w:t>
      </w:r>
      <w:r>
        <w:rPr>
          <w:rFonts w:ascii="Times New Roman" w:eastAsia="Times New Roman" w:hAnsi="Times New Roman" w:cs="Times New Roman"/>
          <w:color w:val="000000"/>
          <w:sz w:val="24"/>
          <w:szCs w:val="24"/>
          <w:lang w:eastAsia="ru-RU" w:bidi="ru-RU"/>
        </w:rPr>
        <w:t xml:space="preserve"> в разрешении на строительство.</w:t>
      </w:r>
    </w:p>
    <w:p w:rsidR="00AE64C2" w:rsidRPr="00316866" w:rsidRDefault="006F3AB8" w:rsidP="006F3AB8">
      <w:pPr>
        <w:widowControl w:val="0"/>
        <w:tabs>
          <w:tab w:val="left" w:pos="1075"/>
        </w:tabs>
        <w:spacing w:after="0" w:line="240" w:lineRule="auto"/>
        <w:ind w:right="102" w:firstLine="760"/>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2.29. </w:t>
      </w:r>
      <w:r w:rsidR="00AE64C2" w:rsidRPr="00316866">
        <w:rPr>
          <w:rFonts w:ascii="Times New Roman" w:eastAsia="Times New Roman" w:hAnsi="Times New Roman" w:cs="Times New Roman"/>
          <w:color w:val="000000"/>
          <w:sz w:val="24"/>
          <w:szCs w:val="24"/>
          <w:lang w:eastAsia="ru-RU" w:bidi="ru-RU"/>
        </w:rPr>
        <w:t>Порядок выдачи дубликата разрешения на строительство.</w:t>
      </w:r>
    </w:p>
    <w:p w:rsidR="00AE64C2" w:rsidRPr="00316866" w:rsidRDefault="00AE64C2" w:rsidP="006F3AB8">
      <w:pPr>
        <w:widowControl w:val="0"/>
        <w:spacing w:after="0" w:line="240" w:lineRule="auto"/>
        <w:ind w:right="102" w:firstLine="760"/>
        <w:jc w:val="both"/>
        <w:rPr>
          <w:rFonts w:ascii="Times New Roman" w:eastAsia="Times New Roman" w:hAnsi="Times New Roman" w:cs="Times New Roman"/>
          <w:color w:val="000000"/>
          <w:sz w:val="24"/>
          <w:szCs w:val="24"/>
          <w:lang w:eastAsia="ru-RU" w:bidi="ru-RU"/>
        </w:rPr>
      </w:pPr>
      <w:r w:rsidRPr="00316866">
        <w:rPr>
          <w:rFonts w:ascii="Times New Roman" w:eastAsia="Times New Roman" w:hAnsi="Times New Roman" w:cs="Times New Roman"/>
          <w:color w:val="000000"/>
          <w:sz w:val="24"/>
          <w:szCs w:val="24"/>
          <w:lang w:eastAsia="ru-RU" w:bidi="ru-RU"/>
        </w:rPr>
        <w:t xml:space="preserve">Заявитель вправе обратиться в уполномоченный орган с заявлением о выдаче дубликата разрешения на строительство (далее - заявление о выдаче дубликата) по форме согласно </w:t>
      </w:r>
      <w:r w:rsidRPr="00225DE0">
        <w:rPr>
          <w:rFonts w:ascii="Times New Roman" w:eastAsia="Times New Roman" w:hAnsi="Times New Roman" w:cs="Times New Roman"/>
          <w:sz w:val="24"/>
          <w:szCs w:val="24"/>
          <w:lang w:eastAsia="ru-RU" w:bidi="ru-RU"/>
        </w:rPr>
        <w:t>Приложению № 10</w:t>
      </w:r>
      <w:r w:rsidRPr="006F3AB8">
        <w:rPr>
          <w:rFonts w:ascii="Times New Roman" w:eastAsia="Times New Roman" w:hAnsi="Times New Roman" w:cs="Times New Roman"/>
          <w:color w:val="FF0000"/>
          <w:sz w:val="24"/>
          <w:szCs w:val="24"/>
          <w:lang w:eastAsia="ru-RU" w:bidi="ru-RU"/>
        </w:rPr>
        <w:t xml:space="preserve"> </w:t>
      </w:r>
      <w:r w:rsidRPr="00316866">
        <w:rPr>
          <w:rFonts w:ascii="Times New Roman" w:eastAsia="Times New Roman" w:hAnsi="Times New Roman" w:cs="Times New Roman"/>
          <w:color w:val="000000"/>
          <w:sz w:val="24"/>
          <w:szCs w:val="24"/>
          <w:lang w:eastAsia="ru-RU" w:bidi="ru-RU"/>
        </w:rPr>
        <w:t xml:space="preserve">к настоящему Административному регламенту, в порядке, установленном </w:t>
      </w:r>
      <w:r w:rsidRPr="00EE3013">
        <w:rPr>
          <w:rFonts w:ascii="Times New Roman" w:eastAsia="Times New Roman" w:hAnsi="Times New Roman" w:cs="Times New Roman"/>
          <w:sz w:val="24"/>
          <w:szCs w:val="24"/>
          <w:lang w:eastAsia="ru-RU" w:bidi="ru-RU"/>
        </w:rPr>
        <w:t xml:space="preserve">пунктами 2.4 - 2.7, 2.12 </w:t>
      </w:r>
      <w:r w:rsidRPr="00316866">
        <w:rPr>
          <w:rFonts w:ascii="Times New Roman" w:eastAsia="Times New Roman" w:hAnsi="Times New Roman" w:cs="Times New Roman"/>
          <w:color w:val="000000"/>
          <w:sz w:val="24"/>
          <w:szCs w:val="24"/>
          <w:lang w:eastAsia="ru-RU" w:bidi="ru-RU"/>
        </w:rPr>
        <w:t>настоящего Административного регламента.</w:t>
      </w:r>
    </w:p>
    <w:p w:rsidR="008F531E" w:rsidRPr="00316866" w:rsidRDefault="00AE64C2" w:rsidP="006F3AB8">
      <w:pPr>
        <w:widowControl w:val="0"/>
        <w:spacing w:after="0" w:line="240" w:lineRule="auto"/>
        <w:ind w:right="102" w:firstLine="760"/>
        <w:jc w:val="both"/>
        <w:rPr>
          <w:rFonts w:ascii="Times New Roman" w:eastAsia="Times New Roman" w:hAnsi="Times New Roman" w:cs="Times New Roman"/>
          <w:color w:val="000000"/>
          <w:sz w:val="24"/>
          <w:szCs w:val="24"/>
          <w:lang w:eastAsia="ru-RU" w:bidi="ru-RU"/>
        </w:rPr>
      </w:pPr>
      <w:r w:rsidRPr="00316866">
        <w:rPr>
          <w:rFonts w:ascii="Times New Roman" w:eastAsia="Times New Roman" w:hAnsi="Times New Roman" w:cs="Times New Roman"/>
          <w:color w:val="000000"/>
          <w:sz w:val="24"/>
          <w:szCs w:val="24"/>
          <w:lang w:eastAsia="ru-RU" w:bidi="ru-RU"/>
        </w:rPr>
        <w:t>В случае отсутствия оснований для отказа в выдаче дубликата разрешения на строительство, установленных пунктом 2.30 настоящего Административного регламента, уполномоченный орган выдает дубликат разрешения на строительство с тем же регистрационным номером и указанием того же срока действия, которые были</w:t>
      </w:r>
      <w:r w:rsidR="006F3AB8">
        <w:rPr>
          <w:rFonts w:ascii="Times New Roman" w:eastAsia="Times New Roman" w:hAnsi="Times New Roman" w:cs="Times New Roman"/>
          <w:color w:val="000000"/>
          <w:sz w:val="24"/>
          <w:szCs w:val="24"/>
          <w:lang w:eastAsia="ru-RU" w:bidi="ru-RU"/>
        </w:rPr>
        <w:t xml:space="preserve"> </w:t>
      </w:r>
      <w:r w:rsidR="008F531E" w:rsidRPr="00316866">
        <w:rPr>
          <w:rFonts w:ascii="Times New Roman" w:eastAsia="Times New Roman" w:hAnsi="Times New Roman" w:cs="Times New Roman"/>
          <w:color w:val="000000"/>
          <w:sz w:val="24"/>
          <w:szCs w:val="24"/>
          <w:lang w:eastAsia="ru-RU" w:bidi="ru-RU"/>
        </w:rPr>
        <w:t>указаны в ранее выданном разрешении на строительство. В случае, если ранее заявителю было выдано разрешение на строительство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разрешения на строительство заявителю повторно представляется указанный документ.</w:t>
      </w:r>
    </w:p>
    <w:p w:rsidR="006F3AB8" w:rsidRDefault="008F531E" w:rsidP="006F3AB8">
      <w:pPr>
        <w:widowControl w:val="0"/>
        <w:spacing w:after="0" w:line="240" w:lineRule="auto"/>
        <w:ind w:right="102" w:firstLine="740"/>
        <w:jc w:val="both"/>
        <w:rPr>
          <w:rFonts w:ascii="Times New Roman" w:eastAsia="Times New Roman" w:hAnsi="Times New Roman" w:cs="Times New Roman"/>
          <w:color w:val="000000"/>
          <w:sz w:val="24"/>
          <w:szCs w:val="24"/>
          <w:lang w:eastAsia="ru-RU" w:bidi="ru-RU"/>
        </w:rPr>
      </w:pPr>
      <w:r w:rsidRPr="00316866">
        <w:rPr>
          <w:rFonts w:ascii="Times New Roman" w:eastAsia="Times New Roman" w:hAnsi="Times New Roman" w:cs="Times New Roman"/>
          <w:color w:val="000000"/>
          <w:sz w:val="24"/>
          <w:szCs w:val="24"/>
          <w:lang w:eastAsia="ru-RU" w:bidi="ru-RU"/>
        </w:rPr>
        <w:t>Дубликат разрешения на строительство либо решение об отказе в выдаче дубликата разрешения на с</w:t>
      </w:r>
      <w:r w:rsidR="006F3AB8">
        <w:rPr>
          <w:rFonts w:ascii="Times New Roman" w:eastAsia="Times New Roman" w:hAnsi="Times New Roman" w:cs="Times New Roman"/>
          <w:color w:val="000000"/>
          <w:sz w:val="24"/>
          <w:szCs w:val="24"/>
          <w:lang w:eastAsia="ru-RU" w:bidi="ru-RU"/>
        </w:rPr>
        <w:t>троительство по форме согласно</w:t>
      </w:r>
      <w:r w:rsidR="006F3AB8" w:rsidRPr="006F3AB8">
        <w:rPr>
          <w:rFonts w:ascii="Times New Roman" w:eastAsia="Times New Roman" w:hAnsi="Times New Roman" w:cs="Times New Roman"/>
          <w:color w:val="FF0000"/>
          <w:sz w:val="24"/>
          <w:szCs w:val="24"/>
          <w:lang w:eastAsia="ru-RU" w:bidi="ru-RU"/>
        </w:rPr>
        <w:t xml:space="preserve"> </w:t>
      </w:r>
      <w:r w:rsidR="006F3AB8" w:rsidRPr="00225DE0">
        <w:rPr>
          <w:rFonts w:ascii="Times New Roman" w:eastAsia="Times New Roman" w:hAnsi="Times New Roman" w:cs="Times New Roman"/>
          <w:sz w:val="24"/>
          <w:szCs w:val="24"/>
          <w:lang w:eastAsia="ru-RU" w:bidi="ru-RU"/>
        </w:rPr>
        <w:t>П</w:t>
      </w:r>
      <w:r w:rsidRPr="00225DE0">
        <w:rPr>
          <w:rFonts w:ascii="Times New Roman" w:eastAsia="Times New Roman" w:hAnsi="Times New Roman" w:cs="Times New Roman"/>
          <w:sz w:val="24"/>
          <w:szCs w:val="24"/>
          <w:lang w:eastAsia="ru-RU" w:bidi="ru-RU"/>
        </w:rPr>
        <w:t xml:space="preserve">риложению № 11 </w:t>
      </w:r>
      <w:r w:rsidRPr="00316866">
        <w:rPr>
          <w:rFonts w:ascii="Times New Roman" w:eastAsia="Times New Roman" w:hAnsi="Times New Roman" w:cs="Times New Roman"/>
          <w:color w:val="000000"/>
          <w:sz w:val="24"/>
          <w:szCs w:val="24"/>
          <w:lang w:eastAsia="ru-RU" w:bidi="ru-RU"/>
        </w:rPr>
        <w:t>к настоящему Административному регламенту направляется заявителю в порядке, установленном пунктом 2.23 настоящего Административного регламента, способом, указанным заявителем в заявлении о выдаче дубликата, в течение пяти рабочих дней с даты поступлени</w:t>
      </w:r>
      <w:r w:rsidR="006F3AB8">
        <w:rPr>
          <w:rFonts w:ascii="Times New Roman" w:eastAsia="Times New Roman" w:hAnsi="Times New Roman" w:cs="Times New Roman"/>
          <w:color w:val="000000"/>
          <w:sz w:val="24"/>
          <w:szCs w:val="24"/>
          <w:lang w:eastAsia="ru-RU" w:bidi="ru-RU"/>
        </w:rPr>
        <w:t>я заявления о выдаче дубликата.</w:t>
      </w:r>
    </w:p>
    <w:p w:rsidR="008F531E" w:rsidRPr="00316866" w:rsidRDefault="006F3AB8" w:rsidP="006F3AB8">
      <w:pPr>
        <w:widowControl w:val="0"/>
        <w:spacing w:after="0" w:line="240" w:lineRule="auto"/>
        <w:ind w:right="102" w:firstLine="740"/>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2.30. </w:t>
      </w:r>
      <w:r w:rsidR="008F531E" w:rsidRPr="00316866">
        <w:rPr>
          <w:rFonts w:ascii="Times New Roman" w:eastAsia="Times New Roman" w:hAnsi="Times New Roman" w:cs="Times New Roman"/>
          <w:color w:val="000000"/>
          <w:sz w:val="24"/>
          <w:szCs w:val="24"/>
          <w:lang w:eastAsia="ru-RU" w:bidi="ru-RU"/>
        </w:rPr>
        <w:t>Исчерпывающий перечень оснований для отказа в выдаче дубликата разрешения на строительство:</w:t>
      </w:r>
    </w:p>
    <w:p w:rsidR="006F3AB8" w:rsidRDefault="008F531E" w:rsidP="006F3AB8">
      <w:pPr>
        <w:widowControl w:val="0"/>
        <w:spacing w:after="0" w:line="240" w:lineRule="auto"/>
        <w:ind w:right="102" w:firstLine="740"/>
        <w:jc w:val="both"/>
        <w:rPr>
          <w:rFonts w:ascii="Times New Roman" w:eastAsia="Times New Roman" w:hAnsi="Times New Roman" w:cs="Times New Roman"/>
          <w:color w:val="000000"/>
          <w:sz w:val="24"/>
          <w:szCs w:val="24"/>
          <w:lang w:eastAsia="ru-RU" w:bidi="ru-RU"/>
        </w:rPr>
      </w:pPr>
      <w:r w:rsidRPr="00316866">
        <w:rPr>
          <w:rFonts w:ascii="Times New Roman" w:eastAsia="Times New Roman" w:hAnsi="Times New Roman" w:cs="Times New Roman"/>
          <w:color w:val="000000"/>
          <w:sz w:val="24"/>
          <w:szCs w:val="24"/>
          <w:lang w:eastAsia="ru-RU" w:bidi="ru-RU"/>
        </w:rPr>
        <w:t xml:space="preserve">несоответствие заявителя кругу лиц, указанных в пункте </w:t>
      </w:r>
      <w:r w:rsidR="006F3AB8">
        <w:rPr>
          <w:rFonts w:ascii="Times New Roman" w:eastAsia="Times New Roman" w:hAnsi="Times New Roman" w:cs="Times New Roman"/>
          <w:color w:val="000000"/>
          <w:sz w:val="24"/>
          <w:szCs w:val="24"/>
          <w:lang w:eastAsia="ru-RU" w:bidi="ru-RU"/>
        </w:rPr>
        <w:t>1</w:t>
      </w:r>
      <w:r w:rsidRPr="00316866">
        <w:rPr>
          <w:rFonts w:ascii="Times New Roman" w:eastAsia="Times New Roman" w:hAnsi="Times New Roman" w:cs="Times New Roman"/>
          <w:color w:val="000000"/>
          <w:sz w:val="24"/>
          <w:szCs w:val="24"/>
          <w:lang w:eastAsia="ru-RU" w:bidi="ru-RU"/>
        </w:rPr>
        <w:t>.2 настоящег</w:t>
      </w:r>
      <w:r w:rsidR="006F3AB8">
        <w:rPr>
          <w:rFonts w:ascii="Times New Roman" w:eastAsia="Times New Roman" w:hAnsi="Times New Roman" w:cs="Times New Roman"/>
          <w:color w:val="000000"/>
          <w:sz w:val="24"/>
          <w:szCs w:val="24"/>
          <w:lang w:eastAsia="ru-RU" w:bidi="ru-RU"/>
        </w:rPr>
        <w:t>о Административного регламента.</w:t>
      </w:r>
    </w:p>
    <w:p w:rsidR="008F531E" w:rsidRPr="00316866" w:rsidRDefault="006F3AB8" w:rsidP="006F3AB8">
      <w:pPr>
        <w:widowControl w:val="0"/>
        <w:spacing w:after="0" w:line="240" w:lineRule="auto"/>
        <w:ind w:right="102" w:firstLine="740"/>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2.31. </w:t>
      </w:r>
      <w:r w:rsidR="008F531E" w:rsidRPr="00316866">
        <w:rPr>
          <w:rFonts w:ascii="Times New Roman" w:eastAsia="Times New Roman" w:hAnsi="Times New Roman" w:cs="Times New Roman"/>
          <w:color w:val="000000"/>
          <w:sz w:val="24"/>
          <w:szCs w:val="24"/>
          <w:lang w:eastAsia="ru-RU" w:bidi="ru-RU"/>
        </w:rPr>
        <w:t>Порядок оставления заявления о выдаче разрешения на строительство, заявления о внесении изменений, уведомления без рассмотрения.</w:t>
      </w:r>
    </w:p>
    <w:p w:rsidR="008F531E" w:rsidRPr="00316866" w:rsidRDefault="008F531E" w:rsidP="00791FC6">
      <w:pPr>
        <w:widowControl w:val="0"/>
        <w:spacing w:after="0" w:line="240" w:lineRule="auto"/>
        <w:ind w:right="102" w:firstLine="740"/>
        <w:jc w:val="both"/>
        <w:rPr>
          <w:rFonts w:ascii="Times New Roman" w:eastAsia="Times New Roman" w:hAnsi="Times New Roman" w:cs="Times New Roman"/>
          <w:color w:val="000000"/>
          <w:sz w:val="24"/>
          <w:szCs w:val="24"/>
          <w:lang w:eastAsia="ru-RU" w:bidi="ru-RU"/>
        </w:rPr>
      </w:pPr>
      <w:r w:rsidRPr="00316866">
        <w:rPr>
          <w:rFonts w:ascii="Times New Roman" w:eastAsia="Times New Roman" w:hAnsi="Times New Roman" w:cs="Times New Roman"/>
          <w:color w:val="000000"/>
          <w:sz w:val="24"/>
          <w:szCs w:val="24"/>
          <w:lang w:eastAsia="ru-RU" w:bidi="ru-RU"/>
        </w:rPr>
        <w:t xml:space="preserve">Заявитель вправе обратиться в уполномоченный орган с заявлением об оставлении заявления о выдаче разрешения на строительство, заявления о внесении изменений, уведомления без рассмотрения по форме согласно </w:t>
      </w:r>
      <w:r w:rsidRPr="00225DE0">
        <w:rPr>
          <w:rFonts w:ascii="Times New Roman" w:eastAsia="Times New Roman" w:hAnsi="Times New Roman" w:cs="Times New Roman"/>
          <w:sz w:val="24"/>
          <w:szCs w:val="24"/>
          <w:lang w:eastAsia="ru-RU" w:bidi="ru-RU"/>
        </w:rPr>
        <w:t xml:space="preserve">Приложению № 12 в порядке, </w:t>
      </w:r>
      <w:r w:rsidRPr="00EE3013">
        <w:rPr>
          <w:rFonts w:ascii="Times New Roman" w:eastAsia="Times New Roman" w:hAnsi="Times New Roman" w:cs="Times New Roman"/>
          <w:sz w:val="24"/>
          <w:szCs w:val="24"/>
          <w:lang w:eastAsia="ru-RU" w:bidi="ru-RU"/>
        </w:rPr>
        <w:t>установленном пунктами 2.4 - 2.7, 2.1</w:t>
      </w:r>
      <w:r w:rsidRPr="00316866">
        <w:rPr>
          <w:rFonts w:ascii="Times New Roman" w:eastAsia="Times New Roman" w:hAnsi="Times New Roman" w:cs="Times New Roman"/>
          <w:color w:val="000000"/>
          <w:sz w:val="24"/>
          <w:szCs w:val="24"/>
          <w:lang w:eastAsia="ru-RU" w:bidi="ru-RU"/>
        </w:rPr>
        <w:t>2 настоящего Административного регламента, не позднее рабочего дня, предшествующего дню окончания срока предоставления услуги.</w:t>
      </w:r>
    </w:p>
    <w:p w:rsidR="008F531E" w:rsidRPr="00316866" w:rsidRDefault="008F531E" w:rsidP="00791FC6">
      <w:pPr>
        <w:widowControl w:val="0"/>
        <w:spacing w:after="0" w:line="240" w:lineRule="auto"/>
        <w:ind w:right="102" w:firstLine="740"/>
        <w:jc w:val="both"/>
        <w:rPr>
          <w:rFonts w:ascii="Times New Roman" w:eastAsia="Times New Roman" w:hAnsi="Times New Roman" w:cs="Times New Roman"/>
          <w:color w:val="000000"/>
          <w:sz w:val="24"/>
          <w:szCs w:val="24"/>
          <w:lang w:eastAsia="ru-RU" w:bidi="ru-RU"/>
        </w:rPr>
      </w:pPr>
      <w:r w:rsidRPr="00316866">
        <w:rPr>
          <w:rFonts w:ascii="Times New Roman" w:eastAsia="Times New Roman" w:hAnsi="Times New Roman" w:cs="Times New Roman"/>
          <w:color w:val="000000"/>
          <w:sz w:val="24"/>
          <w:szCs w:val="24"/>
          <w:lang w:eastAsia="ru-RU" w:bidi="ru-RU"/>
        </w:rPr>
        <w:t xml:space="preserve">На основании поступившего заявления об оставлении заявления о выдаче разрешения на строительство, заявления о внесении изменений, уведомления без рассмотрения уполномоченный орган принимает решение об оставлении заявления о выдаче разрешения </w:t>
      </w:r>
      <w:r w:rsidRPr="00316866">
        <w:rPr>
          <w:rFonts w:ascii="Times New Roman" w:eastAsia="Times New Roman" w:hAnsi="Times New Roman" w:cs="Times New Roman"/>
          <w:color w:val="000000"/>
          <w:sz w:val="24"/>
          <w:szCs w:val="24"/>
          <w:lang w:eastAsia="ru-RU" w:bidi="ru-RU"/>
        </w:rPr>
        <w:lastRenderedPageBreak/>
        <w:t>на строительство, заявления о внесении изменений, уведомления без рассмотрения.</w:t>
      </w:r>
    </w:p>
    <w:p w:rsidR="008F531E" w:rsidRPr="00316866" w:rsidRDefault="008F531E" w:rsidP="00791FC6">
      <w:pPr>
        <w:widowControl w:val="0"/>
        <w:spacing w:after="0" w:line="240" w:lineRule="auto"/>
        <w:ind w:right="102" w:firstLine="740"/>
        <w:jc w:val="both"/>
        <w:rPr>
          <w:rFonts w:ascii="Times New Roman" w:eastAsia="Times New Roman" w:hAnsi="Times New Roman" w:cs="Times New Roman"/>
          <w:color w:val="000000"/>
          <w:sz w:val="24"/>
          <w:szCs w:val="24"/>
          <w:lang w:eastAsia="ru-RU" w:bidi="ru-RU"/>
        </w:rPr>
      </w:pPr>
      <w:r w:rsidRPr="00316866">
        <w:rPr>
          <w:rFonts w:ascii="Times New Roman" w:eastAsia="Times New Roman" w:hAnsi="Times New Roman" w:cs="Times New Roman"/>
          <w:color w:val="000000"/>
          <w:sz w:val="24"/>
          <w:szCs w:val="24"/>
          <w:lang w:eastAsia="ru-RU" w:bidi="ru-RU"/>
        </w:rPr>
        <w:t xml:space="preserve">Решение об оставлении заявления о выдаче разрешения на строительство, заявления о внесении изменений, уведомления без рассмотрения направляется заявителю по форме, приведенной в </w:t>
      </w:r>
      <w:r w:rsidRPr="00225DE0">
        <w:rPr>
          <w:rFonts w:ascii="Times New Roman" w:eastAsia="Times New Roman" w:hAnsi="Times New Roman" w:cs="Times New Roman"/>
          <w:sz w:val="24"/>
          <w:szCs w:val="24"/>
          <w:lang w:eastAsia="ru-RU" w:bidi="ru-RU"/>
        </w:rPr>
        <w:t xml:space="preserve">Приложении № 13 к </w:t>
      </w:r>
      <w:r w:rsidRPr="00316866">
        <w:rPr>
          <w:rFonts w:ascii="Times New Roman" w:eastAsia="Times New Roman" w:hAnsi="Times New Roman" w:cs="Times New Roman"/>
          <w:color w:val="000000"/>
          <w:sz w:val="24"/>
          <w:szCs w:val="24"/>
          <w:lang w:eastAsia="ru-RU" w:bidi="ru-RU"/>
        </w:rPr>
        <w:t>настоящему Административному регламенту, в порядке, установленном пунктом 2.23 настоящего Административного регламента, способом, указанным заявителем в заявлении об оставлении заявления о выдаче разрешения на строительство, заявления о внесении изменений, уведомления без рассмотрения, не позднее рабочего дня, следующего за днем поступления заявления об оставлении заявления о выдаче разрешения на строительство, заявления о внесении изменений, уведомления.</w:t>
      </w:r>
    </w:p>
    <w:p w:rsidR="006F3AB8" w:rsidRDefault="008F531E" w:rsidP="006F3AB8">
      <w:pPr>
        <w:widowControl w:val="0"/>
        <w:spacing w:after="0" w:line="240" w:lineRule="auto"/>
        <w:ind w:right="102" w:firstLine="740"/>
        <w:jc w:val="both"/>
        <w:rPr>
          <w:rFonts w:ascii="Times New Roman" w:eastAsia="Times New Roman" w:hAnsi="Times New Roman" w:cs="Times New Roman"/>
          <w:color w:val="000000"/>
          <w:sz w:val="24"/>
          <w:szCs w:val="24"/>
          <w:lang w:eastAsia="ru-RU" w:bidi="ru-RU"/>
        </w:rPr>
      </w:pPr>
      <w:r w:rsidRPr="00316866">
        <w:rPr>
          <w:rFonts w:ascii="Times New Roman" w:eastAsia="Times New Roman" w:hAnsi="Times New Roman" w:cs="Times New Roman"/>
          <w:color w:val="000000"/>
          <w:sz w:val="24"/>
          <w:szCs w:val="24"/>
          <w:lang w:eastAsia="ru-RU" w:bidi="ru-RU"/>
        </w:rPr>
        <w:t xml:space="preserve">Оставление заявления о выдаче разрешения на строительство, заявления о внесении изменений, уведомления без рассмотрения не препятствует повторному обращению заявителя в уполномоченный орган </w:t>
      </w:r>
      <w:r w:rsidR="006F3AB8">
        <w:rPr>
          <w:rFonts w:ascii="Times New Roman" w:eastAsia="Times New Roman" w:hAnsi="Times New Roman" w:cs="Times New Roman"/>
          <w:color w:val="000000"/>
          <w:sz w:val="24"/>
          <w:szCs w:val="24"/>
          <w:lang w:eastAsia="ru-RU" w:bidi="ru-RU"/>
        </w:rPr>
        <w:t>за предоставлением услуги.</w:t>
      </w:r>
    </w:p>
    <w:p w:rsidR="006F3AB8" w:rsidRDefault="006F3AB8" w:rsidP="006F3AB8">
      <w:pPr>
        <w:widowControl w:val="0"/>
        <w:spacing w:after="0" w:line="240" w:lineRule="auto"/>
        <w:ind w:right="102" w:firstLine="740"/>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2.32. </w:t>
      </w:r>
      <w:r w:rsidR="008F531E" w:rsidRPr="00316866">
        <w:rPr>
          <w:rFonts w:ascii="Times New Roman" w:eastAsia="Times New Roman" w:hAnsi="Times New Roman" w:cs="Times New Roman"/>
          <w:color w:val="000000"/>
          <w:sz w:val="24"/>
          <w:szCs w:val="24"/>
          <w:lang w:eastAsia="ru-RU" w:bidi="ru-RU"/>
        </w:rPr>
        <w:t>При предоставлении услуги запр</w:t>
      </w:r>
      <w:r>
        <w:rPr>
          <w:rFonts w:ascii="Times New Roman" w:eastAsia="Times New Roman" w:hAnsi="Times New Roman" w:cs="Times New Roman"/>
          <w:color w:val="000000"/>
          <w:sz w:val="24"/>
          <w:szCs w:val="24"/>
          <w:lang w:eastAsia="ru-RU" w:bidi="ru-RU"/>
        </w:rPr>
        <w:t>ещается требовать от заявителя:</w:t>
      </w:r>
    </w:p>
    <w:p w:rsidR="006F3AB8" w:rsidRDefault="006F3AB8" w:rsidP="006F3AB8">
      <w:pPr>
        <w:widowControl w:val="0"/>
        <w:spacing w:after="0" w:line="240" w:lineRule="auto"/>
        <w:ind w:right="102" w:firstLine="740"/>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1) </w:t>
      </w:r>
      <w:r w:rsidR="008F531E" w:rsidRPr="00316866">
        <w:rPr>
          <w:rFonts w:ascii="Times New Roman" w:eastAsia="Times New Roman" w:hAnsi="Times New Roman" w:cs="Times New Roman"/>
          <w:color w:val="000000"/>
          <w:sz w:val="24"/>
          <w:szCs w:val="24"/>
          <w:lang w:eastAsia="ru-RU" w:bidi="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w:t>
      </w:r>
      <w:r>
        <w:rPr>
          <w:rFonts w:ascii="Times New Roman" w:eastAsia="Times New Roman" w:hAnsi="Times New Roman" w:cs="Times New Roman"/>
          <w:color w:val="000000"/>
          <w:sz w:val="24"/>
          <w:szCs w:val="24"/>
          <w:lang w:eastAsia="ru-RU" w:bidi="ru-RU"/>
        </w:rPr>
        <w:t>и с предоставлением услуги.</w:t>
      </w:r>
    </w:p>
    <w:p w:rsidR="00963326" w:rsidRDefault="006F3AB8" w:rsidP="00963326">
      <w:pPr>
        <w:widowControl w:val="0"/>
        <w:spacing w:after="0" w:line="240" w:lineRule="auto"/>
        <w:ind w:right="102" w:firstLine="740"/>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2) </w:t>
      </w:r>
      <w:r w:rsidR="008F531E" w:rsidRPr="00316866">
        <w:rPr>
          <w:rFonts w:ascii="Times New Roman" w:eastAsia="Times New Roman" w:hAnsi="Times New Roman" w:cs="Times New Roman"/>
          <w:color w:val="000000"/>
          <w:sz w:val="24"/>
          <w:szCs w:val="24"/>
          <w:lang w:eastAsia="ru-RU" w:bidi="ru-RU"/>
        </w:rPr>
        <w:t>Представления документов и информации, которые в соответствии с нормативными правовыми актами Российской Федерации, субъектов Российской Федерации и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r>
        <w:rPr>
          <w:rFonts w:ascii="Times New Roman" w:eastAsia="Times New Roman" w:hAnsi="Times New Roman" w:cs="Times New Roman"/>
          <w:color w:val="000000"/>
          <w:sz w:val="24"/>
          <w:szCs w:val="24"/>
          <w:lang w:eastAsia="ru-RU" w:bidi="ru-RU"/>
        </w:rPr>
        <w:t>.07.</w:t>
      </w:r>
      <w:r w:rsidR="008F531E" w:rsidRPr="00316866">
        <w:rPr>
          <w:rFonts w:ascii="Times New Roman" w:eastAsia="Times New Roman" w:hAnsi="Times New Roman" w:cs="Times New Roman"/>
          <w:color w:val="000000"/>
          <w:sz w:val="24"/>
          <w:szCs w:val="24"/>
          <w:lang w:eastAsia="ru-RU" w:bidi="ru-RU"/>
        </w:rPr>
        <w:t xml:space="preserve">2010  № 210-ФЗ «Об организации предоставления государственных и муниципальных услуг» (далее </w:t>
      </w:r>
      <w:r w:rsidR="00963326">
        <w:rPr>
          <w:rFonts w:ascii="Times New Roman" w:eastAsia="Times New Roman" w:hAnsi="Times New Roman" w:cs="Times New Roman"/>
          <w:color w:val="000000"/>
          <w:sz w:val="24"/>
          <w:szCs w:val="24"/>
          <w:lang w:eastAsia="ru-RU" w:bidi="ru-RU"/>
        </w:rPr>
        <w:t>– Федеральный закон № 210-ФЗ).</w:t>
      </w:r>
    </w:p>
    <w:p w:rsidR="008F531E" w:rsidRPr="00316866" w:rsidRDefault="00963326" w:rsidP="00963326">
      <w:pPr>
        <w:widowControl w:val="0"/>
        <w:spacing w:after="0" w:line="240" w:lineRule="auto"/>
        <w:ind w:right="102" w:firstLine="740"/>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3) </w:t>
      </w:r>
      <w:r w:rsidR="008F531E" w:rsidRPr="00316866">
        <w:rPr>
          <w:rFonts w:ascii="Times New Roman" w:eastAsia="Times New Roman" w:hAnsi="Times New Roman" w:cs="Times New Roman"/>
          <w:color w:val="000000"/>
          <w:sz w:val="24"/>
          <w:szCs w:val="24"/>
          <w:lang w:eastAsia="ru-RU" w:bidi="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8F531E" w:rsidRPr="00316866" w:rsidRDefault="00963326" w:rsidP="00791FC6">
      <w:pPr>
        <w:widowControl w:val="0"/>
        <w:spacing w:after="0" w:line="240" w:lineRule="auto"/>
        <w:ind w:right="102" w:firstLine="760"/>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008F531E" w:rsidRPr="00316866">
        <w:rPr>
          <w:rFonts w:ascii="Times New Roman" w:eastAsia="Times New Roman" w:hAnsi="Times New Roman" w:cs="Times New Roman"/>
          <w:color w:val="000000"/>
          <w:sz w:val="24"/>
          <w:szCs w:val="24"/>
          <w:lang w:eastAsia="ru-RU" w:bidi="ru-RU"/>
        </w:rPr>
        <w:t>изменение требований нормативных правовых актов, касающихся предоставления услуги, после первоначальной подачи заявления о выдаче разрешения на строительство, заявления о внесении изменений, уведомления;</w:t>
      </w:r>
    </w:p>
    <w:p w:rsidR="008F531E" w:rsidRPr="00316866" w:rsidRDefault="00963326" w:rsidP="00791FC6">
      <w:pPr>
        <w:widowControl w:val="0"/>
        <w:spacing w:after="0" w:line="240" w:lineRule="auto"/>
        <w:ind w:right="102" w:firstLine="760"/>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008F531E" w:rsidRPr="00316866">
        <w:rPr>
          <w:rFonts w:ascii="Times New Roman" w:eastAsia="Times New Roman" w:hAnsi="Times New Roman" w:cs="Times New Roman"/>
          <w:color w:val="000000"/>
          <w:sz w:val="24"/>
          <w:szCs w:val="24"/>
          <w:lang w:eastAsia="ru-RU" w:bidi="ru-RU"/>
        </w:rPr>
        <w:t>наличие ошибок в заявлении о выдаче разрешения на строительство, заявлении о внесении изменений, уведомлении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8F531E" w:rsidRPr="00316866" w:rsidRDefault="00963326" w:rsidP="00791FC6">
      <w:pPr>
        <w:widowControl w:val="0"/>
        <w:spacing w:after="0" w:line="240" w:lineRule="auto"/>
        <w:ind w:right="102" w:firstLine="760"/>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008F531E" w:rsidRPr="00316866">
        <w:rPr>
          <w:rFonts w:ascii="Times New Roman" w:eastAsia="Times New Roman" w:hAnsi="Times New Roman" w:cs="Times New Roman"/>
          <w:color w:val="000000"/>
          <w:sz w:val="24"/>
          <w:szCs w:val="24"/>
          <w:lang w:eastAsia="ru-RU" w:bidi="ru-RU"/>
        </w:rPr>
        <w:t>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D3411A" w:rsidRDefault="00963326" w:rsidP="00D3411A">
      <w:pPr>
        <w:widowControl w:val="0"/>
        <w:spacing w:after="0" w:line="240" w:lineRule="auto"/>
        <w:ind w:right="102" w:firstLine="760"/>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008F531E" w:rsidRPr="00316866">
        <w:rPr>
          <w:rFonts w:ascii="Times New Roman" w:eastAsia="Times New Roman" w:hAnsi="Times New Roman" w:cs="Times New Roman"/>
          <w:color w:val="000000"/>
          <w:sz w:val="24"/>
          <w:szCs w:val="24"/>
          <w:lang w:eastAsia="ru-RU" w:bidi="ru-RU"/>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w:t>
      </w:r>
      <w:r>
        <w:rPr>
          <w:rFonts w:ascii="Times New Roman" w:eastAsia="Times New Roman" w:hAnsi="Times New Roman" w:cs="Times New Roman"/>
          <w:color w:val="000000"/>
          <w:sz w:val="24"/>
          <w:szCs w:val="24"/>
          <w:lang w:eastAsia="ru-RU" w:bidi="ru-RU"/>
        </w:rPr>
        <w:t>, муниципального</w:t>
      </w:r>
      <w:r w:rsidR="008F531E" w:rsidRPr="00316866">
        <w:rPr>
          <w:rFonts w:ascii="Times New Roman" w:eastAsia="Times New Roman" w:hAnsi="Times New Roman" w:cs="Times New Roman"/>
          <w:color w:val="000000"/>
          <w:sz w:val="24"/>
          <w:szCs w:val="24"/>
          <w:lang w:eastAsia="ru-RU" w:bidi="ru-RU"/>
        </w:rPr>
        <w:t xml:space="preserve"> служащего, работника многофункционального центра,</w:t>
      </w:r>
      <w:r w:rsidR="00D3411A">
        <w:rPr>
          <w:rFonts w:ascii="Times New Roman" w:eastAsia="Times New Roman" w:hAnsi="Times New Roman" w:cs="Times New Roman"/>
          <w:color w:val="000000"/>
          <w:sz w:val="24"/>
          <w:szCs w:val="24"/>
          <w:lang w:eastAsia="ru-RU" w:bidi="ru-RU"/>
        </w:rPr>
        <w:t xml:space="preserve"> организации,</w:t>
      </w:r>
      <w:r w:rsidR="008F531E" w:rsidRPr="00316866">
        <w:rPr>
          <w:rFonts w:ascii="Times New Roman" w:eastAsia="Times New Roman" w:hAnsi="Times New Roman" w:cs="Times New Roman"/>
          <w:color w:val="000000"/>
          <w:sz w:val="24"/>
          <w:szCs w:val="24"/>
          <w:lang w:eastAsia="ru-RU" w:bidi="ru-RU"/>
        </w:rPr>
        <w:t xml:space="preserve"> предусмотренной частью 1.1 статьи 16 Федерального закона №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w:t>
      </w:r>
      <w:r>
        <w:rPr>
          <w:rFonts w:ascii="Times New Roman" w:eastAsia="Times New Roman" w:hAnsi="Times New Roman" w:cs="Times New Roman"/>
          <w:color w:val="000000"/>
          <w:sz w:val="24"/>
          <w:szCs w:val="24"/>
          <w:lang w:eastAsia="ru-RU" w:bidi="ru-RU"/>
        </w:rPr>
        <w:t>,</w:t>
      </w:r>
      <w:r w:rsidR="008F531E" w:rsidRPr="00316866">
        <w:rPr>
          <w:rFonts w:ascii="Times New Roman" w:eastAsia="Times New Roman" w:hAnsi="Times New Roman" w:cs="Times New Roman"/>
          <w:color w:val="000000"/>
          <w:sz w:val="24"/>
          <w:szCs w:val="24"/>
          <w:lang w:eastAsia="ru-RU" w:bidi="ru-RU"/>
        </w:rPr>
        <w:t xml:space="preserve"> руководителя многофункционального центра при первоначальном отказе в приеме документов, необходимых для предоставления услуги, </w:t>
      </w:r>
      <w:r w:rsidR="00D3411A">
        <w:rPr>
          <w:rFonts w:ascii="Times New Roman" w:eastAsia="Times New Roman" w:hAnsi="Times New Roman" w:cs="Times New Roman"/>
          <w:color w:val="000000"/>
          <w:sz w:val="24"/>
          <w:szCs w:val="24"/>
          <w:lang w:eastAsia="ru-RU" w:bidi="ru-RU"/>
        </w:rPr>
        <w:t xml:space="preserve">организации, </w:t>
      </w:r>
      <w:r w:rsidR="008F531E" w:rsidRPr="00316866">
        <w:rPr>
          <w:rFonts w:ascii="Times New Roman" w:eastAsia="Times New Roman" w:hAnsi="Times New Roman" w:cs="Times New Roman"/>
          <w:color w:val="000000"/>
          <w:sz w:val="24"/>
          <w:szCs w:val="24"/>
          <w:lang w:eastAsia="ru-RU" w:bidi="ru-RU"/>
        </w:rPr>
        <w:t>предусмотренной частью 1.1 статьи 16 Федерального закона № 210- ФЗ, уведомляется заявитель, а также приносятся извинения за доставленные неудобства.</w:t>
      </w:r>
    </w:p>
    <w:p w:rsidR="00D3411A" w:rsidRDefault="00D3411A" w:rsidP="00D3411A">
      <w:pPr>
        <w:widowControl w:val="0"/>
        <w:spacing w:after="0" w:line="240" w:lineRule="auto"/>
        <w:ind w:right="102" w:firstLine="760"/>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2.33. </w:t>
      </w:r>
      <w:r w:rsidR="008F531E" w:rsidRPr="00316866">
        <w:rPr>
          <w:rFonts w:ascii="Times New Roman" w:eastAsia="Times New Roman" w:hAnsi="Times New Roman" w:cs="Times New Roman"/>
          <w:color w:val="000000"/>
          <w:sz w:val="24"/>
          <w:szCs w:val="24"/>
          <w:lang w:eastAsia="ru-RU" w:bidi="ru-RU"/>
        </w:rPr>
        <w:t>В случаях, определенных статьей 49 Градостроительного кодекса Российской Федерации, услугами, необходимыми и обязательными для предоставления услуги, являются:</w:t>
      </w:r>
    </w:p>
    <w:p w:rsidR="008F531E" w:rsidRPr="00316866" w:rsidRDefault="00D3411A" w:rsidP="00D3411A">
      <w:pPr>
        <w:widowControl w:val="0"/>
        <w:spacing w:after="0" w:line="240" w:lineRule="auto"/>
        <w:ind w:right="102" w:firstLine="760"/>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lastRenderedPageBreak/>
        <w:t>2.33.1. Г</w:t>
      </w:r>
      <w:r w:rsidR="008F531E" w:rsidRPr="00316866">
        <w:rPr>
          <w:rFonts w:ascii="Times New Roman" w:eastAsia="Times New Roman" w:hAnsi="Times New Roman" w:cs="Times New Roman"/>
          <w:color w:val="000000"/>
          <w:sz w:val="24"/>
          <w:szCs w:val="24"/>
          <w:lang w:eastAsia="ru-RU" w:bidi="ru-RU"/>
        </w:rPr>
        <w:t>осударственная экспертиза проектной документации и результатов инженерных изысканий, выполняемых для подготовки такой проектной документации.</w:t>
      </w:r>
    </w:p>
    <w:p w:rsidR="00D3411A" w:rsidRDefault="008F531E" w:rsidP="00D3411A">
      <w:pPr>
        <w:widowControl w:val="0"/>
        <w:spacing w:after="0" w:line="240" w:lineRule="auto"/>
        <w:ind w:right="102" w:firstLine="760"/>
        <w:jc w:val="both"/>
        <w:rPr>
          <w:rFonts w:ascii="Times New Roman" w:eastAsia="Times New Roman" w:hAnsi="Times New Roman" w:cs="Times New Roman"/>
          <w:color w:val="000000"/>
          <w:sz w:val="24"/>
          <w:szCs w:val="24"/>
          <w:lang w:eastAsia="ru-RU" w:bidi="ru-RU"/>
        </w:rPr>
      </w:pPr>
      <w:r w:rsidRPr="00316866">
        <w:rPr>
          <w:rFonts w:ascii="Times New Roman" w:eastAsia="Times New Roman" w:hAnsi="Times New Roman" w:cs="Times New Roman"/>
          <w:color w:val="000000"/>
          <w:sz w:val="24"/>
          <w:szCs w:val="24"/>
          <w:lang w:eastAsia="ru-RU" w:bidi="ru-RU"/>
        </w:rPr>
        <w:t xml:space="preserve">Порядок оказания данной услуги определен постановлением Правительства Российской Федерации от </w:t>
      </w:r>
      <w:r w:rsidR="00D3411A">
        <w:rPr>
          <w:rFonts w:ascii="Times New Roman" w:eastAsia="Times New Roman" w:hAnsi="Times New Roman" w:cs="Times New Roman"/>
          <w:color w:val="000000"/>
          <w:sz w:val="24"/>
          <w:szCs w:val="24"/>
          <w:lang w:eastAsia="ru-RU" w:bidi="ru-RU"/>
        </w:rPr>
        <w:t>0</w:t>
      </w:r>
      <w:r w:rsidRPr="00316866">
        <w:rPr>
          <w:rFonts w:ascii="Times New Roman" w:eastAsia="Times New Roman" w:hAnsi="Times New Roman" w:cs="Times New Roman"/>
          <w:color w:val="000000"/>
          <w:sz w:val="24"/>
          <w:szCs w:val="24"/>
          <w:lang w:eastAsia="ru-RU" w:bidi="ru-RU"/>
        </w:rPr>
        <w:t>5</w:t>
      </w:r>
      <w:r w:rsidR="00D3411A">
        <w:rPr>
          <w:rFonts w:ascii="Times New Roman" w:eastAsia="Times New Roman" w:hAnsi="Times New Roman" w:cs="Times New Roman"/>
          <w:color w:val="000000"/>
          <w:sz w:val="24"/>
          <w:szCs w:val="24"/>
          <w:lang w:eastAsia="ru-RU" w:bidi="ru-RU"/>
        </w:rPr>
        <w:t>.03.</w:t>
      </w:r>
      <w:r w:rsidRPr="00316866">
        <w:rPr>
          <w:rFonts w:ascii="Times New Roman" w:eastAsia="Times New Roman" w:hAnsi="Times New Roman" w:cs="Times New Roman"/>
          <w:color w:val="000000"/>
          <w:sz w:val="24"/>
          <w:szCs w:val="24"/>
          <w:lang w:eastAsia="ru-RU" w:bidi="ru-RU"/>
        </w:rPr>
        <w:t>2007 № 145 «О порядке организации и проведения государственной экспертизы проектной документации и ре</w:t>
      </w:r>
      <w:r w:rsidR="00D3411A">
        <w:rPr>
          <w:rFonts w:ascii="Times New Roman" w:eastAsia="Times New Roman" w:hAnsi="Times New Roman" w:cs="Times New Roman"/>
          <w:color w:val="000000"/>
          <w:sz w:val="24"/>
          <w:szCs w:val="24"/>
          <w:lang w:eastAsia="ru-RU" w:bidi="ru-RU"/>
        </w:rPr>
        <w:t>зультатов инженерных изысканий».</w:t>
      </w:r>
    </w:p>
    <w:p w:rsidR="008F531E" w:rsidRPr="00316866" w:rsidRDefault="00D3411A" w:rsidP="00D3411A">
      <w:pPr>
        <w:widowControl w:val="0"/>
        <w:spacing w:after="0" w:line="240" w:lineRule="auto"/>
        <w:ind w:right="102" w:firstLine="760"/>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2.33.2. </w:t>
      </w:r>
      <w:r w:rsidR="008F531E" w:rsidRPr="00316866">
        <w:rPr>
          <w:rFonts w:ascii="Times New Roman" w:eastAsia="Times New Roman" w:hAnsi="Times New Roman" w:cs="Times New Roman"/>
          <w:color w:val="000000"/>
          <w:sz w:val="24"/>
          <w:szCs w:val="24"/>
          <w:lang w:eastAsia="ru-RU" w:bidi="ru-RU"/>
        </w:rPr>
        <w:t>Негосударственная экспертиза проектной документации и результатов инженерных изысканий, выполняемых для подготовки такой проектной документации.</w:t>
      </w:r>
    </w:p>
    <w:p w:rsidR="008F531E" w:rsidRPr="00316866" w:rsidRDefault="008F531E" w:rsidP="00791FC6">
      <w:pPr>
        <w:widowControl w:val="0"/>
        <w:spacing w:after="240" w:line="240" w:lineRule="auto"/>
        <w:ind w:right="102" w:firstLine="760"/>
        <w:jc w:val="both"/>
        <w:rPr>
          <w:rFonts w:ascii="Times New Roman" w:eastAsia="Times New Roman" w:hAnsi="Times New Roman" w:cs="Times New Roman"/>
          <w:color w:val="000000"/>
          <w:sz w:val="24"/>
          <w:szCs w:val="24"/>
          <w:lang w:eastAsia="ru-RU" w:bidi="ru-RU"/>
        </w:rPr>
      </w:pPr>
      <w:r w:rsidRPr="00316866">
        <w:rPr>
          <w:rFonts w:ascii="Times New Roman" w:eastAsia="Times New Roman" w:hAnsi="Times New Roman" w:cs="Times New Roman"/>
          <w:color w:val="000000"/>
          <w:sz w:val="24"/>
          <w:szCs w:val="24"/>
          <w:lang w:eastAsia="ru-RU" w:bidi="ru-RU"/>
        </w:rPr>
        <w:t>Порядок оказания данной услуги установлен постановлением Правительства Российской Федерации от 31</w:t>
      </w:r>
      <w:r w:rsidR="00252DBF">
        <w:rPr>
          <w:rFonts w:ascii="Times New Roman" w:eastAsia="Times New Roman" w:hAnsi="Times New Roman" w:cs="Times New Roman"/>
          <w:color w:val="000000"/>
          <w:sz w:val="24"/>
          <w:szCs w:val="24"/>
          <w:lang w:eastAsia="ru-RU" w:bidi="ru-RU"/>
        </w:rPr>
        <w:t>.03.</w:t>
      </w:r>
      <w:r w:rsidRPr="00316866">
        <w:rPr>
          <w:rFonts w:ascii="Times New Roman" w:eastAsia="Times New Roman" w:hAnsi="Times New Roman" w:cs="Times New Roman"/>
          <w:color w:val="000000"/>
          <w:sz w:val="24"/>
          <w:szCs w:val="24"/>
          <w:lang w:eastAsia="ru-RU" w:bidi="ru-RU"/>
        </w:rPr>
        <w:t xml:space="preserve"> 2012 № 272 «Об утверждении Положения об организации и проведении негосударственной экспертизы проектной документации и (или) результатов инженерных изысканий».</w:t>
      </w:r>
    </w:p>
    <w:p w:rsidR="008F531E" w:rsidRPr="00316866" w:rsidRDefault="008F531E" w:rsidP="00252DBF">
      <w:pPr>
        <w:widowControl w:val="0"/>
        <w:spacing w:after="0" w:line="240" w:lineRule="auto"/>
        <w:ind w:right="102"/>
        <w:jc w:val="center"/>
        <w:rPr>
          <w:rFonts w:ascii="Times New Roman" w:eastAsia="Times New Roman" w:hAnsi="Times New Roman" w:cs="Times New Roman"/>
          <w:b/>
          <w:bCs/>
          <w:color w:val="000000"/>
          <w:sz w:val="24"/>
          <w:szCs w:val="24"/>
          <w:lang w:eastAsia="ru-RU" w:bidi="ru-RU"/>
        </w:rPr>
      </w:pPr>
      <w:r w:rsidRPr="00316866">
        <w:rPr>
          <w:rFonts w:ascii="Times New Roman" w:eastAsia="Times New Roman" w:hAnsi="Times New Roman" w:cs="Times New Roman"/>
          <w:b/>
          <w:bCs/>
          <w:color w:val="000000"/>
          <w:sz w:val="24"/>
          <w:szCs w:val="24"/>
          <w:lang w:eastAsia="ru-RU" w:bidi="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w:t>
      </w:r>
      <w:bookmarkStart w:id="18" w:name="bookmark18"/>
      <w:r w:rsidR="0098725B" w:rsidRPr="00316866">
        <w:rPr>
          <w:rFonts w:ascii="Times New Roman" w:eastAsia="Times New Roman" w:hAnsi="Times New Roman" w:cs="Times New Roman"/>
          <w:b/>
          <w:bCs/>
          <w:color w:val="000000"/>
          <w:sz w:val="24"/>
          <w:szCs w:val="24"/>
          <w:lang w:eastAsia="ru-RU" w:bidi="ru-RU"/>
        </w:rPr>
        <w:t xml:space="preserve"> </w:t>
      </w:r>
      <w:r w:rsidRPr="00316866">
        <w:rPr>
          <w:rFonts w:ascii="Times New Roman" w:eastAsia="Times New Roman" w:hAnsi="Times New Roman" w:cs="Times New Roman"/>
          <w:b/>
          <w:bCs/>
          <w:color w:val="000000"/>
          <w:sz w:val="24"/>
          <w:szCs w:val="24"/>
          <w:lang w:eastAsia="ru-RU" w:bidi="ru-RU"/>
        </w:rPr>
        <w:t>расчета размера такой платы</w:t>
      </w:r>
      <w:bookmarkEnd w:id="18"/>
    </w:p>
    <w:p w:rsidR="008F531E" w:rsidRPr="00316866" w:rsidRDefault="00252DBF" w:rsidP="00252DBF">
      <w:pPr>
        <w:widowControl w:val="0"/>
        <w:tabs>
          <w:tab w:val="left" w:pos="709"/>
        </w:tabs>
        <w:spacing w:after="0" w:line="240" w:lineRule="auto"/>
        <w:ind w:right="102"/>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ab/>
        <w:t xml:space="preserve">2.34. </w:t>
      </w:r>
      <w:r w:rsidR="008F531E" w:rsidRPr="00316866">
        <w:rPr>
          <w:rFonts w:ascii="Times New Roman" w:eastAsia="Times New Roman" w:hAnsi="Times New Roman" w:cs="Times New Roman"/>
          <w:color w:val="000000"/>
          <w:sz w:val="24"/>
          <w:szCs w:val="24"/>
          <w:lang w:eastAsia="ru-RU" w:bidi="ru-RU"/>
        </w:rPr>
        <w:t>Порядок, размер и основания взимания платы за предоставление услуг, необходимых и обязательных для предоставления услуги, включая информацию о методиках расчета размера такой платы.</w:t>
      </w:r>
    </w:p>
    <w:p w:rsidR="008F531E" w:rsidRPr="00316866" w:rsidRDefault="008F531E" w:rsidP="00791FC6">
      <w:pPr>
        <w:widowControl w:val="0"/>
        <w:spacing w:after="0" w:line="240" w:lineRule="auto"/>
        <w:ind w:right="102" w:firstLine="760"/>
        <w:jc w:val="both"/>
        <w:rPr>
          <w:rFonts w:ascii="Times New Roman" w:eastAsia="Times New Roman" w:hAnsi="Times New Roman" w:cs="Times New Roman"/>
          <w:color w:val="000000"/>
          <w:sz w:val="24"/>
          <w:szCs w:val="24"/>
          <w:lang w:eastAsia="ru-RU" w:bidi="ru-RU"/>
        </w:rPr>
      </w:pPr>
      <w:r w:rsidRPr="00316866">
        <w:rPr>
          <w:rFonts w:ascii="Times New Roman" w:eastAsia="Times New Roman" w:hAnsi="Times New Roman" w:cs="Times New Roman"/>
          <w:color w:val="000000"/>
          <w:sz w:val="24"/>
          <w:szCs w:val="24"/>
          <w:lang w:eastAsia="ru-RU" w:bidi="ru-RU"/>
        </w:rPr>
        <w:t>Государственная и негосударственная экспертизы проектной документации и результатов инженерных изысканий, выполняемых для подготовки проектной документации, осуществляются на платной основе в соответствии с действующим законодательством Российской Федерации на основании заключенного с заявителем договора на проведение государственной или негосударственной экспертизы.</w:t>
      </w:r>
    </w:p>
    <w:p w:rsidR="008F531E" w:rsidRPr="00316866" w:rsidRDefault="008F531E" w:rsidP="00791FC6">
      <w:pPr>
        <w:widowControl w:val="0"/>
        <w:spacing w:after="0" w:line="240" w:lineRule="auto"/>
        <w:ind w:right="102" w:firstLine="760"/>
        <w:jc w:val="both"/>
        <w:rPr>
          <w:rFonts w:ascii="Times New Roman" w:eastAsia="Times New Roman" w:hAnsi="Times New Roman" w:cs="Times New Roman"/>
          <w:color w:val="000000"/>
          <w:sz w:val="24"/>
          <w:szCs w:val="24"/>
          <w:lang w:eastAsia="ru-RU" w:bidi="ru-RU"/>
        </w:rPr>
      </w:pPr>
      <w:r w:rsidRPr="00316866">
        <w:rPr>
          <w:rFonts w:ascii="Times New Roman" w:eastAsia="Times New Roman" w:hAnsi="Times New Roman" w:cs="Times New Roman"/>
          <w:color w:val="000000"/>
          <w:sz w:val="24"/>
          <w:szCs w:val="24"/>
          <w:lang w:eastAsia="ru-RU" w:bidi="ru-RU"/>
        </w:rPr>
        <w:t>Размер и порядок взимания платы за услуги, которые являются необходимыми и обязательными для предоставления государственной услуги, определяются:</w:t>
      </w:r>
    </w:p>
    <w:p w:rsidR="008F531E" w:rsidRPr="00316866" w:rsidRDefault="00252DBF" w:rsidP="00791FC6">
      <w:pPr>
        <w:widowControl w:val="0"/>
        <w:spacing w:after="0" w:line="240" w:lineRule="auto"/>
        <w:ind w:right="102" w:firstLine="760"/>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008F531E" w:rsidRPr="00316866">
        <w:rPr>
          <w:rFonts w:ascii="Times New Roman" w:eastAsia="Times New Roman" w:hAnsi="Times New Roman" w:cs="Times New Roman"/>
          <w:color w:val="000000"/>
          <w:sz w:val="24"/>
          <w:szCs w:val="24"/>
          <w:lang w:eastAsia="ru-RU" w:bidi="ru-RU"/>
        </w:rPr>
        <w:t xml:space="preserve">для государственной экспертизы проектной документации и результатов инженерных изысканий в соответствии с постановлением Правительства Российской Федерации от </w:t>
      </w:r>
      <w:r>
        <w:rPr>
          <w:rFonts w:ascii="Times New Roman" w:eastAsia="Times New Roman" w:hAnsi="Times New Roman" w:cs="Times New Roman"/>
          <w:color w:val="000000"/>
          <w:sz w:val="24"/>
          <w:szCs w:val="24"/>
          <w:lang w:eastAsia="ru-RU" w:bidi="ru-RU"/>
        </w:rPr>
        <w:t>0</w:t>
      </w:r>
      <w:r w:rsidR="008F531E" w:rsidRPr="00316866">
        <w:rPr>
          <w:rFonts w:ascii="Times New Roman" w:eastAsia="Times New Roman" w:hAnsi="Times New Roman" w:cs="Times New Roman"/>
          <w:color w:val="000000"/>
          <w:sz w:val="24"/>
          <w:szCs w:val="24"/>
          <w:lang w:eastAsia="ru-RU" w:bidi="ru-RU"/>
        </w:rPr>
        <w:t>5</w:t>
      </w:r>
      <w:r>
        <w:rPr>
          <w:rFonts w:ascii="Times New Roman" w:eastAsia="Times New Roman" w:hAnsi="Times New Roman" w:cs="Times New Roman"/>
          <w:color w:val="000000"/>
          <w:sz w:val="24"/>
          <w:szCs w:val="24"/>
          <w:lang w:eastAsia="ru-RU" w:bidi="ru-RU"/>
        </w:rPr>
        <w:t>.03.</w:t>
      </w:r>
      <w:r w:rsidR="008F531E" w:rsidRPr="00316866">
        <w:rPr>
          <w:rFonts w:ascii="Times New Roman" w:eastAsia="Times New Roman" w:hAnsi="Times New Roman" w:cs="Times New Roman"/>
          <w:color w:val="000000"/>
          <w:sz w:val="24"/>
          <w:szCs w:val="24"/>
          <w:lang w:eastAsia="ru-RU" w:bidi="ru-RU"/>
        </w:rPr>
        <w:t>2007 № 145 «О порядке организации и проведения государственной экспертизы проектной документации и результатов инженерных изысканий»;</w:t>
      </w:r>
    </w:p>
    <w:p w:rsidR="008F531E" w:rsidRPr="00316866" w:rsidRDefault="00252DBF" w:rsidP="00791FC6">
      <w:pPr>
        <w:widowControl w:val="0"/>
        <w:spacing w:after="0" w:line="240" w:lineRule="auto"/>
        <w:ind w:right="102" w:firstLine="760"/>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008F531E" w:rsidRPr="00316866">
        <w:rPr>
          <w:rFonts w:ascii="Times New Roman" w:eastAsia="Times New Roman" w:hAnsi="Times New Roman" w:cs="Times New Roman"/>
          <w:color w:val="000000"/>
          <w:sz w:val="24"/>
          <w:szCs w:val="24"/>
          <w:lang w:eastAsia="ru-RU" w:bidi="ru-RU"/>
        </w:rPr>
        <w:t>для негосударственной экспертизы проектной документации и результатов инженерных изысканий в соответствии с договором, заключенным между заявителем и экспертной организацией.</w:t>
      </w:r>
    </w:p>
    <w:p w:rsidR="00252DBF" w:rsidRDefault="00252DBF" w:rsidP="00791FC6">
      <w:pPr>
        <w:widowControl w:val="0"/>
        <w:spacing w:after="240" w:line="240" w:lineRule="auto"/>
        <w:ind w:left="160" w:right="102" w:firstLine="1160"/>
        <w:jc w:val="center"/>
        <w:rPr>
          <w:rFonts w:ascii="Times New Roman" w:eastAsia="Times New Roman" w:hAnsi="Times New Roman" w:cs="Times New Roman"/>
          <w:b/>
          <w:bCs/>
          <w:color w:val="000000"/>
          <w:sz w:val="24"/>
          <w:szCs w:val="24"/>
          <w:lang w:eastAsia="ru-RU" w:bidi="ru-RU"/>
        </w:rPr>
      </w:pPr>
    </w:p>
    <w:p w:rsidR="008F531E" w:rsidRPr="00316866" w:rsidRDefault="008F531E" w:rsidP="00252DBF">
      <w:pPr>
        <w:widowControl w:val="0"/>
        <w:spacing w:after="240" w:line="240" w:lineRule="auto"/>
        <w:ind w:right="102"/>
        <w:jc w:val="center"/>
        <w:rPr>
          <w:rFonts w:ascii="Times New Roman" w:eastAsia="Times New Roman" w:hAnsi="Times New Roman" w:cs="Times New Roman"/>
          <w:b/>
          <w:bCs/>
          <w:color w:val="000000"/>
          <w:sz w:val="24"/>
          <w:szCs w:val="24"/>
          <w:lang w:eastAsia="ru-RU" w:bidi="ru-RU"/>
        </w:rPr>
      </w:pPr>
      <w:r w:rsidRPr="00316866">
        <w:rPr>
          <w:rFonts w:ascii="Times New Roman" w:eastAsia="Times New Roman" w:hAnsi="Times New Roman" w:cs="Times New Roman"/>
          <w:b/>
          <w:bCs/>
          <w:color w:val="000000"/>
          <w:sz w:val="24"/>
          <w:szCs w:val="24"/>
          <w:lang w:eastAsia="ru-RU" w:bidi="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F531E" w:rsidRPr="00316866" w:rsidRDefault="00252DBF" w:rsidP="00252DBF">
      <w:pPr>
        <w:widowControl w:val="0"/>
        <w:spacing w:after="273" w:line="240" w:lineRule="auto"/>
        <w:ind w:right="102"/>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ab/>
        <w:t xml:space="preserve">2.35. </w:t>
      </w:r>
      <w:r w:rsidR="008F531E" w:rsidRPr="00316866">
        <w:rPr>
          <w:rFonts w:ascii="Times New Roman" w:eastAsia="Times New Roman" w:hAnsi="Times New Roman" w:cs="Times New Roman"/>
          <w:color w:val="000000"/>
          <w:sz w:val="24"/>
          <w:szCs w:val="24"/>
          <w:lang w:eastAsia="ru-RU" w:bidi="ru-RU"/>
        </w:rPr>
        <w:t>Максимальный срок ожидания в очереди при подаче запроса о предоставлении услуги и при получении результата предоставления услуги в уполномоченном органе государственной власти, органе местного самоуправления, организации или многофункциональном центре составляет не более 15 минут.</w:t>
      </w:r>
    </w:p>
    <w:p w:rsidR="008F531E" w:rsidRPr="00316866" w:rsidRDefault="008F531E" w:rsidP="006132F3">
      <w:pPr>
        <w:widowControl w:val="0"/>
        <w:spacing w:after="0" w:line="240" w:lineRule="auto"/>
        <w:ind w:right="77"/>
        <w:jc w:val="center"/>
        <w:rPr>
          <w:rFonts w:ascii="Times New Roman" w:eastAsia="Times New Roman" w:hAnsi="Times New Roman" w:cs="Times New Roman"/>
          <w:b/>
          <w:bCs/>
          <w:color w:val="000000"/>
          <w:sz w:val="24"/>
          <w:szCs w:val="24"/>
          <w:lang w:eastAsia="ru-RU" w:bidi="ru-RU"/>
        </w:rPr>
      </w:pPr>
      <w:r w:rsidRPr="00316866">
        <w:rPr>
          <w:rFonts w:ascii="Times New Roman" w:eastAsia="Times New Roman" w:hAnsi="Times New Roman" w:cs="Times New Roman"/>
          <w:b/>
          <w:bCs/>
          <w:color w:val="000000"/>
          <w:sz w:val="24"/>
          <w:szCs w:val="24"/>
          <w:lang w:eastAsia="ru-RU" w:bidi="ru-RU"/>
        </w:rPr>
        <w:t xml:space="preserve">Требования к помещениям, в которых предоставляется </w:t>
      </w:r>
      <w:r w:rsidR="00354236" w:rsidRPr="00316866">
        <w:rPr>
          <w:rFonts w:ascii="Times New Roman" w:eastAsia="Times New Roman" w:hAnsi="Times New Roman" w:cs="Times New Roman"/>
          <w:b/>
          <w:bCs/>
          <w:color w:val="000000"/>
          <w:sz w:val="24"/>
          <w:szCs w:val="24"/>
          <w:lang w:eastAsia="ru-RU" w:bidi="ru-RU"/>
        </w:rPr>
        <w:t>муниципальная</w:t>
      </w:r>
      <w:r w:rsidRPr="00316866">
        <w:rPr>
          <w:rFonts w:ascii="Times New Roman" w:eastAsia="Times New Roman" w:hAnsi="Times New Roman" w:cs="Times New Roman"/>
          <w:b/>
          <w:bCs/>
          <w:color w:val="000000"/>
          <w:sz w:val="24"/>
          <w:szCs w:val="24"/>
          <w:lang w:eastAsia="ru-RU" w:bidi="ru-RU"/>
        </w:rPr>
        <w:t xml:space="preserve"> услуга</w:t>
      </w:r>
    </w:p>
    <w:p w:rsidR="008F531E" w:rsidRPr="00316866" w:rsidRDefault="006132F3" w:rsidP="006132F3">
      <w:pPr>
        <w:widowControl w:val="0"/>
        <w:spacing w:after="0" w:line="240" w:lineRule="auto"/>
        <w:ind w:right="102"/>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ab/>
        <w:t xml:space="preserve">2.36. </w:t>
      </w:r>
      <w:r w:rsidR="008F531E" w:rsidRPr="00316866">
        <w:rPr>
          <w:rFonts w:ascii="Times New Roman" w:eastAsia="Times New Roman" w:hAnsi="Times New Roman" w:cs="Times New Roman"/>
          <w:color w:val="000000"/>
          <w:sz w:val="24"/>
          <w:szCs w:val="24"/>
          <w:lang w:eastAsia="ru-RU" w:bidi="ru-RU"/>
        </w:rPr>
        <w:t>Местоположение административных зданий, в которых осуществляется прием заявлений о выдаче разрешения на строительство, заявлений о внесении изменений, уведомлений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8F531E" w:rsidRPr="00316866" w:rsidRDefault="008F531E" w:rsidP="00791FC6">
      <w:pPr>
        <w:widowControl w:val="0"/>
        <w:spacing w:after="0" w:line="240" w:lineRule="auto"/>
        <w:ind w:right="102" w:firstLine="740"/>
        <w:jc w:val="both"/>
        <w:rPr>
          <w:rFonts w:ascii="Times New Roman" w:eastAsia="Times New Roman" w:hAnsi="Times New Roman" w:cs="Times New Roman"/>
          <w:color w:val="000000"/>
          <w:sz w:val="24"/>
          <w:szCs w:val="24"/>
          <w:lang w:eastAsia="ru-RU" w:bidi="ru-RU"/>
        </w:rPr>
      </w:pPr>
      <w:r w:rsidRPr="00316866">
        <w:rPr>
          <w:rFonts w:ascii="Times New Roman" w:eastAsia="Times New Roman" w:hAnsi="Times New Roman" w:cs="Times New Roman"/>
          <w:color w:val="000000"/>
          <w:sz w:val="24"/>
          <w:szCs w:val="24"/>
          <w:lang w:eastAsia="ru-RU" w:bidi="ru-RU"/>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w:t>
      </w:r>
      <w:r w:rsidRPr="00316866">
        <w:rPr>
          <w:rFonts w:ascii="Times New Roman" w:eastAsia="Times New Roman" w:hAnsi="Times New Roman" w:cs="Times New Roman"/>
          <w:color w:val="000000"/>
          <w:sz w:val="24"/>
          <w:szCs w:val="24"/>
          <w:lang w:eastAsia="ru-RU" w:bidi="ru-RU"/>
        </w:rPr>
        <w:lastRenderedPageBreak/>
        <w:t>За пользование стоянкой (парковкой) с заявителей плата не взимается.</w:t>
      </w:r>
    </w:p>
    <w:p w:rsidR="008F531E" w:rsidRPr="00316866" w:rsidRDefault="008F531E" w:rsidP="00791FC6">
      <w:pPr>
        <w:widowControl w:val="0"/>
        <w:spacing w:after="0" w:line="240" w:lineRule="auto"/>
        <w:ind w:right="102" w:firstLine="740"/>
        <w:jc w:val="both"/>
        <w:rPr>
          <w:rFonts w:ascii="Times New Roman" w:eastAsia="Times New Roman" w:hAnsi="Times New Roman" w:cs="Times New Roman"/>
          <w:color w:val="000000"/>
          <w:sz w:val="24"/>
          <w:szCs w:val="24"/>
          <w:lang w:eastAsia="ru-RU" w:bidi="ru-RU"/>
        </w:rPr>
      </w:pPr>
      <w:r w:rsidRPr="00316866">
        <w:rPr>
          <w:rFonts w:ascii="Times New Roman" w:eastAsia="Times New Roman" w:hAnsi="Times New Roman" w:cs="Times New Roman"/>
          <w:color w:val="000000"/>
          <w:sz w:val="24"/>
          <w:szCs w:val="24"/>
          <w:lang w:eastAsia="ru-RU" w:bidi="ru-RU"/>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316866">
        <w:rPr>
          <w:rFonts w:ascii="Times New Roman" w:eastAsia="Times New Roman" w:hAnsi="Times New Roman" w:cs="Times New Roman"/>
          <w:color w:val="000000"/>
          <w:sz w:val="24"/>
          <w:szCs w:val="24"/>
          <w:lang w:val="en-US" w:bidi="en-US"/>
        </w:rPr>
        <w:t>I</w:t>
      </w:r>
      <w:r w:rsidRPr="00316866">
        <w:rPr>
          <w:rFonts w:ascii="Times New Roman" w:eastAsia="Times New Roman" w:hAnsi="Times New Roman" w:cs="Times New Roman"/>
          <w:color w:val="000000"/>
          <w:sz w:val="24"/>
          <w:szCs w:val="24"/>
          <w:lang w:bidi="en-US"/>
        </w:rPr>
        <w:t xml:space="preserve">, </w:t>
      </w:r>
      <w:r w:rsidRPr="00316866">
        <w:rPr>
          <w:rFonts w:ascii="Times New Roman" w:eastAsia="Times New Roman" w:hAnsi="Times New Roman" w:cs="Times New Roman"/>
          <w:color w:val="000000"/>
          <w:sz w:val="24"/>
          <w:szCs w:val="24"/>
          <w:lang w:eastAsia="ru-RU" w:bidi="ru-RU"/>
        </w:rP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8F531E" w:rsidRPr="00316866" w:rsidRDefault="008F531E" w:rsidP="00791FC6">
      <w:pPr>
        <w:widowControl w:val="0"/>
        <w:spacing w:after="0" w:line="240" w:lineRule="auto"/>
        <w:ind w:right="102" w:firstLine="740"/>
        <w:jc w:val="both"/>
        <w:rPr>
          <w:rFonts w:ascii="Times New Roman" w:eastAsia="Times New Roman" w:hAnsi="Times New Roman" w:cs="Times New Roman"/>
          <w:color w:val="000000"/>
          <w:sz w:val="24"/>
          <w:szCs w:val="24"/>
          <w:lang w:eastAsia="ru-RU" w:bidi="ru-RU"/>
        </w:rPr>
      </w:pPr>
      <w:r w:rsidRPr="00316866">
        <w:rPr>
          <w:rFonts w:ascii="Times New Roman" w:eastAsia="Times New Roman" w:hAnsi="Times New Roman" w:cs="Times New Roman"/>
          <w:color w:val="000000"/>
          <w:sz w:val="24"/>
          <w:szCs w:val="24"/>
          <w:lang w:eastAsia="ru-RU" w:bidi="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8F531E" w:rsidRPr="00316866" w:rsidRDefault="008F531E" w:rsidP="00791FC6">
      <w:pPr>
        <w:widowControl w:val="0"/>
        <w:spacing w:after="0" w:line="240" w:lineRule="auto"/>
        <w:ind w:right="102" w:firstLine="740"/>
        <w:jc w:val="both"/>
        <w:rPr>
          <w:rFonts w:ascii="Times New Roman" w:eastAsia="Times New Roman" w:hAnsi="Times New Roman" w:cs="Times New Roman"/>
          <w:color w:val="000000"/>
          <w:sz w:val="24"/>
          <w:szCs w:val="24"/>
          <w:lang w:eastAsia="ru-RU" w:bidi="ru-RU"/>
        </w:rPr>
      </w:pPr>
      <w:r w:rsidRPr="00316866">
        <w:rPr>
          <w:rFonts w:ascii="Times New Roman" w:eastAsia="Times New Roman" w:hAnsi="Times New Roman" w:cs="Times New Roman"/>
          <w:color w:val="000000"/>
          <w:sz w:val="24"/>
          <w:szCs w:val="24"/>
          <w:lang w:eastAsia="ru-RU" w:bidi="ru-RU"/>
        </w:rPr>
        <w:t>Центральный вход в здание уполномоченного органа должен быть оборудован информационной табличкой (вывеской), содержащей информацию:</w:t>
      </w:r>
    </w:p>
    <w:p w:rsidR="008F531E" w:rsidRPr="00316866" w:rsidRDefault="008F531E" w:rsidP="00791FC6">
      <w:pPr>
        <w:widowControl w:val="0"/>
        <w:spacing w:after="0" w:line="240" w:lineRule="auto"/>
        <w:ind w:right="102" w:firstLine="740"/>
        <w:jc w:val="both"/>
        <w:rPr>
          <w:rFonts w:ascii="Times New Roman" w:eastAsia="Times New Roman" w:hAnsi="Times New Roman" w:cs="Times New Roman"/>
          <w:color w:val="000000"/>
          <w:sz w:val="24"/>
          <w:szCs w:val="24"/>
          <w:lang w:eastAsia="ru-RU" w:bidi="ru-RU"/>
        </w:rPr>
      </w:pPr>
      <w:r w:rsidRPr="00316866">
        <w:rPr>
          <w:rFonts w:ascii="Times New Roman" w:eastAsia="Times New Roman" w:hAnsi="Times New Roman" w:cs="Times New Roman"/>
          <w:color w:val="000000"/>
          <w:sz w:val="24"/>
          <w:szCs w:val="24"/>
          <w:lang w:eastAsia="ru-RU" w:bidi="ru-RU"/>
        </w:rPr>
        <w:t>наименование;</w:t>
      </w:r>
    </w:p>
    <w:p w:rsidR="008F531E" w:rsidRPr="00316866" w:rsidRDefault="008F531E" w:rsidP="00791FC6">
      <w:pPr>
        <w:widowControl w:val="0"/>
        <w:spacing w:after="0" w:line="240" w:lineRule="auto"/>
        <w:ind w:right="102" w:firstLine="740"/>
        <w:jc w:val="both"/>
        <w:rPr>
          <w:rFonts w:ascii="Times New Roman" w:eastAsia="Times New Roman" w:hAnsi="Times New Roman" w:cs="Times New Roman"/>
          <w:color w:val="000000"/>
          <w:sz w:val="24"/>
          <w:szCs w:val="24"/>
          <w:lang w:eastAsia="ru-RU" w:bidi="ru-RU"/>
        </w:rPr>
      </w:pPr>
      <w:r w:rsidRPr="00316866">
        <w:rPr>
          <w:rFonts w:ascii="Times New Roman" w:eastAsia="Times New Roman" w:hAnsi="Times New Roman" w:cs="Times New Roman"/>
          <w:color w:val="000000"/>
          <w:sz w:val="24"/>
          <w:szCs w:val="24"/>
          <w:lang w:eastAsia="ru-RU" w:bidi="ru-RU"/>
        </w:rPr>
        <w:t>местонахождение и юридический адрес;</w:t>
      </w:r>
    </w:p>
    <w:p w:rsidR="008F531E" w:rsidRPr="00316866" w:rsidRDefault="008F531E" w:rsidP="00791FC6">
      <w:pPr>
        <w:widowControl w:val="0"/>
        <w:spacing w:after="0" w:line="240" w:lineRule="auto"/>
        <w:ind w:right="102" w:firstLine="740"/>
        <w:jc w:val="both"/>
        <w:rPr>
          <w:rFonts w:ascii="Times New Roman" w:eastAsia="Times New Roman" w:hAnsi="Times New Roman" w:cs="Times New Roman"/>
          <w:color w:val="000000"/>
          <w:sz w:val="24"/>
          <w:szCs w:val="24"/>
          <w:lang w:eastAsia="ru-RU" w:bidi="ru-RU"/>
        </w:rPr>
      </w:pPr>
      <w:r w:rsidRPr="00316866">
        <w:rPr>
          <w:rFonts w:ascii="Times New Roman" w:eastAsia="Times New Roman" w:hAnsi="Times New Roman" w:cs="Times New Roman"/>
          <w:color w:val="000000"/>
          <w:sz w:val="24"/>
          <w:szCs w:val="24"/>
          <w:lang w:eastAsia="ru-RU" w:bidi="ru-RU"/>
        </w:rPr>
        <w:t>режим работы;</w:t>
      </w:r>
    </w:p>
    <w:p w:rsidR="008F531E" w:rsidRPr="00316866" w:rsidRDefault="008F531E" w:rsidP="00791FC6">
      <w:pPr>
        <w:widowControl w:val="0"/>
        <w:spacing w:after="0" w:line="240" w:lineRule="auto"/>
        <w:ind w:right="102" w:firstLine="740"/>
        <w:jc w:val="both"/>
        <w:rPr>
          <w:rFonts w:ascii="Times New Roman" w:eastAsia="Times New Roman" w:hAnsi="Times New Roman" w:cs="Times New Roman"/>
          <w:color w:val="000000"/>
          <w:sz w:val="24"/>
          <w:szCs w:val="24"/>
          <w:lang w:eastAsia="ru-RU" w:bidi="ru-RU"/>
        </w:rPr>
      </w:pPr>
      <w:r w:rsidRPr="00316866">
        <w:rPr>
          <w:rFonts w:ascii="Times New Roman" w:eastAsia="Times New Roman" w:hAnsi="Times New Roman" w:cs="Times New Roman"/>
          <w:color w:val="000000"/>
          <w:sz w:val="24"/>
          <w:szCs w:val="24"/>
          <w:lang w:eastAsia="ru-RU" w:bidi="ru-RU"/>
        </w:rPr>
        <w:t>график приема;</w:t>
      </w:r>
    </w:p>
    <w:p w:rsidR="008F531E" w:rsidRPr="00316866" w:rsidRDefault="008F531E" w:rsidP="00791FC6">
      <w:pPr>
        <w:widowControl w:val="0"/>
        <w:spacing w:after="0" w:line="240" w:lineRule="auto"/>
        <w:ind w:right="102" w:firstLine="740"/>
        <w:jc w:val="both"/>
        <w:rPr>
          <w:rFonts w:ascii="Times New Roman" w:eastAsia="Times New Roman" w:hAnsi="Times New Roman" w:cs="Times New Roman"/>
          <w:color w:val="000000"/>
          <w:sz w:val="24"/>
          <w:szCs w:val="24"/>
          <w:lang w:eastAsia="ru-RU" w:bidi="ru-RU"/>
        </w:rPr>
      </w:pPr>
      <w:r w:rsidRPr="00316866">
        <w:rPr>
          <w:rFonts w:ascii="Times New Roman" w:eastAsia="Times New Roman" w:hAnsi="Times New Roman" w:cs="Times New Roman"/>
          <w:color w:val="000000"/>
          <w:sz w:val="24"/>
          <w:szCs w:val="24"/>
          <w:lang w:eastAsia="ru-RU" w:bidi="ru-RU"/>
        </w:rPr>
        <w:t>номера телефонов для справок.</w:t>
      </w:r>
    </w:p>
    <w:p w:rsidR="000C7075" w:rsidRDefault="008F531E" w:rsidP="000C7075">
      <w:pPr>
        <w:widowControl w:val="0"/>
        <w:spacing w:after="0" w:line="240" w:lineRule="auto"/>
        <w:ind w:right="102" w:firstLine="740"/>
        <w:jc w:val="both"/>
        <w:rPr>
          <w:rFonts w:ascii="Times New Roman" w:eastAsia="Times New Roman" w:hAnsi="Times New Roman" w:cs="Times New Roman"/>
          <w:color w:val="000000"/>
          <w:sz w:val="24"/>
          <w:szCs w:val="24"/>
          <w:lang w:eastAsia="ru-RU" w:bidi="ru-RU"/>
        </w:rPr>
      </w:pPr>
      <w:r w:rsidRPr="00316866">
        <w:rPr>
          <w:rFonts w:ascii="Times New Roman" w:eastAsia="Times New Roman" w:hAnsi="Times New Roman" w:cs="Times New Roman"/>
          <w:color w:val="000000"/>
          <w:sz w:val="24"/>
          <w:szCs w:val="24"/>
          <w:lang w:eastAsia="ru-RU" w:bidi="ru-RU"/>
        </w:rPr>
        <w:t>Помещения, в которых предоставляется услуга, должны соответствовать санитарно-эпидемиологическим правилам и нормативам.</w:t>
      </w:r>
    </w:p>
    <w:p w:rsidR="008F531E" w:rsidRPr="00316866" w:rsidRDefault="008F531E" w:rsidP="000C7075">
      <w:pPr>
        <w:widowControl w:val="0"/>
        <w:spacing w:after="0" w:line="240" w:lineRule="auto"/>
        <w:ind w:right="102" w:firstLine="740"/>
        <w:jc w:val="both"/>
        <w:rPr>
          <w:rFonts w:ascii="Times New Roman" w:eastAsia="Times New Roman" w:hAnsi="Times New Roman" w:cs="Times New Roman"/>
          <w:color w:val="000000"/>
          <w:sz w:val="24"/>
          <w:szCs w:val="24"/>
          <w:lang w:eastAsia="ru-RU" w:bidi="ru-RU"/>
        </w:rPr>
      </w:pPr>
      <w:r w:rsidRPr="00316866">
        <w:rPr>
          <w:rFonts w:ascii="Times New Roman" w:eastAsia="Times New Roman" w:hAnsi="Times New Roman" w:cs="Times New Roman"/>
          <w:color w:val="000000"/>
          <w:sz w:val="24"/>
          <w:szCs w:val="24"/>
          <w:lang w:eastAsia="ru-RU" w:bidi="ru-RU"/>
        </w:rPr>
        <w:t>Помещения, в которых предоставляется услуга, оснащаются: противопожарной</w:t>
      </w:r>
      <w:r w:rsidR="000C7075">
        <w:rPr>
          <w:rFonts w:ascii="Times New Roman" w:eastAsia="Times New Roman" w:hAnsi="Times New Roman" w:cs="Times New Roman"/>
          <w:color w:val="000000"/>
          <w:sz w:val="24"/>
          <w:szCs w:val="24"/>
          <w:lang w:eastAsia="ru-RU" w:bidi="ru-RU"/>
        </w:rPr>
        <w:t xml:space="preserve"> </w:t>
      </w:r>
      <w:r w:rsidRPr="00316866">
        <w:rPr>
          <w:rFonts w:ascii="Times New Roman" w:eastAsia="Times New Roman" w:hAnsi="Times New Roman" w:cs="Times New Roman"/>
          <w:color w:val="000000"/>
          <w:sz w:val="24"/>
          <w:szCs w:val="24"/>
          <w:lang w:eastAsia="ru-RU" w:bidi="ru-RU"/>
        </w:rPr>
        <w:t>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8F531E" w:rsidRPr="00316866" w:rsidRDefault="008F531E" w:rsidP="00791FC6">
      <w:pPr>
        <w:widowControl w:val="0"/>
        <w:spacing w:after="0" w:line="240" w:lineRule="auto"/>
        <w:ind w:right="102" w:firstLine="740"/>
        <w:jc w:val="both"/>
        <w:rPr>
          <w:rFonts w:ascii="Times New Roman" w:eastAsia="Times New Roman" w:hAnsi="Times New Roman" w:cs="Times New Roman"/>
          <w:color w:val="000000"/>
          <w:sz w:val="24"/>
          <w:szCs w:val="24"/>
          <w:lang w:eastAsia="ru-RU" w:bidi="ru-RU"/>
        </w:rPr>
      </w:pPr>
      <w:r w:rsidRPr="00316866">
        <w:rPr>
          <w:rFonts w:ascii="Times New Roman" w:eastAsia="Times New Roman" w:hAnsi="Times New Roman" w:cs="Times New Roman"/>
          <w:color w:val="000000"/>
          <w:sz w:val="24"/>
          <w:szCs w:val="24"/>
          <w:lang w:eastAsia="ru-RU" w:bidi="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8F531E" w:rsidRPr="00316866" w:rsidRDefault="008F531E" w:rsidP="00791FC6">
      <w:pPr>
        <w:widowControl w:val="0"/>
        <w:spacing w:after="0" w:line="240" w:lineRule="auto"/>
        <w:ind w:right="102" w:firstLine="740"/>
        <w:jc w:val="both"/>
        <w:rPr>
          <w:rFonts w:ascii="Times New Roman" w:eastAsia="Times New Roman" w:hAnsi="Times New Roman" w:cs="Times New Roman"/>
          <w:color w:val="000000"/>
          <w:sz w:val="24"/>
          <w:szCs w:val="24"/>
          <w:lang w:eastAsia="ru-RU" w:bidi="ru-RU"/>
        </w:rPr>
      </w:pPr>
      <w:r w:rsidRPr="00316866">
        <w:rPr>
          <w:rFonts w:ascii="Times New Roman" w:eastAsia="Times New Roman" w:hAnsi="Times New Roman" w:cs="Times New Roman"/>
          <w:color w:val="000000"/>
          <w:sz w:val="24"/>
          <w:szCs w:val="24"/>
          <w:lang w:eastAsia="ru-RU" w:bidi="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8F531E" w:rsidRPr="00316866" w:rsidRDefault="008F531E" w:rsidP="00791FC6">
      <w:pPr>
        <w:widowControl w:val="0"/>
        <w:spacing w:after="0" w:line="240" w:lineRule="auto"/>
        <w:ind w:right="102" w:firstLine="740"/>
        <w:jc w:val="both"/>
        <w:rPr>
          <w:rFonts w:ascii="Times New Roman" w:eastAsia="Times New Roman" w:hAnsi="Times New Roman" w:cs="Times New Roman"/>
          <w:color w:val="000000"/>
          <w:sz w:val="24"/>
          <w:szCs w:val="24"/>
          <w:lang w:eastAsia="ru-RU" w:bidi="ru-RU"/>
        </w:rPr>
      </w:pPr>
      <w:r w:rsidRPr="00316866">
        <w:rPr>
          <w:rFonts w:ascii="Times New Roman" w:eastAsia="Times New Roman" w:hAnsi="Times New Roman" w:cs="Times New Roman"/>
          <w:color w:val="000000"/>
          <w:sz w:val="24"/>
          <w:szCs w:val="24"/>
          <w:lang w:eastAsia="ru-RU" w:bidi="ru-RU"/>
        </w:rPr>
        <w:t>Места для заполнения заявлений о выдаче разрешения на строительство, заявлений о внесении изменений, уведомлений оборудуются стульями, столами (стойками), бланками заявлений о выдаче разрешения на строительство, заявлений о внесении изменений, уведомлений, письменными принадлежностями.</w:t>
      </w:r>
    </w:p>
    <w:p w:rsidR="008F531E" w:rsidRPr="00316866" w:rsidRDefault="008F531E" w:rsidP="00791FC6">
      <w:pPr>
        <w:widowControl w:val="0"/>
        <w:spacing w:after="0" w:line="240" w:lineRule="auto"/>
        <w:ind w:right="102" w:firstLine="740"/>
        <w:jc w:val="both"/>
        <w:rPr>
          <w:rFonts w:ascii="Times New Roman" w:eastAsia="Times New Roman" w:hAnsi="Times New Roman" w:cs="Times New Roman"/>
          <w:color w:val="000000"/>
          <w:sz w:val="24"/>
          <w:szCs w:val="24"/>
          <w:lang w:eastAsia="ru-RU" w:bidi="ru-RU"/>
        </w:rPr>
      </w:pPr>
      <w:r w:rsidRPr="00316866">
        <w:rPr>
          <w:rFonts w:ascii="Times New Roman" w:eastAsia="Times New Roman" w:hAnsi="Times New Roman" w:cs="Times New Roman"/>
          <w:color w:val="000000"/>
          <w:sz w:val="24"/>
          <w:szCs w:val="24"/>
          <w:lang w:eastAsia="ru-RU" w:bidi="ru-RU"/>
        </w:rPr>
        <w:t>Места приема заявителей оборудуются информационными табличками (вывесками) с указанием:</w:t>
      </w:r>
    </w:p>
    <w:p w:rsidR="008F531E" w:rsidRPr="00316866" w:rsidRDefault="008F531E" w:rsidP="00791FC6">
      <w:pPr>
        <w:widowControl w:val="0"/>
        <w:spacing w:after="0" w:line="240" w:lineRule="auto"/>
        <w:ind w:right="102" w:firstLine="740"/>
        <w:jc w:val="both"/>
        <w:rPr>
          <w:rFonts w:ascii="Times New Roman" w:eastAsia="Times New Roman" w:hAnsi="Times New Roman" w:cs="Times New Roman"/>
          <w:color w:val="000000"/>
          <w:sz w:val="24"/>
          <w:szCs w:val="24"/>
          <w:lang w:eastAsia="ru-RU" w:bidi="ru-RU"/>
        </w:rPr>
      </w:pPr>
      <w:r w:rsidRPr="00316866">
        <w:rPr>
          <w:rFonts w:ascii="Times New Roman" w:eastAsia="Times New Roman" w:hAnsi="Times New Roman" w:cs="Times New Roman"/>
          <w:color w:val="000000"/>
          <w:sz w:val="24"/>
          <w:szCs w:val="24"/>
          <w:lang w:eastAsia="ru-RU" w:bidi="ru-RU"/>
        </w:rPr>
        <w:t>номера кабинета и наименования отдела;</w:t>
      </w:r>
    </w:p>
    <w:p w:rsidR="008F531E" w:rsidRPr="00316866" w:rsidRDefault="008F531E" w:rsidP="000C7075">
      <w:pPr>
        <w:widowControl w:val="0"/>
        <w:spacing w:after="0" w:line="240" w:lineRule="auto"/>
        <w:ind w:right="102" w:firstLine="740"/>
        <w:jc w:val="both"/>
        <w:rPr>
          <w:rFonts w:ascii="Times New Roman" w:eastAsia="Times New Roman" w:hAnsi="Times New Roman" w:cs="Times New Roman"/>
          <w:color w:val="000000"/>
          <w:sz w:val="24"/>
          <w:szCs w:val="24"/>
          <w:lang w:eastAsia="ru-RU" w:bidi="ru-RU"/>
        </w:rPr>
      </w:pPr>
      <w:r w:rsidRPr="00316866">
        <w:rPr>
          <w:rFonts w:ascii="Times New Roman" w:eastAsia="Times New Roman" w:hAnsi="Times New Roman" w:cs="Times New Roman"/>
          <w:color w:val="000000"/>
          <w:sz w:val="24"/>
          <w:szCs w:val="24"/>
          <w:lang w:eastAsia="ru-RU" w:bidi="ru-RU"/>
        </w:rPr>
        <w:t>фамилии, имени и отчества (последнее - при наличии), должности ответственного лица за прием документов; графика приема заявителей.</w:t>
      </w:r>
    </w:p>
    <w:p w:rsidR="008F531E" w:rsidRPr="00316866" w:rsidRDefault="008F531E" w:rsidP="00791FC6">
      <w:pPr>
        <w:widowControl w:val="0"/>
        <w:spacing w:after="0" w:line="240" w:lineRule="auto"/>
        <w:ind w:right="102" w:firstLine="740"/>
        <w:jc w:val="both"/>
        <w:rPr>
          <w:rFonts w:ascii="Times New Roman" w:eastAsia="Times New Roman" w:hAnsi="Times New Roman" w:cs="Times New Roman"/>
          <w:color w:val="000000"/>
          <w:sz w:val="24"/>
          <w:szCs w:val="24"/>
          <w:lang w:eastAsia="ru-RU" w:bidi="ru-RU"/>
        </w:rPr>
      </w:pPr>
      <w:r w:rsidRPr="00316866">
        <w:rPr>
          <w:rFonts w:ascii="Times New Roman" w:eastAsia="Times New Roman" w:hAnsi="Times New Roman" w:cs="Times New Roman"/>
          <w:color w:val="000000"/>
          <w:sz w:val="24"/>
          <w:szCs w:val="24"/>
          <w:lang w:eastAsia="ru-RU" w:bidi="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8F531E" w:rsidRPr="00316866" w:rsidRDefault="008F531E" w:rsidP="00791FC6">
      <w:pPr>
        <w:widowControl w:val="0"/>
        <w:spacing w:after="0" w:line="240" w:lineRule="auto"/>
        <w:ind w:right="102" w:firstLine="740"/>
        <w:jc w:val="both"/>
        <w:rPr>
          <w:rFonts w:ascii="Times New Roman" w:eastAsia="Times New Roman" w:hAnsi="Times New Roman" w:cs="Times New Roman"/>
          <w:color w:val="000000"/>
          <w:sz w:val="24"/>
          <w:szCs w:val="24"/>
          <w:lang w:eastAsia="ru-RU" w:bidi="ru-RU"/>
        </w:rPr>
      </w:pPr>
      <w:r w:rsidRPr="00316866">
        <w:rPr>
          <w:rFonts w:ascii="Times New Roman" w:eastAsia="Times New Roman" w:hAnsi="Times New Roman" w:cs="Times New Roman"/>
          <w:color w:val="000000"/>
          <w:sz w:val="24"/>
          <w:szCs w:val="24"/>
          <w:lang w:eastAsia="ru-RU" w:bidi="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0C7075" w:rsidRDefault="008F531E" w:rsidP="000C7075">
      <w:pPr>
        <w:widowControl w:val="0"/>
        <w:spacing w:after="0" w:line="240" w:lineRule="auto"/>
        <w:ind w:right="102" w:firstLine="740"/>
        <w:jc w:val="both"/>
        <w:rPr>
          <w:rFonts w:ascii="Times New Roman" w:eastAsia="Times New Roman" w:hAnsi="Times New Roman" w:cs="Times New Roman"/>
          <w:color w:val="000000"/>
          <w:sz w:val="24"/>
          <w:szCs w:val="24"/>
          <w:lang w:eastAsia="ru-RU" w:bidi="ru-RU"/>
        </w:rPr>
      </w:pPr>
      <w:r w:rsidRPr="00316866">
        <w:rPr>
          <w:rFonts w:ascii="Times New Roman" w:eastAsia="Times New Roman" w:hAnsi="Times New Roman" w:cs="Times New Roman"/>
          <w:color w:val="000000"/>
          <w:sz w:val="24"/>
          <w:szCs w:val="24"/>
          <w:lang w:eastAsia="ru-RU" w:bidi="ru-RU"/>
        </w:rPr>
        <w:t xml:space="preserve">При предоставлении услуги инвалидам обеспечиваются: </w:t>
      </w:r>
    </w:p>
    <w:p w:rsidR="008F531E" w:rsidRPr="00316866" w:rsidRDefault="008F531E" w:rsidP="000C7075">
      <w:pPr>
        <w:widowControl w:val="0"/>
        <w:spacing w:after="0" w:line="240" w:lineRule="auto"/>
        <w:ind w:right="102" w:firstLine="740"/>
        <w:jc w:val="both"/>
        <w:rPr>
          <w:rFonts w:ascii="Times New Roman" w:eastAsia="Times New Roman" w:hAnsi="Times New Roman" w:cs="Times New Roman"/>
          <w:color w:val="000000"/>
          <w:sz w:val="24"/>
          <w:szCs w:val="24"/>
          <w:lang w:eastAsia="ru-RU" w:bidi="ru-RU"/>
        </w:rPr>
      </w:pPr>
      <w:r w:rsidRPr="00316866">
        <w:rPr>
          <w:rFonts w:ascii="Times New Roman" w:eastAsia="Times New Roman" w:hAnsi="Times New Roman" w:cs="Times New Roman"/>
          <w:color w:val="000000"/>
          <w:sz w:val="24"/>
          <w:szCs w:val="24"/>
          <w:lang w:eastAsia="ru-RU" w:bidi="ru-RU"/>
        </w:rPr>
        <w:t xml:space="preserve">возможность </w:t>
      </w:r>
      <w:r w:rsidR="000C7075">
        <w:rPr>
          <w:rFonts w:ascii="Times New Roman" w:eastAsia="Times New Roman" w:hAnsi="Times New Roman" w:cs="Times New Roman"/>
          <w:color w:val="000000"/>
          <w:sz w:val="24"/>
          <w:szCs w:val="24"/>
          <w:lang w:eastAsia="ru-RU" w:bidi="ru-RU"/>
        </w:rPr>
        <w:t>б</w:t>
      </w:r>
      <w:r w:rsidRPr="00316866">
        <w:rPr>
          <w:rFonts w:ascii="Times New Roman" w:eastAsia="Times New Roman" w:hAnsi="Times New Roman" w:cs="Times New Roman"/>
          <w:color w:val="000000"/>
          <w:sz w:val="24"/>
          <w:szCs w:val="24"/>
          <w:lang w:eastAsia="ru-RU" w:bidi="ru-RU"/>
        </w:rPr>
        <w:t>еспрепятственного доступа к объекту (зданию, помещению), в котором предоставляется услуга;</w:t>
      </w:r>
    </w:p>
    <w:p w:rsidR="008F531E" w:rsidRPr="00316866" w:rsidRDefault="008F531E" w:rsidP="00791FC6">
      <w:pPr>
        <w:widowControl w:val="0"/>
        <w:spacing w:after="0" w:line="240" w:lineRule="auto"/>
        <w:ind w:right="102" w:firstLine="740"/>
        <w:jc w:val="both"/>
        <w:rPr>
          <w:rFonts w:ascii="Times New Roman" w:eastAsia="Times New Roman" w:hAnsi="Times New Roman" w:cs="Times New Roman"/>
          <w:color w:val="000000"/>
          <w:sz w:val="24"/>
          <w:szCs w:val="24"/>
          <w:lang w:eastAsia="ru-RU" w:bidi="ru-RU"/>
        </w:rPr>
      </w:pPr>
      <w:r w:rsidRPr="00316866">
        <w:rPr>
          <w:rFonts w:ascii="Times New Roman" w:eastAsia="Times New Roman" w:hAnsi="Times New Roman" w:cs="Times New Roman"/>
          <w:color w:val="000000"/>
          <w:sz w:val="24"/>
          <w:szCs w:val="24"/>
          <w:lang w:eastAsia="ru-RU" w:bidi="ru-RU"/>
        </w:rPr>
        <w:t xml:space="preserve">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w:t>
      </w:r>
      <w:r w:rsidRPr="00316866">
        <w:rPr>
          <w:rFonts w:ascii="Times New Roman" w:eastAsia="Times New Roman" w:hAnsi="Times New Roman" w:cs="Times New Roman"/>
          <w:color w:val="000000"/>
          <w:sz w:val="24"/>
          <w:szCs w:val="24"/>
          <w:lang w:eastAsia="ru-RU" w:bidi="ru-RU"/>
        </w:rPr>
        <w:lastRenderedPageBreak/>
        <w:t>использование кресла-коляски;</w:t>
      </w:r>
    </w:p>
    <w:p w:rsidR="008F531E" w:rsidRPr="00316866" w:rsidRDefault="008F531E" w:rsidP="00791FC6">
      <w:pPr>
        <w:widowControl w:val="0"/>
        <w:spacing w:after="0" w:line="240" w:lineRule="auto"/>
        <w:ind w:right="102" w:firstLine="740"/>
        <w:jc w:val="both"/>
        <w:rPr>
          <w:rFonts w:ascii="Times New Roman" w:eastAsia="Times New Roman" w:hAnsi="Times New Roman" w:cs="Times New Roman"/>
          <w:color w:val="000000"/>
          <w:sz w:val="24"/>
          <w:szCs w:val="24"/>
          <w:lang w:eastAsia="ru-RU" w:bidi="ru-RU"/>
        </w:rPr>
      </w:pPr>
      <w:r w:rsidRPr="00316866">
        <w:rPr>
          <w:rFonts w:ascii="Times New Roman" w:eastAsia="Times New Roman" w:hAnsi="Times New Roman" w:cs="Times New Roman"/>
          <w:color w:val="000000"/>
          <w:sz w:val="24"/>
          <w:szCs w:val="24"/>
          <w:lang w:eastAsia="ru-RU" w:bidi="ru-RU"/>
        </w:rPr>
        <w:t>сопровождение инвалидов, имеющих стойкие расстройства функции зрения и самостоятельного передвижения;</w:t>
      </w:r>
    </w:p>
    <w:p w:rsidR="008F531E" w:rsidRPr="00316866" w:rsidRDefault="008F531E" w:rsidP="00791FC6">
      <w:pPr>
        <w:widowControl w:val="0"/>
        <w:spacing w:after="0" w:line="240" w:lineRule="auto"/>
        <w:ind w:right="102" w:firstLine="740"/>
        <w:jc w:val="both"/>
        <w:rPr>
          <w:rFonts w:ascii="Times New Roman" w:eastAsia="Times New Roman" w:hAnsi="Times New Roman" w:cs="Times New Roman"/>
          <w:color w:val="000000"/>
          <w:sz w:val="24"/>
          <w:szCs w:val="24"/>
          <w:lang w:eastAsia="ru-RU" w:bidi="ru-RU"/>
        </w:rPr>
      </w:pPr>
      <w:r w:rsidRPr="00316866">
        <w:rPr>
          <w:rFonts w:ascii="Times New Roman" w:eastAsia="Times New Roman" w:hAnsi="Times New Roman" w:cs="Times New Roman"/>
          <w:color w:val="000000"/>
          <w:sz w:val="24"/>
          <w:szCs w:val="24"/>
          <w:lang w:eastAsia="ru-RU" w:bidi="ru-RU"/>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услуга, и к услуге с учетом ограничений их жизнедеятельности;</w:t>
      </w:r>
    </w:p>
    <w:p w:rsidR="008F531E" w:rsidRPr="00316866" w:rsidRDefault="008F531E" w:rsidP="000C7075">
      <w:pPr>
        <w:widowControl w:val="0"/>
        <w:spacing w:after="0" w:line="240" w:lineRule="auto"/>
        <w:ind w:right="102" w:firstLine="740"/>
        <w:jc w:val="both"/>
        <w:rPr>
          <w:rFonts w:ascii="Times New Roman" w:eastAsia="Times New Roman" w:hAnsi="Times New Roman" w:cs="Times New Roman"/>
          <w:color w:val="000000"/>
          <w:sz w:val="24"/>
          <w:szCs w:val="24"/>
          <w:lang w:eastAsia="ru-RU" w:bidi="ru-RU"/>
        </w:rPr>
      </w:pPr>
      <w:r w:rsidRPr="00316866">
        <w:rPr>
          <w:rFonts w:ascii="Times New Roman" w:eastAsia="Times New Roman" w:hAnsi="Times New Roman" w:cs="Times New Roman"/>
          <w:color w:val="000000"/>
          <w:sz w:val="24"/>
          <w:szCs w:val="24"/>
          <w:lang w:eastAsia="ru-RU" w:bidi="ru-RU"/>
        </w:rPr>
        <w:t>дублирование необходимой для инвалидов звуковой и зрительной</w:t>
      </w:r>
      <w:r w:rsidR="000C7075">
        <w:rPr>
          <w:rFonts w:ascii="Times New Roman" w:eastAsia="Times New Roman" w:hAnsi="Times New Roman" w:cs="Times New Roman"/>
          <w:color w:val="000000"/>
          <w:sz w:val="24"/>
          <w:szCs w:val="24"/>
          <w:lang w:eastAsia="ru-RU" w:bidi="ru-RU"/>
        </w:rPr>
        <w:t xml:space="preserve"> </w:t>
      </w:r>
      <w:r w:rsidRPr="00316866">
        <w:rPr>
          <w:rFonts w:ascii="Times New Roman" w:eastAsia="Times New Roman" w:hAnsi="Times New Roman" w:cs="Times New Roman"/>
          <w:color w:val="000000"/>
          <w:sz w:val="24"/>
          <w:szCs w:val="24"/>
          <w:lang w:eastAsia="ru-RU" w:bidi="ru-RU"/>
        </w:rPr>
        <w:t>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8F531E" w:rsidRPr="00316866" w:rsidRDefault="008F531E" w:rsidP="00791FC6">
      <w:pPr>
        <w:widowControl w:val="0"/>
        <w:spacing w:after="0" w:line="240" w:lineRule="auto"/>
        <w:ind w:right="102" w:firstLine="740"/>
        <w:jc w:val="both"/>
        <w:rPr>
          <w:rFonts w:ascii="Times New Roman" w:eastAsia="Times New Roman" w:hAnsi="Times New Roman" w:cs="Times New Roman"/>
          <w:color w:val="000000"/>
          <w:sz w:val="24"/>
          <w:szCs w:val="24"/>
          <w:lang w:eastAsia="ru-RU" w:bidi="ru-RU"/>
        </w:rPr>
      </w:pPr>
      <w:r w:rsidRPr="00316866">
        <w:rPr>
          <w:rFonts w:ascii="Times New Roman" w:eastAsia="Times New Roman" w:hAnsi="Times New Roman" w:cs="Times New Roman"/>
          <w:color w:val="000000"/>
          <w:sz w:val="24"/>
          <w:szCs w:val="24"/>
          <w:lang w:eastAsia="ru-RU" w:bidi="ru-RU"/>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8F531E" w:rsidRPr="00316866" w:rsidRDefault="008F531E" w:rsidP="00791FC6">
      <w:pPr>
        <w:widowControl w:val="0"/>
        <w:spacing w:after="333" w:line="240" w:lineRule="auto"/>
        <w:ind w:right="102" w:firstLine="740"/>
        <w:jc w:val="both"/>
        <w:rPr>
          <w:rFonts w:ascii="Times New Roman" w:eastAsia="Times New Roman" w:hAnsi="Times New Roman" w:cs="Times New Roman"/>
          <w:color w:val="000000"/>
          <w:sz w:val="24"/>
          <w:szCs w:val="24"/>
          <w:lang w:eastAsia="ru-RU" w:bidi="ru-RU"/>
        </w:rPr>
      </w:pPr>
      <w:r w:rsidRPr="00316866">
        <w:rPr>
          <w:rFonts w:ascii="Times New Roman" w:eastAsia="Times New Roman" w:hAnsi="Times New Roman" w:cs="Times New Roman"/>
          <w:color w:val="000000"/>
          <w:sz w:val="24"/>
          <w:szCs w:val="24"/>
          <w:lang w:eastAsia="ru-RU" w:bidi="ru-RU"/>
        </w:rPr>
        <w:t>оказание инвалидам помощи в преодолении барьеров, мешающих получению ими муниципальных услуг наравне с другими лицами.</w:t>
      </w:r>
    </w:p>
    <w:p w:rsidR="008F531E" w:rsidRPr="00316866" w:rsidRDefault="008F531E" w:rsidP="000C7075">
      <w:pPr>
        <w:widowControl w:val="0"/>
        <w:spacing w:after="0" w:line="240" w:lineRule="auto"/>
        <w:ind w:right="77"/>
        <w:jc w:val="center"/>
        <w:outlineLvl w:val="0"/>
        <w:rPr>
          <w:rFonts w:ascii="Times New Roman" w:eastAsia="Times New Roman" w:hAnsi="Times New Roman" w:cs="Times New Roman"/>
          <w:b/>
          <w:bCs/>
          <w:color w:val="000000"/>
          <w:sz w:val="24"/>
          <w:szCs w:val="24"/>
          <w:lang w:eastAsia="ru-RU" w:bidi="ru-RU"/>
        </w:rPr>
      </w:pPr>
      <w:bookmarkStart w:id="19" w:name="bookmark19"/>
      <w:r w:rsidRPr="00316866">
        <w:rPr>
          <w:rFonts w:ascii="Times New Roman" w:eastAsia="Times New Roman" w:hAnsi="Times New Roman" w:cs="Times New Roman"/>
          <w:b/>
          <w:bCs/>
          <w:color w:val="000000"/>
          <w:sz w:val="24"/>
          <w:szCs w:val="24"/>
          <w:lang w:eastAsia="ru-RU" w:bidi="ru-RU"/>
        </w:rPr>
        <w:t>Показатели доступности и качества муниципальной</w:t>
      </w:r>
      <w:bookmarkStart w:id="20" w:name="bookmark20"/>
      <w:bookmarkEnd w:id="19"/>
      <w:r w:rsidR="00354236" w:rsidRPr="00316866">
        <w:rPr>
          <w:rFonts w:ascii="Times New Roman" w:eastAsia="Times New Roman" w:hAnsi="Times New Roman" w:cs="Times New Roman"/>
          <w:b/>
          <w:bCs/>
          <w:color w:val="000000"/>
          <w:sz w:val="24"/>
          <w:szCs w:val="24"/>
          <w:lang w:eastAsia="ru-RU" w:bidi="ru-RU"/>
        </w:rPr>
        <w:t xml:space="preserve"> </w:t>
      </w:r>
      <w:r w:rsidRPr="00316866">
        <w:rPr>
          <w:rFonts w:ascii="Times New Roman" w:eastAsia="Times New Roman" w:hAnsi="Times New Roman" w:cs="Times New Roman"/>
          <w:b/>
          <w:bCs/>
          <w:color w:val="000000"/>
          <w:sz w:val="24"/>
          <w:szCs w:val="24"/>
          <w:lang w:eastAsia="ru-RU" w:bidi="ru-RU"/>
        </w:rPr>
        <w:t>услуги</w:t>
      </w:r>
      <w:bookmarkEnd w:id="20"/>
    </w:p>
    <w:p w:rsidR="008F531E" w:rsidRPr="00316866" w:rsidRDefault="000C7075" w:rsidP="000C7075">
      <w:pPr>
        <w:widowControl w:val="0"/>
        <w:spacing w:after="0" w:line="240" w:lineRule="auto"/>
        <w:ind w:right="102"/>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ab/>
        <w:t xml:space="preserve">2.37. </w:t>
      </w:r>
      <w:r w:rsidR="008F531E" w:rsidRPr="00316866">
        <w:rPr>
          <w:rFonts w:ascii="Times New Roman" w:eastAsia="Times New Roman" w:hAnsi="Times New Roman" w:cs="Times New Roman"/>
          <w:color w:val="000000"/>
          <w:sz w:val="24"/>
          <w:szCs w:val="24"/>
          <w:lang w:eastAsia="ru-RU" w:bidi="ru-RU"/>
        </w:rPr>
        <w:t>Основными показателями доступности предоставления услуги являются:</w:t>
      </w:r>
    </w:p>
    <w:p w:rsidR="008F531E" w:rsidRPr="00316866" w:rsidRDefault="008F531E" w:rsidP="00791FC6">
      <w:pPr>
        <w:widowControl w:val="0"/>
        <w:spacing w:after="0" w:line="240" w:lineRule="auto"/>
        <w:ind w:right="102" w:firstLine="740"/>
        <w:jc w:val="both"/>
        <w:rPr>
          <w:rFonts w:ascii="Times New Roman" w:eastAsia="Times New Roman" w:hAnsi="Times New Roman" w:cs="Times New Roman"/>
          <w:color w:val="000000"/>
          <w:sz w:val="24"/>
          <w:szCs w:val="24"/>
          <w:lang w:eastAsia="ru-RU" w:bidi="ru-RU"/>
        </w:rPr>
      </w:pPr>
      <w:r w:rsidRPr="00316866">
        <w:rPr>
          <w:rFonts w:ascii="Times New Roman" w:eastAsia="Times New Roman" w:hAnsi="Times New Roman" w:cs="Times New Roman"/>
          <w:color w:val="000000"/>
          <w:sz w:val="24"/>
          <w:szCs w:val="24"/>
          <w:lang w:eastAsia="ru-RU" w:bidi="ru-RU"/>
        </w:rPr>
        <w:t>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rsidR="008F531E" w:rsidRPr="00316866" w:rsidRDefault="008F531E" w:rsidP="00791FC6">
      <w:pPr>
        <w:widowControl w:val="0"/>
        <w:spacing w:after="0" w:line="240" w:lineRule="auto"/>
        <w:ind w:right="102" w:firstLine="740"/>
        <w:jc w:val="both"/>
        <w:rPr>
          <w:rFonts w:ascii="Times New Roman" w:eastAsia="Times New Roman" w:hAnsi="Times New Roman" w:cs="Times New Roman"/>
          <w:color w:val="000000"/>
          <w:sz w:val="24"/>
          <w:szCs w:val="24"/>
          <w:lang w:eastAsia="ru-RU" w:bidi="ru-RU"/>
        </w:rPr>
      </w:pPr>
      <w:r w:rsidRPr="00316866">
        <w:rPr>
          <w:rFonts w:ascii="Times New Roman" w:eastAsia="Times New Roman" w:hAnsi="Times New Roman" w:cs="Times New Roman"/>
          <w:color w:val="000000"/>
          <w:sz w:val="24"/>
          <w:szCs w:val="24"/>
          <w:lang w:eastAsia="ru-RU" w:bidi="ru-RU"/>
        </w:rPr>
        <w:t>возможность получения заявителем уведомлений о предоставлении услуги с помощью Единого портала, регионального портала;</w:t>
      </w:r>
    </w:p>
    <w:p w:rsidR="000C7075" w:rsidRDefault="008F531E" w:rsidP="000C7075">
      <w:pPr>
        <w:widowControl w:val="0"/>
        <w:spacing w:after="0" w:line="240" w:lineRule="auto"/>
        <w:ind w:right="102" w:firstLine="740"/>
        <w:jc w:val="both"/>
        <w:rPr>
          <w:rFonts w:ascii="Times New Roman" w:eastAsia="Times New Roman" w:hAnsi="Times New Roman" w:cs="Times New Roman"/>
          <w:color w:val="000000"/>
          <w:sz w:val="24"/>
          <w:szCs w:val="24"/>
          <w:lang w:eastAsia="ru-RU" w:bidi="ru-RU"/>
        </w:rPr>
      </w:pPr>
      <w:r w:rsidRPr="00316866">
        <w:rPr>
          <w:rFonts w:ascii="Times New Roman" w:eastAsia="Times New Roman" w:hAnsi="Times New Roman" w:cs="Times New Roman"/>
          <w:color w:val="000000"/>
          <w:sz w:val="24"/>
          <w:szCs w:val="24"/>
          <w:lang w:eastAsia="ru-RU" w:bidi="ru-RU"/>
        </w:rPr>
        <w:t>возможность получения информации о ходе предоставления услуги, в том числе с использованием информационно-коммуникационных технологий.</w:t>
      </w:r>
    </w:p>
    <w:p w:rsidR="000C7075" w:rsidRDefault="000C7075" w:rsidP="000C7075">
      <w:pPr>
        <w:widowControl w:val="0"/>
        <w:spacing w:after="0" w:line="240" w:lineRule="auto"/>
        <w:ind w:right="102"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2.38. </w:t>
      </w:r>
      <w:r w:rsidR="008F531E" w:rsidRPr="00316866">
        <w:rPr>
          <w:rFonts w:ascii="Times New Roman" w:eastAsia="Times New Roman" w:hAnsi="Times New Roman" w:cs="Times New Roman"/>
          <w:color w:val="000000"/>
          <w:sz w:val="24"/>
          <w:szCs w:val="24"/>
          <w:lang w:eastAsia="ru-RU" w:bidi="ru-RU"/>
        </w:rPr>
        <w:t xml:space="preserve">Основными показателями качества предоставления услуги являются: </w:t>
      </w:r>
    </w:p>
    <w:p w:rsidR="008F531E" w:rsidRPr="00316866" w:rsidRDefault="008F531E" w:rsidP="000C7075">
      <w:pPr>
        <w:widowControl w:val="0"/>
        <w:spacing w:after="0" w:line="240" w:lineRule="auto"/>
        <w:ind w:right="102" w:firstLine="709"/>
        <w:jc w:val="both"/>
        <w:rPr>
          <w:rFonts w:ascii="Times New Roman" w:eastAsia="Times New Roman" w:hAnsi="Times New Roman" w:cs="Times New Roman"/>
          <w:color w:val="000000"/>
          <w:sz w:val="24"/>
          <w:szCs w:val="24"/>
          <w:lang w:eastAsia="ru-RU" w:bidi="ru-RU"/>
        </w:rPr>
      </w:pPr>
      <w:r w:rsidRPr="00316866">
        <w:rPr>
          <w:rFonts w:ascii="Times New Roman" w:eastAsia="Times New Roman" w:hAnsi="Times New Roman" w:cs="Times New Roman"/>
          <w:color w:val="000000"/>
          <w:sz w:val="24"/>
          <w:szCs w:val="24"/>
          <w:lang w:eastAsia="ru-RU" w:bidi="ru-RU"/>
        </w:rPr>
        <w:t>своевременность предоставления услуги в соответствии со стандартом ее</w:t>
      </w:r>
      <w:r w:rsidR="000C7075">
        <w:rPr>
          <w:rFonts w:ascii="Times New Roman" w:eastAsia="Times New Roman" w:hAnsi="Times New Roman" w:cs="Times New Roman"/>
          <w:color w:val="000000"/>
          <w:sz w:val="24"/>
          <w:szCs w:val="24"/>
          <w:lang w:eastAsia="ru-RU" w:bidi="ru-RU"/>
        </w:rPr>
        <w:t xml:space="preserve"> </w:t>
      </w:r>
      <w:r w:rsidRPr="00316866">
        <w:rPr>
          <w:rFonts w:ascii="Times New Roman" w:eastAsia="Times New Roman" w:hAnsi="Times New Roman" w:cs="Times New Roman"/>
          <w:color w:val="000000"/>
          <w:sz w:val="24"/>
          <w:szCs w:val="24"/>
          <w:lang w:eastAsia="ru-RU" w:bidi="ru-RU"/>
        </w:rPr>
        <w:t>предоставления, установленным настоящим Административным регламентом;</w:t>
      </w:r>
    </w:p>
    <w:p w:rsidR="008F531E" w:rsidRPr="00316866" w:rsidRDefault="008F531E" w:rsidP="00791FC6">
      <w:pPr>
        <w:widowControl w:val="0"/>
        <w:spacing w:after="0" w:line="240" w:lineRule="auto"/>
        <w:ind w:right="102" w:firstLine="740"/>
        <w:jc w:val="both"/>
        <w:rPr>
          <w:rFonts w:ascii="Times New Roman" w:eastAsia="Times New Roman" w:hAnsi="Times New Roman" w:cs="Times New Roman"/>
          <w:color w:val="000000"/>
          <w:sz w:val="24"/>
          <w:szCs w:val="24"/>
          <w:lang w:eastAsia="ru-RU" w:bidi="ru-RU"/>
        </w:rPr>
      </w:pPr>
      <w:r w:rsidRPr="00316866">
        <w:rPr>
          <w:rFonts w:ascii="Times New Roman" w:eastAsia="Times New Roman" w:hAnsi="Times New Roman" w:cs="Times New Roman"/>
          <w:color w:val="000000"/>
          <w:sz w:val="24"/>
          <w:szCs w:val="24"/>
          <w:lang w:eastAsia="ru-RU" w:bidi="ru-RU"/>
        </w:rPr>
        <w:t>минимально возможное количество взаимодействий гражданина с должностными лицами, участвующими в предоставлении услуги;</w:t>
      </w:r>
    </w:p>
    <w:p w:rsidR="008F531E" w:rsidRPr="00316866" w:rsidRDefault="008F531E" w:rsidP="00791FC6">
      <w:pPr>
        <w:widowControl w:val="0"/>
        <w:spacing w:after="0" w:line="240" w:lineRule="auto"/>
        <w:ind w:right="102" w:firstLine="740"/>
        <w:jc w:val="both"/>
        <w:rPr>
          <w:rFonts w:ascii="Times New Roman" w:eastAsia="Times New Roman" w:hAnsi="Times New Roman" w:cs="Times New Roman"/>
          <w:color w:val="000000"/>
          <w:sz w:val="24"/>
          <w:szCs w:val="24"/>
          <w:lang w:eastAsia="ru-RU" w:bidi="ru-RU"/>
        </w:rPr>
      </w:pPr>
      <w:r w:rsidRPr="00316866">
        <w:rPr>
          <w:rFonts w:ascii="Times New Roman" w:eastAsia="Times New Roman" w:hAnsi="Times New Roman" w:cs="Times New Roman"/>
          <w:color w:val="000000"/>
          <w:sz w:val="24"/>
          <w:szCs w:val="24"/>
          <w:lang w:eastAsia="ru-RU" w:bidi="ru-RU"/>
        </w:rPr>
        <w:t>отсутствие обоснованных жалоб на действия (бездействие) сотрудников и их некорректное (невнимательное) отношение к заявителям;</w:t>
      </w:r>
    </w:p>
    <w:p w:rsidR="008F531E" w:rsidRPr="00316866" w:rsidRDefault="008F531E" w:rsidP="00791FC6">
      <w:pPr>
        <w:widowControl w:val="0"/>
        <w:spacing w:after="0" w:line="240" w:lineRule="auto"/>
        <w:ind w:right="102" w:firstLine="740"/>
        <w:jc w:val="both"/>
        <w:rPr>
          <w:rFonts w:ascii="Times New Roman" w:eastAsia="Times New Roman" w:hAnsi="Times New Roman" w:cs="Times New Roman"/>
          <w:color w:val="000000"/>
          <w:sz w:val="24"/>
          <w:szCs w:val="24"/>
          <w:lang w:eastAsia="ru-RU" w:bidi="ru-RU"/>
        </w:rPr>
      </w:pPr>
      <w:r w:rsidRPr="00316866">
        <w:rPr>
          <w:rFonts w:ascii="Times New Roman" w:eastAsia="Times New Roman" w:hAnsi="Times New Roman" w:cs="Times New Roman"/>
          <w:color w:val="000000"/>
          <w:sz w:val="24"/>
          <w:szCs w:val="24"/>
          <w:lang w:eastAsia="ru-RU" w:bidi="ru-RU"/>
        </w:rPr>
        <w:t>отсутствие нарушений установленных сроков в процессе предоставления услуги;</w:t>
      </w:r>
    </w:p>
    <w:p w:rsidR="008F531E" w:rsidRPr="00316866" w:rsidRDefault="008F531E" w:rsidP="00791FC6">
      <w:pPr>
        <w:widowControl w:val="0"/>
        <w:spacing w:after="300" w:line="240" w:lineRule="auto"/>
        <w:ind w:right="102" w:firstLine="740"/>
        <w:jc w:val="both"/>
        <w:rPr>
          <w:rFonts w:ascii="Times New Roman" w:eastAsia="Times New Roman" w:hAnsi="Times New Roman" w:cs="Times New Roman"/>
          <w:color w:val="000000"/>
          <w:sz w:val="24"/>
          <w:szCs w:val="24"/>
          <w:lang w:eastAsia="ru-RU" w:bidi="ru-RU"/>
        </w:rPr>
      </w:pPr>
      <w:r w:rsidRPr="00316866">
        <w:rPr>
          <w:rFonts w:ascii="Times New Roman" w:eastAsia="Times New Roman" w:hAnsi="Times New Roman" w:cs="Times New Roman"/>
          <w:color w:val="000000"/>
          <w:sz w:val="24"/>
          <w:szCs w:val="24"/>
          <w:lang w:eastAsia="ru-RU" w:bidi="ru-RU"/>
        </w:rPr>
        <w:t>отсутствие заявлений об оспаривании решений, действий (бездействия) уполномоченного органа</w:t>
      </w:r>
      <w:r w:rsidR="000C7075">
        <w:rPr>
          <w:rFonts w:ascii="Times New Roman" w:eastAsia="Times New Roman" w:hAnsi="Times New Roman" w:cs="Times New Roman"/>
          <w:color w:val="000000"/>
          <w:sz w:val="24"/>
          <w:szCs w:val="24"/>
          <w:lang w:eastAsia="ru-RU" w:bidi="ru-RU"/>
        </w:rPr>
        <w:t>,</w:t>
      </w:r>
      <w:r w:rsidRPr="00316866">
        <w:rPr>
          <w:rFonts w:ascii="Times New Roman" w:eastAsia="Times New Roman" w:hAnsi="Times New Roman" w:cs="Times New Roman"/>
          <w:color w:val="000000"/>
          <w:sz w:val="24"/>
          <w:szCs w:val="24"/>
          <w:lang w:eastAsia="ru-RU" w:bidi="ru-RU"/>
        </w:rPr>
        <w:t xml:space="preserve"> его должностных лиц, принимаемых (совершенных) при предоставлении услуги, по итогам рассмотрения которых вынесены решения об удовлетворении (частичном удовлетворении) требований заявителей.</w:t>
      </w:r>
    </w:p>
    <w:p w:rsidR="008F531E" w:rsidRPr="00316866" w:rsidRDefault="008F531E" w:rsidP="00791FC6">
      <w:pPr>
        <w:widowControl w:val="0"/>
        <w:spacing w:after="333" w:line="240" w:lineRule="auto"/>
        <w:ind w:right="102"/>
        <w:jc w:val="center"/>
        <w:rPr>
          <w:rFonts w:ascii="Times New Roman" w:eastAsia="Times New Roman" w:hAnsi="Times New Roman" w:cs="Times New Roman"/>
          <w:b/>
          <w:bCs/>
          <w:color w:val="000000"/>
          <w:sz w:val="24"/>
          <w:szCs w:val="24"/>
          <w:lang w:eastAsia="ru-RU" w:bidi="ru-RU"/>
        </w:rPr>
      </w:pPr>
      <w:r w:rsidRPr="00316866">
        <w:rPr>
          <w:rFonts w:ascii="Times New Roman" w:eastAsia="Times New Roman" w:hAnsi="Times New Roman" w:cs="Times New Roman"/>
          <w:b/>
          <w:bCs/>
          <w:color w:val="000000"/>
          <w:sz w:val="24"/>
          <w:szCs w:val="24"/>
          <w:lang w:eastAsia="ru-RU" w:bidi="ru-RU"/>
        </w:rPr>
        <w:t>Раздел III. Состав, последовательность и сроки выполнения</w:t>
      </w:r>
      <w:r w:rsidR="000C7075">
        <w:rPr>
          <w:rFonts w:ascii="Times New Roman" w:eastAsia="Times New Roman" w:hAnsi="Times New Roman" w:cs="Times New Roman"/>
          <w:b/>
          <w:bCs/>
          <w:color w:val="000000"/>
          <w:sz w:val="24"/>
          <w:szCs w:val="24"/>
          <w:lang w:eastAsia="ru-RU" w:bidi="ru-RU"/>
        </w:rPr>
        <w:t xml:space="preserve"> </w:t>
      </w:r>
      <w:r w:rsidRPr="00316866">
        <w:rPr>
          <w:rFonts w:ascii="Times New Roman" w:eastAsia="Times New Roman" w:hAnsi="Times New Roman" w:cs="Times New Roman"/>
          <w:b/>
          <w:bCs/>
          <w:color w:val="000000"/>
          <w:sz w:val="24"/>
          <w:szCs w:val="24"/>
          <w:lang w:eastAsia="ru-RU" w:bidi="ru-RU"/>
        </w:rPr>
        <w:t>административных процедур (действий), требования к порядку их</w:t>
      </w:r>
      <w:r w:rsidR="000C7075">
        <w:rPr>
          <w:rFonts w:ascii="Times New Roman" w:eastAsia="Times New Roman" w:hAnsi="Times New Roman" w:cs="Times New Roman"/>
          <w:b/>
          <w:bCs/>
          <w:color w:val="000000"/>
          <w:sz w:val="24"/>
          <w:szCs w:val="24"/>
          <w:lang w:eastAsia="ru-RU" w:bidi="ru-RU"/>
        </w:rPr>
        <w:t xml:space="preserve"> </w:t>
      </w:r>
      <w:r w:rsidRPr="00316866">
        <w:rPr>
          <w:rFonts w:ascii="Times New Roman" w:eastAsia="Times New Roman" w:hAnsi="Times New Roman" w:cs="Times New Roman"/>
          <w:b/>
          <w:bCs/>
          <w:color w:val="000000"/>
          <w:sz w:val="24"/>
          <w:szCs w:val="24"/>
          <w:lang w:eastAsia="ru-RU" w:bidi="ru-RU"/>
        </w:rPr>
        <w:t>выполнения, в том числе особенности выполнения</w:t>
      </w:r>
      <w:r w:rsidR="000C7075">
        <w:rPr>
          <w:rFonts w:ascii="Times New Roman" w:eastAsia="Times New Roman" w:hAnsi="Times New Roman" w:cs="Times New Roman"/>
          <w:b/>
          <w:bCs/>
          <w:color w:val="000000"/>
          <w:sz w:val="24"/>
          <w:szCs w:val="24"/>
          <w:lang w:eastAsia="ru-RU" w:bidi="ru-RU"/>
        </w:rPr>
        <w:t xml:space="preserve"> </w:t>
      </w:r>
      <w:r w:rsidRPr="00316866">
        <w:rPr>
          <w:rFonts w:ascii="Times New Roman" w:eastAsia="Times New Roman" w:hAnsi="Times New Roman" w:cs="Times New Roman"/>
          <w:b/>
          <w:bCs/>
          <w:color w:val="000000"/>
          <w:sz w:val="24"/>
          <w:szCs w:val="24"/>
          <w:lang w:eastAsia="ru-RU" w:bidi="ru-RU"/>
        </w:rPr>
        <w:t>административных процедур в электронной форме</w:t>
      </w:r>
    </w:p>
    <w:p w:rsidR="008F531E" w:rsidRPr="00316866" w:rsidRDefault="008F531E" w:rsidP="00791FC6">
      <w:pPr>
        <w:widowControl w:val="0"/>
        <w:spacing w:after="362" w:line="240" w:lineRule="auto"/>
        <w:ind w:left="1760" w:right="102"/>
        <w:outlineLvl w:val="0"/>
        <w:rPr>
          <w:rFonts w:ascii="Times New Roman" w:eastAsia="Times New Roman" w:hAnsi="Times New Roman" w:cs="Times New Roman"/>
          <w:b/>
          <w:bCs/>
          <w:color w:val="000000"/>
          <w:sz w:val="24"/>
          <w:szCs w:val="24"/>
          <w:lang w:eastAsia="ru-RU" w:bidi="ru-RU"/>
        </w:rPr>
      </w:pPr>
      <w:bookmarkStart w:id="21" w:name="bookmark21"/>
      <w:r w:rsidRPr="00316866">
        <w:rPr>
          <w:rFonts w:ascii="Times New Roman" w:eastAsia="Times New Roman" w:hAnsi="Times New Roman" w:cs="Times New Roman"/>
          <w:b/>
          <w:bCs/>
          <w:color w:val="000000"/>
          <w:sz w:val="24"/>
          <w:szCs w:val="24"/>
          <w:lang w:eastAsia="ru-RU" w:bidi="ru-RU"/>
        </w:rPr>
        <w:t>Исчерпывающий перечень административных процедур</w:t>
      </w:r>
      <w:bookmarkEnd w:id="21"/>
    </w:p>
    <w:p w:rsidR="008F531E" w:rsidRPr="00316866" w:rsidRDefault="008F531E" w:rsidP="000C7075">
      <w:pPr>
        <w:widowControl w:val="0"/>
        <w:spacing w:after="0" w:line="240" w:lineRule="auto"/>
        <w:ind w:right="102" w:firstLine="740"/>
        <w:jc w:val="both"/>
        <w:rPr>
          <w:rFonts w:ascii="Times New Roman" w:eastAsia="Times New Roman" w:hAnsi="Times New Roman" w:cs="Times New Roman"/>
          <w:color w:val="000000"/>
          <w:sz w:val="24"/>
          <w:szCs w:val="24"/>
          <w:lang w:eastAsia="ru-RU" w:bidi="ru-RU"/>
        </w:rPr>
      </w:pPr>
      <w:r w:rsidRPr="00316866">
        <w:rPr>
          <w:rFonts w:ascii="Times New Roman" w:eastAsia="Times New Roman" w:hAnsi="Times New Roman" w:cs="Times New Roman"/>
          <w:color w:val="000000"/>
          <w:sz w:val="24"/>
          <w:szCs w:val="24"/>
          <w:lang w:eastAsia="ru-RU" w:bidi="ru-RU"/>
        </w:rPr>
        <w:t>3.1. Предоставление услуги включает в себя следующие административные</w:t>
      </w:r>
      <w:r w:rsidR="000C7075">
        <w:rPr>
          <w:rFonts w:ascii="Times New Roman" w:eastAsia="Times New Roman" w:hAnsi="Times New Roman" w:cs="Times New Roman"/>
          <w:color w:val="000000"/>
          <w:sz w:val="24"/>
          <w:szCs w:val="24"/>
          <w:lang w:eastAsia="ru-RU" w:bidi="ru-RU"/>
        </w:rPr>
        <w:t xml:space="preserve"> </w:t>
      </w:r>
      <w:r w:rsidRPr="00316866">
        <w:rPr>
          <w:rFonts w:ascii="Times New Roman" w:eastAsia="Times New Roman" w:hAnsi="Times New Roman" w:cs="Times New Roman"/>
          <w:color w:val="000000"/>
          <w:sz w:val="24"/>
          <w:szCs w:val="24"/>
          <w:lang w:eastAsia="ru-RU" w:bidi="ru-RU"/>
        </w:rPr>
        <w:t>процедуры:</w:t>
      </w:r>
    </w:p>
    <w:p w:rsidR="008F531E" w:rsidRPr="00316866" w:rsidRDefault="008F531E" w:rsidP="00791FC6">
      <w:pPr>
        <w:widowControl w:val="0"/>
        <w:spacing w:after="0" w:line="240" w:lineRule="auto"/>
        <w:ind w:right="102" w:firstLine="740"/>
        <w:jc w:val="both"/>
        <w:rPr>
          <w:rFonts w:ascii="Times New Roman" w:eastAsia="Times New Roman" w:hAnsi="Times New Roman" w:cs="Times New Roman"/>
          <w:color w:val="000000"/>
          <w:sz w:val="24"/>
          <w:szCs w:val="24"/>
          <w:lang w:eastAsia="ru-RU" w:bidi="ru-RU"/>
        </w:rPr>
      </w:pPr>
      <w:r w:rsidRPr="00316866">
        <w:rPr>
          <w:rFonts w:ascii="Times New Roman" w:eastAsia="Times New Roman" w:hAnsi="Times New Roman" w:cs="Times New Roman"/>
          <w:color w:val="000000"/>
          <w:sz w:val="24"/>
          <w:szCs w:val="24"/>
          <w:lang w:eastAsia="ru-RU" w:bidi="ru-RU"/>
        </w:rPr>
        <w:t>прием, проверка документов и регистрация заявления о выдаче разрешения на строительство, заявления о внесении изменений, уведомления;</w:t>
      </w:r>
    </w:p>
    <w:p w:rsidR="008F531E" w:rsidRPr="00316866" w:rsidRDefault="008F531E" w:rsidP="00791FC6">
      <w:pPr>
        <w:widowControl w:val="0"/>
        <w:spacing w:after="0" w:line="240" w:lineRule="auto"/>
        <w:ind w:right="102" w:firstLine="740"/>
        <w:jc w:val="both"/>
        <w:rPr>
          <w:rFonts w:ascii="Times New Roman" w:eastAsia="Times New Roman" w:hAnsi="Times New Roman" w:cs="Times New Roman"/>
          <w:color w:val="000000"/>
          <w:sz w:val="24"/>
          <w:szCs w:val="24"/>
          <w:lang w:eastAsia="ru-RU" w:bidi="ru-RU"/>
        </w:rPr>
      </w:pPr>
      <w:r w:rsidRPr="00316866">
        <w:rPr>
          <w:rFonts w:ascii="Times New Roman" w:eastAsia="Times New Roman" w:hAnsi="Times New Roman" w:cs="Times New Roman"/>
          <w:color w:val="000000"/>
          <w:sz w:val="24"/>
          <w:szCs w:val="24"/>
          <w:lang w:eastAsia="ru-RU" w:bidi="ru-RU"/>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0C7075" w:rsidRDefault="008F531E" w:rsidP="00791FC6">
      <w:pPr>
        <w:widowControl w:val="0"/>
        <w:spacing w:after="0" w:line="240" w:lineRule="auto"/>
        <w:ind w:left="740" w:right="102"/>
        <w:rPr>
          <w:rFonts w:ascii="Times New Roman" w:eastAsia="Times New Roman" w:hAnsi="Times New Roman" w:cs="Times New Roman"/>
          <w:color w:val="000000"/>
          <w:sz w:val="24"/>
          <w:szCs w:val="24"/>
          <w:lang w:eastAsia="ru-RU" w:bidi="ru-RU"/>
        </w:rPr>
      </w:pPr>
      <w:r w:rsidRPr="00316866">
        <w:rPr>
          <w:rFonts w:ascii="Times New Roman" w:eastAsia="Times New Roman" w:hAnsi="Times New Roman" w:cs="Times New Roman"/>
          <w:color w:val="000000"/>
          <w:sz w:val="24"/>
          <w:szCs w:val="24"/>
          <w:lang w:eastAsia="ru-RU" w:bidi="ru-RU"/>
        </w:rPr>
        <w:lastRenderedPageBreak/>
        <w:t>расс</w:t>
      </w:r>
      <w:r w:rsidR="000C7075">
        <w:rPr>
          <w:rFonts w:ascii="Times New Roman" w:eastAsia="Times New Roman" w:hAnsi="Times New Roman" w:cs="Times New Roman"/>
          <w:color w:val="000000"/>
          <w:sz w:val="24"/>
          <w:szCs w:val="24"/>
          <w:lang w:eastAsia="ru-RU" w:bidi="ru-RU"/>
        </w:rPr>
        <w:t>мотрение документов и сведений;</w:t>
      </w:r>
    </w:p>
    <w:p w:rsidR="000C7075" w:rsidRDefault="000C7075" w:rsidP="00791FC6">
      <w:pPr>
        <w:widowControl w:val="0"/>
        <w:spacing w:after="0" w:line="240" w:lineRule="auto"/>
        <w:ind w:left="740" w:right="102"/>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принятие решения;</w:t>
      </w:r>
    </w:p>
    <w:p w:rsidR="008F531E" w:rsidRPr="00316866" w:rsidRDefault="008F531E" w:rsidP="00791FC6">
      <w:pPr>
        <w:widowControl w:val="0"/>
        <w:spacing w:after="0" w:line="240" w:lineRule="auto"/>
        <w:ind w:left="740" w:right="102"/>
        <w:rPr>
          <w:rFonts w:ascii="Times New Roman" w:eastAsia="Times New Roman" w:hAnsi="Times New Roman" w:cs="Times New Roman"/>
          <w:color w:val="000000"/>
          <w:sz w:val="24"/>
          <w:szCs w:val="24"/>
          <w:lang w:eastAsia="ru-RU" w:bidi="ru-RU"/>
        </w:rPr>
      </w:pPr>
      <w:r w:rsidRPr="00316866">
        <w:rPr>
          <w:rFonts w:ascii="Times New Roman" w:eastAsia="Times New Roman" w:hAnsi="Times New Roman" w:cs="Times New Roman"/>
          <w:color w:val="000000"/>
          <w:sz w:val="24"/>
          <w:szCs w:val="24"/>
          <w:lang w:eastAsia="ru-RU" w:bidi="ru-RU"/>
        </w:rPr>
        <w:t>выдача результата.</w:t>
      </w:r>
    </w:p>
    <w:p w:rsidR="008F531E" w:rsidRDefault="008F531E" w:rsidP="00791FC6">
      <w:pPr>
        <w:widowControl w:val="0"/>
        <w:spacing w:after="0" w:line="240" w:lineRule="auto"/>
        <w:ind w:right="102" w:firstLine="740"/>
        <w:jc w:val="both"/>
        <w:rPr>
          <w:rFonts w:ascii="Times New Roman" w:eastAsia="Times New Roman" w:hAnsi="Times New Roman" w:cs="Times New Roman"/>
          <w:color w:val="000000"/>
          <w:sz w:val="24"/>
          <w:szCs w:val="24"/>
          <w:lang w:eastAsia="ru-RU" w:bidi="ru-RU"/>
        </w:rPr>
      </w:pPr>
      <w:r w:rsidRPr="00316866">
        <w:rPr>
          <w:rFonts w:ascii="Times New Roman" w:eastAsia="Times New Roman" w:hAnsi="Times New Roman" w:cs="Times New Roman"/>
          <w:color w:val="000000"/>
          <w:sz w:val="24"/>
          <w:szCs w:val="24"/>
          <w:lang w:eastAsia="ru-RU" w:bidi="ru-RU"/>
        </w:rPr>
        <w:t xml:space="preserve">Описание административных процедур представлено </w:t>
      </w:r>
      <w:r w:rsidRPr="004B33EB">
        <w:rPr>
          <w:rFonts w:ascii="Times New Roman" w:eastAsia="Times New Roman" w:hAnsi="Times New Roman" w:cs="Times New Roman"/>
          <w:sz w:val="24"/>
          <w:szCs w:val="24"/>
          <w:lang w:eastAsia="ru-RU" w:bidi="ru-RU"/>
        </w:rPr>
        <w:t xml:space="preserve">в Приложении № 14 </w:t>
      </w:r>
      <w:r w:rsidRPr="00316866">
        <w:rPr>
          <w:rFonts w:ascii="Times New Roman" w:eastAsia="Times New Roman" w:hAnsi="Times New Roman" w:cs="Times New Roman"/>
          <w:color w:val="000000"/>
          <w:sz w:val="24"/>
          <w:szCs w:val="24"/>
          <w:lang w:eastAsia="ru-RU" w:bidi="ru-RU"/>
        </w:rPr>
        <w:t>к настоящему Административному регламенту.</w:t>
      </w:r>
    </w:p>
    <w:p w:rsidR="000C7075" w:rsidRPr="00316866" w:rsidRDefault="000C7075" w:rsidP="00791FC6">
      <w:pPr>
        <w:widowControl w:val="0"/>
        <w:spacing w:after="0" w:line="240" w:lineRule="auto"/>
        <w:ind w:right="102" w:firstLine="740"/>
        <w:jc w:val="both"/>
        <w:rPr>
          <w:rFonts w:ascii="Times New Roman" w:eastAsia="Times New Roman" w:hAnsi="Times New Roman" w:cs="Times New Roman"/>
          <w:color w:val="000000"/>
          <w:sz w:val="24"/>
          <w:szCs w:val="24"/>
          <w:lang w:eastAsia="ru-RU" w:bidi="ru-RU"/>
        </w:rPr>
      </w:pPr>
    </w:p>
    <w:p w:rsidR="008F531E" w:rsidRPr="00316866" w:rsidRDefault="008F531E" w:rsidP="000C7075">
      <w:pPr>
        <w:widowControl w:val="0"/>
        <w:spacing w:after="240" w:line="240" w:lineRule="auto"/>
        <w:ind w:right="102"/>
        <w:jc w:val="center"/>
        <w:outlineLvl w:val="0"/>
        <w:rPr>
          <w:rFonts w:ascii="Times New Roman" w:eastAsia="Times New Roman" w:hAnsi="Times New Roman" w:cs="Times New Roman"/>
          <w:b/>
          <w:bCs/>
          <w:color w:val="000000"/>
          <w:sz w:val="24"/>
          <w:szCs w:val="24"/>
          <w:lang w:eastAsia="ru-RU" w:bidi="ru-RU"/>
        </w:rPr>
      </w:pPr>
      <w:bookmarkStart w:id="22" w:name="bookmark22"/>
      <w:r w:rsidRPr="00316866">
        <w:rPr>
          <w:rFonts w:ascii="Times New Roman" w:eastAsia="Times New Roman" w:hAnsi="Times New Roman" w:cs="Times New Roman"/>
          <w:b/>
          <w:bCs/>
          <w:color w:val="000000"/>
          <w:sz w:val="24"/>
          <w:szCs w:val="24"/>
          <w:lang w:eastAsia="ru-RU" w:bidi="ru-RU"/>
        </w:rPr>
        <w:t xml:space="preserve">Перечень административных процедур (действий) при предоставлении </w:t>
      </w:r>
      <w:r w:rsidR="000C7075">
        <w:rPr>
          <w:rFonts w:ascii="Times New Roman" w:eastAsia="Times New Roman" w:hAnsi="Times New Roman" w:cs="Times New Roman"/>
          <w:b/>
          <w:bCs/>
          <w:color w:val="000000"/>
          <w:sz w:val="24"/>
          <w:szCs w:val="24"/>
          <w:lang w:eastAsia="ru-RU" w:bidi="ru-RU"/>
        </w:rPr>
        <w:t>м</w:t>
      </w:r>
      <w:r w:rsidRPr="00316866">
        <w:rPr>
          <w:rFonts w:ascii="Times New Roman" w:eastAsia="Times New Roman" w:hAnsi="Times New Roman" w:cs="Times New Roman"/>
          <w:b/>
          <w:bCs/>
          <w:color w:val="000000"/>
          <w:sz w:val="24"/>
          <w:szCs w:val="24"/>
          <w:lang w:eastAsia="ru-RU" w:bidi="ru-RU"/>
        </w:rPr>
        <w:t>униципальной услуги услуг в электронной форме</w:t>
      </w:r>
      <w:bookmarkEnd w:id="22"/>
    </w:p>
    <w:p w:rsidR="008F531E" w:rsidRPr="00316866" w:rsidRDefault="000C7075" w:rsidP="000C7075">
      <w:pPr>
        <w:widowControl w:val="0"/>
        <w:tabs>
          <w:tab w:val="left" w:pos="709"/>
        </w:tabs>
        <w:spacing w:after="0" w:line="240" w:lineRule="auto"/>
        <w:ind w:right="102"/>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ab/>
        <w:t xml:space="preserve">3.2. </w:t>
      </w:r>
      <w:r w:rsidR="008F531E" w:rsidRPr="00316866">
        <w:rPr>
          <w:rFonts w:ascii="Times New Roman" w:eastAsia="Times New Roman" w:hAnsi="Times New Roman" w:cs="Times New Roman"/>
          <w:color w:val="000000"/>
          <w:sz w:val="24"/>
          <w:szCs w:val="24"/>
          <w:lang w:eastAsia="ru-RU" w:bidi="ru-RU"/>
        </w:rPr>
        <w:t>При предоставлении услуги в электронной форме заявителю обеспечиваются:</w:t>
      </w:r>
    </w:p>
    <w:p w:rsidR="008F531E" w:rsidRPr="00316866" w:rsidRDefault="008F531E" w:rsidP="00791FC6">
      <w:pPr>
        <w:widowControl w:val="0"/>
        <w:spacing w:after="0" w:line="240" w:lineRule="auto"/>
        <w:ind w:right="102" w:firstLine="740"/>
        <w:jc w:val="both"/>
        <w:rPr>
          <w:rFonts w:ascii="Times New Roman" w:eastAsia="Times New Roman" w:hAnsi="Times New Roman" w:cs="Times New Roman"/>
          <w:color w:val="000000"/>
          <w:sz w:val="24"/>
          <w:szCs w:val="24"/>
          <w:lang w:eastAsia="ru-RU" w:bidi="ru-RU"/>
        </w:rPr>
      </w:pPr>
      <w:r w:rsidRPr="00316866">
        <w:rPr>
          <w:rFonts w:ascii="Times New Roman" w:eastAsia="Times New Roman" w:hAnsi="Times New Roman" w:cs="Times New Roman"/>
          <w:color w:val="000000"/>
          <w:sz w:val="24"/>
          <w:szCs w:val="24"/>
          <w:lang w:eastAsia="ru-RU" w:bidi="ru-RU"/>
        </w:rPr>
        <w:t>получение информации о порядке и сроках предоставления услуги;</w:t>
      </w:r>
    </w:p>
    <w:p w:rsidR="008F531E" w:rsidRPr="00316866" w:rsidRDefault="008F531E" w:rsidP="00791FC6">
      <w:pPr>
        <w:widowControl w:val="0"/>
        <w:spacing w:after="0" w:line="240" w:lineRule="auto"/>
        <w:ind w:right="102" w:firstLine="740"/>
        <w:jc w:val="both"/>
        <w:rPr>
          <w:rFonts w:ascii="Times New Roman" w:eastAsia="Times New Roman" w:hAnsi="Times New Roman" w:cs="Times New Roman"/>
          <w:color w:val="000000"/>
          <w:sz w:val="24"/>
          <w:szCs w:val="24"/>
          <w:lang w:eastAsia="ru-RU" w:bidi="ru-RU"/>
        </w:rPr>
      </w:pPr>
      <w:r w:rsidRPr="00316866">
        <w:rPr>
          <w:rFonts w:ascii="Times New Roman" w:eastAsia="Times New Roman" w:hAnsi="Times New Roman" w:cs="Times New Roman"/>
          <w:color w:val="000000"/>
          <w:sz w:val="24"/>
          <w:szCs w:val="24"/>
          <w:lang w:eastAsia="ru-RU" w:bidi="ru-RU"/>
        </w:rPr>
        <w:t>формирование заявления о выдаче разрешения на строительство, заявления о внесении изменений, уведомления;</w:t>
      </w:r>
    </w:p>
    <w:p w:rsidR="008F531E" w:rsidRPr="00316866" w:rsidRDefault="008F531E" w:rsidP="00791FC6">
      <w:pPr>
        <w:widowControl w:val="0"/>
        <w:spacing w:after="0" w:line="240" w:lineRule="auto"/>
        <w:ind w:right="102" w:firstLine="740"/>
        <w:jc w:val="both"/>
        <w:rPr>
          <w:rFonts w:ascii="Times New Roman" w:eastAsia="Times New Roman" w:hAnsi="Times New Roman" w:cs="Times New Roman"/>
          <w:color w:val="000000"/>
          <w:sz w:val="24"/>
          <w:szCs w:val="24"/>
          <w:lang w:eastAsia="ru-RU" w:bidi="ru-RU"/>
        </w:rPr>
      </w:pPr>
      <w:r w:rsidRPr="00316866">
        <w:rPr>
          <w:rFonts w:ascii="Times New Roman" w:eastAsia="Times New Roman" w:hAnsi="Times New Roman" w:cs="Times New Roman"/>
          <w:color w:val="000000"/>
          <w:sz w:val="24"/>
          <w:szCs w:val="24"/>
          <w:lang w:eastAsia="ru-RU" w:bidi="ru-RU"/>
        </w:rPr>
        <w:t>прием и регистрация уполномоченным органом заявления о выдаче разрешения на строительство, заявления о внесении изменений, уведомления и иных документов, необходимых для предоставления услуги;</w:t>
      </w:r>
    </w:p>
    <w:p w:rsidR="008F531E" w:rsidRPr="00316866" w:rsidRDefault="008F531E" w:rsidP="00791FC6">
      <w:pPr>
        <w:widowControl w:val="0"/>
        <w:spacing w:after="0" w:line="240" w:lineRule="auto"/>
        <w:ind w:right="102" w:firstLine="740"/>
        <w:jc w:val="both"/>
        <w:rPr>
          <w:rFonts w:ascii="Times New Roman" w:eastAsia="Times New Roman" w:hAnsi="Times New Roman" w:cs="Times New Roman"/>
          <w:color w:val="000000"/>
          <w:sz w:val="24"/>
          <w:szCs w:val="24"/>
          <w:lang w:eastAsia="ru-RU" w:bidi="ru-RU"/>
        </w:rPr>
      </w:pPr>
      <w:r w:rsidRPr="00316866">
        <w:rPr>
          <w:rFonts w:ascii="Times New Roman" w:eastAsia="Times New Roman" w:hAnsi="Times New Roman" w:cs="Times New Roman"/>
          <w:color w:val="000000"/>
          <w:sz w:val="24"/>
          <w:szCs w:val="24"/>
          <w:lang w:eastAsia="ru-RU" w:bidi="ru-RU"/>
        </w:rPr>
        <w:t>получение результата предоставления услуги;</w:t>
      </w:r>
    </w:p>
    <w:p w:rsidR="008F531E" w:rsidRPr="00316866" w:rsidRDefault="008F531E" w:rsidP="00791FC6">
      <w:pPr>
        <w:widowControl w:val="0"/>
        <w:spacing w:after="0" w:line="240" w:lineRule="auto"/>
        <w:ind w:right="102" w:firstLine="740"/>
        <w:jc w:val="both"/>
        <w:rPr>
          <w:rFonts w:ascii="Times New Roman" w:eastAsia="Times New Roman" w:hAnsi="Times New Roman" w:cs="Times New Roman"/>
          <w:color w:val="000000"/>
          <w:sz w:val="24"/>
          <w:szCs w:val="24"/>
          <w:lang w:eastAsia="ru-RU" w:bidi="ru-RU"/>
        </w:rPr>
      </w:pPr>
      <w:r w:rsidRPr="00316866">
        <w:rPr>
          <w:rFonts w:ascii="Times New Roman" w:eastAsia="Times New Roman" w:hAnsi="Times New Roman" w:cs="Times New Roman"/>
          <w:color w:val="000000"/>
          <w:sz w:val="24"/>
          <w:szCs w:val="24"/>
          <w:lang w:eastAsia="ru-RU" w:bidi="ru-RU"/>
        </w:rPr>
        <w:t>получение сведений о ходе рассмотрения заявления о выдаче разрешения на строительство, заявления о внесении изменений, уведомления;</w:t>
      </w:r>
    </w:p>
    <w:p w:rsidR="008F531E" w:rsidRPr="00316866" w:rsidRDefault="008F531E" w:rsidP="00791FC6">
      <w:pPr>
        <w:widowControl w:val="0"/>
        <w:spacing w:after="0" w:line="240" w:lineRule="auto"/>
        <w:ind w:right="102" w:firstLine="740"/>
        <w:jc w:val="both"/>
        <w:rPr>
          <w:rFonts w:ascii="Times New Roman" w:eastAsia="Times New Roman" w:hAnsi="Times New Roman" w:cs="Times New Roman"/>
          <w:color w:val="000000"/>
          <w:sz w:val="24"/>
          <w:szCs w:val="24"/>
          <w:lang w:eastAsia="ru-RU" w:bidi="ru-RU"/>
        </w:rPr>
      </w:pPr>
      <w:r w:rsidRPr="00316866">
        <w:rPr>
          <w:rFonts w:ascii="Times New Roman" w:eastAsia="Times New Roman" w:hAnsi="Times New Roman" w:cs="Times New Roman"/>
          <w:color w:val="000000"/>
          <w:sz w:val="24"/>
          <w:szCs w:val="24"/>
          <w:lang w:eastAsia="ru-RU" w:bidi="ru-RU"/>
        </w:rPr>
        <w:t>осуществление оценки качества предоставления услуги;</w:t>
      </w:r>
    </w:p>
    <w:p w:rsidR="008F531E" w:rsidRPr="00316866" w:rsidRDefault="008F531E" w:rsidP="00AC4263">
      <w:pPr>
        <w:widowControl w:val="0"/>
        <w:tabs>
          <w:tab w:val="left" w:pos="2520"/>
          <w:tab w:val="left" w:pos="3778"/>
          <w:tab w:val="left" w:pos="6226"/>
          <w:tab w:val="left" w:pos="7555"/>
          <w:tab w:val="left" w:pos="8746"/>
        </w:tabs>
        <w:spacing w:after="0" w:line="240" w:lineRule="auto"/>
        <w:ind w:right="102" w:firstLine="740"/>
        <w:jc w:val="both"/>
        <w:rPr>
          <w:rFonts w:ascii="Times New Roman" w:eastAsia="Times New Roman" w:hAnsi="Times New Roman" w:cs="Times New Roman"/>
          <w:color w:val="000000"/>
          <w:sz w:val="24"/>
          <w:szCs w:val="24"/>
          <w:lang w:eastAsia="ru-RU" w:bidi="ru-RU"/>
        </w:rPr>
      </w:pPr>
      <w:r w:rsidRPr="00316866">
        <w:rPr>
          <w:rFonts w:ascii="Times New Roman" w:eastAsia="Times New Roman" w:hAnsi="Times New Roman" w:cs="Times New Roman"/>
          <w:color w:val="000000"/>
          <w:sz w:val="24"/>
          <w:szCs w:val="24"/>
          <w:lang w:eastAsia="ru-RU" w:bidi="ru-RU"/>
        </w:rPr>
        <w:t>досудебное (внесудебное) обжалование решений и действи</w:t>
      </w:r>
      <w:r w:rsidR="00354236" w:rsidRPr="00316866">
        <w:rPr>
          <w:rFonts w:ascii="Times New Roman" w:eastAsia="Times New Roman" w:hAnsi="Times New Roman" w:cs="Times New Roman"/>
          <w:color w:val="000000"/>
          <w:sz w:val="24"/>
          <w:szCs w:val="24"/>
          <w:lang w:eastAsia="ru-RU" w:bidi="ru-RU"/>
        </w:rPr>
        <w:t xml:space="preserve">й (бездействия) уполномоченного </w:t>
      </w:r>
      <w:r w:rsidRPr="00316866">
        <w:rPr>
          <w:rFonts w:ascii="Times New Roman" w:eastAsia="Times New Roman" w:hAnsi="Times New Roman" w:cs="Times New Roman"/>
          <w:color w:val="000000"/>
          <w:sz w:val="24"/>
          <w:szCs w:val="24"/>
          <w:lang w:eastAsia="ru-RU" w:bidi="ru-RU"/>
        </w:rPr>
        <w:t>органа</w:t>
      </w:r>
      <w:r w:rsidR="00AC4263">
        <w:rPr>
          <w:rFonts w:ascii="Times New Roman" w:eastAsia="Times New Roman" w:hAnsi="Times New Roman" w:cs="Times New Roman"/>
          <w:color w:val="000000"/>
          <w:sz w:val="24"/>
          <w:szCs w:val="24"/>
          <w:lang w:eastAsia="ru-RU" w:bidi="ru-RU"/>
        </w:rPr>
        <w:t>,</w:t>
      </w:r>
      <w:r w:rsidR="00354236" w:rsidRPr="00316866">
        <w:rPr>
          <w:rFonts w:ascii="Times New Roman" w:eastAsia="Times New Roman" w:hAnsi="Times New Roman" w:cs="Times New Roman"/>
          <w:color w:val="000000"/>
          <w:sz w:val="24"/>
          <w:szCs w:val="24"/>
          <w:lang w:eastAsia="ru-RU" w:bidi="ru-RU"/>
        </w:rPr>
        <w:t xml:space="preserve"> </w:t>
      </w:r>
      <w:r w:rsidRPr="00316866">
        <w:rPr>
          <w:rFonts w:ascii="Times New Roman" w:eastAsia="Times New Roman" w:hAnsi="Times New Roman" w:cs="Times New Roman"/>
          <w:color w:val="000000"/>
          <w:sz w:val="24"/>
          <w:szCs w:val="24"/>
          <w:lang w:eastAsia="ru-RU" w:bidi="ru-RU"/>
        </w:rPr>
        <w:t>либо действия (бездействие) должностных лиц уполномоченного</w:t>
      </w:r>
      <w:r w:rsidR="00354236" w:rsidRPr="00316866">
        <w:rPr>
          <w:rFonts w:ascii="Times New Roman" w:eastAsia="Times New Roman" w:hAnsi="Times New Roman" w:cs="Times New Roman"/>
          <w:color w:val="000000"/>
          <w:sz w:val="24"/>
          <w:szCs w:val="24"/>
          <w:lang w:eastAsia="ru-RU" w:bidi="ru-RU"/>
        </w:rPr>
        <w:t xml:space="preserve"> </w:t>
      </w:r>
      <w:r w:rsidRPr="00316866">
        <w:rPr>
          <w:rFonts w:ascii="Times New Roman" w:eastAsia="Times New Roman" w:hAnsi="Times New Roman" w:cs="Times New Roman"/>
          <w:color w:val="000000"/>
          <w:sz w:val="24"/>
          <w:szCs w:val="24"/>
          <w:lang w:eastAsia="ru-RU" w:bidi="ru-RU"/>
        </w:rPr>
        <w:t>органа</w:t>
      </w:r>
      <w:r w:rsidR="00AC4263">
        <w:rPr>
          <w:rFonts w:ascii="Times New Roman" w:eastAsia="Times New Roman" w:hAnsi="Times New Roman" w:cs="Times New Roman"/>
          <w:color w:val="000000"/>
          <w:sz w:val="24"/>
          <w:szCs w:val="24"/>
          <w:lang w:eastAsia="ru-RU" w:bidi="ru-RU"/>
        </w:rPr>
        <w:t>,</w:t>
      </w:r>
      <w:r w:rsidR="00354236" w:rsidRPr="00316866">
        <w:rPr>
          <w:rFonts w:ascii="Times New Roman" w:eastAsia="Times New Roman" w:hAnsi="Times New Roman" w:cs="Times New Roman"/>
          <w:color w:val="000000"/>
          <w:sz w:val="24"/>
          <w:szCs w:val="24"/>
          <w:lang w:eastAsia="ru-RU" w:bidi="ru-RU"/>
        </w:rPr>
        <w:t xml:space="preserve"> </w:t>
      </w:r>
      <w:r w:rsidRPr="00316866">
        <w:rPr>
          <w:rFonts w:ascii="Times New Roman" w:eastAsia="Times New Roman" w:hAnsi="Times New Roman" w:cs="Times New Roman"/>
          <w:color w:val="000000"/>
          <w:sz w:val="24"/>
          <w:szCs w:val="24"/>
          <w:lang w:eastAsia="ru-RU" w:bidi="ru-RU"/>
        </w:rPr>
        <w:t>либо муниципального служащего.</w:t>
      </w:r>
    </w:p>
    <w:p w:rsidR="00AC4263" w:rsidRDefault="00AC4263" w:rsidP="00AC4263">
      <w:pPr>
        <w:widowControl w:val="0"/>
        <w:spacing w:after="0" w:line="240" w:lineRule="auto"/>
        <w:ind w:right="102"/>
        <w:jc w:val="both"/>
        <w:outlineLvl w:val="0"/>
        <w:rPr>
          <w:rFonts w:ascii="Times New Roman" w:eastAsia="Times New Roman" w:hAnsi="Times New Roman" w:cs="Times New Roman"/>
          <w:b/>
          <w:bCs/>
          <w:color w:val="000000"/>
          <w:sz w:val="24"/>
          <w:szCs w:val="24"/>
          <w:lang w:eastAsia="ru-RU" w:bidi="ru-RU"/>
        </w:rPr>
      </w:pPr>
      <w:bookmarkStart w:id="23" w:name="bookmark23"/>
    </w:p>
    <w:p w:rsidR="008F531E" w:rsidRPr="00316866" w:rsidRDefault="008F531E" w:rsidP="00AC4263">
      <w:pPr>
        <w:widowControl w:val="0"/>
        <w:spacing w:after="0" w:line="240" w:lineRule="auto"/>
        <w:ind w:right="-64"/>
        <w:jc w:val="center"/>
        <w:outlineLvl w:val="0"/>
        <w:rPr>
          <w:rFonts w:ascii="Times New Roman" w:eastAsia="Times New Roman" w:hAnsi="Times New Roman" w:cs="Times New Roman"/>
          <w:b/>
          <w:bCs/>
          <w:color w:val="000000"/>
          <w:sz w:val="24"/>
          <w:szCs w:val="24"/>
          <w:lang w:eastAsia="ru-RU" w:bidi="ru-RU"/>
        </w:rPr>
      </w:pPr>
      <w:r w:rsidRPr="00316866">
        <w:rPr>
          <w:rFonts w:ascii="Times New Roman" w:eastAsia="Times New Roman" w:hAnsi="Times New Roman" w:cs="Times New Roman"/>
          <w:b/>
          <w:bCs/>
          <w:color w:val="000000"/>
          <w:sz w:val="24"/>
          <w:szCs w:val="24"/>
          <w:lang w:eastAsia="ru-RU" w:bidi="ru-RU"/>
        </w:rPr>
        <w:t>Порядок осуществления административных процедур (действий) в</w:t>
      </w:r>
      <w:bookmarkEnd w:id="23"/>
      <w:r w:rsidR="00AC4263">
        <w:rPr>
          <w:rFonts w:ascii="Times New Roman" w:eastAsia="Times New Roman" w:hAnsi="Times New Roman" w:cs="Times New Roman"/>
          <w:b/>
          <w:bCs/>
          <w:color w:val="000000"/>
          <w:sz w:val="24"/>
          <w:szCs w:val="24"/>
          <w:lang w:eastAsia="ru-RU" w:bidi="ru-RU"/>
        </w:rPr>
        <w:t xml:space="preserve"> </w:t>
      </w:r>
      <w:bookmarkStart w:id="24" w:name="bookmark24"/>
      <w:r w:rsidRPr="00316866">
        <w:rPr>
          <w:rFonts w:ascii="Times New Roman" w:eastAsia="Times New Roman" w:hAnsi="Times New Roman" w:cs="Times New Roman"/>
          <w:b/>
          <w:bCs/>
          <w:color w:val="000000"/>
          <w:sz w:val="24"/>
          <w:szCs w:val="24"/>
          <w:lang w:eastAsia="ru-RU" w:bidi="ru-RU"/>
        </w:rPr>
        <w:t>электронной форме</w:t>
      </w:r>
      <w:bookmarkEnd w:id="24"/>
    </w:p>
    <w:p w:rsidR="008F531E" w:rsidRPr="00316866" w:rsidRDefault="00AC4263" w:rsidP="00AC4263">
      <w:pPr>
        <w:widowControl w:val="0"/>
        <w:tabs>
          <w:tab w:val="left" w:pos="709"/>
        </w:tabs>
        <w:spacing w:after="0" w:line="240" w:lineRule="auto"/>
        <w:ind w:right="102"/>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ab/>
        <w:t xml:space="preserve">3.3. </w:t>
      </w:r>
      <w:r w:rsidR="008F531E" w:rsidRPr="00316866">
        <w:rPr>
          <w:rFonts w:ascii="Times New Roman" w:eastAsia="Times New Roman" w:hAnsi="Times New Roman" w:cs="Times New Roman"/>
          <w:color w:val="000000"/>
          <w:sz w:val="24"/>
          <w:szCs w:val="24"/>
          <w:lang w:eastAsia="ru-RU" w:bidi="ru-RU"/>
        </w:rPr>
        <w:t>Формирование заявления о выдаче разрешения на строительство, заявления о внесении изменений, уведомления.</w:t>
      </w:r>
    </w:p>
    <w:p w:rsidR="008F531E" w:rsidRPr="00316866" w:rsidRDefault="008F531E" w:rsidP="00AC4263">
      <w:pPr>
        <w:widowControl w:val="0"/>
        <w:spacing w:after="0" w:line="240" w:lineRule="auto"/>
        <w:ind w:right="102" w:firstLine="740"/>
        <w:jc w:val="both"/>
        <w:rPr>
          <w:rFonts w:ascii="Times New Roman" w:eastAsia="Times New Roman" w:hAnsi="Times New Roman" w:cs="Times New Roman"/>
          <w:color w:val="000000"/>
          <w:sz w:val="24"/>
          <w:szCs w:val="24"/>
          <w:lang w:eastAsia="ru-RU" w:bidi="ru-RU"/>
        </w:rPr>
      </w:pPr>
      <w:r w:rsidRPr="00316866">
        <w:rPr>
          <w:rFonts w:ascii="Times New Roman" w:eastAsia="Times New Roman" w:hAnsi="Times New Roman" w:cs="Times New Roman"/>
          <w:color w:val="000000"/>
          <w:sz w:val="24"/>
          <w:szCs w:val="24"/>
          <w:lang w:eastAsia="ru-RU" w:bidi="ru-RU"/>
        </w:rPr>
        <w:t>Формирование заявления о выдаче разрешения на строительство, заявления о внесении изменений, уведомления осуществляется посредством заполнения</w:t>
      </w:r>
      <w:r w:rsidR="00AC4263">
        <w:rPr>
          <w:rFonts w:ascii="Times New Roman" w:eastAsia="Times New Roman" w:hAnsi="Times New Roman" w:cs="Times New Roman"/>
          <w:color w:val="000000"/>
          <w:sz w:val="24"/>
          <w:szCs w:val="24"/>
          <w:lang w:eastAsia="ru-RU" w:bidi="ru-RU"/>
        </w:rPr>
        <w:t xml:space="preserve"> </w:t>
      </w:r>
      <w:r w:rsidRPr="00316866">
        <w:rPr>
          <w:rFonts w:ascii="Times New Roman" w:eastAsia="Times New Roman" w:hAnsi="Times New Roman" w:cs="Times New Roman"/>
          <w:color w:val="000000"/>
          <w:sz w:val="24"/>
          <w:szCs w:val="24"/>
          <w:lang w:eastAsia="ru-RU" w:bidi="ru-RU"/>
        </w:rPr>
        <w:t>электронной формы заявления о выдаче разрешения на строительство, заявления о внесении изменений, уведомления на Едином портале, региональном портале без необходимости дополнительной подачи заявления о выдаче разрешения на строительство, заявления о внесении изменений, уведомления в какой-либо иной форме.</w:t>
      </w:r>
    </w:p>
    <w:p w:rsidR="008F531E" w:rsidRPr="00316866" w:rsidRDefault="008F531E" w:rsidP="00791FC6">
      <w:pPr>
        <w:widowControl w:val="0"/>
        <w:spacing w:after="0" w:line="240" w:lineRule="auto"/>
        <w:ind w:right="102" w:firstLine="740"/>
        <w:jc w:val="both"/>
        <w:rPr>
          <w:rFonts w:ascii="Times New Roman" w:eastAsia="Times New Roman" w:hAnsi="Times New Roman" w:cs="Times New Roman"/>
          <w:color w:val="000000"/>
          <w:sz w:val="24"/>
          <w:szCs w:val="24"/>
          <w:lang w:eastAsia="ru-RU" w:bidi="ru-RU"/>
        </w:rPr>
      </w:pPr>
      <w:r w:rsidRPr="00316866">
        <w:rPr>
          <w:rFonts w:ascii="Times New Roman" w:eastAsia="Times New Roman" w:hAnsi="Times New Roman" w:cs="Times New Roman"/>
          <w:color w:val="000000"/>
          <w:sz w:val="24"/>
          <w:szCs w:val="24"/>
          <w:lang w:eastAsia="ru-RU" w:bidi="ru-RU"/>
        </w:rPr>
        <w:t>Форматно-логическая проверка сформированного заявления о выдаче разрешения на строительство, заявления о внесении изменений, уведомления осуществляется после заполнения заявителем каждого из полей электронной формы заявления о выдаче разрешения на строительство, заявления о внесении изменений, уведомления. При выявлении некорректно заполненного поля электронной формы заявления о выдаче разрешения на строительство, заявления о внесении изменений, уведомления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о выдаче разрешения на строительство, заявления о внесении изменений, уведомления.</w:t>
      </w:r>
    </w:p>
    <w:p w:rsidR="008F531E" w:rsidRPr="00316866" w:rsidRDefault="008F531E" w:rsidP="00791FC6">
      <w:pPr>
        <w:widowControl w:val="0"/>
        <w:spacing w:after="0" w:line="240" w:lineRule="auto"/>
        <w:ind w:right="102" w:firstLine="740"/>
        <w:jc w:val="both"/>
        <w:rPr>
          <w:rFonts w:ascii="Times New Roman" w:eastAsia="Times New Roman" w:hAnsi="Times New Roman" w:cs="Times New Roman"/>
          <w:color w:val="000000"/>
          <w:sz w:val="24"/>
          <w:szCs w:val="24"/>
          <w:lang w:eastAsia="ru-RU" w:bidi="ru-RU"/>
        </w:rPr>
      </w:pPr>
      <w:r w:rsidRPr="00316866">
        <w:rPr>
          <w:rFonts w:ascii="Times New Roman" w:eastAsia="Times New Roman" w:hAnsi="Times New Roman" w:cs="Times New Roman"/>
          <w:color w:val="000000"/>
          <w:sz w:val="24"/>
          <w:szCs w:val="24"/>
          <w:lang w:eastAsia="ru-RU" w:bidi="ru-RU"/>
        </w:rPr>
        <w:t>При формировании заявления заявителю обеспечивается:</w:t>
      </w:r>
    </w:p>
    <w:p w:rsidR="008F531E" w:rsidRPr="00316866" w:rsidRDefault="008F531E" w:rsidP="00791FC6">
      <w:pPr>
        <w:widowControl w:val="0"/>
        <w:tabs>
          <w:tab w:val="left" w:pos="1052"/>
        </w:tabs>
        <w:spacing w:after="0" w:line="240" w:lineRule="auto"/>
        <w:ind w:right="102" w:firstLine="740"/>
        <w:jc w:val="both"/>
        <w:rPr>
          <w:rFonts w:ascii="Times New Roman" w:eastAsia="Times New Roman" w:hAnsi="Times New Roman" w:cs="Times New Roman"/>
          <w:color w:val="000000"/>
          <w:sz w:val="24"/>
          <w:szCs w:val="24"/>
          <w:lang w:eastAsia="ru-RU" w:bidi="ru-RU"/>
        </w:rPr>
      </w:pPr>
      <w:r w:rsidRPr="00316866">
        <w:rPr>
          <w:rFonts w:ascii="Times New Roman" w:eastAsia="Times New Roman" w:hAnsi="Times New Roman" w:cs="Times New Roman"/>
          <w:color w:val="000000"/>
          <w:sz w:val="24"/>
          <w:szCs w:val="24"/>
          <w:lang w:eastAsia="ru-RU" w:bidi="ru-RU"/>
        </w:rPr>
        <w:t>а)</w:t>
      </w:r>
      <w:r w:rsidR="009314B0">
        <w:rPr>
          <w:rFonts w:ascii="Times New Roman" w:eastAsia="Times New Roman" w:hAnsi="Times New Roman" w:cs="Times New Roman"/>
          <w:color w:val="000000"/>
          <w:sz w:val="24"/>
          <w:szCs w:val="24"/>
          <w:lang w:eastAsia="ru-RU" w:bidi="ru-RU"/>
        </w:rPr>
        <w:t xml:space="preserve"> </w:t>
      </w:r>
      <w:r w:rsidRPr="00316866">
        <w:rPr>
          <w:rFonts w:ascii="Times New Roman" w:eastAsia="Times New Roman" w:hAnsi="Times New Roman" w:cs="Times New Roman"/>
          <w:color w:val="000000"/>
          <w:sz w:val="24"/>
          <w:szCs w:val="24"/>
          <w:lang w:eastAsia="ru-RU" w:bidi="ru-RU"/>
        </w:rPr>
        <w:t xml:space="preserve">возможность копирования и сохранения заявления о выдаче разрешения на строительство, заявления о внесении изменений, уведомления и иных документов, указанных в подпунктах </w:t>
      </w:r>
      <w:r w:rsidR="009314B0">
        <w:rPr>
          <w:rFonts w:ascii="Times New Roman" w:eastAsia="Times New Roman" w:hAnsi="Times New Roman" w:cs="Times New Roman"/>
          <w:color w:val="000000"/>
          <w:sz w:val="24"/>
          <w:szCs w:val="24"/>
          <w:lang w:eastAsia="ru-RU" w:bidi="ru-RU"/>
        </w:rPr>
        <w:t>«</w:t>
      </w:r>
      <w:r w:rsidRPr="00316866">
        <w:rPr>
          <w:rFonts w:ascii="Times New Roman" w:eastAsia="Times New Roman" w:hAnsi="Times New Roman" w:cs="Times New Roman"/>
          <w:color w:val="000000"/>
          <w:sz w:val="24"/>
          <w:szCs w:val="24"/>
          <w:lang w:eastAsia="ru-RU" w:bidi="ru-RU"/>
        </w:rPr>
        <w:t>б</w:t>
      </w:r>
      <w:r w:rsidR="009314B0">
        <w:rPr>
          <w:rFonts w:ascii="Times New Roman" w:eastAsia="Times New Roman" w:hAnsi="Times New Roman" w:cs="Times New Roman"/>
          <w:color w:val="000000"/>
          <w:sz w:val="24"/>
          <w:szCs w:val="24"/>
          <w:lang w:eastAsia="ru-RU" w:bidi="ru-RU"/>
        </w:rPr>
        <w:t>»</w:t>
      </w:r>
      <w:r w:rsidRPr="00316866">
        <w:rPr>
          <w:rFonts w:ascii="Times New Roman" w:eastAsia="Times New Roman" w:hAnsi="Times New Roman" w:cs="Times New Roman"/>
          <w:color w:val="000000"/>
          <w:sz w:val="24"/>
          <w:szCs w:val="24"/>
          <w:lang w:eastAsia="ru-RU" w:bidi="ru-RU"/>
        </w:rPr>
        <w:t>-</w:t>
      </w:r>
      <w:r w:rsidR="009314B0">
        <w:rPr>
          <w:rFonts w:ascii="Times New Roman" w:eastAsia="Times New Roman" w:hAnsi="Times New Roman" w:cs="Times New Roman"/>
          <w:color w:val="000000"/>
          <w:sz w:val="24"/>
          <w:szCs w:val="24"/>
          <w:lang w:eastAsia="ru-RU" w:bidi="ru-RU"/>
        </w:rPr>
        <w:t>«</w:t>
      </w:r>
      <w:r w:rsidRPr="00316866">
        <w:rPr>
          <w:rFonts w:ascii="Times New Roman" w:eastAsia="Times New Roman" w:hAnsi="Times New Roman" w:cs="Times New Roman"/>
          <w:color w:val="000000"/>
          <w:sz w:val="24"/>
          <w:szCs w:val="24"/>
          <w:lang w:eastAsia="ru-RU" w:bidi="ru-RU"/>
        </w:rPr>
        <w:t>д</w:t>
      </w:r>
      <w:r w:rsidR="009314B0">
        <w:rPr>
          <w:rFonts w:ascii="Times New Roman" w:eastAsia="Times New Roman" w:hAnsi="Times New Roman" w:cs="Times New Roman"/>
          <w:color w:val="000000"/>
          <w:sz w:val="24"/>
          <w:szCs w:val="24"/>
          <w:lang w:eastAsia="ru-RU" w:bidi="ru-RU"/>
        </w:rPr>
        <w:t>»</w:t>
      </w:r>
      <w:r w:rsidRPr="00316866">
        <w:rPr>
          <w:rFonts w:ascii="Times New Roman" w:eastAsia="Times New Roman" w:hAnsi="Times New Roman" w:cs="Times New Roman"/>
          <w:color w:val="000000"/>
          <w:sz w:val="24"/>
          <w:szCs w:val="24"/>
          <w:lang w:eastAsia="ru-RU" w:bidi="ru-RU"/>
        </w:rPr>
        <w:t xml:space="preserve"> пункта 2.8, </w:t>
      </w:r>
      <w:r w:rsidRPr="00EE3013">
        <w:rPr>
          <w:rFonts w:ascii="Times New Roman" w:eastAsia="Times New Roman" w:hAnsi="Times New Roman" w:cs="Times New Roman"/>
          <w:sz w:val="24"/>
          <w:szCs w:val="24"/>
          <w:lang w:eastAsia="ru-RU" w:bidi="ru-RU"/>
        </w:rPr>
        <w:t>пунктах 2.9.1 - 2.9.</w:t>
      </w:r>
      <w:r w:rsidRPr="00316866">
        <w:rPr>
          <w:rFonts w:ascii="Times New Roman" w:eastAsia="Times New Roman" w:hAnsi="Times New Roman" w:cs="Times New Roman"/>
          <w:color w:val="000000"/>
          <w:sz w:val="24"/>
          <w:szCs w:val="24"/>
          <w:lang w:eastAsia="ru-RU" w:bidi="ru-RU"/>
        </w:rPr>
        <w:t>7 настоящего Административного регламента, необходимых для предоставления услуги;</w:t>
      </w:r>
    </w:p>
    <w:p w:rsidR="008F531E" w:rsidRPr="00316866" w:rsidRDefault="008F531E" w:rsidP="00791FC6">
      <w:pPr>
        <w:widowControl w:val="0"/>
        <w:tabs>
          <w:tab w:val="left" w:pos="1071"/>
        </w:tabs>
        <w:spacing w:after="0" w:line="240" w:lineRule="auto"/>
        <w:ind w:right="102" w:firstLine="740"/>
        <w:jc w:val="both"/>
        <w:rPr>
          <w:rFonts w:ascii="Times New Roman" w:eastAsia="Times New Roman" w:hAnsi="Times New Roman" w:cs="Times New Roman"/>
          <w:color w:val="000000"/>
          <w:sz w:val="24"/>
          <w:szCs w:val="24"/>
          <w:lang w:eastAsia="ru-RU" w:bidi="ru-RU"/>
        </w:rPr>
      </w:pPr>
      <w:r w:rsidRPr="00316866">
        <w:rPr>
          <w:rFonts w:ascii="Times New Roman" w:eastAsia="Times New Roman" w:hAnsi="Times New Roman" w:cs="Times New Roman"/>
          <w:color w:val="000000"/>
          <w:sz w:val="24"/>
          <w:szCs w:val="24"/>
          <w:lang w:eastAsia="ru-RU" w:bidi="ru-RU"/>
        </w:rPr>
        <w:t>б)</w:t>
      </w:r>
      <w:r w:rsidR="009314B0">
        <w:rPr>
          <w:rFonts w:ascii="Times New Roman" w:eastAsia="Times New Roman" w:hAnsi="Times New Roman" w:cs="Times New Roman"/>
          <w:color w:val="000000"/>
          <w:sz w:val="24"/>
          <w:szCs w:val="24"/>
          <w:lang w:eastAsia="ru-RU" w:bidi="ru-RU"/>
        </w:rPr>
        <w:t xml:space="preserve"> </w:t>
      </w:r>
      <w:r w:rsidRPr="00316866">
        <w:rPr>
          <w:rFonts w:ascii="Times New Roman" w:eastAsia="Times New Roman" w:hAnsi="Times New Roman" w:cs="Times New Roman"/>
          <w:color w:val="000000"/>
          <w:sz w:val="24"/>
          <w:szCs w:val="24"/>
          <w:lang w:eastAsia="ru-RU" w:bidi="ru-RU"/>
        </w:rPr>
        <w:t>возможность печати на бумажном носителе копии электронной формы заявления о выдаче разрешения на строительство, заявления о внесении изменений, уведомления;</w:t>
      </w:r>
    </w:p>
    <w:p w:rsidR="008F531E" w:rsidRPr="00316866" w:rsidRDefault="009314B0" w:rsidP="00791FC6">
      <w:pPr>
        <w:widowControl w:val="0"/>
        <w:tabs>
          <w:tab w:val="left" w:pos="1057"/>
        </w:tabs>
        <w:spacing w:after="0" w:line="240" w:lineRule="auto"/>
        <w:ind w:right="102" w:firstLine="740"/>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в) </w:t>
      </w:r>
      <w:r w:rsidR="008F531E" w:rsidRPr="00316866">
        <w:rPr>
          <w:rFonts w:ascii="Times New Roman" w:eastAsia="Times New Roman" w:hAnsi="Times New Roman" w:cs="Times New Roman"/>
          <w:color w:val="000000"/>
          <w:sz w:val="24"/>
          <w:szCs w:val="24"/>
          <w:lang w:eastAsia="ru-RU" w:bidi="ru-RU"/>
        </w:rPr>
        <w:t xml:space="preserve">сохранение ранее введенных в электронную форму заявления о выдаче разрешения на строительство, заявления о внесении изменений, уведомления значений в любой момент по желанию пользователя, в том числе при возникновении ошибок ввода и возврате для </w:t>
      </w:r>
      <w:r w:rsidR="008F531E" w:rsidRPr="00316866">
        <w:rPr>
          <w:rFonts w:ascii="Times New Roman" w:eastAsia="Times New Roman" w:hAnsi="Times New Roman" w:cs="Times New Roman"/>
          <w:color w:val="000000"/>
          <w:sz w:val="24"/>
          <w:szCs w:val="24"/>
          <w:lang w:eastAsia="ru-RU" w:bidi="ru-RU"/>
        </w:rPr>
        <w:lastRenderedPageBreak/>
        <w:t>повторного ввода значений в электронную форму заявления о выдаче разрешения на строительство, заявления о внесении изменений, уведомления;</w:t>
      </w:r>
    </w:p>
    <w:p w:rsidR="008F531E" w:rsidRPr="00316866" w:rsidRDefault="008F531E" w:rsidP="00791FC6">
      <w:pPr>
        <w:widowControl w:val="0"/>
        <w:tabs>
          <w:tab w:val="left" w:pos="1057"/>
        </w:tabs>
        <w:spacing w:after="0" w:line="240" w:lineRule="auto"/>
        <w:ind w:right="102" w:firstLine="740"/>
        <w:jc w:val="both"/>
        <w:rPr>
          <w:rFonts w:ascii="Times New Roman" w:eastAsia="Times New Roman" w:hAnsi="Times New Roman" w:cs="Times New Roman"/>
          <w:color w:val="000000"/>
          <w:sz w:val="24"/>
          <w:szCs w:val="24"/>
          <w:lang w:eastAsia="ru-RU" w:bidi="ru-RU"/>
        </w:rPr>
      </w:pPr>
      <w:r w:rsidRPr="00316866">
        <w:rPr>
          <w:rFonts w:ascii="Times New Roman" w:eastAsia="Times New Roman" w:hAnsi="Times New Roman" w:cs="Times New Roman"/>
          <w:color w:val="000000"/>
          <w:sz w:val="24"/>
          <w:szCs w:val="24"/>
          <w:lang w:eastAsia="ru-RU" w:bidi="ru-RU"/>
        </w:rPr>
        <w:t>г)</w:t>
      </w:r>
      <w:r w:rsidR="009314B0">
        <w:rPr>
          <w:rFonts w:ascii="Times New Roman" w:eastAsia="Times New Roman" w:hAnsi="Times New Roman" w:cs="Times New Roman"/>
          <w:color w:val="000000"/>
          <w:sz w:val="24"/>
          <w:szCs w:val="24"/>
          <w:lang w:eastAsia="ru-RU" w:bidi="ru-RU"/>
        </w:rPr>
        <w:t xml:space="preserve"> </w:t>
      </w:r>
      <w:r w:rsidRPr="00316866">
        <w:rPr>
          <w:rFonts w:ascii="Times New Roman" w:eastAsia="Times New Roman" w:hAnsi="Times New Roman" w:cs="Times New Roman"/>
          <w:color w:val="000000"/>
          <w:sz w:val="24"/>
          <w:szCs w:val="24"/>
          <w:lang w:eastAsia="ru-RU" w:bidi="ru-RU"/>
        </w:rPr>
        <w:t>заполнение полей электронной формы заявления о выдаче разрешения на строительство, заявления о внесении изменений, уведомления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rsidR="008F531E" w:rsidRPr="00316866" w:rsidRDefault="008F531E" w:rsidP="00791FC6">
      <w:pPr>
        <w:widowControl w:val="0"/>
        <w:tabs>
          <w:tab w:val="left" w:pos="1066"/>
        </w:tabs>
        <w:spacing w:after="0" w:line="240" w:lineRule="auto"/>
        <w:ind w:right="102" w:firstLine="740"/>
        <w:jc w:val="both"/>
        <w:rPr>
          <w:rFonts w:ascii="Times New Roman" w:eastAsia="Times New Roman" w:hAnsi="Times New Roman" w:cs="Times New Roman"/>
          <w:color w:val="000000"/>
          <w:sz w:val="24"/>
          <w:szCs w:val="24"/>
          <w:lang w:eastAsia="ru-RU" w:bidi="ru-RU"/>
        </w:rPr>
      </w:pPr>
      <w:r w:rsidRPr="00316866">
        <w:rPr>
          <w:rFonts w:ascii="Times New Roman" w:eastAsia="Times New Roman" w:hAnsi="Times New Roman" w:cs="Times New Roman"/>
          <w:color w:val="000000"/>
          <w:sz w:val="24"/>
          <w:szCs w:val="24"/>
          <w:lang w:eastAsia="ru-RU" w:bidi="ru-RU"/>
        </w:rPr>
        <w:t>д)</w:t>
      </w:r>
      <w:r w:rsidR="009314B0">
        <w:rPr>
          <w:rFonts w:ascii="Times New Roman" w:eastAsia="Times New Roman" w:hAnsi="Times New Roman" w:cs="Times New Roman"/>
          <w:color w:val="000000"/>
          <w:sz w:val="24"/>
          <w:szCs w:val="24"/>
          <w:lang w:eastAsia="ru-RU" w:bidi="ru-RU"/>
        </w:rPr>
        <w:t xml:space="preserve"> </w:t>
      </w:r>
      <w:r w:rsidRPr="00316866">
        <w:rPr>
          <w:rFonts w:ascii="Times New Roman" w:eastAsia="Times New Roman" w:hAnsi="Times New Roman" w:cs="Times New Roman"/>
          <w:color w:val="000000"/>
          <w:sz w:val="24"/>
          <w:szCs w:val="24"/>
          <w:lang w:eastAsia="ru-RU" w:bidi="ru-RU"/>
        </w:rPr>
        <w:t>возможность вернуться на любой из этапов заполнения электронной формы заявления о выдаче разрешения на строительство, заявления о внесении изменений, уведомления без потери ранее введенной информации;</w:t>
      </w:r>
    </w:p>
    <w:p w:rsidR="008F531E" w:rsidRPr="00316866" w:rsidRDefault="009314B0" w:rsidP="00791FC6">
      <w:pPr>
        <w:widowControl w:val="0"/>
        <w:tabs>
          <w:tab w:val="left" w:pos="1076"/>
        </w:tabs>
        <w:spacing w:after="0" w:line="240" w:lineRule="auto"/>
        <w:ind w:right="102" w:firstLine="740"/>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е) </w:t>
      </w:r>
      <w:r w:rsidR="008F531E" w:rsidRPr="00316866">
        <w:rPr>
          <w:rFonts w:ascii="Times New Roman" w:eastAsia="Times New Roman" w:hAnsi="Times New Roman" w:cs="Times New Roman"/>
          <w:color w:val="000000"/>
          <w:sz w:val="24"/>
          <w:szCs w:val="24"/>
          <w:lang w:eastAsia="ru-RU" w:bidi="ru-RU"/>
        </w:rPr>
        <w:t xml:space="preserve">возможность доступа заявителя на Едином портале, региональном портале к ранее поданным им заявлениям о выдаче разрешения на строительство, заявлениям о внесении изменений, уведомлениям в течение не менее одного года, а также частично сформированных заявлений о выдаче разрешения на строительство, заявлений о внесении изменений, уведомлений </w:t>
      </w:r>
      <w:r>
        <w:rPr>
          <w:rFonts w:ascii="Times New Roman" w:eastAsia="Times New Roman" w:hAnsi="Times New Roman" w:cs="Times New Roman"/>
          <w:color w:val="000000"/>
          <w:sz w:val="24"/>
          <w:szCs w:val="24"/>
          <w:lang w:eastAsia="ru-RU" w:bidi="ru-RU"/>
        </w:rPr>
        <w:t>–</w:t>
      </w:r>
      <w:r w:rsidR="008F531E" w:rsidRPr="00316866">
        <w:rPr>
          <w:rFonts w:ascii="Times New Roman" w:eastAsia="Times New Roman" w:hAnsi="Times New Roman" w:cs="Times New Roman"/>
          <w:color w:val="000000"/>
          <w:sz w:val="24"/>
          <w:szCs w:val="24"/>
          <w:lang w:eastAsia="ru-RU" w:bidi="ru-RU"/>
        </w:rPr>
        <w:t xml:space="preserve"> в течение не менее 3 месяцев.</w:t>
      </w:r>
    </w:p>
    <w:p w:rsidR="009314B0" w:rsidRDefault="008F531E" w:rsidP="009314B0">
      <w:pPr>
        <w:widowControl w:val="0"/>
        <w:spacing w:after="0" w:line="240" w:lineRule="auto"/>
        <w:ind w:right="102" w:firstLine="740"/>
        <w:jc w:val="both"/>
        <w:rPr>
          <w:rFonts w:ascii="Times New Roman" w:eastAsia="Times New Roman" w:hAnsi="Times New Roman" w:cs="Times New Roman"/>
          <w:color w:val="000000"/>
          <w:sz w:val="24"/>
          <w:szCs w:val="24"/>
          <w:lang w:eastAsia="ru-RU" w:bidi="ru-RU"/>
        </w:rPr>
      </w:pPr>
      <w:r w:rsidRPr="00316866">
        <w:rPr>
          <w:rFonts w:ascii="Times New Roman" w:eastAsia="Times New Roman" w:hAnsi="Times New Roman" w:cs="Times New Roman"/>
          <w:color w:val="000000"/>
          <w:sz w:val="24"/>
          <w:szCs w:val="24"/>
          <w:lang w:eastAsia="ru-RU" w:bidi="ru-RU"/>
        </w:rPr>
        <w:t xml:space="preserve">Сформированное и подписанное заявление о выдаче разрешения на строительство, заявление о внесении изменений, уведомление и иные документы, необходимые для предоставления услуги, направляются в уполномоченный орган посредством Единого </w:t>
      </w:r>
      <w:r w:rsidR="009314B0">
        <w:rPr>
          <w:rFonts w:ascii="Times New Roman" w:eastAsia="Times New Roman" w:hAnsi="Times New Roman" w:cs="Times New Roman"/>
          <w:color w:val="000000"/>
          <w:sz w:val="24"/>
          <w:szCs w:val="24"/>
          <w:lang w:eastAsia="ru-RU" w:bidi="ru-RU"/>
        </w:rPr>
        <w:t>портала, регионального портала.</w:t>
      </w:r>
    </w:p>
    <w:p w:rsidR="008F531E" w:rsidRPr="00316866" w:rsidRDefault="009314B0" w:rsidP="009314B0">
      <w:pPr>
        <w:widowControl w:val="0"/>
        <w:spacing w:after="0" w:line="240" w:lineRule="auto"/>
        <w:ind w:right="102" w:firstLine="740"/>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3.4. Администрация </w:t>
      </w:r>
      <w:r w:rsidR="008F531E" w:rsidRPr="00316866">
        <w:rPr>
          <w:rFonts w:ascii="Times New Roman" w:eastAsia="Times New Roman" w:hAnsi="Times New Roman" w:cs="Times New Roman"/>
          <w:color w:val="000000"/>
          <w:sz w:val="24"/>
          <w:szCs w:val="24"/>
          <w:lang w:eastAsia="ru-RU" w:bidi="ru-RU"/>
        </w:rPr>
        <w:t>обеспечивает в срок не позднее одного рабочего дня с момента подачи заявления о выдаче разрешения на строительство, заявления о внесении изменений, уведомления на Едином портале, региональном портале, а в случае его поступления в выходной, нерабочий праздничный день, - в следующий за ним первый рабочий день:</w:t>
      </w:r>
    </w:p>
    <w:p w:rsidR="008F531E" w:rsidRPr="00316866" w:rsidRDefault="009314B0" w:rsidP="00791FC6">
      <w:pPr>
        <w:widowControl w:val="0"/>
        <w:tabs>
          <w:tab w:val="left" w:pos="1205"/>
        </w:tabs>
        <w:spacing w:after="0" w:line="240" w:lineRule="auto"/>
        <w:ind w:right="102" w:firstLine="740"/>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а) </w:t>
      </w:r>
      <w:r w:rsidR="008F531E" w:rsidRPr="00316866">
        <w:rPr>
          <w:rFonts w:ascii="Times New Roman" w:eastAsia="Times New Roman" w:hAnsi="Times New Roman" w:cs="Times New Roman"/>
          <w:color w:val="000000"/>
          <w:sz w:val="24"/>
          <w:szCs w:val="24"/>
          <w:lang w:eastAsia="ru-RU" w:bidi="ru-RU"/>
        </w:rPr>
        <w:t>прием документов, необходимых для предоставления услуги, и направление заявителю электронного сообщения о поступлении заявления о выдаче разрешения на строительство, заявления о внесении изменений, уведомления;</w:t>
      </w:r>
    </w:p>
    <w:p w:rsidR="009314B0" w:rsidRDefault="009314B0" w:rsidP="009314B0">
      <w:pPr>
        <w:widowControl w:val="0"/>
        <w:tabs>
          <w:tab w:val="left" w:pos="1066"/>
        </w:tabs>
        <w:spacing w:after="0" w:line="240" w:lineRule="auto"/>
        <w:ind w:right="102" w:firstLine="740"/>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б) </w:t>
      </w:r>
      <w:r w:rsidR="008F531E" w:rsidRPr="00316866">
        <w:rPr>
          <w:rFonts w:ascii="Times New Roman" w:eastAsia="Times New Roman" w:hAnsi="Times New Roman" w:cs="Times New Roman"/>
          <w:color w:val="000000"/>
          <w:sz w:val="24"/>
          <w:szCs w:val="24"/>
          <w:lang w:eastAsia="ru-RU" w:bidi="ru-RU"/>
        </w:rPr>
        <w:t>регистрацию заявления о выдаче разрешения на строительство, заявления о внесении изменений, уведомления и направление заявителю уведомления о регистрации заявления о выдаче разрешения на строительство, заявления о внесении изменений, уведомления либо об отказе в приеме документов, необходимых для предоставлени</w:t>
      </w:r>
      <w:r>
        <w:rPr>
          <w:rFonts w:ascii="Times New Roman" w:eastAsia="Times New Roman" w:hAnsi="Times New Roman" w:cs="Times New Roman"/>
          <w:color w:val="000000"/>
          <w:sz w:val="24"/>
          <w:szCs w:val="24"/>
          <w:lang w:eastAsia="ru-RU" w:bidi="ru-RU"/>
        </w:rPr>
        <w:t>я услуги.</w:t>
      </w:r>
    </w:p>
    <w:p w:rsidR="008F531E" w:rsidRPr="00316866" w:rsidRDefault="009314B0" w:rsidP="009314B0">
      <w:pPr>
        <w:widowControl w:val="0"/>
        <w:tabs>
          <w:tab w:val="left" w:pos="1066"/>
        </w:tabs>
        <w:spacing w:after="0" w:line="240" w:lineRule="auto"/>
        <w:ind w:right="102" w:firstLine="740"/>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3.5. </w:t>
      </w:r>
      <w:r w:rsidR="008F531E" w:rsidRPr="00316866">
        <w:rPr>
          <w:rFonts w:ascii="Times New Roman" w:eastAsia="Times New Roman" w:hAnsi="Times New Roman" w:cs="Times New Roman"/>
          <w:color w:val="000000"/>
          <w:sz w:val="24"/>
          <w:szCs w:val="24"/>
          <w:lang w:eastAsia="ru-RU" w:bidi="ru-RU"/>
        </w:rPr>
        <w:t>Электронное заявление о выдаче разрешения на строительство, заявление</w:t>
      </w:r>
      <w:r w:rsidR="00354236" w:rsidRPr="00316866">
        <w:rPr>
          <w:rFonts w:ascii="Times New Roman" w:eastAsia="Times New Roman" w:hAnsi="Times New Roman" w:cs="Times New Roman"/>
          <w:color w:val="000000"/>
          <w:sz w:val="24"/>
          <w:szCs w:val="24"/>
          <w:lang w:eastAsia="ru-RU" w:bidi="ru-RU"/>
        </w:rPr>
        <w:t xml:space="preserve"> </w:t>
      </w:r>
      <w:r w:rsidR="008F531E" w:rsidRPr="00316866">
        <w:rPr>
          <w:rFonts w:ascii="Times New Roman" w:eastAsia="Times New Roman" w:hAnsi="Times New Roman" w:cs="Times New Roman"/>
          <w:color w:val="000000"/>
          <w:sz w:val="24"/>
          <w:szCs w:val="24"/>
          <w:lang w:eastAsia="ru-RU" w:bidi="ru-RU"/>
        </w:rPr>
        <w:t>о внесении изменений, уведомление становится доступным для должностного лица уполномоченного</w:t>
      </w:r>
      <w:r w:rsidR="00354236" w:rsidRPr="00316866">
        <w:rPr>
          <w:rFonts w:ascii="Times New Roman" w:eastAsia="Times New Roman" w:hAnsi="Times New Roman" w:cs="Times New Roman"/>
          <w:color w:val="000000"/>
          <w:sz w:val="24"/>
          <w:szCs w:val="24"/>
          <w:lang w:eastAsia="ru-RU" w:bidi="ru-RU"/>
        </w:rPr>
        <w:t xml:space="preserve"> органа </w:t>
      </w:r>
      <w:r w:rsidR="008F531E" w:rsidRPr="00316866">
        <w:rPr>
          <w:rFonts w:ascii="Times New Roman" w:eastAsia="Times New Roman" w:hAnsi="Times New Roman" w:cs="Times New Roman"/>
          <w:color w:val="000000"/>
          <w:sz w:val="24"/>
          <w:szCs w:val="24"/>
          <w:lang w:eastAsia="ru-RU" w:bidi="ru-RU"/>
        </w:rPr>
        <w:t>ответственного за прием и регистрацию заявления о выдаче разрешения на строительство, заявления о внесении изменений, уведомления (далее - ответственное должностное лицо), в</w:t>
      </w:r>
      <w:r w:rsidR="00354236" w:rsidRPr="00316866">
        <w:rPr>
          <w:rFonts w:ascii="Times New Roman" w:eastAsia="Times New Roman" w:hAnsi="Times New Roman" w:cs="Times New Roman"/>
          <w:color w:val="000000"/>
          <w:sz w:val="24"/>
          <w:szCs w:val="24"/>
          <w:lang w:eastAsia="ru-RU" w:bidi="ru-RU"/>
        </w:rPr>
        <w:t xml:space="preserve"> государственной информационной системе, используемой </w:t>
      </w:r>
      <w:r w:rsidR="008F531E" w:rsidRPr="00316866">
        <w:rPr>
          <w:rFonts w:ascii="Times New Roman" w:eastAsia="Times New Roman" w:hAnsi="Times New Roman" w:cs="Times New Roman"/>
          <w:color w:val="000000"/>
          <w:sz w:val="24"/>
          <w:szCs w:val="24"/>
          <w:lang w:eastAsia="ru-RU" w:bidi="ru-RU"/>
        </w:rPr>
        <w:t>уполномоченным органом</w:t>
      </w:r>
      <w:r w:rsidR="00354236" w:rsidRPr="00316866">
        <w:rPr>
          <w:rFonts w:ascii="Times New Roman" w:eastAsia="Times New Roman" w:hAnsi="Times New Roman" w:cs="Times New Roman"/>
          <w:color w:val="000000"/>
          <w:sz w:val="24"/>
          <w:szCs w:val="24"/>
          <w:lang w:eastAsia="ru-RU" w:bidi="ru-RU"/>
        </w:rPr>
        <w:t xml:space="preserve"> </w:t>
      </w:r>
      <w:r w:rsidR="008F531E" w:rsidRPr="00316866">
        <w:rPr>
          <w:rFonts w:ascii="Times New Roman" w:eastAsia="Times New Roman" w:hAnsi="Times New Roman" w:cs="Times New Roman"/>
          <w:color w:val="000000"/>
          <w:sz w:val="24"/>
          <w:szCs w:val="24"/>
          <w:lang w:eastAsia="ru-RU" w:bidi="ru-RU"/>
        </w:rPr>
        <w:t>для предоставления услуги (далее - ГИС).</w:t>
      </w:r>
    </w:p>
    <w:p w:rsidR="008F531E" w:rsidRPr="00316866" w:rsidRDefault="008F531E" w:rsidP="00791FC6">
      <w:pPr>
        <w:widowControl w:val="0"/>
        <w:spacing w:after="0" w:line="240" w:lineRule="auto"/>
        <w:ind w:right="102" w:firstLine="740"/>
        <w:jc w:val="both"/>
        <w:rPr>
          <w:rFonts w:ascii="Times New Roman" w:eastAsia="Times New Roman" w:hAnsi="Times New Roman" w:cs="Times New Roman"/>
          <w:color w:val="000000"/>
          <w:sz w:val="24"/>
          <w:szCs w:val="24"/>
          <w:lang w:eastAsia="ru-RU" w:bidi="ru-RU"/>
        </w:rPr>
      </w:pPr>
      <w:r w:rsidRPr="00316866">
        <w:rPr>
          <w:rFonts w:ascii="Times New Roman" w:eastAsia="Times New Roman" w:hAnsi="Times New Roman" w:cs="Times New Roman"/>
          <w:color w:val="000000"/>
          <w:sz w:val="24"/>
          <w:szCs w:val="24"/>
          <w:lang w:eastAsia="ru-RU" w:bidi="ru-RU"/>
        </w:rPr>
        <w:t>Ответственное должностное лицо:</w:t>
      </w:r>
    </w:p>
    <w:p w:rsidR="008F531E" w:rsidRPr="00316866" w:rsidRDefault="008F531E" w:rsidP="00791FC6">
      <w:pPr>
        <w:widowControl w:val="0"/>
        <w:spacing w:after="0" w:line="240" w:lineRule="auto"/>
        <w:ind w:right="102" w:firstLine="740"/>
        <w:jc w:val="both"/>
        <w:rPr>
          <w:rFonts w:ascii="Times New Roman" w:eastAsia="Times New Roman" w:hAnsi="Times New Roman" w:cs="Times New Roman"/>
          <w:color w:val="000000"/>
          <w:sz w:val="24"/>
          <w:szCs w:val="24"/>
          <w:lang w:eastAsia="ru-RU" w:bidi="ru-RU"/>
        </w:rPr>
      </w:pPr>
      <w:r w:rsidRPr="00316866">
        <w:rPr>
          <w:rFonts w:ascii="Times New Roman" w:eastAsia="Times New Roman" w:hAnsi="Times New Roman" w:cs="Times New Roman"/>
          <w:color w:val="000000"/>
          <w:sz w:val="24"/>
          <w:szCs w:val="24"/>
          <w:lang w:eastAsia="ru-RU" w:bidi="ru-RU"/>
        </w:rPr>
        <w:t>проверяет наличие электронных заявлений о выдаче разрешения на строительство, заявлений о внесении изменений, уведомлений, поступивших посредством Единого портала, регионального портала, с периодом не реже 2 раз в день;</w:t>
      </w:r>
    </w:p>
    <w:p w:rsidR="008F531E" w:rsidRPr="00316866" w:rsidRDefault="008F531E" w:rsidP="00791FC6">
      <w:pPr>
        <w:widowControl w:val="0"/>
        <w:spacing w:after="0" w:line="240" w:lineRule="auto"/>
        <w:ind w:right="102" w:firstLine="740"/>
        <w:jc w:val="both"/>
        <w:rPr>
          <w:rFonts w:ascii="Times New Roman" w:eastAsia="Times New Roman" w:hAnsi="Times New Roman" w:cs="Times New Roman"/>
          <w:color w:val="000000"/>
          <w:sz w:val="24"/>
          <w:szCs w:val="24"/>
          <w:lang w:eastAsia="ru-RU" w:bidi="ru-RU"/>
        </w:rPr>
      </w:pPr>
      <w:r w:rsidRPr="00316866">
        <w:rPr>
          <w:rFonts w:ascii="Times New Roman" w:eastAsia="Times New Roman" w:hAnsi="Times New Roman" w:cs="Times New Roman"/>
          <w:color w:val="000000"/>
          <w:sz w:val="24"/>
          <w:szCs w:val="24"/>
          <w:lang w:eastAsia="ru-RU" w:bidi="ru-RU"/>
        </w:rPr>
        <w:t>рассматривает поступившие заявления о выдаче разрешения на строительство, заявления о внесении изменений, уведомления и приложенные к ним документы;</w:t>
      </w:r>
    </w:p>
    <w:p w:rsidR="009314B0" w:rsidRDefault="008F531E" w:rsidP="009314B0">
      <w:pPr>
        <w:widowControl w:val="0"/>
        <w:spacing w:after="0" w:line="240" w:lineRule="auto"/>
        <w:ind w:right="102" w:firstLine="740"/>
        <w:jc w:val="both"/>
        <w:rPr>
          <w:rFonts w:ascii="Times New Roman" w:eastAsia="Times New Roman" w:hAnsi="Times New Roman" w:cs="Times New Roman"/>
          <w:color w:val="000000"/>
          <w:sz w:val="24"/>
          <w:szCs w:val="24"/>
          <w:lang w:eastAsia="ru-RU" w:bidi="ru-RU"/>
        </w:rPr>
      </w:pPr>
      <w:r w:rsidRPr="00316866">
        <w:rPr>
          <w:rFonts w:ascii="Times New Roman" w:eastAsia="Times New Roman" w:hAnsi="Times New Roman" w:cs="Times New Roman"/>
          <w:color w:val="000000"/>
          <w:sz w:val="24"/>
          <w:szCs w:val="24"/>
          <w:lang w:eastAsia="ru-RU" w:bidi="ru-RU"/>
        </w:rPr>
        <w:t>производит действия в соответствии с пунктом 3.4 настоящег</w:t>
      </w:r>
      <w:r w:rsidR="009314B0">
        <w:rPr>
          <w:rFonts w:ascii="Times New Roman" w:eastAsia="Times New Roman" w:hAnsi="Times New Roman" w:cs="Times New Roman"/>
          <w:color w:val="000000"/>
          <w:sz w:val="24"/>
          <w:szCs w:val="24"/>
          <w:lang w:eastAsia="ru-RU" w:bidi="ru-RU"/>
        </w:rPr>
        <w:t>о Административного регламента.</w:t>
      </w:r>
    </w:p>
    <w:p w:rsidR="008F531E" w:rsidRPr="00316866" w:rsidRDefault="009314B0" w:rsidP="009314B0">
      <w:pPr>
        <w:widowControl w:val="0"/>
        <w:spacing w:after="0" w:line="240" w:lineRule="auto"/>
        <w:ind w:right="102" w:firstLine="740"/>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3.6. </w:t>
      </w:r>
      <w:r w:rsidR="008F531E" w:rsidRPr="00316866">
        <w:rPr>
          <w:rFonts w:ascii="Times New Roman" w:eastAsia="Times New Roman" w:hAnsi="Times New Roman" w:cs="Times New Roman"/>
          <w:color w:val="000000"/>
          <w:sz w:val="24"/>
          <w:szCs w:val="24"/>
          <w:lang w:eastAsia="ru-RU" w:bidi="ru-RU"/>
        </w:rPr>
        <w:t>Заявителю в качестве результата предоставления услуги обеспечивается возможность получения документа:</w:t>
      </w:r>
    </w:p>
    <w:p w:rsidR="008F531E" w:rsidRPr="00316866" w:rsidRDefault="008F531E" w:rsidP="00791FC6">
      <w:pPr>
        <w:widowControl w:val="0"/>
        <w:spacing w:after="0" w:line="240" w:lineRule="auto"/>
        <w:ind w:right="102" w:firstLine="740"/>
        <w:jc w:val="both"/>
        <w:rPr>
          <w:rFonts w:ascii="Times New Roman" w:eastAsia="Times New Roman" w:hAnsi="Times New Roman" w:cs="Times New Roman"/>
          <w:color w:val="000000"/>
          <w:sz w:val="24"/>
          <w:szCs w:val="24"/>
          <w:lang w:eastAsia="ru-RU" w:bidi="ru-RU"/>
        </w:rPr>
      </w:pPr>
      <w:r w:rsidRPr="00316866">
        <w:rPr>
          <w:rFonts w:ascii="Times New Roman" w:eastAsia="Times New Roman" w:hAnsi="Times New Roman" w:cs="Times New Roman"/>
          <w:color w:val="000000"/>
          <w:sz w:val="24"/>
          <w:szCs w:val="24"/>
          <w:lang w:eastAsia="ru-RU" w:bidi="ru-RU"/>
        </w:rPr>
        <w:t>в форме электронного документа, подписанного усиленной квалифицированной электронной подписью уполномоченного должностного лица</w:t>
      </w:r>
      <w:r w:rsidR="00354236" w:rsidRPr="00316866">
        <w:rPr>
          <w:rFonts w:ascii="Times New Roman" w:eastAsia="Times New Roman" w:hAnsi="Times New Roman" w:cs="Times New Roman"/>
          <w:color w:val="000000"/>
          <w:sz w:val="24"/>
          <w:szCs w:val="24"/>
          <w:lang w:eastAsia="ru-RU" w:bidi="ru-RU"/>
        </w:rPr>
        <w:t xml:space="preserve"> </w:t>
      </w:r>
      <w:r w:rsidR="009314B0">
        <w:rPr>
          <w:rFonts w:ascii="Times New Roman" w:eastAsia="Times New Roman" w:hAnsi="Times New Roman" w:cs="Times New Roman"/>
          <w:color w:val="000000"/>
          <w:sz w:val="24"/>
          <w:szCs w:val="24"/>
          <w:lang w:eastAsia="ru-RU" w:bidi="ru-RU"/>
        </w:rPr>
        <w:t>у</w:t>
      </w:r>
      <w:r w:rsidRPr="00316866">
        <w:rPr>
          <w:rFonts w:ascii="Times New Roman" w:eastAsia="Times New Roman" w:hAnsi="Times New Roman" w:cs="Times New Roman"/>
          <w:color w:val="000000"/>
          <w:sz w:val="24"/>
          <w:szCs w:val="24"/>
          <w:lang w:eastAsia="ru-RU" w:bidi="ru-RU"/>
        </w:rPr>
        <w:t>полномоченного органа, направленного заявителю в личный кабинет на Едином портале, региональном портале;</w:t>
      </w:r>
    </w:p>
    <w:p w:rsidR="009314B0" w:rsidRDefault="008F531E" w:rsidP="009314B0">
      <w:pPr>
        <w:widowControl w:val="0"/>
        <w:spacing w:after="0" w:line="240" w:lineRule="auto"/>
        <w:ind w:right="102" w:firstLine="760"/>
        <w:jc w:val="both"/>
        <w:rPr>
          <w:rFonts w:ascii="Times New Roman" w:eastAsia="Times New Roman" w:hAnsi="Times New Roman" w:cs="Times New Roman"/>
          <w:color w:val="000000"/>
          <w:sz w:val="24"/>
          <w:szCs w:val="24"/>
          <w:lang w:eastAsia="ru-RU" w:bidi="ru-RU"/>
        </w:rPr>
      </w:pPr>
      <w:r w:rsidRPr="00316866">
        <w:rPr>
          <w:rFonts w:ascii="Times New Roman" w:eastAsia="Times New Roman" w:hAnsi="Times New Roman" w:cs="Times New Roman"/>
          <w:color w:val="000000"/>
          <w:sz w:val="24"/>
          <w:szCs w:val="24"/>
          <w:lang w:eastAsia="ru-RU" w:bidi="ru-RU"/>
        </w:rPr>
        <w:t>в виде бумажного документа, подтверждающего содержание электронного документа, который заявитель получает при личном обращени</w:t>
      </w:r>
      <w:r w:rsidR="009314B0">
        <w:rPr>
          <w:rFonts w:ascii="Times New Roman" w:eastAsia="Times New Roman" w:hAnsi="Times New Roman" w:cs="Times New Roman"/>
          <w:color w:val="000000"/>
          <w:sz w:val="24"/>
          <w:szCs w:val="24"/>
          <w:lang w:eastAsia="ru-RU" w:bidi="ru-RU"/>
        </w:rPr>
        <w:t>и в многофункциональном центре.</w:t>
      </w:r>
    </w:p>
    <w:p w:rsidR="008F531E" w:rsidRPr="00316866" w:rsidRDefault="009314B0" w:rsidP="009314B0">
      <w:pPr>
        <w:widowControl w:val="0"/>
        <w:spacing w:after="0" w:line="240" w:lineRule="auto"/>
        <w:ind w:right="102" w:firstLine="760"/>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lastRenderedPageBreak/>
        <w:t xml:space="preserve">3.7. </w:t>
      </w:r>
      <w:r w:rsidR="008F531E" w:rsidRPr="00316866">
        <w:rPr>
          <w:rFonts w:ascii="Times New Roman" w:eastAsia="Times New Roman" w:hAnsi="Times New Roman" w:cs="Times New Roman"/>
          <w:color w:val="000000"/>
          <w:sz w:val="24"/>
          <w:szCs w:val="24"/>
          <w:lang w:eastAsia="ru-RU" w:bidi="ru-RU"/>
        </w:rPr>
        <w:t>Получение информации о ходе рассмотрения заявления о выдаче разрешения на строительство, заявления о внесении изменений, уведомления и о результате предоставления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заявления о выдаче разрешения на строительство, заявления о внесении изменений, уведомления, а также информацию о дальнейших действиях в личном кабинете по собственной инициативе, в любое время.</w:t>
      </w:r>
    </w:p>
    <w:p w:rsidR="008F531E" w:rsidRPr="00316866" w:rsidRDefault="008F531E" w:rsidP="00791FC6">
      <w:pPr>
        <w:widowControl w:val="0"/>
        <w:spacing w:after="0" w:line="240" w:lineRule="auto"/>
        <w:ind w:right="102" w:firstLine="760"/>
        <w:jc w:val="both"/>
        <w:rPr>
          <w:rFonts w:ascii="Times New Roman" w:eastAsia="Times New Roman" w:hAnsi="Times New Roman" w:cs="Times New Roman"/>
          <w:color w:val="000000"/>
          <w:sz w:val="24"/>
          <w:szCs w:val="24"/>
          <w:lang w:eastAsia="ru-RU" w:bidi="ru-RU"/>
        </w:rPr>
      </w:pPr>
      <w:r w:rsidRPr="00316866">
        <w:rPr>
          <w:rFonts w:ascii="Times New Roman" w:eastAsia="Times New Roman" w:hAnsi="Times New Roman" w:cs="Times New Roman"/>
          <w:color w:val="000000"/>
          <w:sz w:val="24"/>
          <w:szCs w:val="24"/>
          <w:lang w:eastAsia="ru-RU" w:bidi="ru-RU"/>
        </w:rPr>
        <w:t>При предоставлении услуги в электронной форме заявителю направляется:</w:t>
      </w:r>
    </w:p>
    <w:p w:rsidR="008F531E" w:rsidRPr="00316866" w:rsidRDefault="008F531E" w:rsidP="00791FC6">
      <w:pPr>
        <w:widowControl w:val="0"/>
        <w:tabs>
          <w:tab w:val="left" w:pos="1052"/>
        </w:tabs>
        <w:spacing w:after="0" w:line="240" w:lineRule="auto"/>
        <w:ind w:right="102" w:firstLine="760"/>
        <w:jc w:val="both"/>
        <w:rPr>
          <w:rFonts w:ascii="Times New Roman" w:eastAsia="Times New Roman" w:hAnsi="Times New Roman" w:cs="Times New Roman"/>
          <w:color w:val="000000"/>
          <w:sz w:val="24"/>
          <w:szCs w:val="24"/>
          <w:lang w:eastAsia="ru-RU" w:bidi="ru-RU"/>
        </w:rPr>
      </w:pPr>
      <w:r w:rsidRPr="00316866">
        <w:rPr>
          <w:rFonts w:ascii="Times New Roman" w:eastAsia="Times New Roman" w:hAnsi="Times New Roman" w:cs="Times New Roman"/>
          <w:color w:val="000000"/>
          <w:sz w:val="24"/>
          <w:szCs w:val="24"/>
          <w:lang w:eastAsia="ru-RU" w:bidi="ru-RU"/>
        </w:rPr>
        <w:t>а)</w:t>
      </w:r>
      <w:r w:rsidRPr="00316866">
        <w:rPr>
          <w:rFonts w:ascii="Times New Roman" w:eastAsia="Times New Roman" w:hAnsi="Times New Roman" w:cs="Times New Roman"/>
          <w:color w:val="000000"/>
          <w:sz w:val="24"/>
          <w:szCs w:val="24"/>
          <w:lang w:eastAsia="ru-RU" w:bidi="ru-RU"/>
        </w:rPr>
        <w:tab/>
        <w:t>уведомление о приеме и регистрации заявления о выдаче разрешения на строительство, заявления о внесении изменений, уведомления и иных документов, необходимых для предоставления услуги, содержащее сведения о факте приема заявления о выдаче разрешения на строительство, заявления о внесении изменений, уведомления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документов, необходимых для предоставления услуги;</w:t>
      </w:r>
    </w:p>
    <w:p w:rsidR="009314B0" w:rsidRDefault="008F531E" w:rsidP="009314B0">
      <w:pPr>
        <w:widowControl w:val="0"/>
        <w:tabs>
          <w:tab w:val="left" w:pos="1066"/>
        </w:tabs>
        <w:spacing w:after="0" w:line="240" w:lineRule="auto"/>
        <w:ind w:right="102" w:firstLine="760"/>
        <w:jc w:val="both"/>
        <w:rPr>
          <w:rFonts w:ascii="Times New Roman" w:eastAsia="Times New Roman" w:hAnsi="Times New Roman" w:cs="Times New Roman"/>
          <w:color w:val="000000"/>
          <w:sz w:val="24"/>
          <w:szCs w:val="24"/>
          <w:lang w:eastAsia="ru-RU" w:bidi="ru-RU"/>
        </w:rPr>
      </w:pPr>
      <w:r w:rsidRPr="00316866">
        <w:rPr>
          <w:rFonts w:ascii="Times New Roman" w:eastAsia="Times New Roman" w:hAnsi="Times New Roman" w:cs="Times New Roman"/>
          <w:color w:val="000000"/>
          <w:sz w:val="24"/>
          <w:szCs w:val="24"/>
          <w:lang w:eastAsia="ru-RU" w:bidi="ru-RU"/>
        </w:rPr>
        <w:t>б)</w:t>
      </w:r>
      <w:r w:rsidR="009314B0">
        <w:rPr>
          <w:rFonts w:ascii="Times New Roman" w:eastAsia="Times New Roman" w:hAnsi="Times New Roman" w:cs="Times New Roman"/>
          <w:color w:val="000000"/>
          <w:sz w:val="24"/>
          <w:szCs w:val="24"/>
          <w:lang w:eastAsia="ru-RU" w:bidi="ru-RU"/>
        </w:rPr>
        <w:t xml:space="preserve"> </w:t>
      </w:r>
      <w:r w:rsidRPr="00316866">
        <w:rPr>
          <w:rFonts w:ascii="Times New Roman" w:eastAsia="Times New Roman" w:hAnsi="Times New Roman" w:cs="Times New Roman"/>
          <w:color w:val="000000"/>
          <w:sz w:val="24"/>
          <w:szCs w:val="24"/>
          <w:lang w:eastAsia="ru-RU" w:bidi="ru-RU"/>
        </w:rPr>
        <w:t>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w:t>
      </w:r>
      <w:r w:rsidR="009314B0">
        <w:rPr>
          <w:rFonts w:ascii="Times New Roman" w:eastAsia="Times New Roman" w:hAnsi="Times New Roman" w:cs="Times New Roman"/>
          <w:color w:val="000000"/>
          <w:sz w:val="24"/>
          <w:szCs w:val="24"/>
          <w:lang w:eastAsia="ru-RU" w:bidi="ru-RU"/>
        </w:rPr>
        <w:t xml:space="preserve"> отказ в предоставлении услуги.</w:t>
      </w:r>
    </w:p>
    <w:p w:rsidR="008F531E" w:rsidRPr="00316866" w:rsidRDefault="009314B0" w:rsidP="009314B0">
      <w:pPr>
        <w:widowControl w:val="0"/>
        <w:tabs>
          <w:tab w:val="left" w:pos="1066"/>
        </w:tabs>
        <w:spacing w:after="0" w:line="240" w:lineRule="auto"/>
        <w:ind w:right="102" w:firstLine="760"/>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3.8. </w:t>
      </w:r>
      <w:r w:rsidR="008F531E" w:rsidRPr="00316866">
        <w:rPr>
          <w:rFonts w:ascii="Times New Roman" w:eastAsia="Times New Roman" w:hAnsi="Times New Roman" w:cs="Times New Roman"/>
          <w:color w:val="000000"/>
          <w:sz w:val="24"/>
          <w:szCs w:val="24"/>
          <w:lang w:eastAsia="ru-RU" w:bidi="ru-RU"/>
        </w:rPr>
        <w:t>Оценка качества предоставления муниципальной услуги.</w:t>
      </w:r>
    </w:p>
    <w:p w:rsidR="009314B0" w:rsidRDefault="008F531E" w:rsidP="009314B0">
      <w:pPr>
        <w:widowControl w:val="0"/>
        <w:spacing w:after="0" w:line="240" w:lineRule="auto"/>
        <w:ind w:right="102" w:firstLine="760"/>
        <w:jc w:val="both"/>
        <w:rPr>
          <w:rFonts w:ascii="Times New Roman" w:eastAsia="Times New Roman" w:hAnsi="Times New Roman" w:cs="Times New Roman"/>
          <w:color w:val="000000"/>
          <w:sz w:val="24"/>
          <w:szCs w:val="24"/>
          <w:lang w:eastAsia="ru-RU" w:bidi="ru-RU"/>
        </w:rPr>
      </w:pPr>
      <w:r w:rsidRPr="00316866">
        <w:rPr>
          <w:rFonts w:ascii="Times New Roman" w:eastAsia="Times New Roman" w:hAnsi="Times New Roman" w:cs="Times New Roman"/>
          <w:color w:val="000000"/>
          <w:sz w:val="24"/>
          <w:szCs w:val="24"/>
          <w:lang w:eastAsia="ru-RU" w:bidi="ru-RU"/>
        </w:rPr>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w:t>
      </w:r>
      <w:r w:rsidR="009314B0">
        <w:rPr>
          <w:rFonts w:ascii="Times New Roman" w:eastAsia="Times New Roman" w:hAnsi="Times New Roman" w:cs="Times New Roman"/>
          <w:color w:val="000000"/>
          <w:sz w:val="24"/>
          <w:szCs w:val="24"/>
          <w:lang w:eastAsia="ru-RU" w:bidi="ru-RU"/>
        </w:rPr>
        <w:t>.12.</w:t>
      </w:r>
      <w:r w:rsidRPr="00316866">
        <w:rPr>
          <w:rFonts w:ascii="Times New Roman" w:eastAsia="Times New Roman" w:hAnsi="Times New Roman" w:cs="Times New Roman"/>
          <w:color w:val="000000"/>
          <w:sz w:val="24"/>
          <w:szCs w:val="24"/>
          <w:lang w:eastAsia="ru-RU" w:bidi="ru-RU"/>
        </w:rPr>
        <w:t>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w:t>
      </w:r>
      <w:r w:rsidR="009314B0">
        <w:rPr>
          <w:rFonts w:ascii="Times New Roman" w:eastAsia="Times New Roman" w:hAnsi="Times New Roman" w:cs="Times New Roman"/>
          <w:color w:val="000000"/>
          <w:sz w:val="24"/>
          <w:szCs w:val="24"/>
          <w:lang w:eastAsia="ru-RU" w:bidi="ru-RU"/>
        </w:rPr>
        <w:t xml:space="preserve"> </w:t>
      </w:r>
      <w:r w:rsidRPr="00316866">
        <w:rPr>
          <w:rFonts w:ascii="Times New Roman" w:eastAsia="Times New Roman" w:hAnsi="Times New Roman" w:cs="Times New Roman"/>
          <w:color w:val="000000"/>
          <w:sz w:val="24"/>
          <w:szCs w:val="24"/>
          <w:lang w:eastAsia="ru-RU" w:bidi="ru-RU"/>
        </w:rPr>
        <w:t>исполнения соответствующими руководителями с</w:t>
      </w:r>
      <w:r w:rsidR="009314B0">
        <w:rPr>
          <w:rFonts w:ascii="Times New Roman" w:eastAsia="Times New Roman" w:hAnsi="Times New Roman" w:cs="Times New Roman"/>
          <w:color w:val="000000"/>
          <w:sz w:val="24"/>
          <w:szCs w:val="24"/>
          <w:lang w:eastAsia="ru-RU" w:bidi="ru-RU"/>
        </w:rPr>
        <w:t>воих должностных обязанностей».</w:t>
      </w:r>
    </w:p>
    <w:p w:rsidR="008F531E" w:rsidRDefault="009314B0" w:rsidP="009314B0">
      <w:pPr>
        <w:widowControl w:val="0"/>
        <w:spacing w:after="0" w:line="240" w:lineRule="auto"/>
        <w:ind w:right="102" w:firstLine="760"/>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3.9. </w:t>
      </w:r>
      <w:r w:rsidR="008F531E" w:rsidRPr="00316866">
        <w:rPr>
          <w:rFonts w:ascii="Times New Roman" w:eastAsia="Times New Roman" w:hAnsi="Times New Roman" w:cs="Times New Roman"/>
          <w:color w:val="000000"/>
          <w:sz w:val="24"/>
          <w:szCs w:val="24"/>
          <w:lang w:eastAsia="ru-RU" w:bidi="ru-RU"/>
        </w:rPr>
        <w:t xml:space="preserve">Заявителю обеспечивается возможность направления жалобы на решения, действия или бездействие </w:t>
      </w:r>
      <w:r w:rsidR="00354236" w:rsidRPr="00316866">
        <w:rPr>
          <w:rFonts w:ascii="Times New Roman" w:eastAsia="Times New Roman" w:hAnsi="Times New Roman" w:cs="Times New Roman"/>
          <w:color w:val="000000"/>
          <w:sz w:val="24"/>
          <w:szCs w:val="24"/>
          <w:lang w:eastAsia="ru-RU" w:bidi="ru-RU"/>
        </w:rPr>
        <w:t>администрации</w:t>
      </w:r>
      <w:r w:rsidR="008F531E" w:rsidRPr="00316866">
        <w:rPr>
          <w:rFonts w:ascii="Times New Roman" w:eastAsia="Times New Roman" w:hAnsi="Times New Roman" w:cs="Times New Roman"/>
          <w:color w:val="000000"/>
          <w:sz w:val="24"/>
          <w:szCs w:val="24"/>
          <w:lang w:eastAsia="ru-RU" w:bidi="ru-RU"/>
        </w:rPr>
        <w:t xml:space="preserve">, должностного лица </w:t>
      </w:r>
      <w:r w:rsidR="00354236" w:rsidRPr="00316866">
        <w:rPr>
          <w:rFonts w:ascii="Times New Roman" w:eastAsia="Times New Roman" w:hAnsi="Times New Roman" w:cs="Times New Roman"/>
          <w:color w:val="000000"/>
          <w:sz w:val="24"/>
          <w:szCs w:val="24"/>
          <w:lang w:eastAsia="ru-RU" w:bidi="ru-RU"/>
        </w:rPr>
        <w:t>администрации</w:t>
      </w:r>
      <w:r w:rsidR="008F531E" w:rsidRPr="00316866">
        <w:rPr>
          <w:rFonts w:ascii="Times New Roman" w:eastAsia="Times New Roman" w:hAnsi="Times New Roman" w:cs="Times New Roman"/>
          <w:color w:val="000000"/>
          <w:sz w:val="24"/>
          <w:szCs w:val="24"/>
          <w:lang w:eastAsia="ru-RU" w:bidi="ru-RU"/>
        </w:rPr>
        <w:t xml:space="preserve">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w:t>
      </w:r>
      <w:r w:rsidR="00E56C4D">
        <w:rPr>
          <w:rFonts w:ascii="Times New Roman" w:eastAsia="Times New Roman" w:hAnsi="Times New Roman" w:cs="Times New Roman"/>
          <w:color w:val="000000"/>
          <w:sz w:val="24"/>
          <w:szCs w:val="24"/>
          <w:lang w:eastAsia="ru-RU" w:bidi="ru-RU"/>
        </w:rPr>
        <w:t>.11.</w:t>
      </w:r>
      <w:r w:rsidR="008F531E" w:rsidRPr="00316866">
        <w:rPr>
          <w:rFonts w:ascii="Times New Roman" w:eastAsia="Times New Roman" w:hAnsi="Times New Roman" w:cs="Times New Roman"/>
          <w:color w:val="000000"/>
          <w:sz w:val="24"/>
          <w:szCs w:val="24"/>
          <w:lang w:eastAsia="ru-RU" w:bidi="ru-RU"/>
        </w:rPr>
        <w:t>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B46918">
        <w:rPr>
          <w:rFonts w:ascii="Times New Roman" w:eastAsia="Times New Roman" w:hAnsi="Times New Roman" w:cs="Times New Roman"/>
          <w:color w:val="000000"/>
          <w:sz w:val="24"/>
          <w:szCs w:val="24"/>
          <w:lang w:eastAsia="ru-RU" w:bidi="ru-RU"/>
        </w:rPr>
        <w:t>»</w:t>
      </w:r>
      <w:r w:rsidR="008F531E" w:rsidRPr="00316866">
        <w:rPr>
          <w:rFonts w:ascii="Times New Roman" w:eastAsia="Times New Roman" w:hAnsi="Times New Roman" w:cs="Times New Roman"/>
          <w:color w:val="000000"/>
          <w:sz w:val="24"/>
          <w:szCs w:val="24"/>
          <w:lang w:eastAsia="ru-RU" w:bidi="ru-RU"/>
        </w:rPr>
        <w:t>.</w:t>
      </w:r>
    </w:p>
    <w:p w:rsidR="00E56C4D" w:rsidRPr="00316866" w:rsidRDefault="00E56C4D" w:rsidP="009314B0">
      <w:pPr>
        <w:widowControl w:val="0"/>
        <w:spacing w:after="0" w:line="240" w:lineRule="auto"/>
        <w:ind w:right="102" w:firstLine="760"/>
        <w:jc w:val="both"/>
        <w:rPr>
          <w:rFonts w:ascii="Times New Roman" w:eastAsia="Times New Roman" w:hAnsi="Times New Roman" w:cs="Times New Roman"/>
          <w:color w:val="000000"/>
          <w:sz w:val="24"/>
          <w:szCs w:val="24"/>
          <w:lang w:eastAsia="ru-RU" w:bidi="ru-RU"/>
        </w:rPr>
      </w:pPr>
    </w:p>
    <w:p w:rsidR="008F531E" w:rsidRDefault="008F531E" w:rsidP="00B46918">
      <w:pPr>
        <w:widowControl w:val="0"/>
        <w:spacing w:after="0" w:line="240" w:lineRule="auto"/>
        <w:ind w:right="102"/>
        <w:jc w:val="center"/>
        <w:outlineLvl w:val="0"/>
        <w:rPr>
          <w:rFonts w:ascii="Times New Roman" w:eastAsia="Times New Roman" w:hAnsi="Times New Roman" w:cs="Times New Roman"/>
          <w:b/>
          <w:bCs/>
          <w:color w:val="000000"/>
          <w:sz w:val="24"/>
          <w:szCs w:val="24"/>
          <w:lang w:eastAsia="ru-RU" w:bidi="ru-RU"/>
        </w:rPr>
      </w:pPr>
      <w:bookmarkStart w:id="25" w:name="bookmark25"/>
      <w:r w:rsidRPr="00316866">
        <w:rPr>
          <w:rFonts w:ascii="Times New Roman" w:eastAsia="Times New Roman" w:hAnsi="Times New Roman" w:cs="Times New Roman"/>
          <w:b/>
          <w:bCs/>
          <w:color w:val="000000"/>
          <w:sz w:val="24"/>
          <w:szCs w:val="24"/>
          <w:lang w:eastAsia="ru-RU" w:bidi="ru-RU"/>
        </w:rPr>
        <w:t>Раздел IV. Формы контроля за исполнением административного</w:t>
      </w:r>
      <w:bookmarkEnd w:id="25"/>
      <w:r w:rsidR="00B46918">
        <w:rPr>
          <w:rFonts w:ascii="Times New Roman" w:eastAsia="Times New Roman" w:hAnsi="Times New Roman" w:cs="Times New Roman"/>
          <w:b/>
          <w:bCs/>
          <w:color w:val="000000"/>
          <w:sz w:val="24"/>
          <w:szCs w:val="24"/>
          <w:lang w:eastAsia="ru-RU" w:bidi="ru-RU"/>
        </w:rPr>
        <w:t xml:space="preserve"> </w:t>
      </w:r>
      <w:r w:rsidRPr="00316866">
        <w:rPr>
          <w:rFonts w:ascii="Times New Roman" w:eastAsia="Times New Roman" w:hAnsi="Times New Roman" w:cs="Times New Roman"/>
          <w:b/>
          <w:bCs/>
          <w:color w:val="000000"/>
          <w:sz w:val="24"/>
          <w:szCs w:val="24"/>
          <w:lang w:eastAsia="ru-RU" w:bidi="ru-RU"/>
        </w:rPr>
        <w:t>регламента</w:t>
      </w:r>
    </w:p>
    <w:p w:rsidR="00B46918" w:rsidRPr="00316866" w:rsidRDefault="00B46918" w:rsidP="00B46918">
      <w:pPr>
        <w:widowControl w:val="0"/>
        <w:spacing w:after="0" w:line="240" w:lineRule="auto"/>
        <w:ind w:right="102"/>
        <w:jc w:val="center"/>
        <w:outlineLvl w:val="0"/>
        <w:rPr>
          <w:rFonts w:ascii="Times New Roman" w:eastAsia="Times New Roman" w:hAnsi="Times New Roman" w:cs="Times New Roman"/>
          <w:b/>
          <w:bCs/>
          <w:color w:val="000000"/>
          <w:sz w:val="24"/>
          <w:szCs w:val="24"/>
          <w:lang w:eastAsia="ru-RU" w:bidi="ru-RU"/>
        </w:rPr>
      </w:pPr>
    </w:p>
    <w:p w:rsidR="008D4DAA" w:rsidRPr="008D4DAA" w:rsidRDefault="008D4DAA" w:rsidP="008D4DA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D4DAA">
        <w:rPr>
          <w:rFonts w:ascii="Times New Roman" w:eastAsia="Times New Roman" w:hAnsi="Times New Roman" w:cs="Times New Roman"/>
          <w:sz w:val="24"/>
          <w:szCs w:val="24"/>
          <w:lang w:eastAsia="ru-RU"/>
        </w:rPr>
        <w:t>4.1.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Pr="008D4DAA">
        <w:rPr>
          <w:rFonts w:ascii="Times New Roman" w:eastAsia="Times New Roman" w:hAnsi="Times New Roman" w:cs="Times New Roman"/>
          <w:sz w:val="24"/>
          <w:szCs w:val="24"/>
          <w:lang w:eastAsia="ru-RU"/>
        </w:rPr>
        <w:t xml:space="preserve">Текущий контроль за соблюдением и исполнением должностными лицами </w:t>
      </w:r>
      <w:r w:rsidRPr="008D4DAA">
        <w:rPr>
          <w:rFonts w:ascii="Times New Roman" w:eastAsia="Times New Roman" w:hAnsi="Times New Roman" w:cs="Times New Roman"/>
          <w:sz w:val="24"/>
          <w:szCs w:val="24"/>
          <w:lang w:eastAsia="ru-RU"/>
        </w:rPr>
        <w:lastRenderedPageBreak/>
        <w:t>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Pr="008D4DAA">
        <w:rPr>
          <w:rFonts w:ascii="Times New Roman" w:eastAsia="Times New Roman" w:hAnsi="Times New Roman" w:cs="Times New Roman"/>
          <w:sz w:val="24"/>
          <w:szCs w:val="24"/>
          <w:lang w:eastAsia="ru-RU"/>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Pr="008D4DAA">
        <w:rPr>
          <w:rFonts w:ascii="Times New Roman" w:eastAsia="Times New Roman" w:hAnsi="Times New Roman" w:cs="Times New Roman"/>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Pr="008D4DAA">
        <w:rPr>
          <w:rFonts w:ascii="Times New Roman" w:eastAsia="Times New Roman" w:hAnsi="Times New Roman" w:cs="Times New Roman"/>
          <w:sz w:val="24"/>
          <w:szCs w:val="24"/>
          <w:lang w:eastAsia="ru-RU"/>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Pr="008D4DAA">
        <w:rPr>
          <w:rFonts w:ascii="Times New Roman" w:eastAsia="Times New Roman" w:hAnsi="Times New Roman" w:cs="Times New Roman"/>
          <w:sz w:val="24"/>
          <w:szCs w:val="24"/>
          <w:lang w:eastAsia="ru-RU"/>
        </w:rPr>
        <w:t>Проверки полноты и качества предоставления муниципальной услуги осуществляются на основании распоряжений уполномоченного органа.</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Pr="008D4DAA">
        <w:rPr>
          <w:rFonts w:ascii="Times New Roman" w:eastAsia="Times New Roman" w:hAnsi="Times New Roman" w:cs="Times New Roman"/>
          <w:sz w:val="24"/>
          <w:szCs w:val="24"/>
          <w:lang w:eastAsia="ru-RU"/>
        </w:rPr>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Pr="008D4DAA">
        <w:rPr>
          <w:rFonts w:ascii="Times New Roman" w:eastAsia="Times New Roman" w:hAnsi="Times New Roman" w:cs="Times New Roman"/>
          <w:sz w:val="24"/>
          <w:szCs w:val="24"/>
          <w:lang w:eastAsia="ru-RU"/>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Pr="008D4DAA">
        <w:rPr>
          <w:rFonts w:ascii="Times New Roman" w:eastAsia="Times New Roman" w:hAnsi="Times New Roman" w:cs="Times New Roman"/>
          <w:sz w:val="24"/>
          <w:szCs w:val="24"/>
          <w:lang w:eastAsia="ru-RU"/>
        </w:rPr>
        <w:t>Периодичность осуществления плановых проверок - не реже одного раза в квартал.</w:t>
      </w:r>
      <w:r>
        <w:rPr>
          <w:rFonts w:ascii="Times New Roman" w:eastAsia="Times New Roman" w:hAnsi="Times New Roman" w:cs="Times New Roman"/>
          <w:sz w:val="24"/>
          <w:szCs w:val="24"/>
          <w:lang w:eastAsia="ru-RU"/>
        </w:rPr>
        <w:tab/>
      </w:r>
      <w:r w:rsidRPr="008D4DAA">
        <w:rPr>
          <w:rFonts w:ascii="Times New Roman" w:eastAsia="Times New Roman" w:hAnsi="Times New Roman" w:cs="Times New Roman"/>
          <w:sz w:val="24"/>
          <w:szCs w:val="24"/>
          <w:lang w:eastAsia="ru-RU"/>
        </w:rPr>
        <w:t>4.3. 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Pr="008D4DAA">
        <w:rPr>
          <w:rFonts w:ascii="Times New Roman" w:eastAsia="Times New Roman" w:hAnsi="Times New Roman" w:cs="Times New Roman"/>
          <w:sz w:val="24"/>
          <w:szCs w:val="24"/>
          <w:lang w:eastAsia="ru-RU"/>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Pr="008D4DAA">
        <w:rPr>
          <w:rFonts w:ascii="Times New Roman" w:eastAsia="Times New Roman" w:hAnsi="Times New Roman" w:cs="Times New Roman"/>
          <w:sz w:val="24"/>
          <w:szCs w:val="24"/>
          <w:lang w:eastAsia="ru-RU"/>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Pr="008D4DAA">
        <w:rPr>
          <w:rFonts w:ascii="Times New Roman" w:eastAsia="Times New Roman" w:hAnsi="Times New Roman" w:cs="Times New Roman"/>
          <w:sz w:val="24"/>
          <w:szCs w:val="24"/>
          <w:lang w:eastAsia="ru-RU"/>
        </w:rPr>
        <w:t>Сотрудники, ответственные за подготовку документов, несут персональную ответственность за соблюдение сроков и порядка оформления документов.</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Pr="008D4DAA">
        <w:rPr>
          <w:rFonts w:ascii="Times New Roman" w:eastAsia="Times New Roman" w:hAnsi="Times New Roman" w:cs="Times New Roman"/>
          <w:sz w:val="24"/>
          <w:szCs w:val="24"/>
          <w:lang w:eastAsia="ru-RU"/>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Pr="008D4DAA">
        <w:rPr>
          <w:rFonts w:ascii="Times New Roman" w:eastAsia="Times New Roman" w:hAnsi="Times New Roman" w:cs="Times New Roman"/>
          <w:sz w:val="24"/>
          <w:szCs w:val="24"/>
          <w:lang w:eastAsia="ru-RU"/>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выдачу (направление) такого документа лицу, представившему (направившему) заявление.</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Pr="008D4DAA">
        <w:rPr>
          <w:rFonts w:ascii="Times New Roman" w:eastAsia="Times New Roman" w:hAnsi="Times New Roman" w:cs="Times New Roman"/>
          <w:sz w:val="24"/>
          <w:szCs w:val="24"/>
          <w:lang w:eastAsia="ru-RU"/>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Pr="008D4DAA">
        <w:rPr>
          <w:rFonts w:ascii="Times New Roman" w:eastAsia="Times New Roman" w:hAnsi="Times New Roman" w:cs="Times New Roman"/>
          <w:sz w:val="24"/>
          <w:szCs w:val="24"/>
          <w:lang w:eastAsia="ru-RU"/>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Pr="008D4DAA">
        <w:rPr>
          <w:rFonts w:ascii="Times New Roman" w:eastAsia="Times New Roman" w:hAnsi="Times New Roman" w:cs="Times New Roman"/>
          <w:sz w:val="24"/>
          <w:szCs w:val="24"/>
          <w:lang w:eastAsia="ru-RU"/>
        </w:rPr>
        <w:t xml:space="preserve">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w:t>
      </w:r>
      <w:r w:rsidRPr="008D4DAA">
        <w:rPr>
          <w:rFonts w:ascii="Times New Roman" w:eastAsia="Times New Roman" w:hAnsi="Times New Roman" w:cs="Times New Roman"/>
          <w:sz w:val="24"/>
          <w:szCs w:val="24"/>
          <w:lang w:eastAsia="ru-RU"/>
        </w:rPr>
        <w:lastRenderedPageBreak/>
        <w:t>исполнения настоящего административного регламента.</w:t>
      </w:r>
    </w:p>
    <w:p w:rsidR="008F531E" w:rsidRPr="00316866" w:rsidRDefault="008D4DAA" w:rsidP="008D4DAA">
      <w:pPr>
        <w:widowControl w:val="0"/>
        <w:spacing w:after="304" w:line="240" w:lineRule="auto"/>
        <w:ind w:right="102" w:firstLine="560"/>
        <w:jc w:val="both"/>
        <w:rPr>
          <w:rFonts w:ascii="Times New Roman" w:eastAsia="Times New Roman" w:hAnsi="Times New Roman" w:cs="Times New Roman"/>
          <w:color w:val="000000"/>
          <w:sz w:val="24"/>
          <w:szCs w:val="24"/>
          <w:lang w:eastAsia="ru-RU" w:bidi="ru-RU"/>
        </w:rPr>
      </w:pPr>
      <w:r w:rsidRPr="008D4DAA">
        <w:rPr>
          <w:rFonts w:ascii="Times New Roman" w:eastAsia="Times New Roman" w:hAnsi="Times New Roman" w:cs="Times New Roman"/>
          <w:sz w:val="24"/>
          <w:szCs w:val="24"/>
          <w:lang w:eastAsia="ru-RU"/>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r w:rsidR="008F531E" w:rsidRPr="00316866">
        <w:rPr>
          <w:rFonts w:ascii="Times New Roman" w:eastAsia="Times New Roman" w:hAnsi="Times New Roman" w:cs="Times New Roman"/>
          <w:color w:val="000000"/>
          <w:sz w:val="24"/>
          <w:szCs w:val="24"/>
          <w:lang w:eastAsia="ru-RU" w:bidi="ru-RU"/>
        </w:rPr>
        <w:t>.</w:t>
      </w:r>
    </w:p>
    <w:p w:rsidR="008F531E" w:rsidRPr="00316866" w:rsidRDefault="008F531E" w:rsidP="00791FC6">
      <w:pPr>
        <w:widowControl w:val="0"/>
        <w:spacing w:after="296" w:line="240" w:lineRule="auto"/>
        <w:ind w:right="102"/>
        <w:jc w:val="center"/>
        <w:rPr>
          <w:rFonts w:ascii="Times New Roman" w:eastAsia="Times New Roman" w:hAnsi="Times New Roman" w:cs="Times New Roman"/>
          <w:b/>
          <w:bCs/>
          <w:color w:val="000000"/>
          <w:sz w:val="24"/>
          <w:szCs w:val="24"/>
          <w:lang w:eastAsia="ru-RU" w:bidi="ru-RU"/>
        </w:rPr>
      </w:pPr>
      <w:r w:rsidRPr="00316866">
        <w:rPr>
          <w:rFonts w:ascii="Times New Roman" w:eastAsia="Times New Roman" w:hAnsi="Times New Roman" w:cs="Times New Roman"/>
          <w:b/>
          <w:bCs/>
          <w:color w:val="000000"/>
          <w:sz w:val="24"/>
          <w:szCs w:val="24"/>
          <w:lang w:eastAsia="ru-RU" w:bidi="ru-RU"/>
        </w:rPr>
        <w:t>Раздел V. Досудебный (внесудебный) порядок обжалования</w:t>
      </w:r>
      <w:r w:rsidR="002A5649">
        <w:rPr>
          <w:rFonts w:ascii="Times New Roman" w:eastAsia="Times New Roman" w:hAnsi="Times New Roman" w:cs="Times New Roman"/>
          <w:b/>
          <w:bCs/>
          <w:color w:val="000000"/>
          <w:sz w:val="24"/>
          <w:szCs w:val="24"/>
          <w:lang w:eastAsia="ru-RU" w:bidi="ru-RU"/>
        </w:rPr>
        <w:t xml:space="preserve"> </w:t>
      </w:r>
      <w:r w:rsidRPr="00316866">
        <w:rPr>
          <w:rFonts w:ascii="Times New Roman" w:eastAsia="Times New Roman" w:hAnsi="Times New Roman" w:cs="Times New Roman"/>
          <w:b/>
          <w:bCs/>
          <w:color w:val="000000"/>
          <w:sz w:val="24"/>
          <w:szCs w:val="24"/>
          <w:lang w:eastAsia="ru-RU" w:bidi="ru-RU"/>
        </w:rPr>
        <w:t>решений и действий (бездействия) органа, предоставляющего</w:t>
      </w:r>
      <w:r w:rsidR="002A5649">
        <w:rPr>
          <w:rFonts w:ascii="Times New Roman" w:eastAsia="Times New Roman" w:hAnsi="Times New Roman" w:cs="Times New Roman"/>
          <w:b/>
          <w:bCs/>
          <w:color w:val="000000"/>
          <w:sz w:val="24"/>
          <w:szCs w:val="24"/>
          <w:lang w:eastAsia="ru-RU" w:bidi="ru-RU"/>
        </w:rPr>
        <w:t xml:space="preserve"> </w:t>
      </w:r>
      <w:r w:rsidRPr="00316866">
        <w:rPr>
          <w:rFonts w:ascii="Times New Roman" w:eastAsia="Times New Roman" w:hAnsi="Times New Roman" w:cs="Times New Roman"/>
          <w:b/>
          <w:bCs/>
          <w:color w:val="000000"/>
          <w:sz w:val="24"/>
          <w:szCs w:val="24"/>
          <w:lang w:eastAsia="ru-RU" w:bidi="ru-RU"/>
        </w:rPr>
        <w:t>муниципальную услугу, а также их</w:t>
      </w:r>
      <w:r w:rsidRPr="00316866">
        <w:rPr>
          <w:rFonts w:ascii="Times New Roman" w:eastAsia="Times New Roman" w:hAnsi="Times New Roman" w:cs="Times New Roman"/>
          <w:b/>
          <w:bCs/>
          <w:color w:val="000000"/>
          <w:sz w:val="24"/>
          <w:szCs w:val="24"/>
          <w:lang w:eastAsia="ru-RU" w:bidi="ru-RU"/>
        </w:rPr>
        <w:br/>
        <w:t>должностных лиц, муниципальных служащих</w:t>
      </w:r>
    </w:p>
    <w:p w:rsidR="00F96173" w:rsidRDefault="002A5649" w:rsidP="008D4DAA">
      <w:pPr>
        <w:widowControl w:val="0"/>
        <w:tabs>
          <w:tab w:val="left" w:pos="567"/>
        </w:tabs>
        <w:spacing w:after="333" w:line="240" w:lineRule="auto"/>
        <w:ind w:right="102"/>
        <w:jc w:val="both"/>
        <w:rPr>
          <w:rFonts w:ascii="Times New Roman" w:eastAsia="Times New Roman" w:hAnsi="Times New Roman" w:cs="Times New Roman"/>
          <w:b/>
          <w:bCs/>
          <w:color w:val="000000"/>
          <w:sz w:val="24"/>
          <w:szCs w:val="24"/>
          <w:lang w:eastAsia="ru-RU" w:bidi="ru-RU"/>
        </w:rPr>
      </w:pPr>
      <w:r>
        <w:rPr>
          <w:rFonts w:ascii="Times New Roman" w:eastAsia="Times New Roman" w:hAnsi="Times New Roman" w:cs="Times New Roman"/>
          <w:color w:val="000000"/>
          <w:sz w:val="24"/>
          <w:szCs w:val="24"/>
          <w:lang w:eastAsia="ru-RU" w:bidi="ru-RU"/>
        </w:rPr>
        <w:tab/>
      </w:r>
      <w:r w:rsidR="008D4DAA" w:rsidRPr="008D4DAA">
        <w:rPr>
          <w:rFonts w:ascii="Times New Roman" w:eastAsia="Times New Roman" w:hAnsi="Times New Roman" w:cs="Times New Roman"/>
          <w:color w:val="000000"/>
          <w:sz w:val="24"/>
          <w:szCs w:val="24"/>
          <w:lang w:eastAsia="ru-RU" w:bidi="ru-RU"/>
        </w:rP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r w:rsidR="008D4DAA">
        <w:rPr>
          <w:rFonts w:ascii="Times New Roman" w:eastAsia="Times New Roman" w:hAnsi="Times New Roman" w:cs="Times New Roman"/>
          <w:color w:val="000000"/>
          <w:sz w:val="24"/>
          <w:szCs w:val="24"/>
          <w:lang w:eastAsia="ru-RU" w:bidi="ru-RU"/>
        </w:rPr>
        <w:tab/>
      </w:r>
      <w:r w:rsidR="008D4DAA">
        <w:rPr>
          <w:rFonts w:ascii="Times New Roman" w:eastAsia="Times New Roman" w:hAnsi="Times New Roman" w:cs="Times New Roman"/>
          <w:color w:val="000000"/>
          <w:sz w:val="24"/>
          <w:szCs w:val="24"/>
          <w:lang w:eastAsia="ru-RU" w:bidi="ru-RU"/>
        </w:rPr>
        <w:tab/>
      </w:r>
      <w:r w:rsidR="008D4DAA">
        <w:rPr>
          <w:rFonts w:ascii="Times New Roman" w:eastAsia="Times New Roman" w:hAnsi="Times New Roman" w:cs="Times New Roman"/>
          <w:color w:val="000000"/>
          <w:sz w:val="24"/>
          <w:szCs w:val="24"/>
          <w:lang w:eastAsia="ru-RU" w:bidi="ru-RU"/>
        </w:rPr>
        <w:tab/>
      </w:r>
      <w:r w:rsidR="008D4DAA">
        <w:rPr>
          <w:rFonts w:ascii="Times New Roman" w:eastAsia="Times New Roman" w:hAnsi="Times New Roman" w:cs="Times New Roman"/>
          <w:color w:val="000000"/>
          <w:sz w:val="24"/>
          <w:szCs w:val="24"/>
          <w:lang w:eastAsia="ru-RU" w:bidi="ru-RU"/>
        </w:rPr>
        <w:tab/>
      </w:r>
      <w:r w:rsidR="008D4DAA">
        <w:rPr>
          <w:rFonts w:ascii="Times New Roman" w:eastAsia="Times New Roman" w:hAnsi="Times New Roman" w:cs="Times New Roman"/>
          <w:color w:val="000000"/>
          <w:sz w:val="24"/>
          <w:szCs w:val="24"/>
          <w:lang w:eastAsia="ru-RU" w:bidi="ru-RU"/>
        </w:rPr>
        <w:tab/>
      </w:r>
      <w:r w:rsidR="008D4DAA">
        <w:rPr>
          <w:rFonts w:ascii="Times New Roman" w:eastAsia="Times New Roman" w:hAnsi="Times New Roman" w:cs="Times New Roman"/>
          <w:color w:val="000000"/>
          <w:sz w:val="24"/>
          <w:szCs w:val="24"/>
          <w:lang w:eastAsia="ru-RU" w:bidi="ru-RU"/>
        </w:rPr>
        <w:tab/>
      </w:r>
      <w:r w:rsidR="008D4DAA" w:rsidRPr="008D4DAA">
        <w:rPr>
          <w:rFonts w:ascii="Times New Roman" w:eastAsia="Times New Roman" w:hAnsi="Times New Roman" w:cs="Times New Roman"/>
          <w:color w:val="000000"/>
          <w:sz w:val="24"/>
          <w:szCs w:val="24"/>
          <w:lang w:eastAsia="ru-RU" w:bidi="ru-RU"/>
        </w:rPr>
        <w:t>Заявители имеют право подать жалобу на решение и действие (бездействие) органа, предоставляющего муниципальную услугу, должностного лица, предоставляющего муниципальную услугу, муниципального служащего, руководителя органа, предоставляющего муниципальную услугу.</w:t>
      </w:r>
      <w:r w:rsidR="008D4DAA">
        <w:rPr>
          <w:rFonts w:ascii="Times New Roman" w:eastAsia="Times New Roman" w:hAnsi="Times New Roman" w:cs="Times New Roman"/>
          <w:color w:val="000000"/>
          <w:sz w:val="24"/>
          <w:szCs w:val="24"/>
          <w:lang w:eastAsia="ru-RU" w:bidi="ru-RU"/>
        </w:rPr>
        <w:tab/>
      </w:r>
      <w:r w:rsidR="008D4DAA">
        <w:rPr>
          <w:rFonts w:ascii="Times New Roman" w:eastAsia="Times New Roman" w:hAnsi="Times New Roman" w:cs="Times New Roman"/>
          <w:color w:val="000000"/>
          <w:sz w:val="24"/>
          <w:szCs w:val="24"/>
          <w:lang w:eastAsia="ru-RU" w:bidi="ru-RU"/>
        </w:rPr>
        <w:tab/>
      </w:r>
      <w:r w:rsidR="008D4DAA">
        <w:rPr>
          <w:rFonts w:ascii="Times New Roman" w:eastAsia="Times New Roman" w:hAnsi="Times New Roman" w:cs="Times New Roman"/>
          <w:color w:val="000000"/>
          <w:sz w:val="24"/>
          <w:szCs w:val="24"/>
          <w:lang w:eastAsia="ru-RU" w:bidi="ru-RU"/>
        </w:rPr>
        <w:tab/>
      </w:r>
      <w:r w:rsidR="008D4DAA">
        <w:rPr>
          <w:rFonts w:ascii="Times New Roman" w:eastAsia="Times New Roman" w:hAnsi="Times New Roman" w:cs="Times New Roman"/>
          <w:color w:val="000000"/>
          <w:sz w:val="24"/>
          <w:szCs w:val="24"/>
          <w:lang w:eastAsia="ru-RU" w:bidi="ru-RU"/>
        </w:rPr>
        <w:tab/>
      </w:r>
      <w:r w:rsidR="008D4DAA">
        <w:rPr>
          <w:rFonts w:ascii="Times New Roman" w:eastAsia="Times New Roman" w:hAnsi="Times New Roman" w:cs="Times New Roman"/>
          <w:color w:val="000000"/>
          <w:sz w:val="24"/>
          <w:szCs w:val="24"/>
          <w:lang w:eastAsia="ru-RU" w:bidi="ru-RU"/>
        </w:rPr>
        <w:tab/>
      </w:r>
      <w:r w:rsidR="008D4DAA">
        <w:rPr>
          <w:rFonts w:ascii="Times New Roman" w:eastAsia="Times New Roman" w:hAnsi="Times New Roman" w:cs="Times New Roman"/>
          <w:color w:val="000000"/>
          <w:sz w:val="24"/>
          <w:szCs w:val="24"/>
          <w:lang w:eastAsia="ru-RU" w:bidi="ru-RU"/>
        </w:rPr>
        <w:tab/>
      </w:r>
      <w:r w:rsidR="008D4DAA">
        <w:rPr>
          <w:rFonts w:ascii="Times New Roman" w:eastAsia="Times New Roman" w:hAnsi="Times New Roman" w:cs="Times New Roman"/>
          <w:color w:val="000000"/>
          <w:sz w:val="24"/>
          <w:szCs w:val="24"/>
          <w:lang w:eastAsia="ru-RU" w:bidi="ru-RU"/>
        </w:rPr>
        <w:tab/>
      </w:r>
      <w:r w:rsidR="008D4DAA">
        <w:rPr>
          <w:rFonts w:ascii="Times New Roman" w:eastAsia="Times New Roman" w:hAnsi="Times New Roman" w:cs="Times New Roman"/>
          <w:color w:val="000000"/>
          <w:sz w:val="24"/>
          <w:szCs w:val="24"/>
          <w:lang w:eastAsia="ru-RU" w:bidi="ru-RU"/>
        </w:rPr>
        <w:tab/>
      </w:r>
      <w:r w:rsidR="008D4DAA" w:rsidRPr="008D4DAA">
        <w:rPr>
          <w:rFonts w:ascii="Times New Roman" w:eastAsia="Times New Roman" w:hAnsi="Times New Roman" w:cs="Times New Roman"/>
          <w:color w:val="000000"/>
          <w:sz w:val="24"/>
          <w:szCs w:val="24"/>
          <w:lang w:eastAsia="ru-RU" w:bidi="ru-RU"/>
        </w:rPr>
        <w:t>Жалоба подается в письменной форме на бумажном носителе, в электронной форме в орган, предоставляющий муниципальную услугу.</w:t>
      </w:r>
      <w:r w:rsidR="008D4DAA">
        <w:rPr>
          <w:rFonts w:ascii="Times New Roman" w:eastAsia="Times New Roman" w:hAnsi="Times New Roman" w:cs="Times New Roman"/>
          <w:color w:val="000000"/>
          <w:sz w:val="24"/>
          <w:szCs w:val="24"/>
          <w:lang w:eastAsia="ru-RU" w:bidi="ru-RU"/>
        </w:rPr>
        <w:tab/>
      </w:r>
      <w:r w:rsidR="008D4DAA">
        <w:rPr>
          <w:rFonts w:ascii="Times New Roman" w:eastAsia="Times New Roman" w:hAnsi="Times New Roman" w:cs="Times New Roman"/>
          <w:color w:val="000000"/>
          <w:sz w:val="24"/>
          <w:szCs w:val="24"/>
          <w:lang w:eastAsia="ru-RU" w:bidi="ru-RU"/>
        </w:rPr>
        <w:tab/>
      </w:r>
      <w:r w:rsidR="008D4DAA">
        <w:rPr>
          <w:rFonts w:ascii="Times New Roman" w:eastAsia="Times New Roman" w:hAnsi="Times New Roman" w:cs="Times New Roman"/>
          <w:color w:val="000000"/>
          <w:sz w:val="24"/>
          <w:szCs w:val="24"/>
          <w:lang w:eastAsia="ru-RU" w:bidi="ru-RU"/>
        </w:rPr>
        <w:tab/>
      </w:r>
      <w:r w:rsidR="008D4DAA">
        <w:rPr>
          <w:rFonts w:ascii="Times New Roman" w:eastAsia="Times New Roman" w:hAnsi="Times New Roman" w:cs="Times New Roman"/>
          <w:color w:val="000000"/>
          <w:sz w:val="24"/>
          <w:szCs w:val="24"/>
          <w:lang w:eastAsia="ru-RU" w:bidi="ru-RU"/>
        </w:rPr>
        <w:tab/>
      </w:r>
      <w:r w:rsidR="008D4DAA">
        <w:rPr>
          <w:rFonts w:ascii="Times New Roman" w:eastAsia="Times New Roman" w:hAnsi="Times New Roman" w:cs="Times New Roman"/>
          <w:color w:val="000000"/>
          <w:sz w:val="24"/>
          <w:szCs w:val="24"/>
          <w:lang w:eastAsia="ru-RU" w:bidi="ru-RU"/>
        </w:rPr>
        <w:tab/>
      </w:r>
      <w:r w:rsidR="008D4DAA">
        <w:rPr>
          <w:rFonts w:ascii="Times New Roman" w:eastAsia="Times New Roman" w:hAnsi="Times New Roman" w:cs="Times New Roman"/>
          <w:color w:val="000000"/>
          <w:sz w:val="24"/>
          <w:szCs w:val="24"/>
          <w:lang w:eastAsia="ru-RU" w:bidi="ru-RU"/>
        </w:rPr>
        <w:tab/>
      </w:r>
      <w:r w:rsidR="008D4DAA">
        <w:rPr>
          <w:rFonts w:ascii="Times New Roman" w:eastAsia="Times New Roman" w:hAnsi="Times New Roman" w:cs="Times New Roman"/>
          <w:color w:val="000000"/>
          <w:sz w:val="24"/>
          <w:szCs w:val="24"/>
          <w:lang w:eastAsia="ru-RU" w:bidi="ru-RU"/>
        </w:rPr>
        <w:tab/>
      </w:r>
      <w:r w:rsidR="008D4DAA" w:rsidRPr="008D4DAA">
        <w:rPr>
          <w:rFonts w:ascii="Times New Roman" w:eastAsia="Times New Roman" w:hAnsi="Times New Roman" w:cs="Times New Roman"/>
          <w:color w:val="000000"/>
          <w:sz w:val="24"/>
          <w:szCs w:val="24"/>
          <w:lang w:eastAsia="ru-RU" w:bidi="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ЕПГУ, РПГУ, а также может быть принята при личном приеме заявителя.</w:t>
      </w:r>
      <w:r w:rsidR="008D4DAA">
        <w:rPr>
          <w:rFonts w:ascii="Times New Roman" w:eastAsia="Times New Roman" w:hAnsi="Times New Roman" w:cs="Times New Roman"/>
          <w:color w:val="000000"/>
          <w:sz w:val="24"/>
          <w:szCs w:val="24"/>
          <w:lang w:eastAsia="ru-RU" w:bidi="ru-RU"/>
        </w:rPr>
        <w:tab/>
      </w:r>
      <w:r w:rsidR="008D4DAA">
        <w:rPr>
          <w:rFonts w:ascii="Times New Roman" w:eastAsia="Times New Roman" w:hAnsi="Times New Roman" w:cs="Times New Roman"/>
          <w:color w:val="000000"/>
          <w:sz w:val="24"/>
          <w:szCs w:val="24"/>
          <w:lang w:eastAsia="ru-RU" w:bidi="ru-RU"/>
        </w:rPr>
        <w:tab/>
      </w:r>
      <w:r w:rsidR="008D4DAA">
        <w:rPr>
          <w:rFonts w:ascii="Times New Roman" w:eastAsia="Times New Roman" w:hAnsi="Times New Roman" w:cs="Times New Roman"/>
          <w:color w:val="000000"/>
          <w:sz w:val="24"/>
          <w:szCs w:val="24"/>
          <w:lang w:eastAsia="ru-RU" w:bidi="ru-RU"/>
        </w:rPr>
        <w:tab/>
      </w:r>
      <w:r w:rsidR="008D4DAA">
        <w:rPr>
          <w:rFonts w:ascii="Times New Roman" w:eastAsia="Times New Roman" w:hAnsi="Times New Roman" w:cs="Times New Roman"/>
          <w:color w:val="000000"/>
          <w:sz w:val="24"/>
          <w:szCs w:val="24"/>
          <w:lang w:eastAsia="ru-RU" w:bidi="ru-RU"/>
        </w:rPr>
        <w:tab/>
      </w:r>
      <w:r w:rsidR="008D4DAA">
        <w:rPr>
          <w:rFonts w:ascii="Times New Roman" w:eastAsia="Times New Roman" w:hAnsi="Times New Roman" w:cs="Times New Roman"/>
          <w:color w:val="000000"/>
          <w:sz w:val="24"/>
          <w:szCs w:val="24"/>
          <w:lang w:eastAsia="ru-RU" w:bidi="ru-RU"/>
        </w:rPr>
        <w:tab/>
      </w:r>
      <w:r w:rsidR="008D4DAA">
        <w:rPr>
          <w:rFonts w:ascii="Times New Roman" w:eastAsia="Times New Roman" w:hAnsi="Times New Roman" w:cs="Times New Roman"/>
          <w:color w:val="000000"/>
          <w:sz w:val="24"/>
          <w:szCs w:val="24"/>
          <w:lang w:eastAsia="ru-RU" w:bidi="ru-RU"/>
        </w:rPr>
        <w:tab/>
      </w:r>
      <w:r w:rsidR="008D4DAA">
        <w:rPr>
          <w:rFonts w:ascii="Times New Roman" w:eastAsia="Times New Roman" w:hAnsi="Times New Roman" w:cs="Times New Roman"/>
          <w:color w:val="000000"/>
          <w:sz w:val="24"/>
          <w:szCs w:val="24"/>
          <w:lang w:eastAsia="ru-RU" w:bidi="ru-RU"/>
        </w:rPr>
        <w:tab/>
      </w:r>
      <w:r w:rsidR="008D4DAA">
        <w:rPr>
          <w:rFonts w:ascii="Times New Roman" w:eastAsia="Times New Roman" w:hAnsi="Times New Roman" w:cs="Times New Roman"/>
          <w:color w:val="000000"/>
          <w:sz w:val="24"/>
          <w:szCs w:val="24"/>
          <w:lang w:eastAsia="ru-RU" w:bidi="ru-RU"/>
        </w:rPr>
        <w:tab/>
      </w:r>
      <w:r w:rsidR="008D4DAA">
        <w:rPr>
          <w:rFonts w:ascii="Times New Roman" w:eastAsia="Times New Roman" w:hAnsi="Times New Roman" w:cs="Times New Roman"/>
          <w:color w:val="000000"/>
          <w:sz w:val="24"/>
          <w:szCs w:val="24"/>
          <w:lang w:eastAsia="ru-RU" w:bidi="ru-RU"/>
        </w:rPr>
        <w:tab/>
      </w:r>
      <w:r w:rsidR="008D4DAA">
        <w:rPr>
          <w:rFonts w:ascii="Times New Roman" w:eastAsia="Times New Roman" w:hAnsi="Times New Roman" w:cs="Times New Roman"/>
          <w:color w:val="000000"/>
          <w:sz w:val="24"/>
          <w:szCs w:val="24"/>
          <w:lang w:eastAsia="ru-RU" w:bidi="ru-RU"/>
        </w:rPr>
        <w:tab/>
      </w:r>
      <w:r w:rsidR="008D4DAA">
        <w:rPr>
          <w:rFonts w:ascii="Times New Roman" w:eastAsia="Times New Roman" w:hAnsi="Times New Roman" w:cs="Times New Roman"/>
          <w:color w:val="000000"/>
          <w:sz w:val="24"/>
          <w:szCs w:val="24"/>
          <w:lang w:eastAsia="ru-RU" w:bidi="ru-RU"/>
        </w:rPr>
        <w:tab/>
      </w:r>
      <w:r w:rsidR="008D4DAA" w:rsidRPr="008D4DAA">
        <w:rPr>
          <w:rFonts w:ascii="Times New Roman" w:eastAsia="Times New Roman" w:hAnsi="Times New Roman" w:cs="Times New Roman"/>
          <w:color w:val="000000"/>
          <w:sz w:val="24"/>
          <w:szCs w:val="24"/>
          <w:lang w:eastAsia="ru-RU" w:bidi="ru-RU"/>
        </w:rPr>
        <w:t>Заявитель может обратиться с жалобой, в том числе в следующих случаях:</w:t>
      </w:r>
      <w:r w:rsidR="008D4DAA">
        <w:rPr>
          <w:rFonts w:ascii="Times New Roman" w:eastAsia="Times New Roman" w:hAnsi="Times New Roman" w:cs="Times New Roman"/>
          <w:color w:val="000000"/>
          <w:sz w:val="24"/>
          <w:szCs w:val="24"/>
          <w:lang w:eastAsia="ru-RU" w:bidi="ru-RU"/>
        </w:rPr>
        <w:tab/>
      </w:r>
      <w:r w:rsidR="008D4DAA">
        <w:rPr>
          <w:rFonts w:ascii="Times New Roman" w:eastAsia="Times New Roman" w:hAnsi="Times New Roman" w:cs="Times New Roman"/>
          <w:color w:val="000000"/>
          <w:sz w:val="24"/>
          <w:szCs w:val="24"/>
          <w:lang w:eastAsia="ru-RU" w:bidi="ru-RU"/>
        </w:rPr>
        <w:tab/>
      </w:r>
      <w:r w:rsidR="008D4DAA">
        <w:rPr>
          <w:rFonts w:ascii="Times New Roman" w:eastAsia="Times New Roman" w:hAnsi="Times New Roman" w:cs="Times New Roman"/>
          <w:color w:val="000000"/>
          <w:sz w:val="24"/>
          <w:szCs w:val="24"/>
          <w:lang w:eastAsia="ru-RU" w:bidi="ru-RU"/>
        </w:rPr>
        <w:tab/>
      </w:r>
      <w:r w:rsidR="008D4DAA" w:rsidRPr="008D4DAA">
        <w:rPr>
          <w:rFonts w:ascii="Times New Roman" w:eastAsia="Times New Roman" w:hAnsi="Times New Roman" w:cs="Times New Roman"/>
          <w:color w:val="000000"/>
          <w:sz w:val="24"/>
          <w:szCs w:val="24"/>
          <w:lang w:eastAsia="ru-RU" w:bidi="ru-RU"/>
        </w:rPr>
        <w:t>1) нарушение срока регистрации запроса о предоставлении муниципальной услуги, запроса, указанного в статье 15.1 Федерального закона № 210-ФЗ;</w:t>
      </w:r>
      <w:r w:rsidR="008D4DAA">
        <w:rPr>
          <w:rFonts w:ascii="Times New Roman" w:eastAsia="Times New Roman" w:hAnsi="Times New Roman" w:cs="Times New Roman"/>
          <w:color w:val="000000"/>
          <w:sz w:val="24"/>
          <w:szCs w:val="24"/>
          <w:lang w:eastAsia="ru-RU" w:bidi="ru-RU"/>
        </w:rPr>
        <w:tab/>
      </w:r>
      <w:r w:rsidR="008D4DAA">
        <w:rPr>
          <w:rFonts w:ascii="Times New Roman" w:eastAsia="Times New Roman" w:hAnsi="Times New Roman" w:cs="Times New Roman"/>
          <w:color w:val="000000"/>
          <w:sz w:val="24"/>
          <w:szCs w:val="24"/>
          <w:lang w:eastAsia="ru-RU" w:bidi="ru-RU"/>
        </w:rPr>
        <w:tab/>
      </w:r>
      <w:r w:rsidR="008D4DAA">
        <w:rPr>
          <w:rFonts w:ascii="Times New Roman" w:eastAsia="Times New Roman" w:hAnsi="Times New Roman" w:cs="Times New Roman"/>
          <w:color w:val="000000"/>
          <w:sz w:val="24"/>
          <w:szCs w:val="24"/>
          <w:lang w:eastAsia="ru-RU" w:bidi="ru-RU"/>
        </w:rPr>
        <w:tab/>
      </w:r>
      <w:r w:rsidR="008D4DAA">
        <w:rPr>
          <w:rFonts w:ascii="Times New Roman" w:eastAsia="Times New Roman" w:hAnsi="Times New Roman" w:cs="Times New Roman"/>
          <w:color w:val="000000"/>
          <w:sz w:val="24"/>
          <w:szCs w:val="24"/>
          <w:lang w:eastAsia="ru-RU" w:bidi="ru-RU"/>
        </w:rPr>
        <w:tab/>
      </w:r>
      <w:r w:rsidR="008D4DAA">
        <w:rPr>
          <w:rFonts w:ascii="Times New Roman" w:eastAsia="Times New Roman" w:hAnsi="Times New Roman" w:cs="Times New Roman"/>
          <w:color w:val="000000"/>
          <w:sz w:val="24"/>
          <w:szCs w:val="24"/>
          <w:lang w:eastAsia="ru-RU" w:bidi="ru-RU"/>
        </w:rPr>
        <w:tab/>
      </w:r>
      <w:r w:rsidR="008D4DAA" w:rsidRPr="008D4DAA">
        <w:rPr>
          <w:rFonts w:ascii="Times New Roman" w:eastAsia="Times New Roman" w:hAnsi="Times New Roman" w:cs="Times New Roman"/>
          <w:color w:val="000000"/>
          <w:sz w:val="24"/>
          <w:szCs w:val="24"/>
          <w:lang w:eastAsia="ru-RU" w:bidi="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r w:rsidR="008D4DAA">
        <w:rPr>
          <w:rFonts w:ascii="Times New Roman" w:eastAsia="Times New Roman" w:hAnsi="Times New Roman" w:cs="Times New Roman"/>
          <w:color w:val="000000"/>
          <w:sz w:val="24"/>
          <w:szCs w:val="24"/>
          <w:lang w:eastAsia="ru-RU" w:bidi="ru-RU"/>
        </w:rPr>
        <w:tab/>
      </w:r>
      <w:r w:rsidR="008D4DAA">
        <w:rPr>
          <w:rFonts w:ascii="Times New Roman" w:eastAsia="Times New Roman" w:hAnsi="Times New Roman" w:cs="Times New Roman"/>
          <w:color w:val="000000"/>
          <w:sz w:val="24"/>
          <w:szCs w:val="24"/>
          <w:lang w:eastAsia="ru-RU" w:bidi="ru-RU"/>
        </w:rPr>
        <w:tab/>
      </w:r>
      <w:r w:rsidR="008D4DAA">
        <w:rPr>
          <w:rFonts w:ascii="Times New Roman" w:eastAsia="Times New Roman" w:hAnsi="Times New Roman" w:cs="Times New Roman"/>
          <w:color w:val="000000"/>
          <w:sz w:val="24"/>
          <w:szCs w:val="24"/>
          <w:lang w:eastAsia="ru-RU" w:bidi="ru-RU"/>
        </w:rPr>
        <w:tab/>
      </w:r>
      <w:r w:rsidR="008D4DAA">
        <w:rPr>
          <w:rFonts w:ascii="Times New Roman" w:eastAsia="Times New Roman" w:hAnsi="Times New Roman" w:cs="Times New Roman"/>
          <w:color w:val="000000"/>
          <w:sz w:val="24"/>
          <w:szCs w:val="24"/>
          <w:lang w:eastAsia="ru-RU" w:bidi="ru-RU"/>
        </w:rPr>
        <w:tab/>
      </w:r>
      <w:r w:rsidR="008D4DAA">
        <w:rPr>
          <w:rFonts w:ascii="Times New Roman" w:eastAsia="Times New Roman" w:hAnsi="Times New Roman" w:cs="Times New Roman"/>
          <w:color w:val="000000"/>
          <w:sz w:val="24"/>
          <w:szCs w:val="24"/>
          <w:lang w:eastAsia="ru-RU" w:bidi="ru-RU"/>
        </w:rPr>
        <w:tab/>
      </w:r>
      <w:r w:rsidR="008D4DAA">
        <w:rPr>
          <w:rFonts w:ascii="Times New Roman" w:eastAsia="Times New Roman" w:hAnsi="Times New Roman" w:cs="Times New Roman"/>
          <w:color w:val="000000"/>
          <w:sz w:val="24"/>
          <w:szCs w:val="24"/>
          <w:lang w:eastAsia="ru-RU" w:bidi="ru-RU"/>
        </w:rPr>
        <w:tab/>
      </w:r>
      <w:r w:rsidR="008D4DAA">
        <w:rPr>
          <w:rFonts w:ascii="Times New Roman" w:eastAsia="Times New Roman" w:hAnsi="Times New Roman" w:cs="Times New Roman"/>
          <w:color w:val="000000"/>
          <w:sz w:val="24"/>
          <w:szCs w:val="24"/>
          <w:lang w:eastAsia="ru-RU" w:bidi="ru-RU"/>
        </w:rPr>
        <w:tab/>
      </w:r>
      <w:r w:rsidR="008D4DAA">
        <w:rPr>
          <w:rFonts w:ascii="Times New Roman" w:eastAsia="Times New Roman" w:hAnsi="Times New Roman" w:cs="Times New Roman"/>
          <w:color w:val="000000"/>
          <w:sz w:val="24"/>
          <w:szCs w:val="24"/>
          <w:lang w:eastAsia="ru-RU" w:bidi="ru-RU"/>
        </w:rPr>
        <w:tab/>
      </w:r>
      <w:r w:rsidR="008D4DAA">
        <w:rPr>
          <w:rFonts w:ascii="Times New Roman" w:eastAsia="Times New Roman" w:hAnsi="Times New Roman" w:cs="Times New Roman"/>
          <w:color w:val="000000"/>
          <w:sz w:val="24"/>
          <w:szCs w:val="24"/>
          <w:lang w:eastAsia="ru-RU" w:bidi="ru-RU"/>
        </w:rPr>
        <w:tab/>
      </w:r>
      <w:r w:rsidR="008D4DAA">
        <w:rPr>
          <w:rFonts w:ascii="Times New Roman" w:eastAsia="Times New Roman" w:hAnsi="Times New Roman" w:cs="Times New Roman"/>
          <w:color w:val="000000"/>
          <w:sz w:val="24"/>
          <w:szCs w:val="24"/>
          <w:lang w:eastAsia="ru-RU" w:bidi="ru-RU"/>
        </w:rPr>
        <w:tab/>
      </w:r>
      <w:r w:rsidR="008D4DAA">
        <w:rPr>
          <w:rFonts w:ascii="Times New Roman" w:eastAsia="Times New Roman" w:hAnsi="Times New Roman" w:cs="Times New Roman"/>
          <w:color w:val="000000"/>
          <w:sz w:val="24"/>
          <w:szCs w:val="24"/>
          <w:lang w:eastAsia="ru-RU" w:bidi="ru-RU"/>
        </w:rPr>
        <w:tab/>
      </w:r>
      <w:r w:rsidR="008D4DAA">
        <w:rPr>
          <w:rFonts w:ascii="Times New Roman" w:eastAsia="Times New Roman" w:hAnsi="Times New Roman" w:cs="Times New Roman"/>
          <w:color w:val="000000"/>
          <w:sz w:val="24"/>
          <w:szCs w:val="24"/>
          <w:lang w:eastAsia="ru-RU" w:bidi="ru-RU"/>
        </w:rPr>
        <w:tab/>
      </w:r>
      <w:r w:rsidR="008D4DAA">
        <w:rPr>
          <w:rFonts w:ascii="Times New Roman" w:eastAsia="Times New Roman" w:hAnsi="Times New Roman" w:cs="Times New Roman"/>
          <w:color w:val="000000"/>
          <w:sz w:val="24"/>
          <w:szCs w:val="24"/>
          <w:lang w:eastAsia="ru-RU" w:bidi="ru-RU"/>
        </w:rPr>
        <w:tab/>
      </w:r>
      <w:r w:rsidR="008D4DAA" w:rsidRPr="008D4DAA">
        <w:rPr>
          <w:rFonts w:ascii="Times New Roman" w:eastAsia="Times New Roman" w:hAnsi="Times New Roman" w:cs="Times New Roman"/>
          <w:color w:val="000000"/>
          <w:sz w:val="24"/>
          <w:szCs w:val="24"/>
          <w:lang w:eastAsia="ru-RU" w:bidi="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r w:rsidR="008D4DAA">
        <w:rPr>
          <w:rFonts w:ascii="Times New Roman" w:eastAsia="Times New Roman" w:hAnsi="Times New Roman" w:cs="Times New Roman"/>
          <w:color w:val="000000"/>
          <w:sz w:val="24"/>
          <w:szCs w:val="24"/>
          <w:lang w:eastAsia="ru-RU" w:bidi="ru-RU"/>
        </w:rPr>
        <w:tab/>
      </w:r>
      <w:r w:rsidR="008D4DAA">
        <w:rPr>
          <w:rFonts w:ascii="Times New Roman" w:eastAsia="Times New Roman" w:hAnsi="Times New Roman" w:cs="Times New Roman"/>
          <w:color w:val="000000"/>
          <w:sz w:val="24"/>
          <w:szCs w:val="24"/>
          <w:lang w:eastAsia="ru-RU" w:bidi="ru-RU"/>
        </w:rPr>
        <w:tab/>
      </w:r>
      <w:r w:rsidR="008D4DAA">
        <w:rPr>
          <w:rFonts w:ascii="Times New Roman" w:eastAsia="Times New Roman" w:hAnsi="Times New Roman" w:cs="Times New Roman"/>
          <w:color w:val="000000"/>
          <w:sz w:val="24"/>
          <w:szCs w:val="24"/>
          <w:lang w:eastAsia="ru-RU" w:bidi="ru-RU"/>
        </w:rPr>
        <w:tab/>
      </w:r>
      <w:r w:rsidR="008D4DAA">
        <w:rPr>
          <w:rFonts w:ascii="Times New Roman" w:eastAsia="Times New Roman" w:hAnsi="Times New Roman" w:cs="Times New Roman"/>
          <w:color w:val="000000"/>
          <w:sz w:val="24"/>
          <w:szCs w:val="24"/>
          <w:lang w:eastAsia="ru-RU" w:bidi="ru-RU"/>
        </w:rPr>
        <w:tab/>
      </w:r>
      <w:r w:rsidR="008D4DAA">
        <w:rPr>
          <w:rFonts w:ascii="Times New Roman" w:eastAsia="Times New Roman" w:hAnsi="Times New Roman" w:cs="Times New Roman"/>
          <w:color w:val="000000"/>
          <w:sz w:val="24"/>
          <w:szCs w:val="24"/>
          <w:lang w:eastAsia="ru-RU" w:bidi="ru-RU"/>
        </w:rPr>
        <w:tab/>
      </w:r>
      <w:r w:rsidR="008D4DAA">
        <w:rPr>
          <w:rFonts w:ascii="Times New Roman" w:eastAsia="Times New Roman" w:hAnsi="Times New Roman" w:cs="Times New Roman"/>
          <w:color w:val="000000"/>
          <w:sz w:val="24"/>
          <w:szCs w:val="24"/>
          <w:lang w:eastAsia="ru-RU" w:bidi="ru-RU"/>
        </w:rPr>
        <w:tab/>
      </w:r>
      <w:r w:rsidR="008D4DAA">
        <w:rPr>
          <w:rFonts w:ascii="Times New Roman" w:eastAsia="Times New Roman" w:hAnsi="Times New Roman" w:cs="Times New Roman"/>
          <w:color w:val="000000"/>
          <w:sz w:val="24"/>
          <w:szCs w:val="24"/>
          <w:lang w:eastAsia="ru-RU" w:bidi="ru-RU"/>
        </w:rPr>
        <w:tab/>
      </w:r>
      <w:r w:rsidR="008D4DAA">
        <w:rPr>
          <w:rFonts w:ascii="Times New Roman" w:eastAsia="Times New Roman" w:hAnsi="Times New Roman" w:cs="Times New Roman"/>
          <w:color w:val="000000"/>
          <w:sz w:val="24"/>
          <w:szCs w:val="24"/>
          <w:lang w:eastAsia="ru-RU" w:bidi="ru-RU"/>
        </w:rPr>
        <w:tab/>
      </w:r>
      <w:r w:rsidR="008D4DAA">
        <w:rPr>
          <w:rFonts w:ascii="Times New Roman" w:eastAsia="Times New Roman" w:hAnsi="Times New Roman" w:cs="Times New Roman"/>
          <w:color w:val="000000"/>
          <w:sz w:val="24"/>
          <w:szCs w:val="24"/>
          <w:lang w:eastAsia="ru-RU" w:bidi="ru-RU"/>
        </w:rPr>
        <w:tab/>
      </w:r>
      <w:r w:rsidR="008D4DAA">
        <w:rPr>
          <w:rFonts w:ascii="Times New Roman" w:eastAsia="Times New Roman" w:hAnsi="Times New Roman" w:cs="Times New Roman"/>
          <w:color w:val="000000"/>
          <w:sz w:val="24"/>
          <w:szCs w:val="24"/>
          <w:lang w:eastAsia="ru-RU" w:bidi="ru-RU"/>
        </w:rPr>
        <w:tab/>
      </w:r>
      <w:r w:rsidR="008D4DAA">
        <w:rPr>
          <w:rFonts w:ascii="Times New Roman" w:eastAsia="Times New Roman" w:hAnsi="Times New Roman" w:cs="Times New Roman"/>
          <w:color w:val="000000"/>
          <w:sz w:val="24"/>
          <w:szCs w:val="24"/>
          <w:lang w:eastAsia="ru-RU" w:bidi="ru-RU"/>
        </w:rPr>
        <w:tab/>
      </w:r>
      <w:r w:rsidR="008D4DAA">
        <w:rPr>
          <w:rFonts w:ascii="Times New Roman" w:eastAsia="Times New Roman" w:hAnsi="Times New Roman" w:cs="Times New Roman"/>
          <w:color w:val="000000"/>
          <w:sz w:val="24"/>
          <w:szCs w:val="24"/>
          <w:lang w:eastAsia="ru-RU" w:bidi="ru-RU"/>
        </w:rPr>
        <w:tab/>
      </w:r>
      <w:r w:rsidR="008D4DAA">
        <w:rPr>
          <w:rFonts w:ascii="Times New Roman" w:eastAsia="Times New Roman" w:hAnsi="Times New Roman" w:cs="Times New Roman"/>
          <w:color w:val="000000"/>
          <w:sz w:val="24"/>
          <w:szCs w:val="24"/>
          <w:lang w:eastAsia="ru-RU" w:bidi="ru-RU"/>
        </w:rPr>
        <w:tab/>
      </w:r>
      <w:r w:rsidR="008D4DAA" w:rsidRPr="008D4DAA">
        <w:rPr>
          <w:rFonts w:ascii="Times New Roman" w:eastAsia="Times New Roman" w:hAnsi="Times New Roman" w:cs="Times New Roman"/>
          <w:color w:val="000000"/>
          <w:sz w:val="24"/>
          <w:szCs w:val="24"/>
          <w:lang w:eastAsia="ru-RU" w:bidi="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r w:rsidR="008D4DAA">
        <w:rPr>
          <w:rFonts w:ascii="Times New Roman" w:eastAsia="Times New Roman" w:hAnsi="Times New Roman" w:cs="Times New Roman"/>
          <w:color w:val="000000"/>
          <w:sz w:val="24"/>
          <w:szCs w:val="24"/>
          <w:lang w:eastAsia="ru-RU" w:bidi="ru-RU"/>
        </w:rPr>
        <w:tab/>
      </w:r>
      <w:r w:rsidR="008D4DAA">
        <w:rPr>
          <w:rFonts w:ascii="Times New Roman" w:eastAsia="Times New Roman" w:hAnsi="Times New Roman" w:cs="Times New Roman"/>
          <w:color w:val="000000"/>
          <w:sz w:val="24"/>
          <w:szCs w:val="24"/>
          <w:lang w:eastAsia="ru-RU" w:bidi="ru-RU"/>
        </w:rPr>
        <w:tab/>
      </w:r>
      <w:r w:rsidR="008D4DAA">
        <w:rPr>
          <w:rFonts w:ascii="Times New Roman" w:eastAsia="Times New Roman" w:hAnsi="Times New Roman" w:cs="Times New Roman"/>
          <w:color w:val="000000"/>
          <w:sz w:val="24"/>
          <w:szCs w:val="24"/>
          <w:lang w:eastAsia="ru-RU" w:bidi="ru-RU"/>
        </w:rPr>
        <w:tab/>
      </w:r>
      <w:r w:rsidR="008D4DAA">
        <w:rPr>
          <w:rFonts w:ascii="Times New Roman" w:eastAsia="Times New Roman" w:hAnsi="Times New Roman" w:cs="Times New Roman"/>
          <w:color w:val="000000"/>
          <w:sz w:val="24"/>
          <w:szCs w:val="24"/>
          <w:lang w:eastAsia="ru-RU" w:bidi="ru-RU"/>
        </w:rPr>
        <w:tab/>
      </w:r>
      <w:r w:rsidR="008D4DAA">
        <w:rPr>
          <w:rFonts w:ascii="Times New Roman" w:eastAsia="Times New Roman" w:hAnsi="Times New Roman" w:cs="Times New Roman"/>
          <w:color w:val="000000"/>
          <w:sz w:val="24"/>
          <w:szCs w:val="24"/>
          <w:lang w:eastAsia="ru-RU" w:bidi="ru-RU"/>
        </w:rPr>
        <w:tab/>
      </w:r>
      <w:r w:rsidR="008D4DAA">
        <w:rPr>
          <w:rFonts w:ascii="Times New Roman" w:eastAsia="Times New Roman" w:hAnsi="Times New Roman" w:cs="Times New Roman"/>
          <w:color w:val="000000"/>
          <w:sz w:val="24"/>
          <w:szCs w:val="24"/>
          <w:lang w:eastAsia="ru-RU" w:bidi="ru-RU"/>
        </w:rPr>
        <w:tab/>
      </w:r>
      <w:r w:rsidR="008D4DAA">
        <w:rPr>
          <w:rFonts w:ascii="Times New Roman" w:eastAsia="Times New Roman" w:hAnsi="Times New Roman" w:cs="Times New Roman"/>
          <w:color w:val="000000"/>
          <w:sz w:val="24"/>
          <w:szCs w:val="24"/>
          <w:lang w:eastAsia="ru-RU" w:bidi="ru-RU"/>
        </w:rPr>
        <w:tab/>
      </w:r>
      <w:r w:rsidR="008D4DAA">
        <w:rPr>
          <w:rFonts w:ascii="Times New Roman" w:eastAsia="Times New Roman" w:hAnsi="Times New Roman" w:cs="Times New Roman"/>
          <w:color w:val="000000"/>
          <w:sz w:val="24"/>
          <w:szCs w:val="24"/>
          <w:lang w:eastAsia="ru-RU" w:bidi="ru-RU"/>
        </w:rPr>
        <w:tab/>
      </w:r>
      <w:r w:rsidR="008D4DAA">
        <w:rPr>
          <w:rFonts w:ascii="Times New Roman" w:eastAsia="Times New Roman" w:hAnsi="Times New Roman" w:cs="Times New Roman"/>
          <w:color w:val="000000"/>
          <w:sz w:val="24"/>
          <w:szCs w:val="24"/>
          <w:lang w:eastAsia="ru-RU" w:bidi="ru-RU"/>
        </w:rPr>
        <w:tab/>
      </w:r>
      <w:r w:rsidR="008D4DAA" w:rsidRPr="008D4DAA">
        <w:rPr>
          <w:rFonts w:ascii="Times New Roman" w:eastAsia="Times New Roman" w:hAnsi="Times New Roman" w:cs="Times New Roman"/>
          <w:color w:val="000000"/>
          <w:sz w:val="24"/>
          <w:szCs w:val="24"/>
          <w:lang w:eastAsia="ru-RU" w:bidi="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w:t>
      </w:r>
      <w:r w:rsidR="008D4DAA" w:rsidRPr="008D4DAA">
        <w:rPr>
          <w:rFonts w:ascii="Times New Roman" w:eastAsia="Times New Roman" w:hAnsi="Times New Roman" w:cs="Times New Roman"/>
          <w:color w:val="000000"/>
          <w:sz w:val="24"/>
          <w:szCs w:val="24"/>
          <w:lang w:eastAsia="ru-RU" w:bidi="ru-RU"/>
        </w:rPr>
        <w:lastRenderedPageBreak/>
        <w:t>определенном частью 1.3 статьи 16 Федерального закона № 210-ФЗ;</w:t>
      </w:r>
      <w:r w:rsidR="008D4DAA">
        <w:rPr>
          <w:rFonts w:ascii="Times New Roman" w:eastAsia="Times New Roman" w:hAnsi="Times New Roman" w:cs="Times New Roman"/>
          <w:color w:val="000000"/>
          <w:sz w:val="24"/>
          <w:szCs w:val="24"/>
          <w:lang w:eastAsia="ru-RU" w:bidi="ru-RU"/>
        </w:rPr>
        <w:tab/>
      </w:r>
      <w:r w:rsidR="008D4DAA">
        <w:rPr>
          <w:rFonts w:ascii="Times New Roman" w:eastAsia="Times New Roman" w:hAnsi="Times New Roman" w:cs="Times New Roman"/>
          <w:color w:val="000000"/>
          <w:sz w:val="24"/>
          <w:szCs w:val="24"/>
          <w:lang w:eastAsia="ru-RU" w:bidi="ru-RU"/>
        </w:rPr>
        <w:tab/>
      </w:r>
      <w:r w:rsidR="008D4DAA">
        <w:rPr>
          <w:rFonts w:ascii="Times New Roman" w:eastAsia="Times New Roman" w:hAnsi="Times New Roman" w:cs="Times New Roman"/>
          <w:color w:val="000000"/>
          <w:sz w:val="24"/>
          <w:szCs w:val="24"/>
          <w:lang w:eastAsia="ru-RU" w:bidi="ru-RU"/>
        </w:rPr>
        <w:tab/>
      </w:r>
      <w:r w:rsidR="008D4DAA">
        <w:rPr>
          <w:rFonts w:ascii="Times New Roman" w:eastAsia="Times New Roman" w:hAnsi="Times New Roman" w:cs="Times New Roman"/>
          <w:color w:val="000000"/>
          <w:sz w:val="24"/>
          <w:szCs w:val="24"/>
          <w:lang w:eastAsia="ru-RU" w:bidi="ru-RU"/>
        </w:rPr>
        <w:tab/>
      </w:r>
      <w:r w:rsidR="008D4DAA">
        <w:rPr>
          <w:rFonts w:ascii="Times New Roman" w:eastAsia="Times New Roman" w:hAnsi="Times New Roman" w:cs="Times New Roman"/>
          <w:color w:val="000000"/>
          <w:sz w:val="24"/>
          <w:szCs w:val="24"/>
          <w:lang w:eastAsia="ru-RU" w:bidi="ru-RU"/>
        </w:rPr>
        <w:tab/>
      </w:r>
      <w:r w:rsidR="008D4DAA" w:rsidRPr="008D4DAA">
        <w:rPr>
          <w:rFonts w:ascii="Times New Roman" w:eastAsia="Times New Roman" w:hAnsi="Times New Roman" w:cs="Times New Roman"/>
          <w:color w:val="000000"/>
          <w:sz w:val="24"/>
          <w:szCs w:val="24"/>
          <w:lang w:eastAsia="ru-RU" w:bidi="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sidR="008D4DAA">
        <w:rPr>
          <w:rFonts w:ascii="Times New Roman" w:eastAsia="Times New Roman" w:hAnsi="Times New Roman" w:cs="Times New Roman"/>
          <w:color w:val="000000"/>
          <w:sz w:val="24"/>
          <w:szCs w:val="24"/>
          <w:lang w:eastAsia="ru-RU" w:bidi="ru-RU"/>
        </w:rPr>
        <w:tab/>
      </w:r>
      <w:r w:rsidR="008D4DAA" w:rsidRPr="008D4DAA">
        <w:rPr>
          <w:rFonts w:ascii="Times New Roman" w:eastAsia="Times New Roman" w:hAnsi="Times New Roman" w:cs="Times New Roman"/>
          <w:color w:val="000000"/>
          <w:sz w:val="24"/>
          <w:szCs w:val="24"/>
          <w:lang w:eastAsia="ru-RU" w:bidi="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r w:rsidR="008D4DAA">
        <w:rPr>
          <w:rFonts w:ascii="Times New Roman" w:eastAsia="Times New Roman" w:hAnsi="Times New Roman" w:cs="Times New Roman"/>
          <w:color w:val="000000"/>
          <w:sz w:val="24"/>
          <w:szCs w:val="24"/>
          <w:lang w:eastAsia="ru-RU" w:bidi="ru-RU"/>
        </w:rPr>
        <w:tab/>
      </w:r>
      <w:r w:rsidR="008D4DAA">
        <w:rPr>
          <w:rFonts w:ascii="Times New Roman" w:eastAsia="Times New Roman" w:hAnsi="Times New Roman" w:cs="Times New Roman"/>
          <w:color w:val="000000"/>
          <w:sz w:val="24"/>
          <w:szCs w:val="24"/>
          <w:lang w:eastAsia="ru-RU" w:bidi="ru-RU"/>
        </w:rPr>
        <w:tab/>
      </w:r>
      <w:r w:rsidR="008D4DAA">
        <w:rPr>
          <w:rFonts w:ascii="Times New Roman" w:eastAsia="Times New Roman" w:hAnsi="Times New Roman" w:cs="Times New Roman"/>
          <w:color w:val="000000"/>
          <w:sz w:val="24"/>
          <w:szCs w:val="24"/>
          <w:lang w:eastAsia="ru-RU" w:bidi="ru-RU"/>
        </w:rPr>
        <w:tab/>
      </w:r>
      <w:r w:rsidR="008D4DAA">
        <w:rPr>
          <w:rFonts w:ascii="Times New Roman" w:eastAsia="Times New Roman" w:hAnsi="Times New Roman" w:cs="Times New Roman"/>
          <w:color w:val="000000"/>
          <w:sz w:val="24"/>
          <w:szCs w:val="24"/>
          <w:lang w:eastAsia="ru-RU" w:bidi="ru-RU"/>
        </w:rPr>
        <w:tab/>
      </w:r>
      <w:r w:rsidR="008D4DAA">
        <w:rPr>
          <w:rFonts w:ascii="Times New Roman" w:eastAsia="Times New Roman" w:hAnsi="Times New Roman" w:cs="Times New Roman"/>
          <w:color w:val="000000"/>
          <w:sz w:val="24"/>
          <w:szCs w:val="24"/>
          <w:lang w:eastAsia="ru-RU" w:bidi="ru-RU"/>
        </w:rPr>
        <w:tab/>
      </w:r>
      <w:r w:rsidR="008D4DAA">
        <w:rPr>
          <w:rFonts w:ascii="Times New Roman" w:eastAsia="Times New Roman" w:hAnsi="Times New Roman" w:cs="Times New Roman"/>
          <w:color w:val="000000"/>
          <w:sz w:val="24"/>
          <w:szCs w:val="24"/>
          <w:lang w:eastAsia="ru-RU" w:bidi="ru-RU"/>
        </w:rPr>
        <w:tab/>
      </w:r>
      <w:r w:rsidR="008D4DAA">
        <w:rPr>
          <w:rFonts w:ascii="Times New Roman" w:eastAsia="Times New Roman" w:hAnsi="Times New Roman" w:cs="Times New Roman"/>
          <w:color w:val="000000"/>
          <w:sz w:val="24"/>
          <w:szCs w:val="24"/>
          <w:lang w:eastAsia="ru-RU" w:bidi="ru-RU"/>
        </w:rPr>
        <w:tab/>
      </w:r>
      <w:r w:rsidR="008D4DAA">
        <w:rPr>
          <w:rFonts w:ascii="Times New Roman" w:eastAsia="Times New Roman" w:hAnsi="Times New Roman" w:cs="Times New Roman"/>
          <w:color w:val="000000"/>
          <w:sz w:val="24"/>
          <w:szCs w:val="24"/>
          <w:lang w:eastAsia="ru-RU" w:bidi="ru-RU"/>
        </w:rPr>
        <w:tab/>
      </w:r>
      <w:r w:rsidR="008D4DAA">
        <w:rPr>
          <w:rFonts w:ascii="Times New Roman" w:eastAsia="Times New Roman" w:hAnsi="Times New Roman" w:cs="Times New Roman"/>
          <w:color w:val="000000"/>
          <w:sz w:val="24"/>
          <w:szCs w:val="24"/>
          <w:lang w:eastAsia="ru-RU" w:bidi="ru-RU"/>
        </w:rPr>
        <w:tab/>
      </w:r>
      <w:r w:rsidR="008D4DAA">
        <w:rPr>
          <w:rFonts w:ascii="Times New Roman" w:eastAsia="Times New Roman" w:hAnsi="Times New Roman" w:cs="Times New Roman"/>
          <w:color w:val="000000"/>
          <w:sz w:val="24"/>
          <w:szCs w:val="24"/>
          <w:lang w:eastAsia="ru-RU" w:bidi="ru-RU"/>
        </w:rPr>
        <w:tab/>
      </w:r>
      <w:r w:rsidR="008D4DAA" w:rsidRPr="008D4DAA">
        <w:rPr>
          <w:rFonts w:ascii="Times New Roman" w:eastAsia="Times New Roman" w:hAnsi="Times New Roman" w:cs="Times New Roman"/>
          <w:color w:val="000000"/>
          <w:sz w:val="24"/>
          <w:szCs w:val="24"/>
          <w:lang w:eastAsia="ru-RU" w:bidi="ru-RU"/>
        </w:rPr>
        <w:t>8) нарушение срока или порядка выдачи документов по результатам предоставления муниципальной услуги;</w:t>
      </w:r>
      <w:r w:rsidR="008D4DAA">
        <w:rPr>
          <w:rFonts w:ascii="Times New Roman" w:eastAsia="Times New Roman" w:hAnsi="Times New Roman" w:cs="Times New Roman"/>
          <w:color w:val="000000"/>
          <w:sz w:val="24"/>
          <w:szCs w:val="24"/>
          <w:lang w:eastAsia="ru-RU" w:bidi="ru-RU"/>
        </w:rPr>
        <w:tab/>
      </w:r>
      <w:r w:rsidR="008D4DAA">
        <w:rPr>
          <w:rFonts w:ascii="Times New Roman" w:eastAsia="Times New Roman" w:hAnsi="Times New Roman" w:cs="Times New Roman"/>
          <w:color w:val="000000"/>
          <w:sz w:val="24"/>
          <w:szCs w:val="24"/>
          <w:lang w:eastAsia="ru-RU" w:bidi="ru-RU"/>
        </w:rPr>
        <w:tab/>
      </w:r>
      <w:r w:rsidR="008D4DAA">
        <w:rPr>
          <w:rFonts w:ascii="Times New Roman" w:eastAsia="Times New Roman" w:hAnsi="Times New Roman" w:cs="Times New Roman"/>
          <w:color w:val="000000"/>
          <w:sz w:val="24"/>
          <w:szCs w:val="24"/>
          <w:lang w:eastAsia="ru-RU" w:bidi="ru-RU"/>
        </w:rPr>
        <w:tab/>
      </w:r>
      <w:r w:rsidR="008D4DAA">
        <w:rPr>
          <w:rFonts w:ascii="Times New Roman" w:eastAsia="Times New Roman" w:hAnsi="Times New Roman" w:cs="Times New Roman"/>
          <w:color w:val="000000"/>
          <w:sz w:val="24"/>
          <w:szCs w:val="24"/>
          <w:lang w:eastAsia="ru-RU" w:bidi="ru-RU"/>
        </w:rPr>
        <w:tab/>
      </w:r>
      <w:r w:rsidR="008D4DAA">
        <w:rPr>
          <w:rFonts w:ascii="Times New Roman" w:eastAsia="Times New Roman" w:hAnsi="Times New Roman" w:cs="Times New Roman"/>
          <w:color w:val="000000"/>
          <w:sz w:val="24"/>
          <w:szCs w:val="24"/>
          <w:lang w:eastAsia="ru-RU" w:bidi="ru-RU"/>
        </w:rPr>
        <w:tab/>
      </w:r>
      <w:r w:rsidR="008D4DAA">
        <w:rPr>
          <w:rFonts w:ascii="Times New Roman" w:eastAsia="Times New Roman" w:hAnsi="Times New Roman" w:cs="Times New Roman"/>
          <w:color w:val="000000"/>
          <w:sz w:val="24"/>
          <w:szCs w:val="24"/>
          <w:lang w:eastAsia="ru-RU" w:bidi="ru-RU"/>
        </w:rPr>
        <w:tab/>
      </w:r>
      <w:r w:rsidR="008D4DAA">
        <w:rPr>
          <w:rFonts w:ascii="Times New Roman" w:eastAsia="Times New Roman" w:hAnsi="Times New Roman" w:cs="Times New Roman"/>
          <w:color w:val="000000"/>
          <w:sz w:val="24"/>
          <w:szCs w:val="24"/>
          <w:lang w:eastAsia="ru-RU" w:bidi="ru-RU"/>
        </w:rPr>
        <w:tab/>
      </w:r>
      <w:r w:rsidR="008D4DAA">
        <w:rPr>
          <w:rFonts w:ascii="Times New Roman" w:eastAsia="Times New Roman" w:hAnsi="Times New Roman" w:cs="Times New Roman"/>
          <w:color w:val="000000"/>
          <w:sz w:val="24"/>
          <w:szCs w:val="24"/>
          <w:lang w:eastAsia="ru-RU" w:bidi="ru-RU"/>
        </w:rPr>
        <w:tab/>
      </w:r>
      <w:r w:rsidR="008D4DAA">
        <w:rPr>
          <w:rFonts w:ascii="Times New Roman" w:eastAsia="Times New Roman" w:hAnsi="Times New Roman" w:cs="Times New Roman"/>
          <w:color w:val="000000"/>
          <w:sz w:val="24"/>
          <w:szCs w:val="24"/>
          <w:lang w:eastAsia="ru-RU" w:bidi="ru-RU"/>
        </w:rPr>
        <w:tab/>
      </w:r>
      <w:r w:rsidR="008D4DAA">
        <w:rPr>
          <w:rFonts w:ascii="Times New Roman" w:eastAsia="Times New Roman" w:hAnsi="Times New Roman" w:cs="Times New Roman"/>
          <w:color w:val="000000"/>
          <w:sz w:val="24"/>
          <w:szCs w:val="24"/>
          <w:lang w:eastAsia="ru-RU" w:bidi="ru-RU"/>
        </w:rPr>
        <w:tab/>
      </w:r>
      <w:r w:rsidR="008D4DAA">
        <w:rPr>
          <w:rFonts w:ascii="Times New Roman" w:eastAsia="Times New Roman" w:hAnsi="Times New Roman" w:cs="Times New Roman"/>
          <w:color w:val="000000"/>
          <w:sz w:val="24"/>
          <w:szCs w:val="24"/>
          <w:lang w:eastAsia="ru-RU" w:bidi="ru-RU"/>
        </w:rPr>
        <w:tab/>
      </w:r>
      <w:r w:rsidR="008D4DAA" w:rsidRPr="008D4DAA">
        <w:rPr>
          <w:rFonts w:ascii="Times New Roman" w:eastAsia="Times New Roman" w:hAnsi="Times New Roman" w:cs="Times New Roman"/>
          <w:color w:val="000000"/>
          <w:sz w:val="24"/>
          <w:szCs w:val="24"/>
          <w:lang w:eastAsia="ru-RU" w:bidi="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r w:rsidR="008D4DAA">
        <w:rPr>
          <w:rFonts w:ascii="Times New Roman" w:eastAsia="Times New Roman" w:hAnsi="Times New Roman" w:cs="Times New Roman"/>
          <w:color w:val="000000"/>
          <w:sz w:val="24"/>
          <w:szCs w:val="24"/>
          <w:lang w:eastAsia="ru-RU" w:bidi="ru-RU"/>
        </w:rPr>
        <w:tab/>
      </w:r>
      <w:r w:rsidR="008D4DAA">
        <w:rPr>
          <w:rFonts w:ascii="Times New Roman" w:eastAsia="Times New Roman" w:hAnsi="Times New Roman" w:cs="Times New Roman"/>
          <w:color w:val="000000"/>
          <w:sz w:val="24"/>
          <w:szCs w:val="24"/>
          <w:lang w:eastAsia="ru-RU" w:bidi="ru-RU"/>
        </w:rPr>
        <w:tab/>
      </w:r>
      <w:r w:rsidR="008D4DAA">
        <w:rPr>
          <w:rFonts w:ascii="Times New Roman" w:eastAsia="Times New Roman" w:hAnsi="Times New Roman" w:cs="Times New Roman"/>
          <w:color w:val="000000"/>
          <w:sz w:val="24"/>
          <w:szCs w:val="24"/>
          <w:lang w:eastAsia="ru-RU" w:bidi="ru-RU"/>
        </w:rPr>
        <w:tab/>
      </w:r>
      <w:r w:rsidR="008D4DAA">
        <w:rPr>
          <w:rFonts w:ascii="Times New Roman" w:eastAsia="Times New Roman" w:hAnsi="Times New Roman" w:cs="Times New Roman"/>
          <w:color w:val="000000"/>
          <w:sz w:val="24"/>
          <w:szCs w:val="24"/>
          <w:lang w:eastAsia="ru-RU" w:bidi="ru-RU"/>
        </w:rPr>
        <w:tab/>
      </w:r>
      <w:r w:rsidR="008D4DAA">
        <w:rPr>
          <w:rFonts w:ascii="Times New Roman" w:eastAsia="Times New Roman" w:hAnsi="Times New Roman" w:cs="Times New Roman"/>
          <w:color w:val="000000"/>
          <w:sz w:val="24"/>
          <w:szCs w:val="24"/>
          <w:lang w:eastAsia="ru-RU" w:bidi="ru-RU"/>
        </w:rPr>
        <w:tab/>
      </w:r>
      <w:r w:rsidR="008D4DAA" w:rsidRPr="008D4DAA">
        <w:rPr>
          <w:rFonts w:ascii="Times New Roman" w:eastAsia="Times New Roman" w:hAnsi="Times New Roman" w:cs="Times New Roman"/>
          <w:color w:val="000000"/>
          <w:sz w:val="24"/>
          <w:szCs w:val="24"/>
          <w:lang w:eastAsia="ru-RU" w:bidi="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r w:rsidR="008D4DAA">
        <w:rPr>
          <w:rFonts w:ascii="Times New Roman" w:eastAsia="Times New Roman" w:hAnsi="Times New Roman" w:cs="Times New Roman"/>
          <w:color w:val="000000"/>
          <w:sz w:val="24"/>
          <w:szCs w:val="24"/>
          <w:lang w:eastAsia="ru-RU" w:bidi="ru-RU"/>
        </w:rPr>
        <w:tab/>
      </w:r>
      <w:r w:rsidR="008D4DAA">
        <w:rPr>
          <w:rFonts w:ascii="Times New Roman" w:eastAsia="Times New Roman" w:hAnsi="Times New Roman" w:cs="Times New Roman"/>
          <w:color w:val="000000"/>
          <w:sz w:val="24"/>
          <w:szCs w:val="24"/>
          <w:lang w:eastAsia="ru-RU" w:bidi="ru-RU"/>
        </w:rPr>
        <w:tab/>
      </w:r>
      <w:r w:rsidR="008D4DAA">
        <w:rPr>
          <w:rFonts w:ascii="Times New Roman" w:eastAsia="Times New Roman" w:hAnsi="Times New Roman" w:cs="Times New Roman"/>
          <w:color w:val="000000"/>
          <w:sz w:val="24"/>
          <w:szCs w:val="24"/>
          <w:lang w:eastAsia="ru-RU" w:bidi="ru-RU"/>
        </w:rPr>
        <w:tab/>
      </w:r>
      <w:r w:rsidR="008D4DAA">
        <w:rPr>
          <w:rFonts w:ascii="Times New Roman" w:eastAsia="Times New Roman" w:hAnsi="Times New Roman" w:cs="Times New Roman"/>
          <w:color w:val="000000"/>
          <w:sz w:val="24"/>
          <w:szCs w:val="24"/>
          <w:lang w:eastAsia="ru-RU" w:bidi="ru-RU"/>
        </w:rPr>
        <w:tab/>
      </w:r>
      <w:r w:rsidR="008D4DAA">
        <w:rPr>
          <w:rFonts w:ascii="Times New Roman" w:eastAsia="Times New Roman" w:hAnsi="Times New Roman" w:cs="Times New Roman"/>
          <w:color w:val="000000"/>
          <w:sz w:val="24"/>
          <w:szCs w:val="24"/>
          <w:lang w:eastAsia="ru-RU" w:bidi="ru-RU"/>
        </w:rPr>
        <w:tab/>
      </w:r>
      <w:r w:rsidR="008D4DAA">
        <w:rPr>
          <w:rFonts w:ascii="Times New Roman" w:eastAsia="Times New Roman" w:hAnsi="Times New Roman" w:cs="Times New Roman"/>
          <w:color w:val="000000"/>
          <w:sz w:val="24"/>
          <w:szCs w:val="24"/>
          <w:lang w:eastAsia="ru-RU" w:bidi="ru-RU"/>
        </w:rPr>
        <w:tab/>
      </w:r>
      <w:r w:rsidR="008D4DAA">
        <w:rPr>
          <w:rFonts w:ascii="Times New Roman" w:eastAsia="Times New Roman" w:hAnsi="Times New Roman" w:cs="Times New Roman"/>
          <w:color w:val="000000"/>
          <w:sz w:val="24"/>
          <w:szCs w:val="24"/>
          <w:lang w:eastAsia="ru-RU" w:bidi="ru-RU"/>
        </w:rPr>
        <w:tab/>
      </w:r>
      <w:r w:rsidR="008D4DAA">
        <w:rPr>
          <w:rFonts w:ascii="Times New Roman" w:eastAsia="Times New Roman" w:hAnsi="Times New Roman" w:cs="Times New Roman"/>
          <w:color w:val="000000"/>
          <w:sz w:val="24"/>
          <w:szCs w:val="24"/>
          <w:lang w:eastAsia="ru-RU" w:bidi="ru-RU"/>
        </w:rPr>
        <w:tab/>
      </w:r>
      <w:r w:rsidR="008D4DAA">
        <w:rPr>
          <w:rFonts w:ascii="Times New Roman" w:eastAsia="Times New Roman" w:hAnsi="Times New Roman" w:cs="Times New Roman"/>
          <w:color w:val="000000"/>
          <w:sz w:val="24"/>
          <w:szCs w:val="24"/>
          <w:lang w:eastAsia="ru-RU" w:bidi="ru-RU"/>
        </w:rPr>
        <w:tab/>
      </w:r>
      <w:r w:rsidR="008D4DAA">
        <w:rPr>
          <w:rFonts w:ascii="Times New Roman" w:eastAsia="Times New Roman" w:hAnsi="Times New Roman" w:cs="Times New Roman"/>
          <w:color w:val="000000"/>
          <w:sz w:val="24"/>
          <w:szCs w:val="24"/>
          <w:lang w:eastAsia="ru-RU" w:bidi="ru-RU"/>
        </w:rPr>
        <w:tab/>
      </w:r>
      <w:r w:rsidR="008D4DAA" w:rsidRPr="008D4DAA">
        <w:rPr>
          <w:rFonts w:ascii="Times New Roman" w:eastAsia="Times New Roman" w:hAnsi="Times New Roman" w:cs="Times New Roman"/>
          <w:color w:val="000000"/>
          <w:sz w:val="24"/>
          <w:szCs w:val="24"/>
          <w:lang w:eastAsia="ru-RU" w:bidi="ru-RU"/>
        </w:rPr>
        <w:t>Жалоба должна содержать:</w:t>
      </w:r>
      <w:r w:rsidR="008D4DAA">
        <w:rPr>
          <w:rFonts w:ascii="Times New Roman" w:eastAsia="Times New Roman" w:hAnsi="Times New Roman" w:cs="Times New Roman"/>
          <w:color w:val="000000"/>
          <w:sz w:val="24"/>
          <w:szCs w:val="24"/>
          <w:lang w:eastAsia="ru-RU" w:bidi="ru-RU"/>
        </w:rPr>
        <w:tab/>
      </w:r>
      <w:r w:rsidR="008D4DAA">
        <w:rPr>
          <w:rFonts w:ascii="Times New Roman" w:eastAsia="Times New Roman" w:hAnsi="Times New Roman" w:cs="Times New Roman"/>
          <w:color w:val="000000"/>
          <w:sz w:val="24"/>
          <w:szCs w:val="24"/>
          <w:lang w:eastAsia="ru-RU" w:bidi="ru-RU"/>
        </w:rPr>
        <w:tab/>
      </w:r>
      <w:r w:rsidR="008D4DAA">
        <w:rPr>
          <w:rFonts w:ascii="Times New Roman" w:eastAsia="Times New Roman" w:hAnsi="Times New Roman" w:cs="Times New Roman"/>
          <w:color w:val="000000"/>
          <w:sz w:val="24"/>
          <w:szCs w:val="24"/>
          <w:lang w:eastAsia="ru-RU" w:bidi="ru-RU"/>
        </w:rPr>
        <w:tab/>
      </w:r>
      <w:r w:rsidR="008D4DAA">
        <w:rPr>
          <w:rFonts w:ascii="Times New Roman" w:eastAsia="Times New Roman" w:hAnsi="Times New Roman" w:cs="Times New Roman"/>
          <w:color w:val="000000"/>
          <w:sz w:val="24"/>
          <w:szCs w:val="24"/>
          <w:lang w:eastAsia="ru-RU" w:bidi="ru-RU"/>
        </w:rPr>
        <w:tab/>
      </w:r>
      <w:r w:rsidR="008D4DAA">
        <w:rPr>
          <w:rFonts w:ascii="Times New Roman" w:eastAsia="Times New Roman" w:hAnsi="Times New Roman" w:cs="Times New Roman"/>
          <w:color w:val="000000"/>
          <w:sz w:val="24"/>
          <w:szCs w:val="24"/>
          <w:lang w:eastAsia="ru-RU" w:bidi="ru-RU"/>
        </w:rPr>
        <w:tab/>
      </w:r>
      <w:r w:rsidR="008D4DAA">
        <w:rPr>
          <w:rFonts w:ascii="Times New Roman" w:eastAsia="Times New Roman" w:hAnsi="Times New Roman" w:cs="Times New Roman"/>
          <w:color w:val="000000"/>
          <w:sz w:val="24"/>
          <w:szCs w:val="24"/>
          <w:lang w:eastAsia="ru-RU" w:bidi="ru-RU"/>
        </w:rPr>
        <w:tab/>
      </w:r>
      <w:r w:rsidR="008D4DAA">
        <w:rPr>
          <w:rFonts w:ascii="Times New Roman" w:eastAsia="Times New Roman" w:hAnsi="Times New Roman" w:cs="Times New Roman"/>
          <w:color w:val="000000"/>
          <w:sz w:val="24"/>
          <w:szCs w:val="24"/>
          <w:lang w:eastAsia="ru-RU" w:bidi="ru-RU"/>
        </w:rPr>
        <w:tab/>
      </w:r>
      <w:r w:rsidR="008D4DAA">
        <w:rPr>
          <w:rFonts w:ascii="Times New Roman" w:eastAsia="Times New Roman" w:hAnsi="Times New Roman" w:cs="Times New Roman"/>
          <w:color w:val="000000"/>
          <w:sz w:val="24"/>
          <w:szCs w:val="24"/>
          <w:lang w:eastAsia="ru-RU" w:bidi="ru-RU"/>
        </w:rPr>
        <w:tab/>
      </w:r>
      <w:r w:rsidR="008D4DAA">
        <w:rPr>
          <w:rFonts w:ascii="Times New Roman" w:eastAsia="Times New Roman" w:hAnsi="Times New Roman" w:cs="Times New Roman"/>
          <w:color w:val="000000"/>
          <w:sz w:val="24"/>
          <w:szCs w:val="24"/>
          <w:lang w:eastAsia="ru-RU" w:bidi="ru-RU"/>
        </w:rPr>
        <w:tab/>
      </w:r>
      <w:r w:rsidR="008D4DAA">
        <w:rPr>
          <w:rFonts w:ascii="Times New Roman" w:eastAsia="Times New Roman" w:hAnsi="Times New Roman" w:cs="Times New Roman"/>
          <w:color w:val="000000"/>
          <w:sz w:val="24"/>
          <w:szCs w:val="24"/>
          <w:lang w:eastAsia="ru-RU" w:bidi="ru-RU"/>
        </w:rPr>
        <w:tab/>
      </w:r>
      <w:r w:rsidR="008D4DAA" w:rsidRPr="008D4DAA">
        <w:rPr>
          <w:rFonts w:ascii="Times New Roman" w:eastAsia="Times New Roman" w:hAnsi="Times New Roman" w:cs="Times New Roman"/>
          <w:color w:val="000000"/>
          <w:sz w:val="24"/>
          <w:szCs w:val="24"/>
          <w:lang w:eastAsia="ru-RU" w:bidi="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r w:rsidR="008D4DAA">
        <w:rPr>
          <w:rFonts w:ascii="Times New Roman" w:eastAsia="Times New Roman" w:hAnsi="Times New Roman" w:cs="Times New Roman"/>
          <w:color w:val="000000"/>
          <w:sz w:val="24"/>
          <w:szCs w:val="24"/>
          <w:lang w:eastAsia="ru-RU" w:bidi="ru-RU"/>
        </w:rPr>
        <w:tab/>
      </w:r>
      <w:r w:rsidR="008D4DAA">
        <w:rPr>
          <w:rFonts w:ascii="Times New Roman" w:eastAsia="Times New Roman" w:hAnsi="Times New Roman" w:cs="Times New Roman"/>
          <w:color w:val="000000"/>
          <w:sz w:val="24"/>
          <w:szCs w:val="24"/>
          <w:lang w:eastAsia="ru-RU" w:bidi="ru-RU"/>
        </w:rPr>
        <w:tab/>
      </w:r>
      <w:r w:rsidR="008D4DAA">
        <w:rPr>
          <w:rFonts w:ascii="Times New Roman" w:eastAsia="Times New Roman" w:hAnsi="Times New Roman" w:cs="Times New Roman"/>
          <w:color w:val="000000"/>
          <w:sz w:val="24"/>
          <w:szCs w:val="24"/>
          <w:lang w:eastAsia="ru-RU" w:bidi="ru-RU"/>
        </w:rPr>
        <w:tab/>
      </w:r>
      <w:r w:rsidR="008D4DAA">
        <w:rPr>
          <w:rFonts w:ascii="Times New Roman" w:eastAsia="Times New Roman" w:hAnsi="Times New Roman" w:cs="Times New Roman"/>
          <w:color w:val="000000"/>
          <w:sz w:val="24"/>
          <w:szCs w:val="24"/>
          <w:lang w:eastAsia="ru-RU" w:bidi="ru-RU"/>
        </w:rPr>
        <w:tab/>
      </w:r>
      <w:r w:rsidR="008D4DAA">
        <w:rPr>
          <w:rFonts w:ascii="Times New Roman" w:eastAsia="Times New Roman" w:hAnsi="Times New Roman" w:cs="Times New Roman"/>
          <w:color w:val="000000"/>
          <w:sz w:val="24"/>
          <w:szCs w:val="24"/>
          <w:lang w:eastAsia="ru-RU" w:bidi="ru-RU"/>
        </w:rPr>
        <w:tab/>
      </w:r>
      <w:r w:rsidR="008D4DAA">
        <w:rPr>
          <w:rFonts w:ascii="Times New Roman" w:eastAsia="Times New Roman" w:hAnsi="Times New Roman" w:cs="Times New Roman"/>
          <w:color w:val="000000"/>
          <w:sz w:val="24"/>
          <w:szCs w:val="24"/>
          <w:lang w:eastAsia="ru-RU" w:bidi="ru-RU"/>
        </w:rPr>
        <w:tab/>
      </w:r>
      <w:r w:rsidR="008D4DAA" w:rsidRPr="008D4DAA">
        <w:rPr>
          <w:rFonts w:ascii="Times New Roman" w:eastAsia="Times New Roman" w:hAnsi="Times New Roman" w:cs="Times New Roman"/>
          <w:color w:val="000000"/>
          <w:sz w:val="24"/>
          <w:szCs w:val="24"/>
          <w:lang w:eastAsia="ru-RU" w:bidi="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sidR="008D4DAA">
        <w:rPr>
          <w:rFonts w:ascii="Times New Roman" w:eastAsia="Times New Roman" w:hAnsi="Times New Roman" w:cs="Times New Roman"/>
          <w:color w:val="000000"/>
          <w:sz w:val="24"/>
          <w:szCs w:val="24"/>
          <w:lang w:eastAsia="ru-RU" w:bidi="ru-RU"/>
        </w:rPr>
        <w:tab/>
      </w:r>
      <w:r w:rsidR="008D4DAA">
        <w:rPr>
          <w:rFonts w:ascii="Times New Roman" w:eastAsia="Times New Roman" w:hAnsi="Times New Roman" w:cs="Times New Roman"/>
          <w:color w:val="000000"/>
          <w:sz w:val="24"/>
          <w:szCs w:val="24"/>
          <w:lang w:eastAsia="ru-RU" w:bidi="ru-RU"/>
        </w:rPr>
        <w:tab/>
      </w:r>
      <w:r w:rsidR="008D4DAA">
        <w:rPr>
          <w:rFonts w:ascii="Times New Roman" w:eastAsia="Times New Roman" w:hAnsi="Times New Roman" w:cs="Times New Roman"/>
          <w:color w:val="000000"/>
          <w:sz w:val="24"/>
          <w:szCs w:val="24"/>
          <w:lang w:eastAsia="ru-RU" w:bidi="ru-RU"/>
        </w:rPr>
        <w:tab/>
      </w:r>
      <w:r w:rsidR="008D4DAA">
        <w:rPr>
          <w:rFonts w:ascii="Times New Roman" w:eastAsia="Times New Roman" w:hAnsi="Times New Roman" w:cs="Times New Roman"/>
          <w:color w:val="000000"/>
          <w:sz w:val="24"/>
          <w:szCs w:val="24"/>
          <w:lang w:eastAsia="ru-RU" w:bidi="ru-RU"/>
        </w:rPr>
        <w:tab/>
      </w:r>
      <w:r w:rsidR="008D4DAA">
        <w:rPr>
          <w:rFonts w:ascii="Times New Roman" w:eastAsia="Times New Roman" w:hAnsi="Times New Roman" w:cs="Times New Roman"/>
          <w:color w:val="000000"/>
          <w:sz w:val="24"/>
          <w:szCs w:val="24"/>
          <w:lang w:eastAsia="ru-RU" w:bidi="ru-RU"/>
        </w:rPr>
        <w:tab/>
      </w:r>
      <w:r w:rsidR="008D4DAA">
        <w:rPr>
          <w:rFonts w:ascii="Times New Roman" w:eastAsia="Times New Roman" w:hAnsi="Times New Roman" w:cs="Times New Roman"/>
          <w:color w:val="000000"/>
          <w:sz w:val="24"/>
          <w:szCs w:val="24"/>
          <w:lang w:eastAsia="ru-RU" w:bidi="ru-RU"/>
        </w:rPr>
        <w:tab/>
      </w:r>
      <w:r w:rsidR="008D4DAA">
        <w:rPr>
          <w:rFonts w:ascii="Times New Roman" w:eastAsia="Times New Roman" w:hAnsi="Times New Roman" w:cs="Times New Roman"/>
          <w:color w:val="000000"/>
          <w:sz w:val="24"/>
          <w:szCs w:val="24"/>
          <w:lang w:eastAsia="ru-RU" w:bidi="ru-RU"/>
        </w:rPr>
        <w:tab/>
      </w:r>
      <w:r w:rsidR="008D4DAA">
        <w:rPr>
          <w:rFonts w:ascii="Times New Roman" w:eastAsia="Times New Roman" w:hAnsi="Times New Roman" w:cs="Times New Roman"/>
          <w:color w:val="000000"/>
          <w:sz w:val="24"/>
          <w:szCs w:val="24"/>
          <w:lang w:eastAsia="ru-RU" w:bidi="ru-RU"/>
        </w:rPr>
        <w:tab/>
      </w:r>
      <w:r w:rsidR="008D4DAA">
        <w:rPr>
          <w:rFonts w:ascii="Times New Roman" w:eastAsia="Times New Roman" w:hAnsi="Times New Roman" w:cs="Times New Roman"/>
          <w:color w:val="000000"/>
          <w:sz w:val="24"/>
          <w:szCs w:val="24"/>
          <w:lang w:eastAsia="ru-RU" w:bidi="ru-RU"/>
        </w:rPr>
        <w:tab/>
      </w:r>
      <w:r w:rsidR="008D4DAA">
        <w:rPr>
          <w:rFonts w:ascii="Times New Roman" w:eastAsia="Times New Roman" w:hAnsi="Times New Roman" w:cs="Times New Roman"/>
          <w:color w:val="000000"/>
          <w:sz w:val="24"/>
          <w:szCs w:val="24"/>
          <w:lang w:eastAsia="ru-RU" w:bidi="ru-RU"/>
        </w:rPr>
        <w:tab/>
      </w:r>
      <w:r w:rsidR="008D4DAA">
        <w:rPr>
          <w:rFonts w:ascii="Times New Roman" w:eastAsia="Times New Roman" w:hAnsi="Times New Roman" w:cs="Times New Roman"/>
          <w:color w:val="000000"/>
          <w:sz w:val="24"/>
          <w:szCs w:val="24"/>
          <w:lang w:eastAsia="ru-RU" w:bidi="ru-RU"/>
        </w:rPr>
        <w:tab/>
      </w:r>
      <w:r w:rsidR="008D4DAA">
        <w:rPr>
          <w:rFonts w:ascii="Times New Roman" w:eastAsia="Times New Roman" w:hAnsi="Times New Roman" w:cs="Times New Roman"/>
          <w:color w:val="000000"/>
          <w:sz w:val="24"/>
          <w:szCs w:val="24"/>
          <w:lang w:eastAsia="ru-RU" w:bidi="ru-RU"/>
        </w:rPr>
        <w:tab/>
      </w:r>
      <w:r w:rsidR="008D4DAA" w:rsidRPr="008D4DAA">
        <w:rPr>
          <w:rFonts w:ascii="Times New Roman" w:eastAsia="Times New Roman" w:hAnsi="Times New Roman" w:cs="Times New Roman"/>
          <w:color w:val="000000"/>
          <w:sz w:val="24"/>
          <w:szCs w:val="24"/>
          <w:lang w:eastAsia="ru-RU" w:bidi="ru-RU"/>
        </w:rPr>
        <w:t>4)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r w:rsidR="008D4DAA">
        <w:rPr>
          <w:rFonts w:ascii="Times New Roman" w:eastAsia="Times New Roman" w:hAnsi="Times New Roman" w:cs="Times New Roman"/>
          <w:color w:val="000000"/>
          <w:sz w:val="24"/>
          <w:szCs w:val="24"/>
          <w:lang w:eastAsia="ru-RU" w:bidi="ru-RU"/>
        </w:rPr>
        <w:tab/>
      </w:r>
      <w:r w:rsidR="008D4DAA">
        <w:rPr>
          <w:rFonts w:ascii="Times New Roman" w:eastAsia="Times New Roman" w:hAnsi="Times New Roman" w:cs="Times New Roman"/>
          <w:color w:val="000000"/>
          <w:sz w:val="24"/>
          <w:szCs w:val="24"/>
          <w:lang w:eastAsia="ru-RU" w:bidi="ru-RU"/>
        </w:rPr>
        <w:tab/>
      </w:r>
      <w:r w:rsidR="008D4DAA">
        <w:rPr>
          <w:rFonts w:ascii="Times New Roman" w:eastAsia="Times New Roman" w:hAnsi="Times New Roman" w:cs="Times New Roman"/>
          <w:color w:val="000000"/>
          <w:sz w:val="24"/>
          <w:szCs w:val="24"/>
          <w:lang w:eastAsia="ru-RU" w:bidi="ru-RU"/>
        </w:rPr>
        <w:tab/>
      </w:r>
      <w:r w:rsidR="008D4DAA">
        <w:rPr>
          <w:rFonts w:ascii="Times New Roman" w:eastAsia="Times New Roman" w:hAnsi="Times New Roman" w:cs="Times New Roman"/>
          <w:color w:val="000000"/>
          <w:sz w:val="24"/>
          <w:szCs w:val="24"/>
          <w:lang w:eastAsia="ru-RU" w:bidi="ru-RU"/>
        </w:rPr>
        <w:tab/>
      </w:r>
      <w:r w:rsidR="008D4DAA">
        <w:rPr>
          <w:rFonts w:ascii="Times New Roman" w:eastAsia="Times New Roman" w:hAnsi="Times New Roman" w:cs="Times New Roman"/>
          <w:color w:val="000000"/>
          <w:sz w:val="24"/>
          <w:szCs w:val="24"/>
          <w:lang w:eastAsia="ru-RU" w:bidi="ru-RU"/>
        </w:rPr>
        <w:tab/>
      </w:r>
      <w:r w:rsidR="008D4DAA">
        <w:rPr>
          <w:rFonts w:ascii="Times New Roman" w:eastAsia="Times New Roman" w:hAnsi="Times New Roman" w:cs="Times New Roman"/>
          <w:color w:val="000000"/>
          <w:sz w:val="24"/>
          <w:szCs w:val="24"/>
          <w:lang w:eastAsia="ru-RU" w:bidi="ru-RU"/>
        </w:rPr>
        <w:tab/>
      </w:r>
      <w:r w:rsidR="008D4DAA" w:rsidRPr="008D4DAA">
        <w:rPr>
          <w:rFonts w:ascii="Times New Roman" w:eastAsia="Times New Roman" w:hAnsi="Times New Roman" w:cs="Times New Roman"/>
          <w:color w:val="000000"/>
          <w:sz w:val="24"/>
          <w:szCs w:val="24"/>
          <w:lang w:eastAsia="ru-RU" w:bidi="ru-RU"/>
        </w:rPr>
        <w:t xml:space="preserve">5) доводы, на основании которых заявитель не согласен с решением и действием </w:t>
      </w:r>
      <w:r w:rsidR="008D4DAA" w:rsidRPr="008D4DAA">
        <w:rPr>
          <w:rFonts w:ascii="Times New Roman" w:eastAsia="Times New Roman" w:hAnsi="Times New Roman" w:cs="Times New Roman"/>
          <w:color w:val="000000"/>
          <w:sz w:val="24"/>
          <w:szCs w:val="24"/>
          <w:lang w:eastAsia="ru-RU" w:bidi="ru-RU"/>
        </w:rPr>
        <w:lastRenderedPageBreak/>
        <w:t>(бездействием)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r w:rsidR="008D4DAA">
        <w:rPr>
          <w:rFonts w:ascii="Times New Roman" w:eastAsia="Times New Roman" w:hAnsi="Times New Roman" w:cs="Times New Roman"/>
          <w:color w:val="000000"/>
          <w:sz w:val="24"/>
          <w:szCs w:val="24"/>
          <w:lang w:eastAsia="ru-RU" w:bidi="ru-RU"/>
        </w:rPr>
        <w:tab/>
      </w:r>
      <w:r w:rsidR="008D4DAA">
        <w:rPr>
          <w:rFonts w:ascii="Times New Roman" w:eastAsia="Times New Roman" w:hAnsi="Times New Roman" w:cs="Times New Roman"/>
          <w:color w:val="000000"/>
          <w:sz w:val="24"/>
          <w:szCs w:val="24"/>
          <w:lang w:eastAsia="ru-RU" w:bidi="ru-RU"/>
        </w:rPr>
        <w:tab/>
      </w:r>
      <w:r w:rsidR="008D4DAA">
        <w:rPr>
          <w:rFonts w:ascii="Times New Roman" w:eastAsia="Times New Roman" w:hAnsi="Times New Roman" w:cs="Times New Roman"/>
          <w:color w:val="000000"/>
          <w:sz w:val="24"/>
          <w:szCs w:val="24"/>
          <w:lang w:eastAsia="ru-RU" w:bidi="ru-RU"/>
        </w:rPr>
        <w:tab/>
      </w:r>
      <w:r w:rsidR="008D4DAA">
        <w:rPr>
          <w:rFonts w:ascii="Times New Roman" w:eastAsia="Times New Roman" w:hAnsi="Times New Roman" w:cs="Times New Roman"/>
          <w:color w:val="000000"/>
          <w:sz w:val="24"/>
          <w:szCs w:val="24"/>
          <w:lang w:eastAsia="ru-RU" w:bidi="ru-RU"/>
        </w:rPr>
        <w:tab/>
      </w:r>
      <w:r w:rsidR="008D4DAA">
        <w:rPr>
          <w:rFonts w:ascii="Times New Roman" w:eastAsia="Times New Roman" w:hAnsi="Times New Roman" w:cs="Times New Roman"/>
          <w:color w:val="000000"/>
          <w:sz w:val="24"/>
          <w:szCs w:val="24"/>
          <w:lang w:eastAsia="ru-RU" w:bidi="ru-RU"/>
        </w:rPr>
        <w:tab/>
      </w:r>
      <w:r w:rsidR="008D4DAA">
        <w:rPr>
          <w:rFonts w:ascii="Times New Roman" w:eastAsia="Times New Roman" w:hAnsi="Times New Roman" w:cs="Times New Roman"/>
          <w:color w:val="000000"/>
          <w:sz w:val="24"/>
          <w:szCs w:val="24"/>
          <w:lang w:eastAsia="ru-RU" w:bidi="ru-RU"/>
        </w:rPr>
        <w:tab/>
      </w:r>
      <w:r w:rsidR="008D4DAA">
        <w:rPr>
          <w:rFonts w:ascii="Times New Roman" w:eastAsia="Times New Roman" w:hAnsi="Times New Roman" w:cs="Times New Roman"/>
          <w:color w:val="000000"/>
          <w:sz w:val="24"/>
          <w:szCs w:val="24"/>
          <w:lang w:eastAsia="ru-RU" w:bidi="ru-RU"/>
        </w:rPr>
        <w:tab/>
      </w:r>
      <w:r w:rsidR="008D4DAA">
        <w:rPr>
          <w:rFonts w:ascii="Times New Roman" w:eastAsia="Times New Roman" w:hAnsi="Times New Roman" w:cs="Times New Roman"/>
          <w:color w:val="000000"/>
          <w:sz w:val="24"/>
          <w:szCs w:val="24"/>
          <w:lang w:eastAsia="ru-RU" w:bidi="ru-RU"/>
        </w:rPr>
        <w:tab/>
      </w:r>
      <w:r w:rsidR="008D4DAA">
        <w:rPr>
          <w:rFonts w:ascii="Times New Roman" w:eastAsia="Times New Roman" w:hAnsi="Times New Roman" w:cs="Times New Roman"/>
          <w:color w:val="000000"/>
          <w:sz w:val="24"/>
          <w:szCs w:val="24"/>
          <w:lang w:eastAsia="ru-RU" w:bidi="ru-RU"/>
        </w:rPr>
        <w:tab/>
      </w:r>
      <w:r w:rsidR="008D4DAA">
        <w:rPr>
          <w:rFonts w:ascii="Times New Roman" w:eastAsia="Times New Roman" w:hAnsi="Times New Roman" w:cs="Times New Roman"/>
          <w:color w:val="000000"/>
          <w:sz w:val="24"/>
          <w:szCs w:val="24"/>
          <w:lang w:eastAsia="ru-RU" w:bidi="ru-RU"/>
        </w:rPr>
        <w:tab/>
      </w:r>
      <w:r w:rsidR="008D4DAA">
        <w:rPr>
          <w:rFonts w:ascii="Times New Roman" w:eastAsia="Times New Roman" w:hAnsi="Times New Roman" w:cs="Times New Roman"/>
          <w:color w:val="000000"/>
          <w:sz w:val="24"/>
          <w:szCs w:val="24"/>
          <w:lang w:eastAsia="ru-RU" w:bidi="ru-RU"/>
        </w:rPr>
        <w:tab/>
      </w:r>
      <w:r w:rsidR="008D4DAA" w:rsidRPr="008D4DAA">
        <w:rPr>
          <w:rFonts w:ascii="Times New Roman" w:eastAsia="Times New Roman" w:hAnsi="Times New Roman" w:cs="Times New Roman"/>
          <w:color w:val="000000"/>
          <w:sz w:val="24"/>
          <w:szCs w:val="24"/>
          <w:lang w:eastAsia="ru-RU" w:bidi="ru-RU"/>
        </w:rPr>
        <w:t>5.2. 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r w:rsidR="008D4DAA">
        <w:rPr>
          <w:rFonts w:ascii="Times New Roman" w:eastAsia="Times New Roman" w:hAnsi="Times New Roman" w:cs="Times New Roman"/>
          <w:color w:val="000000"/>
          <w:sz w:val="24"/>
          <w:szCs w:val="24"/>
          <w:lang w:eastAsia="ru-RU" w:bidi="ru-RU"/>
        </w:rPr>
        <w:tab/>
      </w:r>
      <w:r w:rsidR="008D4DAA">
        <w:rPr>
          <w:rFonts w:ascii="Times New Roman" w:eastAsia="Times New Roman" w:hAnsi="Times New Roman" w:cs="Times New Roman"/>
          <w:color w:val="000000"/>
          <w:sz w:val="24"/>
          <w:szCs w:val="24"/>
          <w:lang w:eastAsia="ru-RU" w:bidi="ru-RU"/>
        </w:rPr>
        <w:tab/>
      </w:r>
      <w:r w:rsidR="008D4DAA">
        <w:rPr>
          <w:rFonts w:ascii="Times New Roman" w:eastAsia="Times New Roman" w:hAnsi="Times New Roman" w:cs="Times New Roman"/>
          <w:color w:val="000000"/>
          <w:sz w:val="24"/>
          <w:szCs w:val="24"/>
          <w:lang w:eastAsia="ru-RU" w:bidi="ru-RU"/>
        </w:rPr>
        <w:tab/>
      </w:r>
      <w:r w:rsidR="008D4DAA">
        <w:rPr>
          <w:rFonts w:ascii="Times New Roman" w:eastAsia="Times New Roman" w:hAnsi="Times New Roman" w:cs="Times New Roman"/>
          <w:color w:val="000000"/>
          <w:sz w:val="24"/>
          <w:szCs w:val="24"/>
          <w:lang w:eastAsia="ru-RU" w:bidi="ru-RU"/>
        </w:rPr>
        <w:tab/>
      </w:r>
      <w:r w:rsidR="008D4DAA">
        <w:rPr>
          <w:rFonts w:ascii="Times New Roman" w:eastAsia="Times New Roman" w:hAnsi="Times New Roman" w:cs="Times New Roman"/>
          <w:color w:val="000000"/>
          <w:sz w:val="24"/>
          <w:szCs w:val="24"/>
          <w:lang w:eastAsia="ru-RU" w:bidi="ru-RU"/>
        </w:rPr>
        <w:tab/>
      </w:r>
      <w:r w:rsidR="008D4DAA">
        <w:rPr>
          <w:rFonts w:ascii="Times New Roman" w:eastAsia="Times New Roman" w:hAnsi="Times New Roman" w:cs="Times New Roman"/>
          <w:color w:val="000000"/>
          <w:sz w:val="24"/>
          <w:szCs w:val="24"/>
          <w:lang w:eastAsia="ru-RU" w:bidi="ru-RU"/>
        </w:rPr>
        <w:tab/>
      </w:r>
      <w:r w:rsidR="008D4DAA">
        <w:rPr>
          <w:rFonts w:ascii="Times New Roman" w:eastAsia="Times New Roman" w:hAnsi="Times New Roman" w:cs="Times New Roman"/>
          <w:color w:val="000000"/>
          <w:sz w:val="24"/>
          <w:szCs w:val="24"/>
          <w:lang w:eastAsia="ru-RU" w:bidi="ru-RU"/>
        </w:rPr>
        <w:tab/>
      </w:r>
      <w:r w:rsidR="008D4DAA">
        <w:rPr>
          <w:rFonts w:ascii="Times New Roman" w:eastAsia="Times New Roman" w:hAnsi="Times New Roman" w:cs="Times New Roman"/>
          <w:color w:val="000000"/>
          <w:sz w:val="24"/>
          <w:szCs w:val="24"/>
          <w:lang w:eastAsia="ru-RU" w:bidi="ru-RU"/>
        </w:rPr>
        <w:tab/>
      </w:r>
      <w:r w:rsidR="008D4DAA">
        <w:rPr>
          <w:rFonts w:ascii="Times New Roman" w:eastAsia="Times New Roman" w:hAnsi="Times New Roman" w:cs="Times New Roman"/>
          <w:color w:val="000000"/>
          <w:sz w:val="24"/>
          <w:szCs w:val="24"/>
          <w:lang w:eastAsia="ru-RU" w:bidi="ru-RU"/>
        </w:rPr>
        <w:tab/>
      </w:r>
      <w:r w:rsidR="008D4DAA">
        <w:rPr>
          <w:rFonts w:ascii="Times New Roman" w:eastAsia="Times New Roman" w:hAnsi="Times New Roman" w:cs="Times New Roman"/>
          <w:color w:val="000000"/>
          <w:sz w:val="24"/>
          <w:szCs w:val="24"/>
          <w:lang w:eastAsia="ru-RU" w:bidi="ru-RU"/>
        </w:rPr>
        <w:tab/>
      </w:r>
      <w:r w:rsidR="008D4DAA">
        <w:rPr>
          <w:rFonts w:ascii="Times New Roman" w:eastAsia="Times New Roman" w:hAnsi="Times New Roman" w:cs="Times New Roman"/>
          <w:color w:val="000000"/>
          <w:sz w:val="24"/>
          <w:szCs w:val="24"/>
          <w:lang w:eastAsia="ru-RU" w:bidi="ru-RU"/>
        </w:rPr>
        <w:tab/>
      </w:r>
      <w:r w:rsidR="008D4DAA" w:rsidRPr="008D4DAA">
        <w:rPr>
          <w:rFonts w:ascii="Times New Roman" w:eastAsia="Times New Roman" w:hAnsi="Times New Roman" w:cs="Times New Roman"/>
          <w:color w:val="000000"/>
          <w:sz w:val="24"/>
          <w:szCs w:val="24"/>
          <w:lang w:eastAsia="ru-RU" w:bidi="ru-RU"/>
        </w:rPr>
        <w:t>Жалобы на решения, действия (бездействия) должностных лиц рассматриваются в порядке и сроки, установленные Федеральный закон от 02.05.2006 № 59-ФЗ «О порядке рассмотрения обращений граждан Российской Федерации».</w:t>
      </w:r>
      <w:r w:rsidR="008D4DAA">
        <w:rPr>
          <w:rFonts w:ascii="Times New Roman" w:eastAsia="Times New Roman" w:hAnsi="Times New Roman" w:cs="Times New Roman"/>
          <w:color w:val="000000"/>
          <w:sz w:val="24"/>
          <w:szCs w:val="24"/>
          <w:lang w:eastAsia="ru-RU" w:bidi="ru-RU"/>
        </w:rPr>
        <w:tab/>
      </w:r>
      <w:r w:rsidR="008D4DAA">
        <w:rPr>
          <w:rFonts w:ascii="Times New Roman" w:eastAsia="Times New Roman" w:hAnsi="Times New Roman" w:cs="Times New Roman"/>
          <w:color w:val="000000"/>
          <w:sz w:val="24"/>
          <w:szCs w:val="24"/>
          <w:lang w:eastAsia="ru-RU" w:bidi="ru-RU"/>
        </w:rPr>
        <w:tab/>
      </w:r>
      <w:r w:rsidR="008D4DAA">
        <w:rPr>
          <w:rFonts w:ascii="Times New Roman" w:eastAsia="Times New Roman" w:hAnsi="Times New Roman" w:cs="Times New Roman"/>
          <w:color w:val="000000"/>
          <w:sz w:val="24"/>
          <w:szCs w:val="24"/>
          <w:lang w:eastAsia="ru-RU" w:bidi="ru-RU"/>
        </w:rPr>
        <w:tab/>
      </w:r>
      <w:r w:rsidR="008D4DAA">
        <w:rPr>
          <w:rFonts w:ascii="Times New Roman" w:eastAsia="Times New Roman" w:hAnsi="Times New Roman" w:cs="Times New Roman"/>
          <w:color w:val="000000"/>
          <w:sz w:val="24"/>
          <w:szCs w:val="24"/>
          <w:lang w:eastAsia="ru-RU" w:bidi="ru-RU"/>
        </w:rPr>
        <w:tab/>
      </w:r>
      <w:r w:rsidR="008D4DAA">
        <w:rPr>
          <w:rFonts w:ascii="Times New Roman" w:eastAsia="Times New Roman" w:hAnsi="Times New Roman" w:cs="Times New Roman"/>
          <w:color w:val="000000"/>
          <w:sz w:val="24"/>
          <w:szCs w:val="24"/>
          <w:lang w:eastAsia="ru-RU" w:bidi="ru-RU"/>
        </w:rPr>
        <w:tab/>
      </w:r>
      <w:r w:rsidR="008D4DAA">
        <w:rPr>
          <w:rFonts w:ascii="Times New Roman" w:eastAsia="Times New Roman" w:hAnsi="Times New Roman" w:cs="Times New Roman"/>
          <w:color w:val="000000"/>
          <w:sz w:val="24"/>
          <w:szCs w:val="24"/>
          <w:lang w:eastAsia="ru-RU" w:bidi="ru-RU"/>
        </w:rPr>
        <w:tab/>
      </w:r>
      <w:r w:rsidR="008D4DAA" w:rsidRPr="008D4DAA">
        <w:rPr>
          <w:rFonts w:ascii="Times New Roman" w:eastAsia="Times New Roman" w:hAnsi="Times New Roman" w:cs="Times New Roman"/>
          <w:color w:val="000000"/>
          <w:sz w:val="24"/>
          <w:szCs w:val="24"/>
          <w:lang w:eastAsia="ru-RU" w:bidi="ru-RU"/>
        </w:rPr>
        <w:t>5.3. Способы информирования заявителей о порядке подачи и рассмотрения жалобы, в том числе с использованием ЕПГУ, РПГУ.</w:t>
      </w:r>
      <w:r w:rsidR="008D4DAA">
        <w:rPr>
          <w:rFonts w:ascii="Times New Roman" w:eastAsia="Times New Roman" w:hAnsi="Times New Roman" w:cs="Times New Roman"/>
          <w:color w:val="000000"/>
          <w:sz w:val="24"/>
          <w:szCs w:val="24"/>
          <w:lang w:eastAsia="ru-RU" w:bidi="ru-RU"/>
        </w:rPr>
        <w:tab/>
      </w:r>
      <w:r w:rsidR="008D4DAA">
        <w:rPr>
          <w:rFonts w:ascii="Times New Roman" w:eastAsia="Times New Roman" w:hAnsi="Times New Roman" w:cs="Times New Roman"/>
          <w:color w:val="000000"/>
          <w:sz w:val="24"/>
          <w:szCs w:val="24"/>
          <w:lang w:eastAsia="ru-RU" w:bidi="ru-RU"/>
        </w:rPr>
        <w:tab/>
      </w:r>
      <w:r w:rsidR="008D4DAA">
        <w:rPr>
          <w:rFonts w:ascii="Times New Roman" w:eastAsia="Times New Roman" w:hAnsi="Times New Roman" w:cs="Times New Roman"/>
          <w:color w:val="000000"/>
          <w:sz w:val="24"/>
          <w:szCs w:val="24"/>
          <w:lang w:eastAsia="ru-RU" w:bidi="ru-RU"/>
        </w:rPr>
        <w:tab/>
      </w:r>
      <w:r w:rsidR="008D4DAA">
        <w:rPr>
          <w:rFonts w:ascii="Times New Roman" w:eastAsia="Times New Roman" w:hAnsi="Times New Roman" w:cs="Times New Roman"/>
          <w:color w:val="000000"/>
          <w:sz w:val="24"/>
          <w:szCs w:val="24"/>
          <w:lang w:eastAsia="ru-RU" w:bidi="ru-RU"/>
        </w:rPr>
        <w:tab/>
      </w:r>
      <w:r w:rsidR="008D4DAA">
        <w:rPr>
          <w:rFonts w:ascii="Times New Roman" w:eastAsia="Times New Roman" w:hAnsi="Times New Roman" w:cs="Times New Roman"/>
          <w:color w:val="000000"/>
          <w:sz w:val="24"/>
          <w:szCs w:val="24"/>
          <w:lang w:eastAsia="ru-RU" w:bidi="ru-RU"/>
        </w:rPr>
        <w:tab/>
      </w:r>
      <w:r w:rsidR="008D4DAA">
        <w:rPr>
          <w:rFonts w:ascii="Times New Roman" w:eastAsia="Times New Roman" w:hAnsi="Times New Roman" w:cs="Times New Roman"/>
          <w:color w:val="000000"/>
          <w:sz w:val="24"/>
          <w:szCs w:val="24"/>
          <w:lang w:eastAsia="ru-RU" w:bidi="ru-RU"/>
        </w:rPr>
        <w:tab/>
      </w:r>
      <w:r w:rsidR="008D4DAA">
        <w:rPr>
          <w:rFonts w:ascii="Times New Roman" w:eastAsia="Times New Roman" w:hAnsi="Times New Roman" w:cs="Times New Roman"/>
          <w:color w:val="000000"/>
          <w:sz w:val="24"/>
          <w:szCs w:val="24"/>
          <w:lang w:eastAsia="ru-RU" w:bidi="ru-RU"/>
        </w:rPr>
        <w:tab/>
      </w:r>
      <w:r w:rsidR="008D4DAA">
        <w:rPr>
          <w:rFonts w:ascii="Times New Roman" w:eastAsia="Times New Roman" w:hAnsi="Times New Roman" w:cs="Times New Roman"/>
          <w:color w:val="000000"/>
          <w:sz w:val="24"/>
          <w:szCs w:val="24"/>
          <w:lang w:eastAsia="ru-RU" w:bidi="ru-RU"/>
        </w:rPr>
        <w:tab/>
      </w:r>
      <w:r w:rsidR="008D4DAA" w:rsidRPr="008D4DAA">
        <w:rPr>
          <w:rFonts w:ascii="Times New Roman" w:eastAsia="Times New Roman" w:hAnsi="Times New Roman" w:cs="Times New Roman"/>
          <w:color w:val="000000"/>
          <w:sz w:val="24"/>
          <w:szCs w:val="24"/>
          <w:lang w:eastAsia="ru-RU" w:bidi="ru-RU"/>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r w:rsidR="008D4DAA">
        <w:rPr>
          <w:rFonts w:ascii="Times New Roman" w:eastAsia="Times New Roman" w:hAnsi="Times New Roman" w:cs="Times New Roman"/>
          <w:color w:val="000000"/>
          <w:sz w:val="24"/>
          <w:szCs w:val="24"/>
          <w:lang w:eastAsia="ru-RU" w:bidi="ru-RU"/>
        </w:rPr>
        <w:tab/>
      </w:r>
      <w:r w:rsidR="008D4DAA">
        <w:rPr>
          <w:rFonts w:ascii="Times New Roman" w:eastAsia="Times New Roman" w:hAnsi="Times New Roman" w:cs="Times New Roman"/>
          <w:color w:val="000000"/>
          <w:sz w:val="24"/>
          <w:szCs w:val="24"/>
          <w:lang w:eastAsia="ru-RU" w:bidi="ru-RU"/>
        </w:rPr>
        <w:tab/>
      </w:r>
      <w:r w:rsidR="008D4DAA">
        <w:rPr>
          <w:rFonts w:ascii="Times New Roman" w:eastAsia="Times New Roman" w:hAnsi="Times New Roman" w:cs="Times New Roman"/>
          <w:color w:val="000000"/>
          <w:sz w:val="24"/>
          <w:szCs w:val="24"/>
          <w:lang w:eastAsia="ru-RU" w:bidi="ru-RU"/>
        </w:rPr>
        <w:tab/>
      </w:r>
      <w:r w:rsidR="008D4DAA">
        <w:rPr>
          <w:rFonts w:ascii="Times New Roman" w:eastAsia="Times New Roman" w:hAnsi="Times New Roman" w:cs="Times New Roman"/>
          <w:color w:val="000000"/>
          <w:sz w:val="24"/>
          <w:szCs w:val="24"/>
          <w:lang w:eastAsia="ru-RU" w:bidi="ru-RU"/>
        </w:rPr>
        <w:tab/>
      </w:r>
      <w:r w:rsidR="008D4DAA">
        <w:rPr>
          <w:rFonts w:ascii="Times New Roman" w:eastAsia="Times New Roman" w:hAnsi="Times New Roman" w:cs="Times New Roman"/>
          <w:color w:val="000000"/>
          <w:sz w:val="24"/>
          <w:szCs w:val="24"/>
          <w:lang w:eastAsia="ru-RU" w:bidi="ru-RU"/>
        </w:rPr>
        <w:tab/>
      </w:r>
      <w:r w:rsidR="008D4DAA">
        <w:rPr>
          <w:rFonts w:ascii="Times New Roman" w:eastAsia="Times New Roman" w:hAnsi="Times New Roman" w:cs="Times New Roman"/>
          <w:color w:val="000000"/>
          <w:sz w:val="24"/>
          <w:szCs w:val="24"/>
          <w:lang w:eastAsia="ru-RU" w:bidi="ru-RU"/>
        </w:rPr>
        <w:tab/>
      </w:r>
      <w:r w:rsidR="008D4DAA">
        <w:rPr>
          <w:rFonts w:ascii="Times New Roman" w:eastAsia="Times New Roman" w:hAnsi="Times New Roman" w:cs="Times New Roman"/>
          <w:color w:val="000000"/>
          <w:sz w:val="24"/>
          <w:szCs w:val="24"/>
          <w:lang w:eastAsia="ru-RU" w:bidi="ru-RU"/>
        </w:rPr>
        <w:tab/>
      </w:r>
      <w:r w:rsidR="008D4DAA">
        <w:rPr>
          <w:rFonts w:ascii="Times New Roman" w:eastAsia="Times New Roman" w:hAnsi="Times New Roman" w:cs="Times New Roman"/>
          <w:color w:val="000000"/>
          <w:sz w:val="24"/>
          <w:szCs w:val="24"/>
          <w:lang w:eastAsia="ru-RU" w:bidi="ru-RU"/>
        </w:rPr>
        <w:tab/>
      </w:r>
      <w:r w:rsidR="008D4DAA">
        <w:rPr>
          <w:rFonts w:ascii="Times New Roman" w:eastAsia="Times New Roman" w:hAnsi="Times New Roman" w:cs="Times New Roman"/>
          <w:color w:val="000000"/>
          <w:sz w:val="24"/>
          <w:szCs w:val="24"/>
          <w:lang w:eastAsia="ru-RU" w:bidi="ru-RU"/>
        </w:rPr>
        <w:tab/>
      </w:r>
      <w:r w:rsidR="008D4DAA" w:rsidRPr="008D4DAA">
        <w:rPr>
          <w:rFonts w:ascii="Times New Roman" w:eastAsia="Times New Roman" w:hAnsi="Times New Roman" w:cs="Times New Roman"/>
          <w:color w:val="000000"/>
          <w:sz w:val="24"/>
          <w:szCs w:val="24"/>
          <w:lang w:eastAsia="ru-RU" w:bidi="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r w:rsidR="008D4DAA">
        <w:rPr>
          <w:rFonts w:ascii="Times New Roman" w:eastAsia="Times New Roman" w:hAnsi="Times New Roman" w:cs="Times New Roman"/>
          <w:color w:val="000000"/>
          <w:sz w:val="24"/>
          <w:szCs w:val="24"/>
          <w:lang w:eastAsia="ru-RU" w:bidi="ru-RU"/>
        </w:rPr>
        <w:tab/>
      </w:r>
      <w:r w:rsidR="008D4DAA">
        <w:rPr>
          <w:rFonts w:ascii="Times New Roman" w:eastAsia="Times New Roman" w:hAnsi="Times New Roman" w:cs="Times New Roman"/>
          <w:color w:val="000000"/>
          <w:sz w:val="24"/>
          <w:szCs w:val="24"/>
          <w:lang w:eastAsia="ru-RU" w:bidi="ru-RU"/>
        </w:rPr>
        <w:tab/>
      </w:r>
      <w:r w:rsidR="008D4DAA">
        <w:rPr>
          <w:rFonts w:ascii="Times New Roman" w:eastAsia="Times New Roman" w:hAnsi="Times New Roman" w:cs="Times New Roman"/>
          <w:color w:val="000000"/>
          <w:sz w:val="24"/>
          <w:szCs w:val="24"/>
          <w:lang w:eastAsia="ru-RU" w:bidi="ru-RU"/>
        </w:rPr>
        <w:tab/>
      </w:r>
      <w:r w:rsidR="008D4DAA">
        <w:rPr>
          <w:rFonts w:ascii="Times New Roman" w:eastAsia="Times New Roman" w:hAnsi="Times New Roman" w:cs="Times New Roman"/>
          <w:color w:val="000000"/>
          <w:sz w:val="24"/>
          <w:szCs w:val="24"/>
          <w:lang w:eastAsia="ru-RU" w:bidi="ru-RU"/>
        </w:rPr>
        <w:tab/>
      </w:r>
      <w:r w:rsidR="008D4DAA">
        <w:rPr>
          <w:rFonts w:ascii="Times New Roman" w:eastAsia="Times New Roman" w:hAnsi="Times New Roman" w:cs="Times New Roman"/>
          <w:color w:val="000000"/>
          <w:sz w:val="24"/>
          <w:szCs w:val="24"/>
          <w:lang w:eastAsia="ru-RU" w:bidi="ru-RU"/>
        </w:rPr>
        <w:tab/>
      </w:r>
      <w:r w:rsidR="008D4DAA">
        <w:rPr>
          <w:rFonts w:ascii="Times New Roman" w:eastAsia="Times New Roman" w:hAnsi="Times New Roman" w:cs="Times New Roman"/>
          <w:color w:val="000000"/>
          <w:sz w:val="24"/>
          <w:szCs w:val="24"/>
          <w:lang w:eastAsia="ru-RU" w:bidi="ru-RU"/>
        </w:rPr>
        <w:tab/>
      </w:r>
      <w:r w:rsidR="008D4DAA">
        <w:rPr>
          <w:rFonts w:ascii="Times New Roman" w:eastAsia="Times New Roman" w:hAnsi="Times New Roman" w:cs="Times New Roman"/>
          <w:color w:val="000000"/>
          <w:sz w:val="24"/>
          <w:szCs w:val="24"/>
          <w:lang w:eastAsia="ru-RU" w:bidi="ru-RU"/>
        </w:rPr>
        <w:tab/>
      </w:r>
      <w:r w:rsidR="008D4DAA" w:rsidRPr="008D4DAA">
        <w:rPr>
          <w:rFonts w:ascii="Times New Roman" w:eastAsia="Times New Roman" w:hAnsi="Times New Roman" w:cs="Times New Roman"/>
          <w:color w:val="000000"/>
          <w:sz w:val="24"/>
          <w:szCs w:val="24"/>
          <w:lang w:eastAsia="ru-RU" w:bidi="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008D4DAA">
        <w:rPr>
          <w:rFonts w:ascii="Times New Roman" w:eastAsia="Times New Roman" w:hAnsi="Times New Roman" w:cs="Times New Roman"/>
          <w:color w:val="000000"/>
          <w:sz w:val="24"/>
          <w:szCs w:val="24"/>
          <w:lang w:eastAsia="ru-RU" w:bidi="ru-RU"/>
        </w:rPr>
        <w:tab/>
      </w:r>
      <w:r w:rsidR="008D4DAA">
        <w:rPr>
          <w:rFonts w:ascii="Times New Roman" w:eastAsia="Times New Roman" w:hAnsi="Times New Roman" w:cs="Times New Roman"/>
          <w:color w:val="000000"/>
          <w:sz w:val="24"/>
          <w:szCs w:val="24"/>
          <w:lang w:eastAsia="ru-RU" w:bidi="ru-RU"/>
        </w:rPr>
        <w:tab/>
      </w:r>
      <w:r w:rsidR="008D4DAA">
        <w:rPr>
          <w:rFonts w:ascii="Times New Roman" w:eastAsia="Times New Roman" w:hAnsi="Times New Roman" w:cs="Times New Roman"/>
          <w:color w:val="000000"/>
          <w:sz w:val="24"/>
          <w:szCs w:val="24"/>
          <w:lang w:eastAsia="ru-RU" w:bidi="ru-RU"/>
        </w:rPr>
        <w:tab/>
      </w:r>
      <w:r w:rsidR="008D4DAA">
        <w:rPr>
          <w:rFonts w:ascii="Times New Roman" w:eastAsia="Times New Roman" w:hAnsi="Times New Roman" w:cs="Times New Roman"/>
          <w:color w:val="000000"/>
          <w:sz w:val="24"/>
          <w:szCs w:val="24"/>
          <w:lang w:eastAsia="ru-RU" w:bidi="ru-RU"/>
        </w:rPr>
        <w:tab/>
      </w:r>
      <w:r w:rsidR="008D4DAA">
        <w:rPr>
          <w:rFonts w:ascii="Times New Roman" w:eastAsia="Times New Roman" w:hAnsi="Times New Roman" w:cs="Times New Roman"/>
          <w:color w:val="000000"/>
          <w:sz w:val="24"/>
          <w:szCs w:val="24"/>
          <w:lang w:eastAsia="ru-RU" w:bidi="ru-RU"/>
        </w:rPr>
        <w:tab/>
      </w:r>
      <w:r w:rsidR="008D4DAA">
        <w:rPr>
          <w:rFonts w:ascii="Times New Roman" w:eastAsia="Times New Roman" w:hAnsi="Times New Roman" w:cs="Times New Roman"/>
          <w:color w:val="000000"/>
          <w:sz w:val="24"/>
          <w:szCs w:val="24"/>
          <w:lang w:eastAsia="ru-RU" w:bidi="ru-RU"/>
        </w:rPr>
        <w:tab/>
      </w:r>
      <w:r w:rsidR="008D4DAA" w:rsidRPr="008D4DAA">
        <w:rPr>
          <w:rFonts w:ascii="Times New Roman" w:eastAsia="Times New Roman" w:hAnsi="Times New Roman" w:cs="Times New Roman"/>
          <w:color w:val="000000"/>
          <w:sz w:val="24"/>
          <w:szCs w:val="24"/>
          <w:lang w:eastAsia="ru-RU" w:bidi="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r w:rsidR="008D4DAA">
        <w:rPr>
          <w:rFonts w:ascii="Times New Roman" w:eastAsia="Times New Roman" w:hAnsi="Times New Roman" w:cs="Times New Roman"/>
          <w:color w:val="000000"/>
          <w:sz w:val="24"/>
          <w:szCs w:val="24"/>
          <w:lang w:eastAsia="ru-RU" w:bidi="ru-RU"/>
        </w:rPr>
        <w:tab/>
      </w:r>
      <w:r w:rsidR="008D4DAA">
        <w:rPr>
          <w:rFonts w:ascii="Times New Roman" w:eastAsia="Times New Roman" w:hAnsi="Times New Roman" w:cs="Times New Roman"/>
          <w:color w:val="000000"/>
          <w:sz w:val="24"/>
          <w:szCs w:val="24"/>
          <w:lang w:eastAsia="ru-RU" w:bidi="ru-RU"/>
        </w:rPr>
        <w:tab/>
      </w:r>
      <w:r w:rsidR="008D4DAA">
        <w:rPr>
          <w:rFonts w:ascii="Times New Roman" w:eastAsia="Times New Roman" w:hAnsi="Times New Roman" w:cs="Times New Roman"/>
          <w:color w:val="000000"/>
          <w:sz w:val="24"/>
          <w:szCs w:val="24"/>
          <w:lang w:eastAsia="ru-RU" w:bidi="ru-RU"/>
        </w:rPr>
        <w:tab/>
      </w:r>
      <w:r w:rsidR="008D4DAA">
        <w:rPr>
          <w:rFonts w:ascii="Times New Roman" w:eastAsia="Times New Roman" w:hAnsi="Times New Roman" w:cs="Times New Roman"/>
          <w:color w:val="000000"/>
          <w:sz w:val="24"/>
          <w:szCs w:val="24"/>
          <w:lang w:eastAsia="ru-RU" w:bidi="ru-RU"/>
        </w:rPr>
        <w:tab/>
      </w:r>
      <w:r w:rsidR="008D4DAA">
        <w:rPr>
          <w:rFonts w:ascii="Times New Roman" w:eastAsia="Times New Roman" w:hAnsi="Times New Roman" w:cs="Times New Roman"/>
          <w:color w:val="000000"/>
          <w:sz w:val="24"/>
          <w:szCs w:val="24"/>
          <w:lang w:eastAsia="ru-RU" w:bidi="ru-RU"/>
        </w:rPr>
        <w:tab/>
      </w:r>
      <w:r w:rsidR="008D4DAA">
        <w:rPr>
          <w:rFonts w:ascii="Times New Roman" w:eastAsia="Times New Roman" w:hAnsi="Times New Roman" w:cs="Times New Roman"/>
          <w:color w:val="000000"/>
          <w:sz w:val="24"/>
          <w:szCs w:val="24"/>
          <w:lang w:eastAsia="ru-RU" w:bidi="ru-RU"/>
        </w:rPr>
        <w:tab/>
      </w:r>
      <w:r w:rsidR="008D4DAA">
        <w:rPr>
          <w:rFonts w:ascii="Times New Roman" w:eastAsia="Times New Roman" w:hAnsi="Times New Roman" w:cs="Times New Roman"/>
          <w:color w:val="000000"/>
          <w:sz w:val="24"/>
          <w:szCs w:val="24"/>
          <w:lang w:eastAsia="ru-RU" w:bidi="ru-RU"/>
        </w:rPr>
        <w:tab/>
      </w:r>
      <w:r w:rsidR="008D4DAA">
        <w:rPr>
          <w:rFonts w:ascii="Times New Roman" w:eastAsia="Times New Roman" w:hAnsi="Times New Roman" w:cs="Times New Roman"/>
          <w:color w:val="000000"/>
          <w:sz w:val="24"/>
          <w:szCs w:val="24"/>
          <w:lang w:eastAsia="ru-RU" w:bidi="ru-RU"/>
        </w:rPr>
        <w:tab/>
      </w:r>
      <w:r w:rsidR="008D4DAA" w:rsidRPr="008D4DAA">
        <w:rPr>
          <w:rFonts w:ascii="Times New Roman" w:eastAsia="Times New Roman" w:hAnsi="Times New Roman" w:cs="Times New Roman"/>
          <w:color w:val="000000"/>
          <w:sz w:val="24"/>
          <w:szCs w:val="24"/>
          <w:lang w:eastAsia="ru-RU" w:bidi="ru-RU"/>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r w:rsidR="008D4DAA">
        <w:rPr>
          <w:rFonts w:ascii="Times New Roman" w:eastAsia="Times New Roman" w:hAnsi="Times New Roman" w:cs="Times New Roman"/>
          <w:color w:val="000000"/>
          <w:sz w:val="24"/>
          <w:szCs w:val="24"/>
          <w:lang w:eastAsia="ru-RU" w:bidi="ru-RU"/>
        </w:rPr>
        <w:tab/>
      </w:r>
      <w:r w:rsidR="008D4DAA">
        <w:rPr>
          <w:rFonts w:ascii="Times New Roman" w:eastAsia="Times New Roman" w:hAnsi="Times New Roman" w:cs="Times New Roman"/>
          <w:color w:val="000000"/>
          <w:sz w:val="24"/>
          <w:szCs w:val="24"/>
          <w:lang w:eastAsia="ru-RU" w:bidi="ru-RU"/>
        </w:rPr>
        <w:tab/>
      </w:r>
      <w:r w:rsidR="008D4DAA">
        <w:rPr>
          <w:rFonts w:ascii="Times New Roman" w:eastAsia="Times New Roman" w:hAnsi="Times New Roman" w:cs="Times New Roman"/>
          <w:color w:val="000000"/>
          <w:sz w:val="24"/>
          <w:szCs w:val="24"/>
          <w:lang w:eastAsia="ru-RU" w:bidi="ru-RU"/>
        </w:rPr>
        <w:tab/>
      </w:r>
      <w:r w:rsidR="008D4DAA">
        <w:rPr>
          <w:rFonts w:ascii="Times New Roman" w:eastAsia="Times New Roman" w:hAnsi="Times New Roman" w:cs="Times New Roman"/>
          <w:color w:val="000000"/>
          <w:sz w:val="24"/>
          <w:szCs w:val="24"/>
          <w:lang w:eastAsia="ru-RU" w:bidi="ru-RU"/>
        </w:rPr>
        <w:tab/>
      </w:r>
      <w:r w:rsidR="008D4DAA">
        <w:rPr>
          <w:rFonts w:ascii="Times New Roman" w:eastAsia="Times New Roman" w:hAnsi="Times New Roman" w:cs="Times New Roman"/>
          <w:color w:val="000000"/>
          <w:sz w:val="24"/>
          <w:szCs w:val="24"/>
          <w:lang w:eastAsia="ru-RU" w:bidi="ru-RU"/>
        </w:rPr>
        <w:tab/>
      </w:r>
      <w:r w:rsidR="008D4DAA">
        <w:rPr>
          <w:rFonts w:ascii="Times New Roman" w:eastAsia="Times New Roman" w:hAnsi="Times New Roman" w:cs="Times New Roman"/>
          <w:color w:val="000000"/>
          <w:sz w:val="24"/>
          <w:szCs w:val="24"/>
          <w:lang w:eastAsia="ru-RU" w:bidi="ru-RU"/>
        </w:rPr>
        <w:tab/>
      </w:r>
      <w:r w:rsidR="008D4DAA">
        <w:rPr>
          <w:rFonts w:ascii="Times New Roman" w:eastAsia="Times New Roman" w:hAnsi="Times New Roman" w:cs="Times New Roman"/>
          <w:color w:val="000000"/>
          <w:sz w:val="24"/>
          <w:szCs w:val="24"/>
          <w:lang w:eastAsia="ru-RU" w:bidi="ru-RU"/>
        </w:rPr>
        <w:tab/>
      </w:r>
      <w:r w:rsidR="008D4DAA" w:rsidRPr="008D4DAA">
        <w:rPr>
          <w:rFonts w:ascii="Times New Roman" w:eastAsia="Times New Roman" w:hAnsi="Times New Roman" w:cs="Times New Roman"/>
          <w:color w:val="000000"/>
          <w:sz w:val="24"/>
          <w:szCs w:val="24"/>
          <w:lang w:eastAsia="ru-RU" w:bidi="ru-RU"/>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 210-ФЗ,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w:t>
      </w:r>
    </w:p>
    <w:p w:rsidR="008F531E" w:rsidRPr="00316866" w:rsidRDefault="008F531E" w:rsidP="00F96173">
      <w:pPr>
        <w:widowControl w:val="0"/>
        <w:spacing w:after="0" w:line="240" w:lineRule="auto"/>
        <w:ind w:right="77"/>
        <w:jc w:val="center"/>
        <w:rPr>
          <w:rFonts w:ascii="Times New Roman" w:eastAsia="Times New Roman" w:hAnsi="Times New Roman" w:cs="Times New Roman"/>
          <w:b/>
          <w:bCs/>
          <w:color w:val="000000"/>
          <w:sz w:val="24"/>
          <w:szCs w:val="24"/>
          <w:lang w:eastAsia="ru-RU" w:bidi="ru-RU"/>
        </w:rPr>
      </w:pPr>
      <w:r w:rsidRPr="00316866">
        <w:rPr>
          <w:rFonts w:ascii="Times New Roman" w:eastAsia="Times New Roman" w:hAnsi="Times New Roman" w:cs="Times New Roman"/>
          <w:b/>
          <w:bCs/>
          <w:color w:val="000000"/>
          <w:sz w:val="24"/>
          <w:szCs w:val="24"/>
          <w:lang w:eastAsia="ru-RU" w:bidi="ru-RU"/>
        </w:rPr>
        <w:t>Раздел VI. Особенности выполнения административных процедур</w:t>
      </w:r>
      <w:r w:rsidR="00F96173">
        <w:rPr>
          <w:rFonts w:ascii="Times New Roman" w:eastAsia="Times New Roman" w:hAnsi="Times New Roman" w:cs="Times New Roman"/>
          <w:b/>
          <w:bCs/>
          <w:color w:val="000000"/>
          <w:sz w:val="24"/>
          <w:szCs w:val="24"/>
          <w:lang w:eastAsia="ru-RU" w:bidi="ru-RU"/>
        </w:rPr>
        <w:t xml:space="preserve"> </w:t>
      </w:r>
      <w:r w:rsidRPr="00316866">
        <w:rPr>
          <w:rFonts w:ascii="Times New Roman" w:eastAsia="Times New Roman" w:hAnsi="Times New Roman" w:cs="Times New Roman"/>
          <w:b/>
          <w:bCs/>
          <w:color w:val="000000"/>
          <w:sz w:val="24"/>
          <w:szCs w:val="24"/>
          <w:lang w:eastAsia="ru-RU" w:bidi="ru-RU"/>
        </w:rPr>
        <w:t>(действий) в многофункциональных центрах предоставления</w:t>
      </w:r>
      <w:r w:rsidR="00F96173">
        <w:rPr>
          <w:rFonts w:ascii="Times New Roman" w:eastAsia="Times New Roman" w:hAnsi="Times New Roman" w:cs="Times New Roman"/>
          <w:b/>
          <w:bCs/>
          <w:color w:val="000000"/>
          <w:sz w:val="24"/>
          <w:szCs w:val="24"/>
          <w:lang w:eastAsia="ru-RU" w:bidi="ru-RU"/>
        </w:rPr>
        <w:t xml:space="preserve"> </w:t>
      </w:r>
      <w:r w:rsidRPr="00316866">
        <w:rPr>
          <w:rFonts w:ascii="Times New Roman" w:eastAsia="Times New Roman" w:hAnsi="Times New Roman" w:cs="Times New Roman"/>
          <w:b/>
          <w:bCs/>
          <w:color w:val="000000"/>
          <w:sz w:val="24"/>
          <w:szCs w:val="24"/>
          <w:lang w:eastAsia="ru-RU" w:bidi="ru-RU"/>
        </w:rPr>
        <w:t>государственных и муниципальных услуг</w:t>
      </w:r>
      <w:r w:rsidR="00F96173">
        <w:rPr>
          <w:rFonts w:ascii="Times New Roman" w:eastAsia="Times New Roman" w:hAnsi="Times New Roman" w:cs="Times New Roman"/>
          <w:b/>
          <w:bCs/>
          <w:color w:val="000000"/>
          <w:sz w:val="24"/>
          <w:szCs w:val="24"/>
          <w:lang w:eastAsia="ru-RU" w:bidi="ru-RU"/>
        </w:rPr>
        <w:t xml:space="preserve"> </w:t>
      </w:r>
    </w:p>
    <w:p w:rsidR="008F531E" w:rsidRPr="00316866" w:rsidRDefault="008F531E" w:rsidP="00F96173">
      <w:pPr>
        <w:widowControl w:val="0"/>
        <w:spacing w:after="0" w:line="240" w:lineRule="auto"/>
        <w:ind w:right="102"/>
        <w:jc w:val="center"/>
        <w:outlineLvl w:val="0"/>
        <w:rPr>
          <w:rFonts w:ascii="Times New Roman" w:eastAsia="Times New Roman" w:hAnsi="Times New Roman" w:cs="Times New Roman"/>
          <w:b/>
          <w:bCs/>
          <w:color w:val="000000"/>
          <w:sz w:val="24"/>
          <w:szCs w:val="24"/>
          <w:lang w:eastAsia="ru-RU" w:bidi="ru-RU"/>
        </w:rPr>
      </w:pPr>
      <w:bookmarkStart w:id="26" w:name="bookmark28"/>
      <w:r w:rsidRPr="00316866">
        <w:rPr>
          <w:rFonts w:ascii="Times New Roman" w:eastAsia="Times New Roman" w:hAnsi="Times New Roman" w:cs="Times New Roman"/>
          <w:b/>
          <w:bCs/>
          <w:color w:val="000000"/>
          <w:sz w:val="24"/>
          <w:szCs w:val="24"/>
          <w:lang w:eastAsia="ru-RU" w:bidi="ru-RU"/>
        </w:rPr>
        <w:t>Исчерпывающий перечень административных процедур (действий) при</w:t>
      </w:r>
      <w:r w:rsidR="00F96173">
        <w:rPr>
          <w:rFonts w:ascii="Times New Roman" w:eastAsia="Times New Roman" w:hAnsi="Times New Roman" w:cs="Times New Roman"/>
          <w:b/>
          <w:bCs/>
          <w:color w:val="000000"/>
          <w:sz w:val="24"/>
          <w:szCs w:val="24"/>
          <w:lang w:eastAsia="ru-RU" w:bidi="ru-RU"/>
        </w:rPr>
        <w:t xml:space="preserve"> </w:t>
      </w:r>
      <w:r w:rsidRPr="00316866">
        <w:rPr>
          <w:rFonts w:ascii="Times New Roman" w:eastAsia="Times New Roman" w:hAnsi="Times New Roman" w:cs="Times New Roman"/>
          <w:b/>
          <w:bCs/>
          <w:color w:val="000000"/>
          <w:sz w:val="24"/>
          <w:szCs w:val="24"/>
          <w:lang w:eastAsia="ru-RU" w:bidi="ru-RU"/>
        </w:rPr>
        <w:t xml:space="preserve">предоставлении </w:t>
      </w:r>
      <w:r w:rsidR="00EE7891" w:rsidRPr="00316866">
        <w:rPr>
          <w:rFonts w:ascii="Times New Roman" w:eastAsia="Times New Roman" w:hAnsi="Times New Roman" w:cs="Times New Roman"/>
          <w:b/>
          <w:bCs/>
          <w:color w:val="000000"/>
          <w:sz w:val="24"/>
          <w:szCs w:val="24"/>
          <w:lang w:eastAsia="ru-RU" w:bidi="ru-RU"/>
        </w:rPr>
        <w:t>м</w:t>
      </w:r>
      <w:r w:rsidRPr="00316866">
        <w:rPr>
          <w:rFonts w:ascii="Times New Roman" w:eastAsia="Times New Roman" w:hAnsi="Times New Roman" w:cs="Times New Roman"/>
          <w:b/>
          <w:bCs/>
          <w:color w:val="000000"/>
          <w:sz w:val="24"/>
          <w:szCs w:val="24"/>
          <w:lang w:eastAsia="ru-RU" w:bidi="ru-RU"/>
        </w:rPr>
        <w:t>униципально</w:t>
      </w:r>
      <w:r w:rsidR="00EE7891" w:rsidRPr="00316866">
        <w:rPr>
          <w:rFonts w:ascii="Times New Roman" w:eastAsia="Times New Roman" w:hAnsi="Times New Roman" w:cs="Times New Roman"/>
          <w:b/>
          <w:bCs/>
          <w:color w:val="000000"/>
          <w:sz w:val="24"/>
          <w:szCs w:val="24"/>
          <w:lang w:eastAsia="ru-RU" w:bidi="ru-RU"/>
        </w:rPr>
        <w:t>й</w:t>
      </w:r>
      <w:r w:rsidRPr="00316866">
        <w:rPr>
          <w:rFonts w:ascii="Times New Roman" w:eastAsia="Times New Roman" w:hAnsi="Times New Roman" w:cs="Times New Roman"/>
          <w:b/>
          <w:bCs/>
          <w:color w:val="000000"/>
          <w:sz w:val="24"/>
          <w:szCs w:val="24"/>
          <w:lang w:eastAsia="ru-RU" w:bidi="ru-RU"/>
        </w:rPr>
        <w:t xml:space="preserve"> услуги, выполняемых</w:t>
      </w:r>
      <w:bookmarkEnd w:id="26"/>
      <w:r w:rsidR="00F96173">
        <w:rPr>
          <w:rFonts w:ascii="Times New Roman" w:eastAsia="Times New Roman" w:hAnsi="Times New Roman" w:cs="Times New Roman"/>
          <w:b/>
          <w:bCs/>
          <w:color w:val="000000"/>
          <w:sz w:val="24"/>
          <w:szCs w:val="24"/>
          <w:lang w:eastAsia="ru-RU" w:bidi="ru-RU"/>
        </w:rPr>
        <w:t xml:space="preserve"> </w:t>
      </w:r>
      <w:bookmarkStart w:id="27" w:name="bookmark29"/>
      <w:r w:rsidRPr="00316866">
        <w:rPr>
          <w:rFonts w:ascii="Times New Roman" w:eastAsia="Times New Roman" w:hAnsi="Times New Roman" w:cs="Times New Roman"/>
          <w:b/>
          <w:bCs/>
          <w:color w:val="000000"/>
          <w:sz w:val="24"/>
          <w:szCs w:val="24"/>
          <w:lang w:eastAsia="ru-RU" w:bidi="ru-RU"/>
        </w:rPr>
        <w:t>многофункциональными центрами</w:t>
      </w:r>
      <w:bookmarkEnd w:id="27"/>
    </w:p>
    <w:p w:rsidR="008F531E" w:rsidRPr="00316866" w:rsidRDefault="008F531E" w:rsidP="00791FC6">
      <w:pPr>
        <w:widowControl w:val="0"/>
        <w:spacing w:after="0" w:line="240" w:lineRule="auto"/>
        <w:ind w:right="102" w:firstLine="740"/>
        <w:jc w:val="both"/>
        <w:rPr>
          <w:rFonts w:ascii="Times New Roman" w:eastAsia="Times New Roman" w:hAnsi="Times New Roman" w:cs="Times New Roman"/>
          <w:color w:val="000000"/>
          <w:sz w:val="24"/>
          <w:szCs w:val="24"/>
          <w:lang w:eastAsia="ru-RU" w:bidi="ru-RU"/>
        </w:rPr>
      </w:pPr>
      <w:r w:rsidRPr="00316866">
        <w:rPr>
          <w:rFonts w:ascii="Times New Roman" w:eastAsia="Times New Roman" w:hAnsi="Times New Roman" w:cs="Times New Roman"/>
          <w:color w:val="000000"/>
          <w:sz w:val="24"/>
          <w:szCs w:val="24"/>
          <w:lang w:eastAsia="ru-RU" w:bidi="ru-RU"/>
        </w:rPr>
        <w:lastRenderedPageBreak/>
        <w:t>6.1</w:t>
      </w:r>
      <w:r w:rsidR="00650C28">
        <w:rPr>
          <w:rFonts w:ascii="Times New Roman" w:eastAsia="Times New Roman" w:hAnsi="Times New Roman" w:cs="Times New Roman"/>
          <w:color w:val="000000"/>
          <w:sz w:val="24"/>
          <w:szCs w:val="24"/>
          <w:lang w:eastAsia="ru-RU" w:bidi="ru-RU"/>
        </w:rPr>
        <w:t>.</w:t>
      </w:r>
      <w:r w:rsidRPr="00316866">
        <w:rPr>
          <w:rFonts w:ascii="Times New Roman" w:eastAsia="Times New Roman" w:hAnsi="Times New Roman" w:cs="Times New Roman"/>
          <w:color w:val="000000"/>
          <w:sz w:val="24"/>
          <w:szCs w:val="24"/>
          <w:lang w:eastAsia="ru-RU" w:bidi="ru-RU"/>
        </w:rPr>
        <w:t xml:space="preserve"> Многофункциональный центр осуществляет:</w:t>
      </w:r>
    </w:p>
    <w:p w:rsidR="008F531E" w:rsidRPr="00316866" w:rsidRDefault="008F531E" w:rsidP="00791FC6">
      <w:pPr>
        <w:widowControl w:val="0"/>
        <w:spacing w:after="0" w:line="240" w:lineRule="auto"/>
        <w:ind w:right="102" w:firstLine="740"/>
        <w:jc w:val="both"/>
        <w:rPr>
          <w:rFonts w:ascii="Times New Roman" w:eastAsia="Times New Roman" w:hAnsi="Times New Roman" w:cs="Times New Roman"/>
          <w:color w:val="000000"/>
          <w:sz w:val="24"/>
          <w:szCs w:val="24"/>
          <w:lang w:eastAsia="ru-RU" w:bidi="ru-RU"/>
        </w:rPr>
      </w:pPr>
      <w:r w:rsidRPr="00316866">
        <w:rPr>
          <w:rFonts w:ascii="Times New Roman" w:eastAsia="Times New Roman" w:hAnsi="Times New Roman" w:cs="Times New Roman"/>
          <w:color w:val="000000"/>
          <w:sz w:val="24"/>
          <w:szCs w:val="24"/>
          <w:lang w:eastAsia="ru-RU" w:bidi="ru-RU"/>
        </w:rPr>
        <w:t>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8F531E" w:rsidRPr="00316866" w:rsidRDefault="008F531E" w:rsidP="00791FC6">
      <w:pPr>
        <w:widowControl w:val="0"/>
        <w:spacing w:after="0" w:line="240" w:lineRule="auto"/>
        <w:ind w:right="102" w:firstLine="740"/>
        <w:jc w:val="both"/>
        <w:rPr>
          <w:rFonts w:ascii="Times New Roman" w:eastAsia="Times New Roman" w:hAnsi="Times New Roman" w:cs="Times New Roman"/>
          <w:color w:val="000000"/>
          <w:sz w:val="24"/>
          <w:szCs w:val="24"/>
          <w:lang w:eastAsia="ru-RU" w:bidi="ru-RU"/>
        </w:rPr>
      </w:pPr>
      <w:r w:rsidRPr="00316866">
        <w:rPr>
          <w:rFonts w:ascii="Times New Roman" w:eastAsia="Times New Roman" w:hAnsi="Times New Roman" w:cs="Times New Roman"/>
          <w:color w:val="000000"/>
          <w:sz w:val="24"/>
          <w:szCs w:val="24"/>
          <w:lang w:eastAsia="ru-RU" w:bidi="ru-RU"/>
        </w:rPr>
        <w:t>выдачу заявителю результата предоставления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услуги, а также выдача документов, включая составление на бумажном носителе и заверение выписок из информационных систем уполномоченных органов государственной власти, органов местного самоуправления;</w:t>
      </w:r>
    </w:p>
    <w:p w:rsidR="008F531E" w:rsidRPr="00316866" w:rsidRDefault="008F531E" w:rsidP="00791FC6">
      <w:pPr>
        <w:widowControl w:val="0"/>
        <w:spacing w:after="0" w:line="240" w:lineRule="auto"/>
        <w:ind w:right="102" w:firstLine="740"/>
        <w:jc w:val="both"/>
        <w:rPr>
          <w:rFonts w:ascii="Times New Roman" w:eastAsia="Times New Roman" w:hAnsi="Times New Roman" w:cs="Times New Roman"/>
          <w:color w:val="000000"/>
          <w:sz w:val="24"/>
          <w:szCs w:val="24"/>
          <w:lang w:eastAsia="ru-RU" w:bidi="ru-RU"/>
        </w:rPr>
      </w:pPr>
      <w:r w:rsidRPr="00316866">
        <w:rPr>
          <w:rFonts w:ascii="Times New Roman" w:eastAsia="Times New Roman" w:hAnsi="Times New Roman" w:cs="Times New Roman"/>
          <w:color w:val="000000"/>
          <w:sz w:val="24"/>
          <w:szCs w:val="24"/>
          <w:lang w:eastAsia="ru-RU" w:bidi="ru-RU"/>
        </w:rPr>
        <w:t>иные процедуры и действия, предусмотренные Федеральным законом № 210-ФЗ.</w:t>
      </w:r>
    </w:p>
    <w:p w:rsidR="008F531E" w:rsidRPr="00316866" w:rsidRDefault="008F531E" w:rsidP="00C42F43">
      <w:pPr>
        <w:widowControl w:val="0"/>
        <w:spacing w:after="0" w:line="240" w:lineRule="auto"/>
        <w:ind w:right="102" w:firstLine="740"/>
        <w:jc w:val="both"/>
        <w:rPr>
          <w:rFonts w:ascii="Times New Roman" w:eastAsia="Times New Roman" w:hAnsi="Times New Roman" w:cs="Times New Roman"/>
          <w:color w:val="000000"/>
          <w:sz w:val="24"/>
          <w:szCs w:val="24"/>
          <w:lang w:eastAsia="ru-RU" w:bidi="ru-RU"/>
        </w:rPr>
      </w:pPr>
      <w:r w:rsidRPr="00316866">
        <w:rPr>
          <w:rFonts w:ascii="Times New Roman" w:eastAsia="Times New Roman" w:hAnsi="Times New Roman" w:cs="Times New Roman"/>
          <w:color w:val="000000"/>
          <w:sz w:val="24"/>
          <w:szCs w:val="24"/>
          <w:lang w:eastAsia="ru-RU" w:bidi="ru-RU"/>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C42F43" w:rsidRDefault="00C42F43" w:rsidP="00C42F43">
      <w:pPr>
        <w:widowControl w:val="0"/>
        <w:spacing w:after="299" w:line="240" w:lineRule="auto"/>
        <w:ind w:right="102"/>
        <w:jc w:val="center"/>
        <w:outlineLvl w:val="0"/>
        <w:rPr>
          <w:rFonts w:ascii="Times New Roman" w:eastAsia="Times New Roman" w:hAnsi="Times New Roman" w:cs="Times New Roman"/>
          <w:b/>
          <w:bCs/>
          <w:color w:val="000000"/>
          <w:sz w:val="24"/>
          <w:szCs w:val="24"/>
          <w:lang w:eastAsia="ru-RU" w:bidi="ru-RU"/>
        </w:rPr>
      </w:pPr>
      <w:bookmarkStart w:id="28" w:name="bookmark30"/>
    </w:p>
    <w:p w:rsidR="008F531E" w:rsidRPr="00316866" w:rsidRDefault="008F531E" w:rsidP="00C42F43">
      <w:pPr>
        <w:widowControl w:val="0"/>
        <w:spacing w:after="299" w:line="240" w:lineRule="auto"/>
        <w:ind w:right="102"/>
        <w:jc w:val="center"/>
        <w:outlineLvl w:val="0"/>
        <w:rPr>
          <w:rFonts w:ascii="Times New Roman" w:eastAsia="Times New Roman" w:hAnsi="Times New Roman" w:cs="Times New Roman"/>
          <w:b/>
          <w:bCs/>
          <w:color w:val="000000"/>
          <w:sz w:val="24"/>
          <w:szCs w:val="24"/>
          <w:lang w:eastAsia="ru-RU" w:bidi="ru-RU"/>
        </w:rPr>
      </w:pPr>
      <w:r w:rsidRPr="00316866">
        <w:rPr>
          <w:rFonts w:ascii="Times New Roman" w:eastAsia="Times New Roman" w:hAnsi="Times New Roman" w:cs="Times New Roman"/>
          <w:b/>
          <w:bCs/>
          <w:color w:val="000000"/>
          <w:sz w:val="24"/>
          <w:szCs w:val="24"/>
          <w:lang w:eastAsia="ru-RU" w:bidi="ru-RU"/>
        </w:rPr>
        <w:t>Информирование заявителей</w:t>
      </w:r>
      <w:bookmarkEnd w:id="28"/>
    </w:p>
    <w:p w:rsidR="008F531E" w:rsidRPr="00316866" w:rsidRDefault="00650C28" w:rsidP="00650C28">
      <w:pPr>
        <w:widowControl w:val="0"/>
        <w:spacing w:after="0" w:line="240" w:lineRule="auto"/>
        <w:ind w:right="102"/>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ab/>
        <w:t xml:space="preserve">6.2. </w:t>
      </w:r>
      <w:r w:rsidR="008F531E" w:rsidRPr="00316866">
        <w:rPr>
          <w:rFonts w:ascii="Times New Roman" w:eastAsia="Times New Roman" w:hAnsi="Times New Roman" w:cs="Times New Roman"/>
          <w:color w:val="000000"/>
          <w:sz w:val="24"/>
          <w:szCs w:val="24"/>
          <w:lang w:eastAsia="ru-RU" w:bidi="ru-RU"/>
        </w:rPr>
        <w:t>Информирование заявителя многофункциональными центрами осуществляется следующими способами:</w:t>
      </w:r>
    </w:p>
    <w:p w:rsidR="008F531E" w:rsidRPr="00316866" w:rsidRDefault="008F531E" w:rsidP="00791FC6">
      <w:pPr>
        <w:widowControl w:val="0"/>
        <w:tabs>
          <w:tab w:val="left" w:pos="1070"/>
        </w:tabs>
        <w:spacing w:after="0" w:line="240" w:lineRule="auto"/>
        <w:ind w:right="102" w:firstLine="740"/>
        <w:jc w:val="both"/>
        <w:rPr>
          <w:rFonts w:ascii="Times New Roman" w:eastAsia="Times New Roman" w:hAnsi="Times New Roman" w:cs="Times New Roman"/>
          <w:color w:val="000000"/>
          <w:sz w:val="24"/>
          <w:szCs w:val="24"/>
          <w:lang w:eastAsia="ru-RU" w:bidi="ru-RU"/>
        </w:rPr>
      </w:pPr>
      <w:r w:rsidRPr="00316866">
        <w:rPr>
          <w:rFonts w:ascii="Times New Roman" w:eastAsia="Times New Roman" w:hAnsi="Times New Roman" w:cs="Times New Roman"/>
          <w:color w:val="000000"/>
          <w:sz w:val="24"/>
          <w:szCs w:val="24"/>
          <w:lang w:eastAsia="ru-RU" w:bidi="ru-RU"/>
        </w:rPr>
        <w:t>а)</w:t>
      </w:r>
      <w:r w:rsidR="00650C28">
        <w:rPr>
          <w:rFonts w:ascii="Times New Roman" w:eastAsia="Times New Roman" w:hAnsi="Times New Roman" w:cs="Times New Roman"/>
          <w:color w:val="000000"/>
          <w:sz w:val="24"/>
          <w:szCs w:val="24"/>
          <w:lang w:eastAsia="ru-RU" w:bidi="ru-RU"/>
        </w:rPr>
        <w:t xml:space="preserve"> </w:t>
      </w:r>
      <w:r w:rsidRPr="00316866">
        <w:rPr>
          <w:rFonts w:ascii="Times New Roman" w:eastAsia="Times New Roman" w:hAnsi="Times New Roman" w:cs="Times New Roman"/>
          <w:color w:val="000000"/>
          <w:sz w:val="24"/>
          <w:szCs w:val="24"/>
          <w:lang w:eastAsia="ru-RU" w:bidi="ru-RU"/>
        </w:rPr>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8F531E" w:rsidRPr="00316866" w:rsidRDefault="00650C28" w:rsidP="00791FC6">
      <w:pPr>
        <w:widowControl w:val="0"/>
        <w:tabs>
          <w:tab w:val="left" w:pos="1070"/>
        </w:tabs>
        <w:spacing w:after="0" w:line="240" w:lineRule="auto"/>
        <w:ind w:right="102" w:firstLine="740"/>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б) </w:t>
      </w:r>
      <w:r w:rsidR="008F531E" w:rsidRPr="00316866">
        <w:rPr>
          <w:rFonts w:ascii="Times New Roman" w:eastAsia="Times New Roman" w:hAnsi="Times New Roman" w:cs="Times New Roman"/>
          <w:color w:val="000000"/>
          <w:sz w:val="24"/>
          <w:szCs w:val="24"/>
          <w:lang w:eastAsia="ru-RU" w:bidi="ru-RU"/>
        </w:rPr>
        <w:t>при обращении заявителя в многофункциональный центр лично, по телефону, посредством почтовых отправлений, либо по электронной почте.</w:t>
      </w:r>
    </w:p>
    <w:p w:rsidR="008F531E" w:rsidRPr="00316866" w:rsidRDefault="008F531E" w:rsidP="00791FC6">
      <w:pPr>
        <w:widowControl w:val="0"/>
        <w:spacing w:after="0" w:line="240" w:lineRule="auto"/>
        <w:ind w:right="102" w:firstLine="740"/>
        <w:jc w:val="both"/>
        <w:rPr>
          <w:rFonts w:ascii="Times New Roman" w:eastAsia="Times New Roman" w:hAnsi="Times New Roman" w:cs="Times New Roman"/>
          <w:color w:val="000000"/>
          <w:sz w:val="24"/>
          <w:szCs w:val="24"/>
          <w:lang w:eastAsia="ru-RU" w:bidi="ru-RU"/>
        </w:rPr>
      </w:pPr>
      <w:r w:rsidRPr="00316866">
        <w:rPr>
          <w:rFonts w:ascii="Times New Roman" w:eastAsia="Times New Roman" w:hAnsi="Times New Roman" w:cs="Times New Roman"/>
          <w:color w:val="000000"/>
          <w:sz w:val="24"/>
          <w:szCs w:val="24"/>
          <w:lang w:eastAsia="ru-RU" w:bidi="ru-RU"/>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8F531E" w:rsidRPr="00316866" w:rsidRDefault="008F531E" w:rsidP="00791FC6">
      <w:pPr>
        <w:widowControl w:val="0"/>
        <w:spacing w:after="0" w:line="240" w:lineRule="auto"/>
        <w:ind w:right="102" w:firstLine="740"/>
        <w:jc w:val="both"/>
        <w:rPr>
          <w:rFonts w:ascii="Times New Roman" w:eastAsia="Times New Roman" w:hAnsi="Times New Roman" w:cs="Times New Roman"/>
          <w:color w:val="000000"/>
          <w:sz w:val="24"/>
          <w:szCs w:val="24"/>
          <w:lang w:eastAsia="ru-RU" w:bidi="ru-RU"/>
        </w:rPr>
      </w:pPr>
      <w:r w:rsidRPr="00316866">
        <w:rPr>
          <w:rFonts w:ascii="Times New Roman" w:eastAsia="Times New Roman" w:hAnsi="Times New Roman" w:cs="Times New Roman"/>
          <w:color w:val="000000"/>
          <w:sz w:val="24"/>
          <w:szCs w:val="24"/>
          <w:lang w:eastAsia="ru-RU" w:bidi="ru-RU"/>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w:t>
      </w:r>
      <w:r w:rsidR="00650C28">
        <w:rPr>
          <w:rFonts w:ascii="Times New Roman" w:eastAsia="Times New Roman" w:hAnsi="Times New Roman" w:cs="Times New Roman"/>
          <w:color w:val="000000"/>
          <w:sz w:val="24"/>
          <w:szCs w:val="24"/>
          <w:lang w:eastAsia="ru-RU" w:bidi="ru-RU"/>
        </w:rPr>
        <w:t xml:space="preserve"> осуществляет не более 10 минут.</w:t>
      </w:r>
    </w:p>
    <w:p w:rsidR="008F531E" w:rsidRPr="00316866" w:rsidRDefault="008F531E" w:rsidP="00650C28">
      <w:pPr>
        <w:widowControl w:val="0"/>
        <w:spacing w:after="0" w:line="240" w:lineRule="auto"/>
        <w:ind w:right="102" w:firstLine="740"/>
        <w:jc w:val="both"/>
        <w:rPr>
          <w:rFonts w:ascii="Times New Roman" w:eastAsia="Times New Roman" w:hAnsi="Times New Roman" w:cs="Times New Roman"/>
          <w:color w:val="000000"/>
          <w:sz w:val="24"/>
          <w:szCs w:val="24"/>
          <w:lang w:eastAsia="ru-RU" w:bidi="ru-RU"/>
        </w:rPr>
      </w:pPr>
      <w:r w:rsidRPr="00316866">
        <w:rPr>
          <w:rFonts w:ascii="Times New Roman" w:eastAsia="Times New Roman" w:hAnsi="Times New Roman" w:cs="Times New Roman"/>
          <w:color w:val="000000"/>
          <w:sz w:val="24"/>
          <w:szCs w:val="24"/>
          <w:lang w:eastAsia="ru-RU" w:bidi="ru-RU"/>
        </w:rPr>
        <w:t>В случае если для подготовки ответа требуется более продолжительное время, работник многофункционального центра, осуществляющий</w:t>
      </w:r>
      <w:r w:rsidR="00650C28">
        <w:rPr>
          <w:rFonts w:ascii="Times New Roman" w:eastAsia="Times New Roman" w:hAnsi="Times New Roman" w:cs="Times New Roman"/>
          <w:color w:val="000000"/>
          <w:sz w:val="24"/>
          <w:szCs w:val="24"/>
          <w:lang w:eastAsia="ru-RU" w:bidi="ru-RU"/>
        </w:rPr>
        <w:t xml:space="preserve"> </w:t>
      </w:r>
      <w:r w:rsidRPr="00316866">
        <w:rPr>
          <w:rFonts w:ascii="Times New Roman" w:eastAsia="Times New Roman" w:hAnsi="Times New Roman" w:cs="Times New Roman"/>
          <w:color w:val="000000"/>
          <w:sz w:val="24"/>
          <w:szCs w:val="24"/>
          <w:lang w:eastAsia="ru-RU" w:bidi="ru-RU"/>
        </w:rPr>
        <w:t>индивидуальное устное консультирование по телефону, может предложить заявителю:</w:t>
      </w:r>
    </w:p>
    <w:p w:rsidR="008F531E" w:rsidRPr="00316866" w:rsidRDefault="008F531E" w:rsidP="00791FC6">
      <w:pPr>
        <w:widowControl w:val="0"/>
        <w:spacing w:after="0" w:line="240" w:lineRule="auto"/>
        <w:ind w:right="102" w:firstLine="740"/>
        <w:jc w:val="both"/>
        <w:rPr>
          <w:rFonts w:ascii="Times New Roman" w:eastAsia="Times New Roman" w:hAnsi="Times New Roman" w:cs="Times New Roman"/>
          <w:color w:val="000000"/>
          <w:sz w:val="24"/>
          <w:szCs w:val="24"/>
          <w:lang w:eastAsia="ru-RU" w:bidi="ru-RU"/>
        </w:rPr>
      </w:pPr>
      <w:r w:rsidRPr="00316866">
        <w:rPr>
          <w:rFonts w:ascii="Times New Roman" w:eastAsia="Times New Roman" w:hAnsi="Times New Roman" w:cs="Times New Roman"/>
          <w:color w:val="000000"/>
          <w:sz w:val="24"/>
          <w:szCs w:val="24"/>
          <w:lang w:eastAsia="ru-RU" w:bidi="ru-RU"/>
        </w:rPr>
        <w:t>изложить обращение в письменной форме (ответ направляется заявителю в соответствии со способом, указанным в обращении);</w:t>
      </w:r>
    </w:p>
    <w:p w:rsidR="008F531E" w:rsidRPr="00316866" w:rsidRDefault="008F531E" w:rsidP="00791FC6">
      <w:pPr>
        <w:widowControl w:val="0"/>
        <w:spacing w:after="0" w:line="240" w:lineRule="auto"/>
        <w:ind w:right="102" w:firstLine="740"/>
        <w:jc w:val="both"/>
        <w:rPr>
          <w:rFonts w:ascii="Times New Roman" w:eastAsia="Times New Roman" w:hAnsi="Times New Roman" w:cs="Times New Roman"/>
          <w:color w:val="000000"/>
          <w:sz w:val="24"/>
          <w:szCs w:val="24"/>
          <w:lang w:eastAsia="ru-RU" w:bidi="ru-RU"/>
        </w:rPr>
      </w:pPr>
      <w:r w:rsidRPr="00316866">
        <w:rPr>
          <w:rFonts w:ascii="Times New Roman" w:eastAsia="Times New Roman" w:hAnsi="Times New Roman" w:cs="Times New Roman"/>
          <w:color w:val="000000"/>
          <w:sz w:val="24"/>
          <w:szCs w:val="24"/>
          <w:lang w:eastAsia="ru-RU" w:bidi="ru-RU"/>
        </w:rPr>
        <w:t>назначить другое время для консультаций.</w:t>
      </w:r>
    </w:p>
    <w:p w:rsidR="008F531E" w:rsidRPr="00316866" w:rsidRDefault="008F531E" w:rsidP="00791FC6">
      <w:pPr>
        <w:widowControl w:val="0"/>
        <w:spacing w:after="333" w:line="240" w:lineRule="auto"/>
        <w:ind w:right="102" w:firstLine="740"/>
        <w:jc w:val="both"/>
        <w:rPr>
          <w:rFonts w:ascii="Times New Roman" w:eastAsia="Times New Roman" w:hAnsi="Times New Roman" w:cs="Times New Roman"/>
          <w:color w:val="000000"/>
          <w:sz w:val="24"/>
          <w:szCs w:val="24"/>
          <w:lang w:eastAsia="ru-RU" w:bidi="ru-RU"/>
        </w:rPr>
      </w:pPr>
      <w:r w:rsidRPr="00316866">
        <w:rPr>
          <w:rFonts w:ascii="Times New Roman" w:eastAsia="Times New Roman" w:hAnsi="Times New Roman" w:cs="Times New Roman"/>
          <w:color w:val="000000"/>
          <w:sz w:val="24"/>
          <w:szCs w:val="24"/>
          <w:lang w:eastAsia="ru-RU" w:bidi="ru-RU"/>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8F531E" w:rsidRPr="00316866" w:rsidRDefault="008F531E" w:rsidP="00791FC6">
      <w:pPr>
        <w:widowControl w:val="0"/>
        <w:spacing w:after="0" w:line="240" w:lineRule="auto"/>
        <w:ind w:right="102"/>
        <w:jc w:val="center"/>
        <w:rPr>
          <w:rFonts w:ascii="Times New Roman" w:eastAsia="Times New Roman" w:hAnsi="Times New Roman" w:cs="Times New Roman"/>
          <w:b/>
          <w:bCs/>
          <w:color w:val="000000"/>
          <w:sz w:val="24"/>
          <w:szCs w:val="24"/>
          <w:lang w:eastAsia="ru-RU" w:bidi="ru-RU"/>
        </w:rPr>
      </w:pPr>
      <w:r w:rsidRPr="00316866">
        <w:rPr>
          <w:rFonts w:ascii="Times New Roman" w:eastAsia="Times New Roman" w:hAnsi="Times New Roman" w:cs="Times New Roman"/>
          <w:b/>
          <w:bCs/>
          <w:color w:val="000000"/>
          <w:sz w:val="24"/>
          <w:szCs w:val="24"/>
          <w:lang w:eastAsia="ru-RU" w:bidi="ru-RU"/>
        </w:rPr>
        <w:t>Выдача заявителю результата предоставления муниципальной услуги</w:t>
      </w:r>
    </w:p>
    <w:p w:rsidR="008F531E" w:rsidRPr="00316866" w:rsidRDefault="00650C28" w:rsidP="00650C28">
      <w:pPr>
        <w:widowControl w:val="0"/>
        <w:spacing w:after="0" w:line="240" w:lineRule="auto"/>
        <w:ind w:right="102"/>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ab/>
        <w:t xml:space="preserve">6.3. </w:t>
      </w:r>
      <w:r w:rsidR="008F531E" w:rsidRPr="00316866">
        <w:rPr>
          <w:rFonts w:ascii="Times New Roman" w:eastAsia="Times New Roman" w:hAnsi="Times New Roman" w:cs="Times New Roman"/>
          <w:color w:val="000000"/>
          <w:sz w:val="24"/>
          <w:szCs w:val="24"/>
          <w:lang w:eastAsia="ru-RU" w:bidi="ru-RU"/>
        </w:rPr>
        <w:t xml:space="preserve">При наличии в заявлении о выдаче разрешения на строительство, заявлении о внесении изменений, уведомлении указания о выдаче результатов оказания услуги через многофункциональный центр, уполномоченный орган передает документы в </w:t>
      </w:r>
      <w:r w:rsidR="008F531E" w:rsidRPr="00316866">
        <w:rPr>
          <w:rFonts w:ascii="Times New Roman" w:eastAsia="Times New Roman" w:hAnsi="Times New Roman" w:cs="Times New Roman"/>
          <w:color w:val="000000"/>
          <w:sz w:val="24"/>
          <w:szCs w:val="24"/>
          <w:lang w:eastAsia="ru-RU" w:bidi="ru-RU"/>
        </w:rPr>
        <w:lastRenderedPageBreak/>
        <w:t>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w:t>
      </w:r>
      <w:r>
        <w:rPr>
          <w:rFonts w:ascii="Times New Roman" w:eastAsia="Times New Roman" w:hAnsi="Times New Roman" w:cs="Times New Roman"/>
          <w:color w:val="000000"/>
          <w:sz w:val="24"/>
          <w:szCs w:val="24"/>
          <w:lang w:eastAsia="ru-RU" w:bidi="ru-RU"/>
        </w:rPr>
        <w:t>.09.</w:t>
      </w:r>
      <w:r w:rsidR="008F531E" w:rsidRPr="00316866">
        <w:rPr>
          <w:rFonts w:ascii="Times New Roman" w:eastAsia="Times New Roman" w:hAnsi="Times New Roman" w:cs="Times New Roman"/>
          <w:color w:val="000000"/>
          <w:sz w:val="24"/>
          <w:szCs w:val="24"/>
          <w:lang w:eastAsia="ru-RU" w:bidi="ru-RU"/>
        </w:rPr>
        <w:t xml:space="preserve">2011 № 797 </w:t>
      </w:r>
      <w:r>
        <w:rPr>
          <w:rFonts w:ascii="Times New Roman" w:eastAsia="Times New Roman" w:hAnsi="Times New Roman" w:cs="Times New Roman"/>
          <w:color w:val="000000"/>
          <w:sz w:val="24"/>
          <w:szCs w:val="24"/>
          <w:lang w:eastAsia="ru-RU" w:bidi="ru-RU"/>
        </w:rPr>
        <w:t>«</w:t>
      </w:r>
      <w:r w:rsidR="008F531E" w:rsidRPr="00316866">
        <w:rPr>
          <w:rFonts w:ascii="Times New Roman" w:eastAsia="Times New Roman" w:hAnsi="Times New Roman" w:cs="Times New Roman"/>
          <w:color w:val="000000"/>
          <w:sz w:val="24"/>
          <w:szCs w:val="24"/>
          <w:lang w:eastAsia="ru-RU" w:bidi="ru-RU"/>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w:t>
      </w:r>
      <w:r>
        <w:rPr>
          <w:rFonts w:ascii="Times New Roman" w:eastAsia="Times New Roman" w:hAnsi="Times New Roman" w:cs="Times New Roman"/>
          <w:color w:val="000000"/>
          <w:sz w:val="24"/>
          <w:szCs w:val="24"/>
          <w:lang w:eastAsia="ru-RU" w:bidi="ru-RU"/>
        </w:rPr>
        <w:t>рганами местного самоуправления»</w:t>
      </w:r>
      <w:r w:rsidR="008F531E" w:rsidRPr="00316866">
        <w:rPr>
          <w:rFonts w:ascii="Times New Roman" w:eastAsia="Times New Roman" w:hAnsi="Times New Roman" w:cs="Times New Roman"/>
          <w:color w:val="000000"/>
          <w:sz w:val="24"/>
          <w:szCs w:val="24"/>
          <w:lang w:eastAsia="ru-RU" w:bidi="ru-RU"/>
        </w:rPr>
        <w:t>.</w:t>
      </w:r>
    </w:p>
    <w:p w:rsidR="00650C28" w:rsidRDefault="008F531E" w:rsidP="00650C28">
      <w:pPr>
        <w:widowControl w:val="0"/>
        <w:spacing w:after="0" w:line="240" w:lineRule="auto"/>
        <w:ind w:right="102" w:firstLine="740"/>
        <w:jc w:val="both"/>
        <w:rPr>
          <w:rFonts w:ascii="Times New Roman" w:eastAsia="Times New Roman" w:hAnsi="Times New Roman" w:cs="Times New Roman"/>
          <w:color w:val="000000"/>
          <w:sz w:val="24"/>
          <w:szCs w:val="24"/>
          <w:lang w:eastAsia="ru-RU" w:bidi="ru-RU"/>
        </w:rPr>
      </w:pPr>
      <w:r w:rsidRPr="00316866">
        <w:rPr>
          <w:rFonts w:ascii="Times New Roman" w:eastAsia="Times New Roman" w:hAnsi="Times New Roman" w:cs="Times New Roman"/>
          <w:color w:val="000000"/>
          <w:sz w:val="24"/>
          <w:szCs w:val="24"/>
          <w:lang w:eastAsia="ru-RU" w:bidi="ru-RU"/>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w:t>
      </w:r>
      <w:r w:rsidR="00650C28">
        <w:rPr>
          <w:rFonts w:ascii="Times New Roman" w:eastAsia="Times New Roman" w:hAnsi="Times New Roman" w:cs="Times New Roman"/>
          <w:color w:val="000000"/>
          <w:sz w:val="24"/>
          <w:szCs w:val="24"/>
          <w:lang w:eastAsia="ru-RU" w:bidi="ru-RU"/>
        </w:rPr>
        <w:t>.09.</w:t>
      </w:r>
      <w:r w:rsidRPr="00316866">
        <w:rPr>
          <w:rFonts w:ascii="Times New Roman" w:eastAsia="Times New Roman" w:hAnsi="Times New Roman" w:cs="Times New Roman"/>
          <w:color w:val="000000"/>
          <w:sz w:val="24"/>
          <w:szCs w:val="24"/>
          <w:lang w:eastAsia="ru-RU" w:bidi="ru-RU"/>
        </w:rPr>
        <w:t xml:space="preserve">2011 № 797 </w:t>
      </w:r>
      <w:r w:rsidR="00650C28">
        <w:rPr>
          <w:rFonts w:ascii="Times New Roman" w:eastAsia="Times New Roman" w:hAnsi="Times New Roman" w:cs="Times New Roman"/>
          <w:color w:val="000000"/>
          <w:sz w:val="24"/>
          <w:szCs w:val="24"/>
          <w:lang w:eastAsia="ru-RU" w:bidi="ru-RU"/>
        </w:rPr>
        <w:t>«</w:t>
      </w:r>
      <w:r w:rsidRPr="00316866">
        <w:rPr>
          <w:rFonts w:ascii="Times New Roman" w:eastAsia="Times New Roman" w:hAnsi="Times New Roman" w:cs="Times New Roman"/>
          <w:color w:val="000000"/>
          <w:sz w:val="24"/>
          <w:szCs w:val="24"/>
          <w:lang w:eastAsia="ru-RU" w:bidi="ru-RU"/>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w:t>
      </w:r>
      <w:r w:rsidR="00650C28">
        <w:rPr>
          <w:rFonts w:ascii="Times New Roman" w:eastAsia="Times New Roman" w:hAnsi="Times New Roman" w:cs="Times New Roman"/>
          <w:color w:val="000000"/>
          <w:sz w:val="24"/>
          <w:szCs w:val="24"/>
          <w:lang w:eastAsia="ru-RU" w:bidi="ru-RU"/>
        </w:rPr>
        <w:t>рганами местного самоуправления»</w:t>
      </w:r>
      <w:r w:rsidRPr="00316866">
        <w:rPr>
          <w:rFonts w:ascii="Times New Roman" w:eastAsia="Times New Roman" w:hAnsi="Times New Roman" w:cs="Times New Roman"/>
          <w:color w:val="000000"/>
          <w:sz w:val="24"/>
          <w:szCs w:val="24"/>
          <w:lang w:eastAsia="ru-RU" w:bidi="ru-RU"/>
        </w:rPr>
        <w:t>.</w:t>
      </w:r>
    </w:p>
    <w:p w:rsidR="008F531E" w:rsidRPr="00316866" w:rsidRDefault="00650C28" w:rsidP="00650C28">
      <w:pPr>
        <w:widowControl w:val="0"/>
        <w:spacing w:after="0" w:line="240" w:lineRule="auto"/>
        <w:ind w:right="102" w:firstLine="740"/>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6.4. </w:t>
      </w:r>
      <w:r w:rsidR="008F531E" w:rsidRPr="00316866">
        <w:rPr>
          <w:rFonts w:ascii="Times New Roman" w:eastAsia="Times New Roman" w:hAnsi="Times New Roman" w:cs="Times New Roman"/>
          <w:color w:val="000000"/>
          <w:sz w:val="24"/>
          <w:szCs w:val="24"/>
          <w:lang w:eastAsia="ru-RU" w:bidi="ru-RU"/>
        </w:rPr>
        <w:t>Прием заявителей для выдачи документов, являющихся результатом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8F531E" w:rsidRPr="00316866" w:rsidRDefault="008F531E" w:rsidP="00791FC6">
      <w:pPr>
        <w:widowControl w:val="0"/>
        <w:spacing w:after="0" w:line="240" w:lineRule="auto"/>
        <w:ind w:right="102" w:firstLine="740"/>
        <w:jc w:val="both"/>
        <w:rPr>
          <w:rFonts w:ascii="Times New Roman" w:eastAsia="Times New Roman" w:hAnsi="Times New Roman" w:cs="Times New Roman"/>
          <w:color w:val="000000"/>
          <w:sz w:val="24"/>
          <w:szCs w:val="24"/>
          <w:lang w:eastAsia="ru-RU" w:bidi="ru-RU"/>
        </w:rPr>
      </w:pPr>
      <w:r w:rsidRPr="00316866">
        <w:rPr>
          <w:rFonts w:ascii="Times New Roman" w:eastAsia="Times New Roman" w:hAnsi="Times New Roman" w:cs="Times New Roman"/>
          <w:color w:val="000000"/>
          <w:sz w:val="24"/>
          <w:szCs w:val="24"/>
          <w:lang w:eastAsia="ru-RU" w:bidi="ru-RU"/>
        </w:rPr>
        <w:t>Работник многофункционального центра осуществляет следующие действия:</w:t>
      </w:r>
    </w:p>
    <w:p w:rsidR="008F531E" w:rsidRPr="00316866" w:rsidRDefault="008F531E" w:rsidP="00791FC6">
      <w:pPr>
        <w:widowControl w:val="0"/>
        <w:spacing w:after="0" w:line="240" w:lineRule="auto"/>
        <w:ind w:right="102" w:firstLine="740"/>
        <w:jc w:val="both"/>
        <w:rPr>
          <w:rFonts w:ascii="Times New Roman" w:eastAsia="Times New Roman" w:hAnsi="Times New Roman" w:cs="Times New Roman"/>
          <w:color w:val="000000"/>
          <w:sz w:val="24"/>
          <w:szCs w:val="24"/>
          <w:lang w:eastAsia="ru-RU" w:bidi="ru-RU"/>
        </w:rPr>
      </w:pPr>
      <w:r w:rsidRPr="00316866">
        <w:rPr>
          <w:rFonts w:ascii="Times New Roman" w:eastAsia="Times New Roman" w:hAnsi="Times New Roman" w:cs="Times New Roman"/>
          <w:color w:val="000000"/>
          <w:sz w:val="24"/>
          <w:szCs w:val="24"/>
          <w:lang w:eastAsia="ru-RU" w:bidi="ru-RU"/>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8F531E" w:rsidRPr="00316866" w:rsidRDefault="008F531E" w:rsidP="00791FC6">
      <w:pPr>
        <w:widowControl w:val="0"/>
        <w:spacing w:after="0" w:line="240" w:lineRule="auto"/>
        <w:ind w:right="102" w:firstLine="740"/>
        <w:jc w:val="both"/>
        <w:rPr>
          <w:rFonts w:ascii="Times New Roman" w:eastAsia="Times New Roman" w:hAnsi="Times New Roman" w:cs="Times New Roman"/>
          <w:color w:val="000000"/>
          <w:sz w:val="24"/>
          <w:szCs w:val="24"/>
          <w:lang w:eastAsia="ru-RU" w:bidi="ru-RU"/>
        </w:rPr>
      </w:pPr>
      <w:r w:rsidRPr="00316866">
        <w:rPr>
          <w:rFonts w:ascii="Times New Roman" w:eastAsia="Times New Roman" w:hAnsi="Times New Roman" w:cs="Times New Roman"/>
          <w:color w:val="000000"/>
          <w:sz w:val="24"/>
          <w:szCs w:val="24"/>
          <w:lang w:eastAsia="ru-RU" w:bidi="ru-RU"/>
        </w:rPr>
        <w:t>проверяет полномочия представителя заявителя (в случае обращения представителя заявителя);</w:t>
      </w:r>
    </w:p>
    <w:p w:rsidR="008F531E" w:rsidRPr="00316866" w:rsidRDefault="008F531E" w:rsidP="00791FC6">
      <w:pPr>
        <w:widowControl w:val="0"/>
        <w:spacing w:after="0" w:line="240" w:lineRule="auto"/>
        <w:ind w:right="102" w:firstLine="740"/>
        <w:jc w:val="both"/>
        <w:rPr>
          <w:rFonts w:ascii="Times New Roman" w:eastAsia="Times New Roman" w:hAnsi="Times New Roman" w:cs="Times New Roman"/>
          <w:color w:val="000000"/>
          <w:sz w:val="24"/>
          <w:szCs w:val="24"/>
          <w:lang w:eastAsia="ru-RU" w:bidi="ru-RU"/>
        </w:rPr>
      </w:pPr>
      <w:r w:rsidRPr="00316866">
        <w:rPr>
          <w:rFonts w:ascii="Times New Roman" w:eastAsia="Times New Roman" w:hAnsi="Times New Roman" w:cs="Times New Roman"/>
          <w:color w:val="000000"/>
          <w:sz w:val="24"/>
          <w:szCs w:val="24"/>
          <w:lang w:eastAsia="ru-RU" w:bidi="ru-RU"/>
        </w:rPr>
        <w:t>определяет статус исполнения заявления о выдаче разрешения на строительство, заявления о внесении изменений, уведомления в ГИС;</w:t>
      </w:r>
    </w:p>
    <w:p w:rsidR="008F531E" w:rsidRPr="00316866" w:rsidRDefault="008F531E" w:rsidP="00791FC6">
      <w:pPr>
        <w:widowControl w:val="0"/>
        <w:spacing w:after="0" w:line="240" w:lineRule="auto"/>
        <w:ind w:right="102" w:firstLine="740"/>
        <w:jc w:val="both"/>
        <w:rPr>
          <w:rFonts w:ascii="Times New Roman" w:eastAsia="Times New Roman" w:hAnsi="Times New Roman" w:cs="Times New Roman"/>
          <w:color w:val="000000"/>
          <w:sz w:val="24"/>
          <w:szCs w:val="24"/>
          <w:lang w:eastAsia="ru-RU" w:bidi="ru-RU"/>
        </w:rPr>
      </w:pPr>
      <w:r w:rsidRPr="00316866">
        <w:rPr>
          <w:rFonts w:ascii="Times New Roman" w:eastAsia="Times New Roman" w:hAnsi="Times New Roman" w:cs="Times New Roman"/>
          <w:color w:val="000000"/>
          <w:sz w:val="24"/>
          <w:szCs w:val="24"/>
          <w:lang w:eastAsia="ru-RU" w:bidi="ru-RU"/>
        </w:rPr>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8F531E" w:rsidRPr="00316866" w:rsidRDefault="008F531E" w:rsidP="00791FC6">
      <w:pPr>
        <w:widowControl w:val="0"/>
        <w:spacing w:after="0" w:line="240" w:lineRule="auto"/>
        <w:ind w:right="102" w:firstLine="740"/>
        <w:jc w:val="both"/>
        <w:rPr>
          <w:rFonts w:ascii="Times New Roman" w:eastAsia="Times New Roman" w:hAnsi="Times New Roman" w:cs="Times New Roman"/>
          <w:color w:val="000000"/>
          <w:sz w:val="24"/>
          <w:szCs w:val="24"/>
          <w:lang w:eastAsia="ru-RU" w:bidi="ru-RU"/>
        </w:rPr>
      </w:pPr>
      <w:r w:rsidRPr="00316866">
        <w:rPr>
          <w:rFonts w:ascii="Times New Roman" w:eastAsia="Times New Roman" w:hAnsi="Times New Roman" w:cs="Times New Roman"/>
          <w:color w:val="000000"/>
          <w:sz w:val="24"/>
          <w:szCs w:val="24"/>
          <w:lang w:eastAsia="ru-RU" w:bidi="ru-RU"/>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8F531E" w:rsidRPr="00316866" w:rsidRDefault="008F531E" w:rsidP="00791FC6">
      <w:pPr>
        <w:widowControl w:val="0"/>
        <w:spacing w:after="0" w:line="240" w:lineRule="auto"/>
        <w:ind w:right="102" w:firstLine="740"/>
        <w:jc w:val="both"/>
        <w:rPr>
          <w:rFonts w:ascii="Times New Roman" w:eastAsia="Times New Roman" w:hAnsi="Times New Roman" w:cs="Times New Roman"/>
          <w:color w:val="000000"/>
          <w:sz w:val="24"/>
          <w:szCs w:val="24"/>
          <w:lang w:eastAsia="ru-RU" w:bidi="ru-RU"/>
        </w:rPr>
      </w:pPr>
      <w:r w:rsidRPr="00316866">
        <w:rPr>
          <w:rFonts w:ascii="Times New Roman" w:eastAsia="Times New Roman" w:hAnsi="Times New Roman" w:cs="Times New Roman"/>
          <w:color w:val="000000"/>
          <w:sz w:val="24"/>
          <w:szCs w:val="24"/>
          <w:lang w:eastAsia="ru-RU" w:bidi="ru-RU"/>
        </w:rPr>
        <w:t>выдает документы заявителю, при необходимости запрашивает у заявителя подписи за каждый выданный документ;</w:t>
      </w:r>
    </w:p>
    <w:p w:rsidR="008F531E" w:rsidRPr="00316866" w:rsidRDefault="008F531E" w:rsidP="00791FC6">
      <w:pPr>
        <w:widowControl w:val="0"/>
        <w:spacing w:after="0" w:line="240" w:lineRule="auto"/>
        <w:ind w:right="102" w:firstLine="740"/>
        <w:jc w:val="both"/>
        <w:rPr>
          <w:rFonts w:ascii="Times New Roman" w:eastAsia="Times New Roman" w:hAnsi="Times New Roman" w:cs="Times New Roman"/>
          <w:color w:val="000000"/>
          <w:sz w:val="24"/>
          <w:szCs w:val="24"/>
          <w:lang w:eastAsia="ru-RU" w:bidi="ru-RU"/>
        </w:rPr>
      </w:pPr>
      <w:r w:rsidRPr="00316866">
        <w:rPr>
          <w:rFonts w:ascii="Times New Roman" w:eastAsia="Times New Roman" w:hAnsi="Times New Roman" w:cs="Times New Roman"/>
          <w:color w:val="000000"/>
          <w:sz w:val="24"/>
          <w:szCs w:val="24"/>
          <w:lang w:eastAsia="ru-RU" w:bidi="ru-RU"/>
        </w:rPr>
        <w:t>запрашивает согласие заявителя на участие в смс-опросе для оценки качества предоставленных услуг многофункциональным центром.</w:t>
      </w:r>
    </w:p>
    <w:p w:rsidR="008F531E" w:rsidRPr="00316866" w:rsidRDefault="008F531E" w:rsidP="00791FC6">
      <w:pPr>
        <w:widowControl w:val="0"/>
        <w:spacing w:after="0" w:line="240" w:lineRule="auto"/>
        <w:ind w:right="102"/>
        <w:jc w:val="center"/>
        <w:rPr>
          <w:rFonts w:ascii="Times New Roman" w:eastAsia="Times New Roman" w:hAnsi="Times New Roman" w:cs="Times New Roman"/>
          <w:color w:val="000000"/>
          <w:sz w:val="24"/>
          <w:szCs w:val="24"/>
          <w:lang w:eastAsia="ru-RU" w:bidi="ru-RU"/>
        </w:rPr>
      </w:pPr>
    </w:p>
    <w:p w:rsidR="008F531E" w:rsidRPr="00316866" w:rsidRDefault="008F531E" w:rsidP="005A3F6E">
      <w:pPr>
        <w:widowControl w:val="0"/>
        <w:spacing w:after="0" w:line="322" w:lineRule="exact"/>
        <w:ind w:right="102"/>
        <w:jc w:val="center"/>
        <w:rPr>
          <w:rFonts w:ascii="Times New Roman" w:eastAsia="Times New Roman" w:hAnsi="Times New Roman" w:cs="Times New Roman"/>
          <w:color w:val="000000"/>
          <w:sz w:val="24"/>
          <w:szCs w:val="24"/>
          <w:lang w:eastAsia="ru-RU" w:bidi="ru-RU"/>
        </w:rPr>
      </w:pPr>
    </w:p>
    <w:p w:rsidR="008F531E" w:rsidRPr="00316866" w:rsidRDefault="008F531E" w:rsidP="005A3F6E">
      <w:pPr>
        <w:widowControl w:val="0"/>
        <w:spacing w:after="0" w:line="322" w:lineRule="exact"/>
        <w:ind w:right="102"/>
        <w:jc w:val="center"/>
        <w:rPr>
          <w:rFonts w:ascii="Times New Roman" w:eastAsia="Times New Roman" w:hAnsi="Times New Roman" w:cs="Times New Roman"/>
          <w:color w:val="000000"/>
          <w:sz w:val="24"/>
          <w:szCs w:val="24"/>
          <w:lang w:eastAsia="ru-RU" w:bidi="ru-RU"/>
        </w:rPr>
      </w:pPr>
    </w:p>
    <w:p w:rsidR="008F531E" w:rsidRPr="00316866" w:rsidRDefault="008F531E" w:rsidP="005A3F6E">
      <w:pPr>
        <w:widowControl w:val="0"/>
        <w:spacing w:after="0" w:line="322" w:lineRule="exact"/>
        <w:ind w:right="102"/>
        <w:jc w:val="center"/>
        <w:rPr>
          <w:rFonts w:ascii="Times New Roman" w:eastAsia="Times New Roman" w:hAnsi="Times New Roman" w:cs="Times New Roman"/>
          <w:color w:val="000000"/>
          <w:sz w:val="24"/>
          <w:szCs w:val="24"/>
          <w:lang w:eastAsia="ru-RU" w:bidi="ru-RU"/>
        </w:rPr>
      </w:pPr>
    </w:p>
    <w:p w:rsidR="008F531E" w:rsidRPr="00316866" w:rsidRDefault="008F531E" w:rsidP="005A3F6E">
      <w:pPr>
        <w:widowControl w:val="0"/>
        <w:spacing w:after="0" w:line="322" w:lineRule="exact"/>
        <w:ind w:right="102"/>
        <w:jc w:val="center"/>
        <w:rPr>
          <w:rFonts w:ascii="Times New Roman" w:eastAsia="Times New Roman" w:hAnsi="Times New Roman" w:cs="Times New Roman"/>
          <w:color w:val="000000"/>
          <w:sz w:val="24"/>
          <w:szCs w:val="24"/>
          <w:lang w:eastAsia="ru-RU" w:bidi="ru-RU"/>
        </w:rPr>
      </w:pPr>
    </w:p>
    <w:p w:rsidR="0075722A" w:rsidRPr="00316866" w:rsidRDefault="0075722A" w:rsidP="005A3F6E">
      <w:pPr>
        <w:widowControl w:val="0"/>
        <w:spacing w:after="0" w:line="322" w:lineRule="exact"/>
        <w:ind w:right="102"/>
        <w:jc w:val="center"/>
        <w:rPr>
          <w:rFonts w:ascii="Times New Roman" w:eastAsia="Times New Roman" w:hAnsi="Times New Roman" w:cs="Times New Roman"/>
          <w:color w:val="000000"/>
          <w:sz w:val="24"/>
          <w:szCs w:val="24"/>
          <w:lang w:eastAsia="ru-RU" w:bidi="ru-RU"/>
        </w:rPr>
      </w:pPr>
    </w:p>
    <w:p w:rsidR="0075722A" w:rsidRPr="00316866" w:rsidRDefault="0075722A" w:rsidP="005A3F6E">
      <w:pPr>
        <w:widowControl w:val="0"/>
        <w:spacing w:after="0" w:line="322" w:lineRule="exact"/>
        <w:ind w:right="102"/>
        <w:jc w:val="center"/>
        <w:rPr>
          <w:rFonts w:ascii="Times New Roman" w:eastAsia="Times New Roman" w:hAnsi="Times New Roman" w:cs="Times New Roman"/>
          <w:color w:val="000000"/>
          <w:sz w:val="24"/>
          <w:szCs w:val="24"/>
          <w:lang w:eastAsia="ru-RU" w:bidi="ru-RU"/>
        </w:rPr>
      </w:pPr>
    </w:p>
    <w:p w:rsidR="0075722A" w:rsidRDefault="0075722A" w:rsidP="005A3F6E">
      <w:pPr>
        <w:widowControl w:val="0"/>
        <w:spacing w:after="0" w:line="322" w:lineRule="exact"/>
        <w:ind w:right="102"/>
        <w:jc w:val="center"/>
        <w:rPr>
          <w:rFonts w:ascii="Times New Roman" w:eastAsia="Times New Roman" w:hAnsi="Times New Roman" w:cs="Times New Roman"/>
          <w:color w:val="000000"/>
          <w:sz w:val="24"/>
          <w:szCs w:val="24"/>
          <w:lang w:eastAsia="ru-RU" w:bidi="ru-RU"/>
        </w:rPr>
      </w:pPr>
    </w:p>
    <w:p w:rsidR="00E161E2" w:rsidRDefault="00E161E2" w:rsidP="005A3F6E">
      <w:pPr>
        <w:widowControl w:val="0"/>
        <w:spacing w:after="0" w:line="322" w:lineRule="exact"/>
        <w:ind w:right="102"/>
        <w:jc w:val="center"/>
        <w:rPr>
          <w:rFonts w:ascii="Times New Roman" w:eastAsia="Times New Roman" w:hAnsi="Times New Roman" w:cs="Times New Roman"/>
          <w:color w:val="000000"/>
          <w:sz w:val="24"/>
          <w:szCs w:val="24"/>
          <w:lang w:eastAsia="ru-RU" w:bidi="ru-RU"/>
        </w:rPr>
      </w:pPr>
    </w:p>
    <w:p w:rsidR="00D4136D" w:rsidRDefault="00D4136D" w:rsidP="005A3F6E">
      <w:pPr>
        <w:widowControl w:val="0"/>
        <w:spacing w:after="0" w:line="322" w:lineRule="exact"/>
        <w:ind w:right="102"/>
        <w:jc w:val="center"/>
        <w:rPr>
          <w:rFonts w:ascii="Times New Roman" w:eastAsia="Times New Roman" w:hAnsi="Times New Roman" w:cs="Times New Roman"/>
          <w:color w:val="000000"/>
          <w:sz w:val="24"/>
          <w:szCs w:val="24"/>
          <w:lang w:eastAsia="ru-RU" w:bidi="ru-RU"/>
        </w:rPr>
      </w:pPr>
    </w:p>
    <w:p w:rsidR="00D4136D" w:rsidRPr="00316866" w:rsidRDefault="00D4136D" w:rsidP="005A3F6E">
      <w:pPr>
        <w:widowControl w:val="0"/>
        <w:spacing w:after="0" w:line="322" w:lineRule="exact"/>
        <w:ind w:right="102"/>
        <w:jc w:val="center"/>
        <w:rPr>
          <w:rFonts w:ascii="Times New Roman" w:eastAsia="Times New Roman" w:hAnsi="Times New Roman" w:cs="Times New Roman"/>
          <w:color w:val="000000"/>
          <w:sz w:val="24"/>
          <w:szCs w:val="24"/>
          <w:lang w:eastAsia="ru-RU" w:bidi="ru-RU"/>
        </w:rPr>
      </w:pPr>
    </w:p>
    <w:p w:rsidR="0075722A" w:rsidRPr="00316866" w:rsidRDefault="0075722A" w:rsidP="005A3F6E">
      <w:pPr>
        <w:widowControl w:val="0"/>
        <w:spacing w:after="0" w:line="322" w:lineRule="exact"/>
        <w:ind w:right="102"/>
        <w:jc w:val="center"/>
        <w:rPr>
          <w:rFonts w:ascii="Times New Roman" w:eastAsia="Times New Roman" w:hAnsi="Times New Roman" w:cs="Times New Roman"/>
          <w:color w:val="000000"/>
          <w:sz w:val="24"/>
          <w:szCs w:val="24"/>
          <w:lang w:eastAsia="ru-RU" w:bidi="ru-RU"/>
        </w:rPr>
      </w:pPr>
    </w:p>
    <w:p w:rsidR="008F531E" w:rsidRPr="00316866" w:rsidRDefault="00791FC6" w:rsidP="00791FC6">
      <w:pPr>
        <w:widowControl w:val="0"/>
        <w:spacing w:after="0" w:line="240" w:lineRule="auto"/>
        <w:ind w:right="102"/>
        <w:jc w:val="right"/>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Приложение</w:t>
      </w:r>
      <w:r w:rsidR="008F531E" w:rsidRPr="00316866">
        <w:rPr>
          <w:rFonts w:ascii="Times New Roman" w:eastAsia="Times New Roman" w:hAnsi="Times New Roman" w:cs="Times New Roman"/>
          <w:color w:val="000000"/>
          <w:sz w:val="24"/>
          <w:szCs w:val="24"/>
          <w:lang w:eastAsia="ru-RU" w:bidi="ru-RU"/>
        </w:rPr>
        <w:t xml:space="preserve"> № 1</w:t>
      </w:r>
      <w:r w:rsidR="008F531E" w:rsidRPr="00316866">
        <w:rPr>
          <w:rFonts w:ascii="Times New Roman" w:eastAsia="Times New Roman" w:hAnsi="Times New Roman" w:cs="Times New Roman"/>
          <w:color w:val="000000"/>
          <w:sz w:val="24"/>
          <w:szCs w:val="24"/>
          <w:lang w:eastAsia="ru-RU" w:bidi="ru-RU"/>
        </w:rPr>
        <w:br/>
        <w:t>к Административному регламенту</w:t>
      </w:r>
      <w:r w:rsidR="008F531E" w:rsidRPr="00316866">
        <w:rPr>
          <w:rFonts w:ascii="Times New Roman" w:eastAsia="Times New Roman" w:hAnsi="Times New Roman" w:cs="Times New Roman"/>
          <w:color w:val="000000"/>
          <w:sz w:val="24"/>
          <w:szCs w:val="24"/>
          <w:lang w:eastAsia="ru-RU" w:bidi="ru-RU"/>
        </w:rPr>
        <w:br/>
        <w:t>предоставления государственной и</w:t>
      </w:r>
      <w:r w:rsidR="008F531E" w:rsidRPr="00316866">
        <w:rPr>
          <w:rFonts w:ascii="Times New Roman" w:eastAsia="Times New Roman" w:hAnsi="Times New Roman" w:cs="Times New Roman"/>
          <w:color w:val="000000"/>
          <w:sz w:val="24"/>
          <w:szCs w:val="24"/>
          <w:lang w:eastAsia="ru-RU" w:bidi="ru-RU"/>
        </w:rPr>
        <w:br/>
        <w:t xml:space="preserve">муниципальной услуги </w:t>
      </w:r>
      <w:r>
        <w:rPr>
          <w:rFonts w:ascii="Times New Roman" w:eastAsia="Times New Roman" w:hAnsi="Times New Roman" w:cs="Times New Roman"/>
          <w:color w:val="000000"/>
          <w:sz w:val="24"/>
          <w:szCs w:val="24"/>
          <w:lang w:eastAsia="ru-RU" w:bidi="ru-RU"/>
        </w:rPr>
        <w:t>«</w:t>
      </w:r>
      <w:r w:rsidR="008F531E" w:rsidRPr="00316866">
        <w:rPr>
          <w:rFonts w:ascii="Times New Roman" w:eastAsia="Times New Roman" w:hAnsi="Times New Roman" w:cs="Times New Roman"/>
          <w:color w:val="000000"/>
          <w:sz w:val="24"/>
          <w:szCs w:val="24"/>
          <w:lang w:eastAsia="ru-RU" w:bidi="ru-RU"/>
        </w:rPr>
        <w:t>Выдача</w:t>
      </w:r>
      <w:r w:rsidR="008F531E" w:rsidRPr="00316866">
        <w:rPr>
          <w:rFonts w:ascii="Times New Roman" w:eastAsia="Times New Roman" w:hAnsi="Times New Roman" w:cs="Times New Roman"/>
          <w:color w:val="000000"/>
          <w:sz w:val="24"/>
          <w:szCs w:val="24"/>
          <w:lang w:eastAsia="ru-RU" w:bidi="ru-RU"/>
        </w:rPr>
        <w:br/>
        <w:t>разрешения на строительство,</w:t>
      </w:r>
      <w:r w:rsidR="008F531E" w:rsidRPr="00316866">
        <w:rPr>
          <w:rFonts w:ascii="Times New Roman" w:eastAsia="Times New Roman" w:hAnsi="Times New Roman" w:cs="Times New Roman"/>
          <w:color w:val="000000"/>
          <w:sz w:val="24"/>
          <w:szCs w:val="24"/>
          <w:lang w:eastAsia="ru-RU" w:bidi="ru-RU"/>
        </w:rPr>
        <w:br/>
        <w:t>внесение изменений в разрешение</w:t>
      </w:r>
      <w:r w:rsidR="008F531E" w:rsidRPr="00316866">
        <w:rPr>
          <w:rFonts w:ascii="Times New Roman" w:eastAsia="Times New Roman" w:hAnsi="Times New Roman" w:cs="Times New Roman"/>
          <w:color w:val="000000"/>
          <w:sz w:val="24"/>
          <w:szCs w:val="24"/>
          <w:lang w:eastAsia="ru-RU" w:bidi="ru-RU"/>
        </w:rPr>
        <w:br/>
        <w:t>на строительство, в том числе в</w:t>
      </w:r>
      <w:r w:rsidR="008F531E" w:rsidRPr="00316866">
        <w:rPr>
          <w:rFonts w:ascii="Times New Roman" w:eastAsia="Times New Roman" w:hAnsi="Times New Roman" w:cs="Times New Roman"/>
          <w:color w:val="000000"/>
          <w:sz w:val="24"/>
          <w:szCs w:val="24"/>
          <w:lang w:eastAsia="ru-RU" w:bidi="ru-RU"/>
        </w:rPr>
        <w:br/>
        <w:t>связи с необходимостью</w:t>
      </w:r>
      <w:r w:rsidR="008F531E" w:rsidRPr="00316866">
        <w:rPr>
          <w:rFonts w:ascii="Times New Roman" w:eastAsia="Times New Roman" w:hAnsi="Times New Roman" w:cs="Times New Roman"/>
          <w:color w:val="000000"/>
          <w:sz w:val="24"/>
          <w:szCs w:val="24"/>
          <w:lang w:eastAsia="ru-RU" w:bidi="ru-RU"/>
        </w:rPr>
        <w:br/>
        <w:t>продления срока дейст</w:t>
      </w:r>
      <w:r>
        <w:rPr>
          <w:rFonts w:ascii="Times New Roman" w:eastAsia="Times New Roman" w:hAnsi="Times New Roman" w:cs="Times New Roman"/>
          <w:color w:val="000000"/>
          <w:sz w:val="24"/>
          <w:szCs w:val="24"/>
          <w:lang w:eastAsia="ru-RU" w:bidi="ru-RU"/>
        </w:rPr>
        <w:t>вия</w:t>
      </w:r>
      <w:r>
        <w:rPr>
          <w:rFonts w:ascii="Times New Roman" w:eastAsia="Times New Roman" w:hAnsi="Times New Roman" w:cs="Times New Roman"/>
          <w:color w:val="000000"/>
          <w:sz w:val="24"/>
          <w:szCs w:val="24"/>
          <w:lang w:eastAsia="ru-RU" w:bidi="ru-RU"/>
        </w:rPr>
        <w:br/>
        <w:t>разрешения на строительство»</w:t>
      </w:r>
    </w:p>
    <w:p w:rsidR="0075722A" w:rsidRPr="00316866" w:rsidRDefault="0075722A" w:rsidP="005A3F6E">
      <w:pPr>
        <w:widowControl w:val="0"/>
        <w:spacing w:after="0" w:line="317" w:lineRule="exact"/>
        <w:ind w:right="102" w:firstLine="740"/>
        <w:jc w:val="center"/>
        <w:rPr>
          <w:rFonts w:ascii="Times New Roman" w:eastAsia="Times New Roman" w:hAnsi="Times New Roman" w:cs="Times New Roman"/>
          <w:b/>
          <w:bCs/>
          <w:color w:val="000000"/>
          <w:spacing w:val="70"/>
          <w:sz w:val="24"/>
          <w:szCs w:val="24"/>
          <w:lang w:eastAsia="ru-RU" w:bidi="ru-RU"/>
        </w:rPr>
      </w:pPr>
      <w:bookmarkStart w:id="29" w:name="bookmark31"/>
    </w:p>
    <w:p w:rsidR="0075722A" w:rsidRPr="00316866" w:rsidRDefault="0075722A" w:rsidP="00FA3071">
      <w:pPr>
        <w:widowControl w:val="0"/>
        <w:spacing w:after="0" w:line="317" w:lineRule="exact"/>
        <w:ind w:right="102"/>
        <w:jc w:val="center"/>
        <w:rPr>
          <w:rFonts w:ascii="Times New Roman" w:eastAsia="Times New Roman" w:hAnsi="Times New Roman" w:cs="Times New Roman"/>
          <w:b/>
          <w:bCs/>
          <w:color w:val="000000"/>
          <w:spacing w:val="70"/>
          <w:sz w:val="24"/>
          <w:szCs w:val="24"/>
          <w:lang w:eastAsia="ru-RU" w:bidi="ru-RU"/>
        </w:rPr>
      </w:pPr>
      <w:r w:rsidRPr="00316866">
        <w:rPr>
          <w:rFonts w:ascii="Times New Roman" w:eastAsia="Times New Roman" w:hAnsi="Times New Roman" w:cs="Times New Roman"/>
          <w:b/>
          <w:bCs/>
          <w:color w:val="000000"/>
          <w:spacing w:val="70"/>
          <w:sz w:val="24"/>
          <w:szCs w:val="24"/>
          <w:lang w:eastAsia="ru-RU" w:bidi="ru-RU"/>
        </w:rPr>
        <w:t>З</w:t>
      </w:r>
      <w:r w:rsidR="008F531E" w:rsidRPr="00316866">
        <w:rPr>
          <w:rFonts w:ascii="Times New Roman" w:eastAsia="Times New Roman" w:hAnsi="Times New Roman" w:cs="Times New Roman"/>
          <w:b/>
          <w:bCs/>
          <w:color w:val="000000"/>
          <w:spacing w:val="70"/>
          <w:sz w:val="24"/>
          <w:szCs w:val="24"/>
          <w:lang w:eastAsia="ru-RU" w:bidi="ru-RU"/>
        </w:rPr>
        <w:t>АЯВЛЕНИЕ</w:t>
      </w:r>
      <w:bookmarkEnd w:id="29"/>
    </w:p>
    <w:p w:rsidR="008F531E" w:rsidRPr="00316866" w:rsidRDefault="008F531E" w:rsidP="005A3F6E">
      <w:pPr>
        <w:widowControl w:val="0"/>
        <w:spacing w:after="0" w:line="280" w:lineRule="exact"/>
        <w:ind w:right="102"/>
        <w:jc w:val="center"/>
        <w:rPr>
          <w:rFonts w:ascii="Times New Roman" w:eastAsia="Times New Roman" w:hAnsi="Times New Roman" w:cs="Times New Roman"/>
          <w:b/>
          <w:bCs/>
          <w:color w:val="000000"/>
          <w:sz w:val="24"/>
          <w:szCs w:val="24"/>
          <w:lang w:eastAsia="ru-RU" w:bidi="ru-RU"/>
        </w:rPr>
      </w:pPr>
      <w:r w:rsidRPr="00316866">
        <w:rPr>
          <w:rFonts w:ascii="Times New Roman" w:eastAsia="Times New Roman" w:hAnsi="Times New Roman" w:cs="Times New Roman"/>
          <w:b/>
          <w:bCs/>
          <w:color w:val="000000"/>
          <w:sz w:val="24"/>
          <w:szCs w:val="24"/>
          <w:lang w:eastAsia="ru-RU" w:bidi="ru-RU"/>
        </w:rPr>
        <w:t>о выдаче разрешения на строительство</w:t>
      </w:r>
    </w:p>
    <w:p w:rsidR="008F531E" w:rsidRPr="00316866" w:rsidRDefault="008F531E" w:rsidP="005A3F6E">
      <w:pPr>
        <w:ind w:right="102"/>
        <w:rPr>
          <w:sz w:val="24"/>
          <w:szCs w:val="24"/>
        </w:rPr>
      </w:pPr>
    </w:p>
    <w:p w:rsidR="008F531E" w:rsidRPr="00316866" w:rsidRDefault="008F531E" w:rsidP="00484F2C">
      <w:pPr>
        <w:widowControl w:val="0"/>
        <w:spacing w:after="0" w:line="240" w:lineRule="auto"/>
        <w:ind w:right="102" w:firstLine="740"/>
        <w:jc w:val="both"/>
        <w:rPr>
          <w:rFonts w:ascii="Times New Roman" w:eastAsia="Times New Roman" w:hAnsi="Times New Roman" w:cs="Times New Roman"/>
          <w:color w:val="000000"/>
          <w:sz w:val="24"/>
          <w:szCs w:val="24"/>
          <w:lang w:eastAsia="ru-RU" w:bidi="ru-RU"/>
        </w:rPr>
      </w:pPr>
      <w:r w:rsidRPr="00316866">
        <w:rPr>
          <w:rFonts w:ascii="Times New Roman" w:eastAsia="Times New Roman" w:hAnsi="Times New Roman" w:cs="Times New Roman"/>
          <w:color w:val="000000"/>
          <w:sz w:val="24"/>
          <w:szCs w:val="24"/>
          <w:lang w:eastAsia="ru-RU" w:bidi="ru-RU"/>
        </w:rPr>
        <w:t>В соответствии со статьей 51 Градостроительного кодекса Российской Федерации прошу выдать разрешения на строительство.</w:t>
      </w:r>
    </w:p>
    <w:p w:rsidR="008F531E" w:rsidRPr="00316866" w:rsidRDefault="008F531E" w:rsidP="005A3F6E">
      <w:pPr>
        <w:pStyle w:val="a4"/>
        <w:shd w:val="clear" w:color="auto" w:fill="auto"/>
        <w:spacing w:line="260" w:lineRule="exact"/>
        <w:ind w:right="102"/>
        <w:jc w:val="center"/>
        <w:rPr>
          <w:sz w:val="24"/>
          <w:szCs w:val="24"/>
        </w:rPr>
      </w:pPr>
      <w:r w:rsidRPr="00316866">
        <w:rPr>
          <w:sz w:val="24"/>
          <w:szCs w:val="24"/>
        </w:rPr>
        <w:t>1. Сведения о застройщике</w:t>
      </w:r>
    </w:p>
    <w:tbl>
      <w:tblPr>
        <w:tblpPr w:leftFromText="180" w:rightFromText="180" w:vertAnchor="page" w:horzAnchor="margin" w:tblpY="6286"/>
        <w:tblOverlap w:val="never"/>
        <w:tblW w:w="9936" w:type="dxa"/>
        <w:tblLayout w:type="fixed"/>
        <w:tblCellMar>
          <w:left w:w="10" w:type="dxa"/>
          <w:right w:w="10" w:type="dxa"/>
        </w:tblCellMar>
        <w:tblLook w:val="04A0" w:firstRow="1" w:lastRow="0" w:firstColumn="1" w:lastColumn="0" w:noHBand="0" w:noVBand="1"/>
      </w:tblPr>
      <w:tblGrid>
        <w:gridCol w:w="1051"/>
        <w:gridCol w:w="4627"/>
        <w:gridCol w:w="4258"/>
      </w:tblGrid>
      <w:tr w:rsidR="001A7EB8" w:rsidRPr="00316866" w:rsidTr="001A7EB8">
        <w:trPr>
          <w:trHeight w:hRule="exact" w:val="724"/>
        </w:trPr>
        <w:tc>
          <w:tcPr>
            <w:tcW w:w="1051" w:type="dxa"/>
            <w:tcBorders>
              <w:top w:val="single" w:sz="4" w:space="0" w:color="auto"/>
              <w:left w:val="single" w:sz="4" w:space="0" w:color="auto"/>
            </w:tcBorders>
            <w:shd w:val="clear" w:color="auto" w:fill="FFFFFF"/>
          </w:tcPr>
          <w:p w:rsidR="001A7EB8" w:rsidRPr="00316866" w:rsidRDefault="001A7EB8" w:rsidP="001A7EB8">
            <w:pPr>
              <w:widowControl w:val="0"/>
              <w:spacing w:after="0" w:line="260" w:lineRule="exact"/>
              <w:ind w:right="102"/>
              <w:jc w:val="center"/>
              <w:rPr>
                <w:rFonts w:ascii="Times New Roman" w:eastAsia="Times New Roman" w:hAnsi="Times New Roman" w:cs="Times New Roman"/>
                <w:color w:val="000000"/>
                <w:sz w:val="24"/>
                <w:szCs w:val="24"/>
                <w:lang w:eastAsia="ru-RU" w:bidi="ru-RU"/>
              </w:rPr>
            </w:pPr>
            <w:r w:rsidRPr="00316866">
              <w:rPr>
                <w:rFonts w:ascii="Times New Roman" w:eastAsia="Times New Roman" w:hAnsi="Times New Roman" w:cs="Times New Roman"/>
                <w:color w:val="000000"/>
                <w:sz w:val="24"/>
                <w:szCs w:val="24"/>
                <w:lang w:eastAsia="ru-RU" w:bidi="ru-RU"/>
              </w:rPr>
              <w:t>1.1</w:t>
            </w:r>
          </w:p>
        </w:tc>
        <w:tc>
          <w:tcPr>
            <w:tcW w:w="4627" w:type="dxa"/>
            <w:tcBorders>
              <w:top w:val="single" w:sz="4" w:space="0" w:color="auto"/>
              <w:left w:val="single" w:sz="4" w:space="0" w:color="auto"/>
            </w:tcBorders>
            <w:shd w:val="clear" w:color="auto" w:fill="FFFFFF"/>
          </w:tcPr>
          <w:p w:rsidR="001A7EB8" w:rsidRPr="00316866" w:rsidRDefault="001A7EB8" w:rsidP="001A7EB8">
            <w:pPr>
              <w:widowControl w:val="0"/>
              <w:spacing w:after="0" w:line="240" w:lineRule="auto"/>
              <w:ind w:right="102"/>
              <w:rPr>
                <w:rFonts w:ascii="Times New Roman" w:eastAsia="Times New Roman" w:hAnsi="Times New Roman" w:cs="Times New Roman"/>
                <w:color w:val="000000"/>
                <w:sz w:val="24"/>
                <w:szCs w:val="24"/>
                <w:lang w:eastAsia="ru-RU" w:bidi="ru-RU"/>
              </w:rPr>
            </w:pPr>
            <w:r w:rsidRPr="00316866">
              <w:rPr>
                <w:rFonts w:ascii="Times New Roman" w:eastAsia="Times New Roman" w:hAnsi="Times New Roman" w:cs="Times New Roman"/>
                <w:color w:val="000000"/>
                <w:sz w:val="24"/>
                <w:szCs w:val="24"/>
                <w:lang w:eastAsia="ru-RU" w:bidi="ru-RU"/>
              </w:rPr>
              <w:t>Сведения о физическом лице, в случае если застройщиком является физическое лицо:</w:t>
            </w:r>
          </w:p>
        </w:tc>
        <w:tc>
          <w:tcPr>
            <w:tcW w:w="4258" w:type="dxa"/>
            <w:tcBorders>
              <w:top w:val="single" w:sz="4" w:space="0" w:color="auto"/>
              <w:left w:val="single" w:sz="4" w:space="0" w:color="auto"/>
              <w:right w:val="single" w:sz="4" w:space="0" w:color="auto"/>
            </w:tcBorders>
            <w:shd w:val="clear" w:color="auto" w:fill="FFFFFF"/>
          </w:tcPr>
          <w:p w:rsidR="001A7EB8" w:rsidRPr="00316866" w:rsidRDefault="001A7EB8" w:rsidP="001A7EB8">
            <w:pPr>
              <w:widowControl w:val="0"/>
              <w:spacing w:after="0" w:line="240" w:lineRule="auto"/>
              <w:ind w:right="102"/>
              <w:rPr>
                <w:rFonts w:ascii="Arial Unicode MS" w:eastAsia="Arial Unicode MS" w:hAnsi="Arial Unicode MS" w:cs="Arial Unicode MS"/>
                <w:color w:val="000000"/>
                <w:sz w:val="24"/>
                <w:szCs w:val="24"/>
                <w:lang w:eastAsia="ru-RU" w:bidi="ru-RU"/>
              </w:rPr>
            </w:pPr>
          </w:p>
        </w:tc>
      </w:tr>
      <w:tr w:rsidR="001A7EB8" w:rsidRPr="00316866" w:rsidTr="001A7EB8">
        <w:trPr>
          <w:trHeight w:hRule="exact" w:val="864"/>
        </w:trPr>
        <w:tc>
          <w:tcPr>
            <w:tcW w:w="1051" w:type="dxa"/>
            <w:tcBorders>
              <w:top w:val="single" w:sz="4" w:space="0" w:color="auto"/>
              <w:left w:val="single" w:sz="4" w:space="0" w:color="auto"/>
            </w:tcBorders>
            <w:shd w:val="clear" w:color="auto" w:fill="FFFFFF"/>
          </w:tcPr>
          <w:p w:rsidR="001A7EB8" w:rsidRPr="00316866" w:rsidRDefault="001A7EB8" w:rsidP="001A7EB8">
            <w:pPr>
              <w:widowControl w:val="0"/>
              <w:spacing w:after="0" w:line="260" w:lineRule="exact"/>
              <w:ind w:left="280" w:right="102"/>
              <w:rPr>
                <w:rFonts w:ascii="Times New Roman" w:eastAsia="Times New Roman" w:hAnsi="Times New Roman" w:cs="Times New Roman"/>
                <w:color w:val="000000"/>
                <w:sz w:val="24"/>
                <w:szCs w:val="24"/>
                <w:lang w:eastAsia="ru-RU" w:bidi="ru-RU"/>
              </w:rPr>
            </w:pPr>
            <w:r w:rsidRPr="00316866">
              <w:rPr>
                <w:rFonts w:ascii="Times New Roman" w:eastAsia="Times New Roman" w:hAnsi="Times New Roman" w:cs="Times New Roman"/>
                <w:color w:val="000000"/>
                <w:sz w:val="24"/>
                <w:szCs w:val="24"/>
                <w:lang w:eastAsia="ru-RU" w:bidi="ru-RU"/>
              </w:rPr>
              <w:t>1.1.1</w:t>
            </w:r>
          </w:p>
        </w:tc>
        <w:tc>
          <w:tcPr>
            <w:tcW w:w="4627" w:type="dxa"/>
            <w:tcBorders>
              <w:top w:val="single" w:sz="4" w:space="0" w:color="auto"/>
              <w:left w:val="single" w:sz="4" w:space="0" w:color="auto"/>
            </w:tcBorders>
            <w:shd w:val="clear" w:color="auto" w:fill="FFFFFF"/>
          </w:tcPr>
          <w:p w:rsidR="001A7EB8" w:rsidRPr="00316866" w:rsidRDefault="001A7EB8" w:rsidP="001A7EB8">
            <w:pPr>
              <w:widowControl w:val="0"/>
              <w:spacing w:after="0" w:line="240" w:lineRule="auto"/>
              <w:ind w:right="102"/>
              <w:rPr>
                <w:rFonts w:ascii="Times New Roman" w:eastAsia="Times New Roman" w:hAnsi="Times New Roman" w:cs="Times New Roman"/>
                <w:color w:val="000000"/>
                <w:sz w:val="24"/>
                <w:szCs w:val="24"/>
                <w:lang w:eastAsia="ru-RU" w:bidi="ru-RU"/>
              </w:rPr>
            </w:pPr>
            <w:r w:rsidRPr="00316866">
              <w:rPr>
                <w:rFonts w:ascii="Times New Roman" w:eastAsia="Times New Roman" w:hAnsi="Times New Roman" w:cs="Times New Roman"/>
                <w:color w:val="000000"/>
                <w:sz w:val="24"/>
                <w:szCs w:val="24"/>
                <w:lang w:eastAsia="ru-RU" w:bidi="ru-RU"/>
              </w:rPr>
              <w:t>Фамилия, имя, отчество (при наличии)</w:t>
            </w:r>
          </w:p>
        </w:tc>
        <w:tc>
          <w:tcPr>
            <w:tcW w:w="4258" w:type="dxa"/>
            <w:tcBorders>
              <w:top w:val="single" w:sz="4" w:space="0" w:color="auto"/>
              <w:left w:val="single" w:sz="4" w:space="0" w:color="auto"/>
              <w:right w:val="single" w:sz="4" w:space="0" w:color="auto"/>
            </w:tcBorders>
            <w:shd w:val="clear" w:color="auto" w:fill="FFFFFF"/>
          </w:tcPr>
          <w:p w:rsidR="001A7EB8" w:rsidRPr="00316866" w:rsidRDefault="001A7EB8" w:rsidP="001A7EB8">
            <w:pPr>
              <w:widowControl w:val="0"/>
              <w:spacing w:after="0" w:line="240" w:lineRule="auto"/>
              <w:ind w:right="102"/>
              <w:rPr>
                <w:rFonts w:ascii="Arial Unicode MS" w:eastAsia="Arial Unicode MS" w:hAnsi="Arial Unicode MS" w:cs="Arial Unicode MS"/>
                <w:color w:val="000000"/>
                <w:sz w:val="24"/>
                <w:szCs w:val="24"/>
                <w:lang w:eastAsia="ru-RU" w:bidi="ru-RU"/>
              </w:rPr>
            </w:pPr>
          </w:p>
        </w:tc>
      </w:tr>
      <w:tr w:rsidR="001A7EB8" w:rsidRPr="00316866" w:rsidTr="001A7EB8">
        <w:trPr>
          <w:trHeight w:hRule="exact" w:val="1399"/>
        </w:trPr>
        <w:tc>
          <w:tcPr>
            <w:tcW w:w="1051" w:type="dxa"/>
            <w:tcBorders>
              <w:top w:val="single" w:sz="4" w:space="0" w:color="auto"/>
              <w:left w:val="single" w:sz="4" w:space="0" w:color="auto"/>
              <w:bottom w:val="single" w:sz="4" w:space="0" w:color="auto"/>
            </w:tcBorders>
            <w:shd w:val="clear" w:color="auto" w:fill="FFFFFF"/>
          </w:tcPr>
          <w:p w:rsidR="001A7EB8" w:rsidRPr="00316866" w:rsidRDefault="001A7EB8" w:rsidP="001A7EB8">
            <w:pPr>
              <w:widowControl w:val="0"/>
              <w:spacing w:after="0" w:line="260" w:lineRule="exact"/>
              <w:ind w:left="280" w:right="102"/>
              <w:rPr>
                <w:rFonts w:ascii="Times New Roman" w:eastAsia="Times New Roman" w:hAnsi="Times New Roman" w:cs="Times New Roman"/>
                <w:color w:val="000000"/>
                <w:sz w:val="24"/>
                <w:szCs w:val="24"/>
                <w:lang w:eastAsia="ru-RU" w:bidi="ru-RU"/>
              </w:rPr>
            </w:pPr>
            <w:r w:rsidRPr="00316866">
              <w:rPr>
                <w:rFonts w:ascii="Times New Roman" w:eastAsia="Times New Roman" w:hAnsi="Times New Roman" w:cs="Times New Roman"/>
                <w:color w:val="000000"/>
                <w:sz w:val="24"/>
                <w:szCs w:val="24"/>
                <w:lang w:eastAsia="ru-RU" w:bidi="ru-RU"/>
              </w:rPr>
              <w:t>1.1.2</w:t>
            </w:r>
          </w:p>
        </w:tc>
        <w:tc>
          <w:tcPr>
            <w:tcW w:w="4627" w:type="dxa"/>
            <w:tcBorders>
              <w:top w:val="single" w:sz="4" w:space="0" w:color="auto"/>
              <w:left w:val="single" w:sz="4" w:space="0" w:color="auto"/>
              <w:bottom w:val="single" w:sz="4" w:space="0" w:color="auto"/>
            </w:tcBorders>
            <w:shd w:val="clear" w:color="auto" w:fill="FFFFFF"/>
          </w:tcPr>
          <w:p w:rsidR="001A7EB8" w:rsidRPr="00316866" w:rsidRDefault="001A7EB8" w:rsidP="001A7EB8">
            <w:pPr>
              <w:widowControl w:val="0"/>
              <w:spacing w:after="0" w:line="240" w:lineRule="auto"/>
              <w:ind w:right="102"/>
              <w:rPr>
                <w:rFonts w:ascii="Times New Roman" w:eastAsia="Times New Roman" w:hAnsi="Times New Roman" w:cs="Times New Roman"/>
                <w:color w:val="000000"/>
                <w:sz w:val="24"/>
                <w:szCs w:val="24"/>
                <w:lang w:eastAsia="ru-RU" w:bidi="ru-RU"/>
              </w:rPr>
            </w:pPr>
            <w:r w:rsidRPr="00316866">
              <w:rPr>
                <w:rFonts w:ascii="Times New Roman" w:eastAsia="Times New Roman" w:hAnsi="Times New Roman" w:cs="Times New Roman"/>
                <w:color w:val="000000"/>
                <w:sz w:val="24"/>
                <w:szCs w:val="24"/>
                <w:lang w:eastAsia="ru-RU" w:bidi="ru-RU"/>
              </w:rPr>
              <w:t>Реквизиты документа, удостоверяющего личность (не указываются в случае, если застройщик является индивидуальным предпринимателем)</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1A7EB8" w:rsidRPr="00316866" w:rsidRDefault="001A7EB8" w:rsidP="001A7EB8">
            <w:pPr>
              <w:widowControl w:val="0"/>
              <w:spacing w:after="0" w:line="240" w:lineRule="auto"/>
              <w:ind w:right="102"/>
              <w:rPr>
                <w:rFonts w:ascii="Arial Unicode MS" w:eastAsia="Arial Unicode MS" w:hAnsi="Arial Unicode MS" w:cs="Arial Unicode MS"/>
                <w:color w:val="000000"/>
                <w:sz w:val="24"/>
                <w:szCs w:val="24"/>
                <w:lang w:eastAsia="ru-RU" w:bidi="ru-RU"/>
              </w:rPr>
            </w:pPr>
          </w:p>
        </w:tc>
      </w:tr>
      <w:tr w:rsidR="001A7EB8" w:rsidRPr="00316866" w:rsidTr="00EE3013">
        <w:trPr>
          <w:trHeight w:hRule="exact" w:val="993"/>
        </w:trPr>
        <w:tc>
          <w:tcPr>
            <w:tcW w:w="1051" w:type="dxa"/>
            <w:tcBorders>
              <w:top w:val="single" w:sz="4" w:space="0" w:color="auto"/>
              <w:left w:val="single" w:sz="4" w:space="0" w:color="auto"/>
              <w:bottom w:val="single" w:sz="4" w:space="0" w:color="auto"/>
            </w:tcBorders>
            <w:shd w:val="clear" w:color="auto" w:fill="FFFFFF"/>
          </w:tcPr>
          <w:p w:rsidR="001A7EB8" w:rsidRPr="00316866" w:rsidRDefault="001A7EB8" w:rsidP="001A7EB8">
            <w:pPr>
              <w:widowControl w:val="0"/>
              <w:spacing w:after="0" w:line="260" w:lineRule="exact"/>
              <w:ind w:left="280" w:right="102"/>
              <w:rPr>
                <w:rFonts w:ascii="Times New Roman" w:eastAsia="Times New Roman" w:hAnsi="Times New Roman" w:cs="Times New Roman"/>
                <w:color w:val="000000"/>
                <w:sz w:val="24"/>
                <w:szCs w:val="24"/>
                <w:lang w:eastAsia="ru-RU" w:bidi="ru-RU"/>
              </w:rPr>
            </w:pPr>
            <w:r w:rsidRPr="00316866">
              <w:rPr>
                <w:rFonts w:ascii="Times New Roman" w:eastAsia="Times New Roman" w:hAnsi="Times New Roman" w:cs="Times New Roman"/>
                <w:color w:val="000000"/>
                <w:sz w:val="24"/>
                <w:szCs w:val="24"/>
                <w:lang w:eastAsia="ru-RU" w:bidi="ru-RU"/>
              </w:rPr>
              <w:t>1.1.3</w:t>
            </w:r>
          </w:p>
        </w:tc>
        <w:tc>
          <w:tcPr>
            <w:tcW w:w="4627" w:type="dxa"/>
            <w:tcBorders>
              <w:top w:val="single" w:sz="4" w:space="0" w:color="auto"/>
              <w:left w:val="single" w:sz="4" w:space="0" w:color="auto"/>
              <w:bottom w:val="single" w:sz="4" w:space="0" w:color="auto"/>
            </w:tcBorders>
            <w:shd w:val="clear" w:color="auto" w:fill="FFFFFF"/>
          </w:tcPr>
          <w:p w:rsidR="001A7EB8" w:rsidRPr="00316866" w:rsidRDefault="001A7EB8" w:rsidP="001A7EB8">
            <w:pPr>
              <w:widowControl w:val="0"/>
              <w:spacing w:after="0" w:line="240" w:lineRule="auto"/>
              <w:ind w:right="102"/>
              <w:rPr>
                <w:rFonts w:ascii="Times New Roman" w:eastAsia="Times New Roman" w:hAnsi="Times New Roman" w:cs="Times New Roman"/>
                <w:color w:val="000000"/>
                <w:sz w:val="24"/>
                <w:szCs w:val="24"/>
                <w:lang w:eastAsia="ru-RU" w:bidi="ru-RU"/>
              </w:rPr>
            </w:pPr>
            <w:r w:rsidRPr="00316866">
              <w:rPr>
                <w:rFonts w:ascii="Times New Roman" w:eastAsia="Times New Roman" w:hAnsi="Times New Roman" w:cs="Times New Roman"/>
                <w:color w:val="000000"/>
                <w:sz w:val="24"/>
                <w:szCs w:val="24"/>
                <w:lang w:eastAsia="ru-RU" w:bidi="ru-RU"/>
              </w:rPr>
              <w:t>Основной государственный регистрационный номер индивидуального предпринимателя</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1A7EB8" w:rsidRPr="00316866" w:rsidRDefault="001A7EB8" w:rsidP="001A7EB8">
            <w:pPr>
              <w:widowControl w:val="0"/>
              <w:spacing w:after="0" w:line="240" w:lineRule="auto"/>
              <w:ind w:right="102"/>
              <w:rPr>
                <w:rFonts w:ascii="Arial Unicode MS" w:eastAsia="Arial Unicode MS" w:hAnsi="Arial Unicode MS" w:cs="Arial Unicode MS"/>
                <w:color w:val="000000"/>
                <w:sz w:val="24"/>
                <w:szCs w:val="24"/>
                <w:lang w:eastAsia="ru-RU" w:bidi="ru-RU"/>
              </w:rPr>
            </w:pPr>
          </w:p>
        </w:tc>
      </w:tr>
      <w:tr w:rsidR="001A7EB8" w:rsidRPr="00316866" w:rsidTr="001A7EB8">
        <w:trPr>
          <w:trHeight w:hRule="exact" w:val="416"/>
        </w:trPr>
        <w:tc>
          <w:tcPr>
            <w:tcW w:w="1051" w:type="dxa"/>
            <w:tcBorders>
              <w:top w:val="single" w:sz="4" w:space="0" w:color="auto"/>
              <w:left w:val="single" w:sz="4" w:space="0" w:color="auto"/>
              <w:bottom w:val="single" w:sz="4" w:space="0" w:color="auto"/>
            </w:tcBorders>
            <w:shd w:val="clear" w:color="auto" w:fill="FFFFFF"/>
            <w:vAlign w:val="center"/>
          </w:tcPr>
          <w:p w:rsidR="001A7EB8" w:rsidRPr="00316866" w:rsidRDefault="001A7EB8" w:rsidP="001A7EB8">
            <w:pPr>
              <w:widowControl w:val="0"/>
              <w:spacing w:after="0" w:line="260" w:lineRule="exact"/>
              <w:ind w:left="380" w:right="102"/>
              <w:rPr>
                <w:rFonts w:ascii="Times New Roman" w:eastAsia="Times New Roman" w:hAnsi="Times New Roman" w:cs="Times New Roman"/>
                <w:color w:val="000000"/>
                <w:sz w:val="24"/>
                <w:szCs w:val="24"/>
                <w:lang w:eastAsia="ru-RU" w:bidi="ru-RU"/>
              </w:rPr>
            </w:pPr>
            <w:r w:rsidRPr="00316866">
              <w:rPr>
                <w:rFonts w:ascii="Times New Roman" w:eastAsia="Times New Roman" w:hAnsi="Times New Roman" w:cs="Times New Roman"/>
                <w:color w:val="000000"/>
                <w:sz w:val="24"/>
                <w:szCs w:val="24"/>
                <w:lang w:eastAsia="ru-RU" w:bidi="ru-RU"/>
              </w:rPr>
              <w:t>1.2</w:t>
            </w:r>
          </w:p>
        </w:tc>
        <w:tc>
          <w:tcPr>
            <w:tcW w:w="4627" w:type="dxa"/>
            <w:tcBorders>
              <w:top w:val="single" w:sz="4" w:space="0" w:color="auto"/>
              <w:left w:val="single" w:sz="4" w:space="0" w:color="auto"/>
              <w:bottom w:val="single" w:sz="4" w:space="0" w:color="auto"/>
            </w:tcBorders>
            <w:shd w:val="clear" w:color="auto" w:fill="FFFFFF"/>
            <w:vAlign w:val="center"/>
          </w:tcPr>
          <w:p w:rsidR="001A7EB8" w:rsidRPr="00316866" w:rsidRDefault="001A7EB8" w:rsidP="001A7EB8">
            <w:pPr>
              <w:widowControl w:val="0"/>
              <w:spacing w:after="0" w:line="240" w:lineRule="auto"/>
              <w:ind w:right="102"/>
              <w:rPr>
                <w:rFonts w:ascii="Times New Roman" w:eastAsia="Times New Roman" w:hAnsi="Times New Roman" w:cs="Times New Roman"/>
                <w:color w:val="000000"/>
                <w:sz w:val="24"/>
                <w:szCs w:val="24"/>
                <w:lang w:eastAsia="ru-RU" w:bidi="ru-RU"/>
              </w:rPr>
            </w:pPr>
            <w:r w:rsidRPr="00316866">
              <w:rPr>
                <w:rFonts w:ascii="Times New Roman" w:eastAsia="Times New Roman" w:hAnsi="Times New Roman" w:cs="Times New Roman"/>
                <w:color w:val="000000"/>
                <w:sz w:val="24"/>
                <w:szCs w:val="24"/>
                <w:lang w:eastAsia="ru-RU" w:bidi="ru-RU"/>
              </w:rPr>
              <w:t>Сведения о юридическом лице:</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1A7EB8" w:rsidRPr="00316866" w:rsidRDefault="001A7EB8" w:rsidP="001A7EB8">
            <w:pPr>
              <w:widowControl w:val="0"/>
              <w:spacing w:after="0" w:line="240" w:lineRule="auto"/>
              <w:ind w:right="102"/>
              <w:rPr>
                <w:rFonts w:ascii="Arial Unicode MS" w:eastAsia="Arial Unicode MS" w:hAnsi="Arial Unicode MS" w:cs="Arial Unicode MS"/>
                <w:color w:val="000000"/>
                <w:sz w:val="24"/>
                <w:szCs w:val="24"/>
                <w:lang w:eastAsia="ru-RU" w:bidi="ru-RU"/>
              </w:rPr>
            </w:pPr>
          </w:p>
        </w:tc>
      </w:tr>
      <w:tr w:rsidR="001A7EB8" w:rsidRPr="00316866" w:rsidTr="001A7EB8">
        <w:trPr>
          <w:trHeight w:hRule="exact" w:val="1271"/>
        </w:trPr>
        <w:tc>
          <w:tcPr>
            <w:tcW w:w="1051" w:type="dxa"/>
            <w:tcBorders>
              <w:top w:val="single" w:sz="4" w:space="0" w:color="auto"/>
              <w:left w:val="single" w:sz="4" w:space="0" w:color="auto"/>
              <w:bottom w:val="single" w:sz="4" w:space="0" w:color="auto"/>
            </w:tcBorders>
            <w:shd w:val="clear" w:color="auto" w:fill="FFFFFF"/>
            <w:vAlign w:val="center"/>
          </w:tcPr>
          <w:p w:rsidR="001A7EB8" w:rsidRPr="00316866" w:rsidRDefault="001A7EB8" w:rsidP="001A7EB8">
            <w:pPr>
              <w:widowControl w:val="0"/>
              <w:spacing w:after="0" w:line="260" w:lineRule="exact"/>
              <w:ind w:left="280" w:right="102"/>
              <w:rPr>
                <w:rFonts w:ascii="Times New Roman" w:eastAsia="Times New Roman" w:hAnsi="Times New Roman" w:cs="Times New Roman"/>
                <w:color w:val="000000"/>
                <w:sz w:val="24"/>
                <w:szCs w:val="24"/>
                <w:lang w:eastAsia="ru-RU" w:bidi="ru-RU"/>
              </w:rPr>
            </w:pPr>
            <w:r w:rsidRPr="00316866">
              <w:rPr>
                <w:rFonts w:ascii="Times New Roman" w:eastAsia="Times New Roman" w:hAnsi="Times New Roman" w:cs="Times New Roman"/>
                <w:color w:val="000000"/>
                <w:sz w:val="24"/>
                <w:szCs w:val="24"/>
                <w:lang w:eastAsia="ru-RU" w:bidi="ru-RU"/>
              </w:rPr>
              <w:t>1.2.1</w:t>
            </w:r>
          </w:p>
        </w:tc>
        <w:tc>
          <w:tcPr>
            <w:tcW w:w="4627" w:type="dxa"/>
            <w:tcBorders>
              <w:top w:val="single" w:sz="4" w:space="0" w:color="auto"/>
              <w:left w:val="single" w:sz="4" w:space="0" w:color="auto"/>
              <w:bottom w:val="single" w:sz="4" w:space="0" w:color="auto"/>
            </w:tcBorders>
            <w:shd w:val="clear" w:color="auto" w:fill="FFFFFF"/>
            <w:vAlign w:val="center"/>
          </w:tcPr>
          <w:p w:rsidR="001A7EB8" w:rsidRPr="00316866" w:rsidRDefault="001A7EB8" w:rsidP="001A7EB8">
            <w:pPr>
              <w:widowControl w:val="0"/>
              <w:spacing w:after="0" w:line="240" w:lineRule="auto"/>
              <w:ind w:right="102"/>
              <w:rPr>
                <w:rFonts w:ascii="Times New Roman" w:eastAsia="Times New Roman" w:hAnsi="Times New Roman" w:cs="Times New Roman"/>
                <w:color w:val="000000"/>
                <w:sz w:val="24"/>
                <w:szCs w:val="24"/>
                <w:lang w:eastAsia="ru-RU" w:bidi="ru-RU"/>
              </w:rPr>
            </w:pPr>
            <w:r w:rsidRPr="00316866">
              <w:rPr>
                <w:rFonts w:ascii="Times New Roman" w:eastAsia="Times New Roman" w:hAnsi="Times New Roman" w:cs="Times New Roman"/>
                <w:color w:val="000000"/>
                <w:sz w:val="24"/>
                <w:szCs w:val="24"/>
                <w:lang w:eastAsia="ru-RU" w:bidi="ru-RU"/>
              </w:rPr>
              <w:t>Полное наименование</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1A7EB8" w:rsidRPr="00316866" w:rsidRDefault="001A7EB8" w:rsidP="001A7EB8">
            <w:pPr>
              <w:widowControl w:val="0"/>
              <w:spacing w:after="0" w:line="240" w:lineRule="auto"/>
              <w:ind w:right="102"/>
              <w:rPr>
                <w:rFonts w:ascii="Arial Unicode MS" w:eastAsia="Arial Unicode MS" w:hAnsi="Arial Unicode MS" w:cs="Arial Unicode MS"/>
                <w:color w:val="000000"/>
                <w:sz w:val="24"/>
                <w:szCs w:val="24"/>
                <w:lang w:eastAsia="ru-RU" w:bidi="ru-RU"/>
              </w:rPr>
            </w:pPr>
          </w:p>
        </w:tc>
      </w:tr>
      <w:tr w:rsidR="001A7EB8" w:rsidRPr="00316866" w:rsidTr="00EE3013">
        <w:trPr>
          <w:trHeight w:hRule="exact" w:val="580"/>
        </w:trPr>
        <w:tc>
          <w:tcPr>
            <w:tcW w:w="1051" w:type="dxa"/>
            <w:tcBorders>
              <w:top w:val="single" w:sz="4" w:space="0" w:color="auto"/>
              <w:left w:val="single" w:sz="4" w:space="0" w:color="auto"/>
              <w:bottom w:val="single" w:sz="4" w:space="0" w:color="auto"/>
            </w:tcBorders>
            <w:shd w:val="clear" w:color="auto" w:fill="FFFFFF"/>
          </w:tcPr>
          <w:p w:rsidR="001A7EB8" w:rsidRPr="00316866" w:rsidRDefault="001A7EB8" w:rsidP="001A7EB8">
            <w:pPr>
              <w:widowControl w:val="0"/>
              <w:spacing w:after="0" w:line="260" w:lineRule="exact"/>
              <w:ind w:left="280" w:right="102"/>
              <w:rPr>
                <w:rFonts w:ascii="Times New Roman" w:eastAsia="Times New Roman" w:hAnsi="Times New Roman" w:cs="Times New Roman"/>
                <w:color w:val="000000"/>
                <w:sz w:val="24"/>
                <w:szCs w:val="24"/>
                <w:lang w:eastAsia="ru-RU" w:bidi="ru-RU"/>
              </w:rPr>
            </w:pPr>
            <w:r w:rsidRPr="00316866">
              <w:rPr>
                <w:rFonts w:ascii="Times New Roman" w:eastAsia="Times New Roman" w:hAnsi="Times New Roman" w:cs="Times New Roman"/>
                <w:color w:val="000000"/>
                <w:sz w:val="24"/>
                <w:szCs w:val="24"/>
                <w:lang w:eastAsia="ru-RU" w:bidi="ru-RU"/>
              </w:rPr>
              <w:t>1.2.2</w:t>
            </w:r>
          </w:p>
        </w:tc>
        <w:tc>
          <w:tcPr>
            <w:tcW w:w="4627" w:type="dxa"/>
            <w:tcBorders>
              <w:top w:val="single" w:sz="4" w:space="0" w:color="auto"/>
              <w:left w:val="single" w:sz="4" w:space="0" w:color="auto"/>
              <w:bottom w:val="single" w:sz="4" w:space="0" w:color="auto"/>
            </w:tcBorders>
            <w:shd w:val="clear" w:color="auto" w:fill="FFFFFF"/>
          </w:tcPr>
          <w:p w:rsidR="001A7EB8" w:rsidRPr="00316866" w:rsidRDefault="001A7EB8" w:rsidP="001A7EB8">
            <w:pPr>
              <w:widowControl w:val="0"/>
              <w:spacing w:after="0" w:line="240" w:lineRule="auto"/>
              <w:ind w:right="102"/>
              <w:rPr>
                <w:rFonts w:ascii="Times New Roman" w:eastAsia="Times New Roman" w:hAnsi="Times New Roman" w:cs="Times New Roman"/>
                <w:color w:val="000000"/>
                <w:sz w:val="24"/>
                <w:szCs w:val="24"/>
                <w:lang w:eastAsia="ru-RU" w:bidi="ru-RU"/>
              </w:rPr>
            </w:pPr>
            <w:r w:rsidRPr="00316866">
              <w:rPr>
                <w:rFonts w:ascii="Times New Roman" w:eastAsia="Times New Roman" w:hAnsi="Times New Roman" w:cs="Times New Roman"/>
                <w:color w:val="000000"/>
                <w:sz w:val="24"/>
                <w:szCs w:val="24"/>
                <w:lang w:eastAsia="ru-RU" w:bidi="ru-RU"/>
              </w:rPr>
              <w:t>Основной государственный регистрационный номер</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1A7EB8" w:rsidRPr="00316866" w:rsidRDefault="001A7EB8" w:rsidP="001A7EB8">
            <w:pPr>
              <w:widowControl w:val="0"/>
              <w:spacing w:after="0" w:line="240" w:lineRule="auto"/>
              <w:ind w:right="102"/>
              <w:rPr>
                <w:rFonts w:ascii="Arial Unicode MS" w:eastAsia="Arial Unicode MS" w:hAnsi="Arial Unicode MS" w:cs="Arial Unicode MS"/>
                <w:color w:val="000000"/>
                <w:sz w:val="24"/>
                <w:szCs w:val="24"/>
                <w:lang w:eastAsia="ru-RU" w:bidi="ru-RU"/>
              </w:rPr>
            </w:pPr>
          </w:p>
        </w:tc>
      </w:tr>
      <w:tr w:rsidR="001A7EB8" w:rsidRPr="00316866" w:rsidTr="00EE3013">
        <w:trPr>
          <w:trHeight w:hRule="exact" w:val="571"/>
        </w:trPr>
        <w:tc>
          <w:tcPr>
            <w:tcW w:w="1051" w:type="dxa"/>
            <w:tcBorders>
              <w:top w:val="single" w:sz="4" w:space="0" w:color="auto"/>
              <w:left w:val="single" w:sz="4" w:space="0" w:color="auto"/>
              <w:bottom w:val="single" w:sz="4" w:space="0" w:color="auto"/>
            </w:tcBorders>
            <w:shd w:val="clear" w:color="auto" w:fill="FFFFFF"/>
          </w:tcPr>
          <w:p w:rsidR="001A7EB8" w:rsidRPr="00316866" w:rsidRDefault="001A7EB8" w:rsidP="001A7EB8">
            <w:pPr>
              <w:widowControl w:val="0"/>
              <w:spacing w:after="0" w:line="260" w:lineRule="exact"/>
              <w:ind w:left="280" w:right="102"/>
              <w:rPr>
                <w:rFonts w:ascii="Times New Roman" w:eastAsia="Times New Roman" w:hAnsi="Times New Roman" w:cs="Times New Roman"/>
                <w:color w:val="000000"/>
                <w:sz w:val="24"/>
                <w:szCs w:val="24"/>
                <w:lang w:eastAsia="ru-RU" w:bidi="ru-RU"/>
              </w:rPr>
            </w:pPr>
            <w:r w:rsidRPr="00316866">
              <w:rPr>
                <w:rFonts w:ascii="Times New Roman" w:eastAsia="Times New Roman" w:hAnsi="Times New Roman" w:cs="Times New Roman"/>
                <w:color w:val="000000"/>
                <w:sz w:val="24"/>
                <w:szCs w:val="24"/>
                <w:lang w:eastAsia="ru-RU" w:bidi="ru-RU"/>
              </w:rPr>
              <w:t>1.2.3</w:t>
            </w:r>
          </w:p>
        </w:tc>
        <w:tc>
          <w:tcPr>
            <w:tcW w:w="4627" w:type="dxa"/>
            <w:tcBorders>
              <w:top w:val="single" w:sz="4" w:space="0" w:color="auto"/>
              <w:left w:val="single" w:sz="4" w:space="0" w:color="auto"/>
              <w:bottom w:val="single" w:sz="4" w:space="0" w:color="auto"/>
            </w:tcBorders>
            <w:shd w:val="clear" w:color="auto" w:fill="FFFFFF"/>
          </w:tcPr>
          <w:p w:rsidR="001A7EB8" w:rsidRPr="00316866" w:rsidRDefault="001A7EB8" w:rsidP="001A7EB8">
            <w:pPr>
              <w:widowControl w:val="0"/>
              <w:spacing w:after="0" w:line="240" w:lineRule="auto"/>
              <w:ind w:right="102"/>
              <w:rPr>
                <w:rFonts w:ascii="Times New Roman" w:eastAsia="Times New Roman" w:hAnsi="Times New Roman" w:cs="Times New Roman"/>
                <w:color w:val="000000"/>
                <w:sz w:val="24"/>
                <w:szCs w:val="24"/>
                <w:lang w:eastAsia="ru-RU" w:bidi="ru-RU"/>
              </w:rPr>
            </w:pPr>
            <w:r w:rsidRPr="00316866">
              <w:rPr>
                <w:rFonts w:ascii="Times New Roman" w:eastAsia="Times New Roman" w:hAnsi="Times New Roman" w:cs="Times New Roman"/>
                <w:color w:val="000000"/>
                <w:sz w:val="24"/>
                <w:szCs w:val="24"/>
                <w:lang w:eastAsia="ru-RU" w:bidi="ru-RU"/>
              </w:rPr>
              <w:t>Идентификационный номер налогоплательщика - юридического лица</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1A7EB8" w:rsidRPr="00316866" w:rsidRDefault="001A7EB8" w:rsidP="001A7EB8">
            <w:pPr>
              <w:widowControl w:val="0"/>
              <w:spacing w:after="0" w:line="240" w:lineRule="auto"/>
              <w:ind w:right="102"/>
              <w:rPr>
                <w:rFonts w:ascii="Arial Unicode MS" w:eastAsia="Arial Unicode MS" w:hAnsi="Arial Unicode MS" w:cs="Arial Unicode MS"/>
                <w:color w:val="000000"/>
                <w:sz w:val="24"/>
                <w:szCs w:val="24"/>
                <w:lang w:eastAsia="ru-RU" w:bidi="ru-RU"/>
              </w:rPr>
            </w:pPr>
          </w:p>
        </w:tc>
      </w:tr>
    </w:tbl>
    <w:p w:rsidR="00FA3071" w:rsidRPr="00316866" w:rsidRDefault="00FA3071" w:rsidP="005A3F6E">
      <w:pPr>
        <w:widowControl w:val="0"/>
        <w:spacing w:after="0" w:line="240" w:lineRule="auto"/>
        <w:ind w:right="102"/>
        <w:rPr>
          <w:rFonts w:ascii="Arial Unicode MS" w:eastAsia="Arial Unicode MS" w:hAnsi="Arial Unicode MS" w:cs="Arial Unicode MS"/>
          <w:color w:val="000000"/>
          <w:sz w:val="24"/>
          <w:szCs w:val="24"/>
          <w:lang w:eastAsia="ru-RU" w:bidi="ru-RU"/>
        </w:rPr>
        <w:sectPr w:rsidR="00FA3071" w:rsidRPr="00316866" w:rsidSect="00893B9E">
          <w:pgSz w:w="11900" w:h="16840"/>
          <w:pgMar w:top="1134" w:right="851" w:bottom="1134" w:left="1474" w:header="0" w:footer="6" w:gutter="0"/>
          <w:cols w:space="720"/>
          <w:noEndnote/>
          <w:docGrid w:linePitch="360"/>
        </w:sectPr>
      </w:pPr>
    </w:p>
    <w:p w:rsidR="008F531E" w:rsidRPr="00316866" w:rsidRDefault="008F531E" w:rsidP="001A7EB8">
      <w:pPr>
        <w:framePr w:wrap="none" w:vAnchor="page" w:hAnchor="page" w:x="4861" w:y="1006"/>
        <w:widowControl w:val="0"/>
        <w:spacing w:after="0" w:line="260" w:lineRule="exact"/>
        <w:ind w:right="102"/>
        <w:rPr>
          <w:rFonts w:ascii="Times New Roman" w:eastAsia="Times New Roman" w:hAnsi="Times New Roman" w:cs="Times New Roman"/>
          <w:color w:val="000000"/>
          <w:sz w:val="24"/>
          <w:szCs w:val="24"/>
          <w:lang w:eastAsia="ru-RU" w:bidi="ru-RU"/>
        </w:rPr>
      </w:pPr>
      <w:r w:rsidRPr="00316866">
        <w:rPr>
          <w:rFonts w:ascii="Times New Roman" w:eastAsia="Times New Roman" w:hAnsi="Times New Roman" w:cs="Times New Roman"/>
          <w:color w:val="000000"/>
          <w:sz w:val="24"/>
          <w:szCs w:val="24"/>
          <w:lang w:eastAsia="ru-RU" w:bidi="ru-RU"/>
        </w:rPr>
        <w:lastRenderedPageBreak/>
        <w:t>2. Сведения об объекте</w:t>
      </w:r>
    </w:p>
    <w:p w:rsidR="008F531E" w:rsidRPr="00316866" w:rsidRDefault="008F531E" w:rsidP="00DF2B57">
      <w:pPr>
        <w:framePr w:wrap="none" w:vAnchor="page" w:hAnchor="page" w:x="4096" w:y="5416"/>
        <w:widowControl w:val="0"/>
        <w:spacing w:after="0" w:line="260" w:lineRule="exact"/>
        <w:ind w:right="102"/>
        <w:rPr>
          <w:rFonts w:ascii="Times New Roman" w:eastAsia="Times New Roman" w:hAnsi="Times New Roman" w:cs="Times New Roman"/>
          <w:color w:val="000000"/>
          <w:sz w:val="24"/>
          <w:szCs w:val="24"/>
          <w:lang w:eastAsia="ru-RU" w:bidi="ru-RU"/>
        </w:rPr>
      </w:pPr>
      <w:r w:rsidRPr="00316866">
        <w:rPr>
          <w:rFonts w:ascii="Times New Roman" w:eastAsia="Times New Roman" w:hAnsi="Times New Roman" w:cs="Times New Roman"/>
          <w:color w:val="000000"/>
          <w:sz w:val="24"/>
          <w:szCs w:val="24"/>
          <w:lang w:eastAsia="ru-RU" w:bidi="ru-RU"/>
        </w:rPr>
        <w:t>3. Сведения о земельном участке</w:t>
      </w:r>
    </w:p>
    <w:tbl>
      <w:tblPr>
        <w:tblpPr w:leftFromText="180" w:rightFromText="180" w:vertAnchor="text" w:horzAnchor="margin" w:tblpXSpec="center" w:tblpY="1111"/>
        <w:tblOverlap w:val="never"/>
        <w:tblW w:w="0" w:type="auto"/>
        <w:tblLayout w:type="fixed"/>
        <w:tblCellMar>
          <w:left w:w="10" w:type="dxa"/>
          <w:right w:w="10" w:type="dxa"/>
        </w:tblCellMar>
        <w:tblLook w:val="04A0" w:firstRow="1" w:lastRow="0" w:firstColumn="1" w:lastColumn="0" w:noHBand="0" w:noVBand="1"/>
      </w:tblPr>
      <w:tblGrid>
        <w:gridCol w:w="1051"/>
        <w:gridCol w:w="4627"/>
        <w:gridCol w:w="4258"/>
      </w:tblGrid>
      <w:tr w:rsidR="001A7EB8" w:rsidRPr="00316866" w:rsidTr="001A7EB8">
        <w:trPr>
          <w:trHeight w:hRule="exact" w:val="1993"/>
        </w:trPr>
        <w:tc>
          <w:tcPr>
            <w:tcW w:w="1051" w:type="dxa"/>
            <w:tcBorders>
              <w:top w:val="single" w:sz="4" w:space="0" w:color="auto"/>
              <w:left w:val="single" w:sz="4" w:space="0" w:color="auto"/>
            </w:tcBorders>
            <w:shd w:val="clear" w:color="auto" w:fill="FFFFFF"/>
          </w:tcPr>
          <w:p w:rsidR="001A7EB8" w:rsidRPr="00316866" w:rsidRDefault="001A7EB8" w:rsidP="001A7EB8">
            <w:pPr>
              <w:widowControl w:val="0"/>
              <w:spacing w:after="0" w:line="240" w:lineRule="auto"/>
              <w:ind w:right="102"/>
              <w:jc w:val="center"/>
              <w:rPr>
                <w:rFonts w:ascii="Times New Roman" w:eastAsia="Times New Roman" w:hAnsi="Times New Roman" w:cs="Times New Roman"/>
                <w:color w:val="000000"/>
                <w:sz w:val="24"/>
                <w:szCs w:val="24"/>
                <w:lang w:eastAsia="ru-RU" w:bidi="ru-RU"/>
              </w:rPr>
            </w:pPr>
            <w:r w:rsidRPr="00316866">
              <w:rPr>
                <w:rFonts w:ascii="Times New Roman" w:eastAsia="Times New Roman" w:hAnsi="Times New Roman" w:cs="Times New Roman"/>
                <w:color w:val="000000"/>
                <w:sz w:val="24"/>
                <w:szCs w:val="24"/>
                <w:lang w:eastAsia="ru-RU" w:bidi="ru-RU"/>
              </w:rPr>
              <w:t>2.1</w:t>
            </w:r>
          </w:p>
        </w:tc>
        <w:tc>
          <w:tcPr>
            <w:tcW w:w="4627" w:type="dxa"/>
            <w:tcBorders>
              <w:top w:val="single" w:sz="4" w:space="0" w:color="auto"/>
              <w:left w:val="single" w:sz="4" w:space="0" w:color="auto"/>
            </w:tcBorders>
            <w:shd w:val="clear" w:color="auto" w:fill="FFFFFF"/>
          </w:tcPr>
          <w:p w:rsidR="001A7EB8" w:rsidRPr="00316866" w:rsidRDefault="001A7EB8" w:rsidP="001A7EB8">
            <w:pPr>
              <w:widowControl w:val="0"/>
              <w:spacing w:after="0" w:line="240" w:lineRule="auto"/>
              <w:ind w:right="102"/>
              <w:rPr>
                <w:rFonts w:ascii="Times New Roman" w:eastAsia="Times New Roman" w:hAnsi="Times New Roman" w:cs="Times New Roman"/>
                <w:color w:val="000000"/>
                <w:sz w:val="24"/>
                <w:szCs w:val="24"/>
                <w:lang w:eastAsia="ru-RU" w:bidi="ru-RU"/>
              </w:rPr>
            </w:pPr>
            <w:r w:rsidRPr="00316866">
              <w:rPr>
                <w:rFonts w:ascii="Times New Roman" w:eastAsia="Times New Roman" w:hAnsi="Times New Roman" w:cs="Times New Roman"/>
                <w:color w:val="000000"/>
                <w:sz w:val="24"/>
                <w:szCs w:val="24"/>
                <w:lang w:eastAsia="ru-RU" w:bidi="ru-RU"/>
              </w:rPr>
              <w:t xml:space="preserve">Наименование объекта капитального строительства (этапа) в соответствии с проектной документацией </w:t>
            </w:r>
            <w:r w:rsidRPr="00316866">
              <w:rPr>
                <w:rFonts w:ascii="Times New Roman" w:eastAsia="Times New Roman" w:hAnsi="Times New Roman" w:cs="Times New Roman"/>
                <w:i/>
                <w:iCs/>
                <w:color w:val="000000"/>
                <w:sz w:val="24"/>
                <w:szCs w:val="24"/>
                <w:lang w:eastAsia="ru-RU" w:bidi="ru-RU"/>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4258" w:type="dxa"/>
            <w:tcBorders>
              <w:top w:val="single" w:sz="4" w:space="0" w:color="auto"/>
              <w:left w:val="single" w:sz="4" w:space="0" w:color="auto"/>
              <w:right w:val="single" w:sz="4" w:space="0" w:color="auto"/>
            </w:tcBorders>
            <w:shd w:val="clear" w:color="auto" w:fill="FFFFFF"/>
          </w:tcPr>
          <w:p w:rsidR="001A7EB8" w:rsidRPr="00316866" w:rsidRDefault="001A7EB8" w:rsidP="001A7EB8">
            <w:pPr>
              <w:widowControl w:val="0"/>
              <w:spacing w:after="0" w:line="240" w:lineRule="auto"/>
              <w:ind w:right="102"/>
              <w:rPr>
                <w:rFonts w:ascii="Arial Unicode MS" w:eastAsia="Arial Unicode MS" w:hAnsi="Arial Unicode MS" w:cs="Arial Unicode MS"/>
                <w:color w:val="000000"/>
                <w:sz w:val="24"/>
                <w:szCs w:val="24"/>
                <w:lang w:eastAsia="ru-RU" w:bidi="ru-RU"/>
              </w:rPr>
            </w:pPr>
          </w:p>
        </w:tc>
      </w:tr>
      <w:tr w:rsidR="001A7EB8" w:rsidRPr="00316866" w:rsidTr="00DF2B57">
        <w:trPr>
          <w:trHeight w:hRule="exact" w:val="1552"/>
        </w:trPr>
        <w:tc>
          <w:tcPr>
            <w:tcW w:w="1051" w:type="dxa"/>
            <w:tcBorders>
              <w:top w:val="single" w:sz="4" w:space="0" w:color="auto"/>
              <w:left w:val="single" w:sz="4" w:space="0" w:color="auto"/>
              <w:bottom w:val="single" w:sz="4" w:space="0" w:color="auto"/>
            </w:tcBorders>
            <w:shd w:val="clear" w:color="auto" w:fill="FFFFFF"/>
          </w:tcPr>
          <w:p w:rsidR="001A7EB8" w:rsidRPr="00316866" w:rsidRDefault="001A7EB8" w:rsidP="001A7EB8">
            <w:pPr>
              <w:widowControl w:val="0"/>
              <w:spacing w:after="0" w:line="240" w:lineRule="auto"/>
              <w:ind w:right="102"/>
              <w:jc w:val="center"/>
              <w:rPr>
                <w:rFonts w:ascii="Times New Roman" w:eastAsia="Times New Roman" w:hAnsi="Times New Roman" w:cs="Times New Roman"/>
                <w:color w:val="000000"/>
                <w:sz w:val="24"/>
                <w:szCs w:val="24"/>
                <w:lang w:eastAsia="ru-RU" w:bidi="ru-RU"/>
              </w:rPr>
            </w:pPr>
            <w:r w:rsidRPr="00316866">
              <w:rPr>
                <w:rFonts w:ascii="Times New Roman" w:eastAsia="Times New Roman" w:hAnsi="Times New Roman" w:cs="Times New Roman"/>
                <w:color w:val="000000"/>
                <w:sz w:val="24"/>
                <w:szCs w:val="24"/>
                <w:lang w:eastAsia="ru-RU" w:bidi="ru-RU"/>
              </w:rPr>
              <w:t>2.2</w:t>
            </w:r>
          </w:p>
        </w:tc>
        <w:tc>
          <w:tcPr>
            <w:tcW w:w="4627" w:type="dxa"/>
            <w:tcBorders>
              <w:top w:val="single" w:sz="4" w:space="0" w:color="auto"/>
              <w:left w:val="single" w:sz="4" w:space="0" w:color="auto"/>
              <w:bottom w:val="single" w:sz="4" w:space="0" w:color="auto"/>
            </w:tcBorders>
            <w:shd w:val="clear" w:color="auto" w:fill="FFFFFF"/>
          </w:tcPr>
          <w:p w:rsidR="001A7EB8" w:rsidRPr="00316866" w:rsidRDefault="001A7EB8" w:rsidP="001A7EB8">
            <w:pPr>
              <w:widowControl w:val="0"/>
              <w:spacing w:after="0" w:line="240" w:lineRule="auto"/>
              <w:ind w:right="102"/>
              <w:rPr>
                <w:rFonts w:ascii="Times New Roman" w:eastAsia="Times New Roman" w:hAnsi="Times New Roman" w:cs="Times New Roman"/>
                <w:color w:val="000000"/>
                <w:sz w:val="24"/>
                <w:szCs w:val="24"/>
                <w:lang w:eastAsia="ru-RU" w:bidi="ru-RU"/>
              </w:rPr>
            </w:pPr>
            <w:r w:rsidRPr="00316866">
              <w:rPr>
                <w:rFonts w:ascii="Times New Roman" w:eastAsia="Times New Roman" w:hAnsi="Times New Roman" w:cs="Times New Roman"/>
                <w:color w:val="000000"/>
                <w:sz w:val="24"/>
                <w:szCs w:val="24"/>
                <w:lang w:eastAsia="ru-RU" w:bidi="ru-RU"/>
              </w:rPr>
              <w:t xml:space="preserve">Кадастровый номер реконструируемого объекта капитального строительства </w:t>
            </w:r>
            <w:r w:rsidRPr="00316866">
              <w:rPr>
                <w:rFonts w:ascii="Times New Roman" w:eastAsia="Times New Roman" w:hAnsi="Times New Roman" w:cs="Times New Roman"/>
                <w:i/>
                <w:iCs/>
                <w:color w:val="000000"/>
                <w:sz w:val="24"/>
                <w:szCs w:val="24"/>
                <w:lang w:eastAsia="ru-RU" w:bidi="ru-RU"/>
              </w:rPr>
              <w:t>(указывается в случае проведения реконструкции объекта капитального строительства)</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1A7EB8" w:rsidRPr="00316866" w:rsidRDefault="001A7EB8" w:rsidP="001A7EB8">
            <w:pPr>
              <w:widowControl w:val="0"/>
              <w:spacing w:after="0" w:line="240" w:lineRule="auto"/>
              <w:ind w:right="102"/>
              <w:rPr>
                <w:rFonts w:ascii="Arial Unicode MS" w:eastAsia="Arial Unicode MS" w:hAnsi="Arial Unicode MS" w:cs="Arial Unicode MS"/>
                <w:color w:val="000000"/>
                <w:sz w:val="24"/>
                <w:szCs w:val="24"/>
                <w:lang w:eastAsia="ru-RU" w:bidi="ru-RU"/>
              </w:rPr>
            </w:pPr>
          </w:p>
        </w:tc>
      </w:tr>
    </w:tbl>
    <w:p w:rsidR="001A7EB8" w:rsidRPr="00316866" w:rsidRDefault="001A7EB8" w:rsidP="00DF2B57">
      <w:pPr>
        <w:framePr w:w="9960" w:h="805" w:hRule="exact" w:wrap="none" w:vAnchor="page" w:hAnchor="page" w:x="1156" w:y="12016"/>
        <w:widowControl w:val="0"/>
        <w:spacing w:after="0" w:line="240" w:lineRule="auto"/>
        <w:ind w:right="102" w:firstLine="740"/>
        <w:rPr>
          <w:rFonts w:ascii="Times New Roman" w:eastAsia="Times New Roman" w:hAnsi="Times New Roman" w:cs="Times New Roman"/>
          <w:color w:val="000000"/>
          <w:sz w:val="24"/>
          <w:szCs w:val="24"/>
          <w:lang w:eastAsia="ru-RU" w:bidi="ru-RU"/>
        </w:rPr>
      </w:pPr>
      <w:r w:rsidRPr="00316866">
        <w:rPr>
          <w:rFonts w:ascii="Times New Roman" w:eastAsia="Times New Roman" w:hAnsi="Times New Roman" w:cs="Times New Roman"/>
          <w:color w:val="000000"/>
          <w:sz w:val="24"/>
          <w:szCs w:val="24"/>
          <w:lang w:eastAsia="ru-RU" w:bidi="ru-RU"/>
        </w:rPr>
        <w:t>При этом сообщаю, что строительство/реконструкция объекта капитального строительства будет осуществляться на основании следующих документов:</w:t>
      </w:r>
    </w:p>
    <w:tbl>
      <w:tblPr>
        <w:tblpPr w:leftFromText="180" w:rightFromText="180" w:vertAnchor="text" w:horzAnchor="margin" w:tblpXSpec="center" w:tblpY="5686"/>
        <w:tblOverlap w:val="never"/>
        <w:tblW w:w="0" w:type="auto"/>
        <w:tblLayout w:type="fixed"/>
        <w:tblCellMar>
          <w:left w:w="10" w:type="dxa"/>
          <w:right w:w="10" w:type="dxa"/>
        </w:tblCellMar>
        <w:tblLook w:val="04A0" w:firstRow="1" w:lastRow="0" w:firstColumn="1" w:lastColumn="0" w:noHBand="0" w:noVBand="1"/>
      </w:tblPr>
      <w:tblGrid>
        <w:gridCol w:w="1118"/>
        <w:gridCol w:w="4831"/>
        <w:gridCol w:w="3986"/>
      </w:tblGrid>
      <w:tr w:rsidR="00DF2B57" w:rsidRPr="00316866" w:rsidTr="00DF2B57">
        <w:trPr>
          <w:trHeight w:hRule="exact" w:val="2711"/>
        </w:trPr>
        <w:tc>
          <w:tcPr>
            <w:tcW w:w="1118" w:type="dxa"/>
            <w:tcBorders>
              <w:top w:val="single" w:sz="4" w:space="0" w:color="auto"/>
              <w:left w:val="single" w:sz="4" w:space="0" w:color="auto"/>
            </w:tcBorders>
            <w:shd w:val="clear" w:color="auto" w:fill="FFFFFF"/>
          </w:tcPr>
          <w:p w:rsidR="00DF2B57" w:rsidRPr="001A7EB8" w:rsidRDefault="00DF2B57" w:rsidP="00DF2B57">
            <w:pPr>
              <w:widowControl w:val="0"/>
              <w:spacing w:after="0" w:line="240" w:lineRule="auto"/>
              <w:ind w:right="102"/>
              <w:jc w:val="center"/>
              <w:rPr>
                <w:rFonts w:ascii="Times New Roman" w:eastAsia="Arial Unicode MS" w:hAnsi="Times New Roman" w:cs="Times New Roman"/>
                <w:color w:val="000000"/>
                <w:sz w:val="24"/>
                <w:szCs w:val="24"/>
                <w:lang w:eastAsia="ru-RU" w:bidi="ru-RU"/>
              </w:rPr>
            </w:pPr>
            <w:r w:rsidRPr="001A7EB8">
              <w:rPr>
                <w:rFonts w:ascii="Times New Roman" w:eastAsia="Arial Unicode MS" w:hAnsi="Times New Roman" w:cs="Times New Roman"/>
                <w:color w:val="000000"/>
                <w:sz w:val="24"/>
                <w:szCs w:val="24"/>
                <w:lang w:eastAsia="ru-RU" w:bidi="ru-RU"/>
              </w:rPr>
              <w:t>3.1.</w:t>
            </w:r>
          </w:p>
        </w:tc>
        <w:tc>
          <w:tcPr>
            <w:tcW w:w="4831" w:type="dxa"/>
            <w:tcBorders>
              <w:top w:val="single" w:sz="4" w:space="0" w:color="auto"/>
              <w:left w:val="single" w:sz="4" w:space="0" w:color="auto"/>
            </w:tcBorders>
            <w:shd w:val="clear" w:color="auto" w:fill="FFFFFF"/>
            <w:vAlign w:val="bottom"/>
          </w:tcPr>
          <w:p w:rsidR="00DF2B57" w:rsidRPr="00316866" w:rsidRDefault="00DF2B57" w:rsidP="00DF2B57">
            <w:pPr>
              <w:widowControl w:val="0"/>
              <w:spacing w:after="0" w:line="240" w:lineRule="auto"/>
              <w:ind w:right="102"/>
              <w:rPr>
                <w:rFonts w:ascii="Times New Roman" w:eastAsia="Times New Roman" w:hAnsi="Times New Roman" w:cs="Times New Roman"/>
                <w:color w:val="000000"/>
                <w:sz w:val="24"/>
                <w:szCs w:val="24"/>
                <w:lang w:eastAsia="ru-RU" w:bidi="ru-RU"/>
              </w:rPr>
            </w:pPr>
            <w:r w:rsidRPr="00316866">
              <w:rPr>
                <w:rFonts w:ascii="Times New Roman" w:eastAsia="Times New Roman" w:hAnsi="Times New Roman" w:cs="Times New Roman"/>
                <w:color w:val="000000"/>
                <w:sz w:val="24"/>
                <w:szCs w:val="24"/>
                <w:lang w:eastAsia="ru-RU" w:bidi="ru-RU"/>
              </w:rPr>
              <w:t xml:space="preserve">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 </w:t>
            </w:r>
            <w:r w:rsidRPr="00316866">
              <w:rPr>
                <w:rFonts w:ascii="Times New Roman" w:eastAsia="Times New Roman" w:hAnsi="Times New Roman" w:cs="Times New Roman"/>
                <w:i/>
                <w:iCs/>
                <w:color w:val="000000"/>
                <w:sz w:val="24"/>
                <w:szCs w:val="24"/>
                <w:lang w:eastAsia="ru-RU" w:bidi="ru-RU"/>
              </w:rPr>
              <w:t>(заполнение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
        </w:tc>
        <w:tc>
          <w:tcPr>
            <w:tcW w:w="3986" w:type="dxa"/>
            <w:tcBorders>
              <w:top w:val="single" w:sz="4" w:space="0" w:color="auto"/>
              <w:left w:val="single" w:sz="4" w:space="0" w:color="auto"/>
              <w:right w:val="single" w:sz="4" w:space="0" w:color="auto"/>
            </w:tcBorders>
            <w:shd w:val="clear" w:color="auto" w:fill="FFFFFF"/>
          </w:tcPr>
          <w:p w:rsidR="00DF2B57" w:rsidRPr="00316866" w:rsidRDefault="00DF2B57" w:rsidP="00DF2B57">
            <w:pPr>
              <w:widowControl w:val="0"/>
              <w:spacing w:after="0" w:line="240" w:lineRule="auto"/>
              <w:ind w:right="102"/>
              <w:rPr>
                <w:rFonts w:ascii="Arial Unicode MS" w:eastAsia="Arial Unicode MS" w:hAnsi="Arial Unicode MS" w:cs="Arial Unicode MS"/>
                <w:color w:val="000000"/>
                <w:sz w:val="24"/>
                <w:szCs w:val="24"/>
                <w:lang w:eastAsia="ru-RU" w:bidi="ru-RU"/>
              </w:rPr>
            </w:pPr>
          </w:p>
        </w:tc>
      </w:tr>
      <w:tr w:rsidR="00DF2B57" w:rsidRPr="00316866" w:rsidTr="00DF2B57">
        <w:trPr>
          <w:trHeight w:hRule="exact" w:val="2821"/>
        </w:trPr>
        <w:tc>
          <w:tcPr>
            <w:tcW w:w="1118" w:type="dxa"/>
            <w:tcBorders>
              <w:top w:val="single" w:sz="4" w:space="0" w:color="auto"/>
              <w:left w:val="single" w:sz="4" w:space="0" w:color="auto"/>
              <w:bottom w:val="single" w:sz="4" w:space="0" w:color="auto"/>
            </w:tcBorders>
            <w:shd w:val="clear" w:color="auto" w:fill="FFFFFF"/>
          </w:tcPr>
          <w:p w:rsidR="00DF2B57" w:rsidRPr="00316866" w:rsidRDefault="00DF2B57" w:rsidP="00DF2B57">
            <w:pPr>
              <w:widowControl w:val="0"/>
              <w:spacing w:after="0" w:line="240" w:lineRule="auto"/>
              <w:ind w:right="102"/>
              <w:jc w:val="center"/>
              <w:rPr>
                <w:rFonts w:ascii="Times New Roman" w:eastAsia="Times New Roman" w:hAnsi="Times New Roman" w:cs="Times New Roman"/>
                <w:color w:val="000000"/>
                <w:sz w:val="24"/>
                <w:szCs w:val="24"/>
                <w:lang w:eastAsia="ru-RU" w:bidi="ru-RU"/>
              </w:rPr>
            </w:pPr>
            <w:r w:rsidRPr="00316866">
              <w:rPr>
                <w:rFonts w:ascii="Times New Roman" w:eastAsia="Times New Roman" w:hAnsi="Times New Roman" w:cs="Times New Roman"/>
                <w:color w:val="000000"/>
                <w:sz w:val="24"/>
                <w:szCs w:val="24"/>
                <w:lang w:eastAsia="ru-RU" w:bidi="ru-RU"/>
              </w:rPr>
              <w:t>3.2</w:t>
            </w:r>
          </w:p>
        </w:tc>
        <w:tc>
          <w:tcPr>
            <w:tcW w:w="4831" w:type="dxa"/>
            <w:tcBorders>
              <w:top w:val="single" w:sz="4" w:space="0" w:color="auto"/>
              <w:left w:val="single" w:sz="4" w:space="0" w:color="auto"/>
              <w:bottom w:val="single" w:sz="4" w:space="0" w:color="auto"/>
            </w:tcBorders>
            <w:shd w:val="clear" w:color="auto" w:fill="FFFFFF"/>
            <w:vAlign w:val="bottom"/>
          </w:tcPr>
          <w:p w:rsidR="00DF2B57" w:rsidRPr="00316866" w:rsidRDefault="00DF2B57" w:rsidP="00DF2B57">
            <w:pPr>
              <w:widowControl w:val="0"/>
              <w:spacing w:after="0" w:line="240" w:lineRule="auto"/>
              <w:ind w:right="102"/>
              <w:rPr>
                <w:rFonts w:ascii="Times New Roman" w:eastAsia="Times New Roman" w:hAnsi="Times New Roman" w:cs="Times New Roman"/>
                <w:color w:val="000000"/>
                <w:sz w:val="24"/>
                <w:szCs w:val="24"/>
                <w:lang w:eastAsia="ru-RU" w:bidi="ru-RU"/>
              </w:rPr>
            </w:pPr>
            <w:r w:rsidRPr="00316866">
              <w:rPr>
                <w:rFonts w:ascii="Times New Roman" w:eastAsia="Times New Roman" w:hAnsi="Times New Roman" w:cs="Times New Roman"/>
                <w:color w:val="000000"/>
                <w:sz w:val="24"/>
                <w:szCs w:val="24"/>
                <w:lang w:eastAsia="ru-RU" w:bidi="ru-RU"/>
              </w:rPr>
              <w:t>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w:t>
            </w:r>
          </w:p>
          <w:p w:rsidR="00DF2B57" w:rsidRPr="00316866" w:rsidRDefault="00DF2B57" w:rsidP="00DF2B57">
            <w:pPr>
              <w:widowControl w:val="0"/>
              <w:spacing w:after="0" w:line="240" w:lineRule="auto"/>
              <w:ind w:right="102"/>
              <w:rPr>
                <w:rFonts w:ascii="Times New Roman" w:eastAsia="Times New Roman" w:hAnsi="Times New Roman" w:cs="Times New Roman"/>
                <w:color w:val="000000"/>
                <w:sz w:val="24"/>
                <w:szCs w:val="24"/>
                <w:lang w:eastAsia="ru-RU" w:bidi="ru-RU"/>
              </w:rPr>
            </w:pPr>
            <w:r w:rsidRPr="00316866">
              <w:rPr>
                <w:rFonts w:ascii="Times New Roman" w:eastAsia="Times New Roman" w:hAnsi="Times New Roman" w:cs="Times New Roman"/>
                <w:i/>
                <w:iCs/>
                <w:color w:val="000000"/>
                <w:sz w:val="24"/>
                <w:szCs w:val="24"/>
                <w:lang w:eastAsia="ru-RU" w:bidi="ru-RU"/>
              </w:rPr>
              <w:t>(указываются в случаях, предусмотренных частью 7</w:t>
            </w:r>
            <w:r w:rsidRPr="00316866">
              <w:rPr>
                <w:rFonts w:ascii="Times New Roman" w:eastAsia="Times New Roman" w:hAnsi="Times New Roman" w:cs="Times New Roman"/>
                <w:i/>
                <w:iCs/>
                <w:color w:val="000000"/>
                <w:sz w:val="24"/>
                <w:szCs w:val="24"/>
                <w:vertAlign w:val="superscript"/>
                <w:lang w:eastAsia="ru-RU" w:bidi="ru-RU"/>
              </w:rPr>
              <w:t xml:space="preserve">3 </w:t>
            </w:r>
            <w:r w:rsidRPr="00316866">
              <w:rPr>
                <w:rFonts w:ascii="Times New Roman" w:eastAsia="Times New Roman" w:hAnsi="Times New Roman" w:cs="Times New Roman"/>
                <w:i/>
                <w:iCs/>
                <w:color w:val="000000"/>
                <w:sz w:val="24"/>
                <w:szCs w:val="24"/>
                <w:lang w:eastAsia="ru-RU" w:bidi="ru-RU"/>
              </w:rPr>
              <w:t>статьи 51 и частью 1</w:t>
            </w:r>
            <w:r w:rsidRPr="00316866">
              <w:rPr>
                <w:rFonts w:ascii="Times New Roman" w:eastAsia="Times New Roman" w:hAnsi="Times New Roman" w:cs="Times New Roman"/>
                <w:i/>
                <w:iCs/>
                <w:color w:val="000000"/>
                <w:sz w:val="24"/>
                <w:szCs w:val="24"/>
                <w:vertAlign w:val="superscript"/>
                <w:lang w:eastAsia="ru-RU" w:bidi="ru-RU"/>
              </w:rPr>
              <w:t>1</w:t>
            </w:r>
            <w:r w:rsidRPr="00316866">
              <w:rPr>
                <w:rFonts w:ascii="Times New Roman" w:eastAsia="Times New Roman" w:hAnsi="Times New Roman" w:cs="Times New Roman"/>
                <w:i/>
                <w:iCs/>
                <w:color w:val="000000"/>
                <w:sz w:val="24"/>
                <w:szCs w:val="24"/>
                <w:lang w:eastAsia="ru-RU" w:bidi="ru-RU"/>
              </w:rPr>
              <w:t xml:space="preserve"> статьи 57</w:t>
            </w:r>
            <w:r w:rsidRPr="00316866">
              <w:rPr>
                <w:rFonts w:ascii="Times New Roman" w:eastAsia="Times New Roman" w:hAnsi="Times New Roman" w:cs="Times New Roman"/>
                <w:i/>
                <w:iCs/>
                <w:color w:val="000000"/>
                <w:sz w:val="24"/>
                <w:szCs w:val="24"/>
                <w:vertAlign w:val="superscript"/>
                <w:lang w:eastAsia="ru-RU" w:bidi="ru-RU"/>
              </w:rPr>
              <w:t>3</w:t>
            </w:r>
            <w:r w:rsidRPr="00316866">
              <w:rPr>
                <w:rFonts w:ascii="Times New Roman" w:eastAsia="Times New Roman" w:hAnsi="Times New Roman" w:cs="Times New Roman"/>
                <w:i/>
                <w:iCs/>
                <w:color w:val="000000"/>
                <w:sz w:val="24"/>
                <w:szCs w:val="24"/>
                <w:lang w:eastAsia="ru-RU" w:bidi="ru-RU"/>
              </w:rPr>
              <w:t xml:space="preserve"> Градостроительного кодекса Российской Федерации)</w:t>
            </w:r>
          </w:p>
        </w:tc>
        <w:tc>
          <w:tcPr>
            <w:tcW w:w="3986" w:type="dxa"/>
            <w:tcBorders>
              <w:top w:val="single" w:sz="4" w:space="0" w:color="auto"/>
              <w:left w:val="single" w:sz="4" w:space="0" w:color="auto"/>
              <w:bottom w:val="single" w:sz="4" w:space="0" w:color="auto"/>
              <w:right w:val="single" w:sz="4" w:space="0" w:color="auto"/>
            </w:tcBorders>
            <w:shd w:val="clear" w:color="auto" w:fill="FFFFFF"/>
          </w:tcPr>
          <w:p w:rsidR="00DF2B57" w:rsidRPr="00316866" w:rsidRDefault="00DF2B57" w:rsidP="00DF2B57">
            <w:pPr>
              <w:widowControl w:val="0"/>
              <w:spacing w:after="0" w:line="240" w:lineRule="auto"/>
              <w:ind w:right="102"/>
              <w:rPr>
                <w:rFonts w:ascii="Arial Unicode MS" w:eastAsia="Arial Unicode MS" w:hAnsi="Arial Unicode MS" w:cs="Arial Unicode MS"/>
                <w:color w:val="000000"/>
                <w:sz w:val="24"/>
                <w:szCs w:val="24"/>
                <w:lang w:eastAsia="ru-RU" w:bidi="ru-RU"/>
              </w:rPr>
            </w:pPr>
          </w:p>
        </w:tc>
      </w:tr>
    </w:tbl>
    <w:p w:rsidR="00FA3071" w:rsidRDefault="00FA3071" w:rsidP="005A3F6E">
      <w:pPr>
        <w:widowControl w:val="0"/>
        <w:spacing w:after="0" w:line="240" w:lineRule="auto"/>
        <w:ind w:right="102"/>
        <w:rPr>
          <w:rFonts w:ascii="Arial Unicode MS" w:eastAsia="Arial Unicode MS" w:hAnsi="Arial Unicode MS" w:cs="Arial Unicode MS"/>
          <w:color w:val="000000"/>
          <w:sz w:val="24"/>
          <w:szCs w:val="24"/>
          <w:lang w:eastAsia="ru-RU" w:bidi="ru-RU"/>
        </w:rPr>
      </w:pPr>
    </w:p>
    <w:p w:rsidR="008F531E" w:rsidRPr="00FA3071" w:rsidRDefault="008F531E" w:rsidP="00FA3071">
      <w:pPr>
        <w:tabs>
          <w:tab w:val="left" w:pos="7305"/>
        </w:tabs>
        <w:rPr>
          <w:rFonts w:ascii="Arial Unicode MS" w:eastAsia="Arial Unicode MS" w:hAnsi="Arial Unicode MS" w:cs="Arial Unicode MS"/>
          <w:sz w:val="24"/>
          <w:szCs w:val="24"/>
          <w:lang w:eastAsia="ru-RU" w:bidi="ru-RU"/>
        </w:rPr>
        <w:sectPr w:rsidR="008F531E" w:rsidRPr="00FA3071">
          <w:pgSz w:w="11900" w:h="16840"/>
          <w:pgMar w:top="360" w:right="360" w:bottom="360" w:left="360" w:header="0" w:footer="3" w:gutter="0"/>
          <w:cols w:space="720"/>
          <w:noEndnote/>
          <w:docGrid w:linePitch="360"/>
        </w:sectPr>
      </w:pPr>
    </w:p>
    <w:p w:rsidR="001A7EB8" w:rsidRDefault="001A7EB8" w:rsidP="005A3F6E">
      <w:pPr>
        <w:widowControl w:val="0"/>
        <w:spacing w:after="0" w:line="240" w:lineRule="auto"/>
        <w:ind w:right="102"/>
        <w:rPr>
          <w:rFonts w:ascii="Arial Unicode MS" w:eastAsia="Arial Unicode MS" w:hAnsi="Arial Unicode MS" w:cs="Arial Unicode MS"/>
          <w:color w:val="000000"/>
          <w:sz w:val="24"/>
          <w:szCs w:val="24"/>
          <w:lang w:eastAsia="ru-RU" w:bidi="ru-RU"/>
        </w:rPr>
      </w:pPr>
    </w:p>
    <w:tbl>
      <w:tblPr>
        <w:tblpPr w:leftFromText="180" w:rightFromText="180" w:vertAnchor="text" w:horzAnchor="margin" w:tblpXSpec="center" w:tblpY="33"/>
        <w:tblOverlap w:val="never"/>
        <w:tblW w:w="0" w:type="auto"/>
        <w:tblLayout w:type="fixed"/>
        <w:tblCellMar>
          <w:left w:w="10" w:type="dxa"/>
          <w:right w:w="10" w:type="dxa"/>
        </w:tblCellMar>
        <w:tblLook w:val="04A0" w:firstRow="1" w:lastRow="0" w:firstColumn="1" w:lastColumn="0" w:noHBand="0" w:noVBand="1"/>
      </w:tblPr>
      <w:tblGrid>
        <w:gridCol w:w="830"/>
        <w:gridCol w:w="5131"/>
        <w:gridCol w:w="1982"/>
        <w:gridCol w:w="1992"/>
      </w:tblGrid>
      <w:tr w:rsidR="001A7EB8" w:rsidRPr="00316866" w:rsidTr="001A7EB8">
        <w:trPr>
          <w:trHeight w:hRule="exact" w:val="658"/>
        </w:trPr>
        <w:tc>
          <w:tcPr>
            <w:tcW w:w="830" w:type="dxa"/>
            <w:tcBorders>
              <w:top w:val="single" w:sz="4" w:space="0" w:color="auto"/>
              <w:left w:val="single" w:sz="4" w:space="0" w:color="auto"/>
            </w:tcBorders>
            <w:shd w:val="clear" w:color="auto" w:fill="FFFFFF"/>
          </w:tcPr>
          <w:p w:rsidR="001A7EB8" w:rsidRPr="00316866" w:rsidRDefault="001A7EB8" w:rsidP="001A7EB8">
            <w:pPr>
              <w:widowControl w:val="0"/>
              <w:spacing w:after="0" w:line="260" w:lineRule="exact"/>
              <w:ind w:left="340" w:right="102"/>
              <w:rPr>
                <w:rFonts w:ascii="Times New Roman" w:eastAsia="Times New Roman" w:hAnsi="Times New Roman" w:cs="Times New Roman"/>
                <w:color w:val="000000"/>
                <w:sz w:val="24"/>
                <w:szCs w:val="24"/>
                <w:lang w:eastAsia="ru-RU" w:bidi="ru-RU"/>
              </w:rPr>
            </w:pPr>
            <w:r w:rsidRPr="00316866">
              <w:rPr>
                <w:rFonts w:ascii="Times New Roman" w:eastAsia="Times New Roman" w:hAnsi="Times New Roman" w:cs="Times New Roman"/>
                <w:color w:val="000000"/>
                <w:sz w:val="24"/>
                <w:szCs w:val="24"/>
                <w:lang w:eastAsia="ru-RU" w:bidi="ru-RU"/>
              </w:rPr>
              <w:t>№</w:t>
            </w:r>
          </w:p>
        </w:tc>
        <w:tc>
          <w:tcPr>
            <w:tcW w:w="5131" w:type="dxa"/>
            <w:tcBorders>
              <w:top w:val="single" w:sz="4" w:space="0" w:color="auto"/>
              <w:left w:val="single" w:sz="4" w:space="0" w:color="auto"/>
            </w:tcBorders>
            <w:shd w:val="clear" w:color="auto" w:fill="FFFFFF"/>
          </w:tcPr>
          <w:p w:rsidR="001A7EB8" w:rsidRPr="00316866" w:rsidRDefault="001A7EB8" w:rsidP="001A7EB8">
            <w:pPr>
              <w:widowControl w:val="0"/>
              <w:spacing w:after="0" w:line="260" w:lineRule="exact"/>
              <w:ind w:right="102"/>
              <w:jc w:val="center"/>
              <w:rPr>
                <w:rFonts w:ascii="Times New Roman" w:eastAsia="Times New Roman" w:hAnsi="Times New Roman" w:cs="Times New Roman"/>
                <w:color w:val="000000"/>
                <w:sz w:val="24"/>
                <w:szCs w:val="24"/>
                <w:lang w:eastAsia="ru-RU" w:bidi="ru-RU"/>
              </w:rPr>
            </w:pPr>
            <w:r w:rsidRPr="00316866">
              <w:rPr>
                <w:rFonts w:ascii="Times New Roman" w:eastAsia="Times New Roman" w:hAnsi="Times New Roman" w:cs="Times New Roman"/>
                <w:color w:val="000000"/>
                <w:sz w:val="24"/>
                <w:szCs w:val="24"/>
                <w:lang w:eastAsia="ru-RU" w:bidi="ru-RU"/>
              </w:rPr>
              <w:t>Наименование документа</w:t>
            </w:r>
          </w:p>
        </w:tc>
        <w:tc>
          <w:tcPr>
            <w:tcW w:w="1982" w:type="dxa"/>
            <w:tcBorders>
              <w:top w:val="single" w:sz="4" w:space="0" w:color="auto"/>
              <w:left w:val="single" w:sz="4" w:space="0" w:color="auto"/>
            </w:tcBorders>
            <w:shd w:val="clear" w:color="auto" w:fill="FFFFFF"/>
            <w:vAlign w:val="bottom"/>
          </w:tcPr>
          <w:p w:rsidR="001A7EB8" w:rsidRPr="00316866" w:rsidRDefault="001A7EB8" w:rsidP="001A7EB8">
            <w:pPr>
              <w:widowControl w:val="0"/>
              <w:spacing w:after="120" w:line="260" w:lineRule="exact"/>
              <w:ind w:right="102"/>
              <w:jc w:val="center"/>
              <w:rPr>
                <w:rFonts w:ascii="Times New Roman" w:eastAsia="Times New Roman" w:hAnsi="Times New Roman" w:cs="Times New Roman"/>
                <w:color w:val="000000"/>
                <w:sz w:val="24"/>
                <w:szCs w:val="24"/>
                <w:lang w:eastAsia="ru-RU" w:bidi="ru-RU"/>
              </w:rPr>
            </w:pPr>
            <w:r w:rsidRPr="00316866">
              <w:rPr>
                <w:rFonts w:ascii="Times New Roman" w:eastAsia="Times New Roman" w:hAnsi="Times New Roman" w:cs="Times New Roman"/>
                <w:color w:val="000000"/>
                <w:sz w:val="24"/>
                <w:szCs w:val="24"/>
                <w:lang w:eastAsia="ru-RU" w:bidi="ru-RU"/>
              </w:rPr>
              <w:t>Номер</w:t>
            </w:r>
          </w:p>
          <w:p w:rsidR="001A7EB8" w:rsidRPr="00316866" w:rsidRDefault="001A7EB8" w:rsidP="001A7EB8">
            <w:pPr>
              <w:widowControl w:val="0"/>
              <w:spacing w:before="120" w:after="0" w:line="260" w:lineRule="exact"/>
              <w:ind w:right="102"/>
              <w:jc w:val="center"/>
              <w:rPr>
                <w:rFonts w:ascii="Times New Roman" w:eastAsia="Times New Roman" w:hAnsi="Times New Roman" w:cs="Times New Roman"/>
                <w:color w:val="000000"/>
                <w:sz w:val="24"/>
                <w:szCs w:val="24"/>
                <w:lang w:eastAsia="ru-RU" w:bidi="ru-RU"/>
              </w:rPr>
            </w:pPr>
            <w:r w:rsidRPr="00316866">
              <w:rPr>
                <w:rFonts w:ascii="Times New Roman" w:eastAsia="Times New Roman" w:hAnsi="Times New Roman" w:cs="Times New Roman"/>
                <w:color w:val="000000"/>
                <w:sz w:val="24"/>
                <w:szCs w:val="24"/>
                <w:lang w:eastAsia="ru-RU" w:bidi="ru-RU"/>
              </w:rPr>
              <w:t>документа</w:t>
            </w:r>
          </w:p>
        </w:tc>
        <w:tc>
          <w:tcPr>
            <w:tcW w:w="1992" w:type="dxa"/>
            <w:tcBorders>
              <w:top w:val="single" w:sz="4" w:space="0" w:color="auto"/>
              <w:left w:val="single" w:sz="4" w:space="0" w:color="auto"/>
              <w:right w:val="single" w:sz="4" w:space="0" w:color="auto"/>
            </w:tcBorders>
            <w:shd w:val="clear" w:color="auto" w:fill="FFFFFF"/>
            <w:vAlign w:val="bottom"/>
          </w:tcPr>
          <w:p w:rsidR="001A7EB8" w:rsidRPr="00316866" w:rsidRDefault="001A7EB8" w:rsidP="001A7EB8">
            <w:pPr>
              <w:widowControl w:val="0"/>
              <w:spacing w:after="120" w:line="260" w:lineRule="exact"/>
              <w:ind w:right="102"/>
              <w:jc w:val="center"/>
              <w:rPr>
                <w:rFonts w:ascii="Times New Roman" w:eastAsia="Times New Roman" w:hAnsi="Times New Roman" w:cs="Times New Roman"/>
                <w:color w:val="000000"/>
                <w:sz w:val="24"/>
                <w:szCs w:val="24"/>
                <w:lang w:eastAsia="ru-RU" w:bidi="ru-RU"/>
              </w:rPr>
            </w:pPr>
            <w:r w:rsidRPr="00316866">
              <w:rPr>
                <w:rFonts w:ascii="Times New Roman" w:eastAsia="Times New Roman" w:hAnsi="Times New Roman" w:cs="Times New Roman"/>
                <w:color w:val="000000"/>
                <w:sz w:val="24"/>
                <w:szCs w:val="24"/>
                <w:lang w:eastAsia="ru-RU" w:bidi="ru-RU"/>
              </w:rPr>
              <w:t>Дата</w:t>
            </w:r>
          </w:p>
          <w:p w:rsidR="001A7EB8" w:rsidRPr="00316866" w:rsidRDefault="001A7EB8" w:rsidP="001A7EB8">
            <w:pPr>
              <w:widowControl w:val="0"/>
              <w:spacing w:before="120" w:after="0" w:line="260" w:lineRule="exact"/>
              <w:ind w:right="102"/>
              <w:jc w:val="center"/>
              <w:rPr>
                <w:rFonts w:ascii="Times New Roman" w:eastAsia="Times New Roman" w:hAnsi="Times New Roman" w:cs="Times New Roman"/>
                <w:color w:val="000000"/>
                <w:sz w:val="24"/>
                <w:szCs w:val="24"/>
                <w:lang w:eastAsia="ru-RU" w:bidi="ru-RU"/>
              </w:rPr>
            </w:pPr>
            <w:r w:rsidRPr="00316866">
              <w:rPr>
                <w:rFonts w:ascii="Times New Roman" w:eastAsia="Times New Roman" w:hAnsi="Times New Roman" w:cs="Times New Roman"/>
                <w:color w:val="000000"/>
                <w:sz w:val="24"/>
                <w:szCs w:val="24"/>
                <w:lang w:eastAsia="ru-RU" w:bidi="ru-RU"/>
              </w:rPr>
              <w:t>документа</w:t>
            </w:r>
          </w:p>
        </w:tc>
      </w:tr>
      <w:tr w:rsidR="001A7EB8" w:rsidRPr="00316866" w:rsidTr="00DF2B57">
        <w:trPr>
          <w:trHeight w:hRule="exact" w:val="3182"/>
        </w:trPr>
        <w:tc>
          <w:tcPr>
            <w:tcW w:w="830" w:type="dxa"/>
            <w:tcBorders>
              <w:top w:val="single" w:sz="4" w:space="0" w:color="auto"/>
              <w:left w:val="single" w:sz="4" w:space="0" w:color="auto"/>
              <w:bottom w:val="single" w:sz="4" w:space="0" w:color="auto"/>
            </w:tcBorders>
            <w:shd w:val="clear" w:color="auto" w:fill="FFFFFF"/>
          </w:tcPr>
          <w:p w:rsidR="001A7EB8" w:rsidRPr="00316866" w:rsidRDefault="001A7EB8" w:rsidP="001A7EB8">
            <w:pPr>
              <w:widowControl w:val="0"/>
              <w:spacing w:after="0" w:line="260" w:lineRule="exact"/>
              <w:ind w:right="102"/>
              <w:jc w:val="right"/>
              <w:rPr>
                <w:rFonts w:ascii="Times New Roman" w:eastAsia="Times New Roman" w:hAnsi="Times New Roman" w:cs="Times New Roman"/>
                <w:color w:val="000000"/>
                <w:sz w:val="24"/>
                <w:szCs w:val="24"/>
                <w:lang w:eastAsia="ru-RU" w:bidi="ru-RU"/>
              </w:rPr>
            </w:pPr>
            <w:r w:rsidRPr="00316866">
              <w:rPr>
                <w:rFonts w:ascii="Times New Roman" w:eastAsia="Times New Roman" w:hAnsi="Times New Roman" w:cs="Times New Roman"/>
                <w:color w:val="000000"/>
                <w:sz w:val="24"/>
                <w:szCs w:val="24"/>
                <w:lang w:eastAsia="ru-RU" w:bidi="ru-RU"/>
              </w:rPr>
              <w:t>1</w:t>
            </w:r>
          </w:p>
        </w:tc>
        <w:tc>
          <w:tcPr>
            <w:tcW w:w="5131" w:type="dxa"/>
            <w:tcBorders>
              <w:top w:val="single" w:sz="4" w:space="0" w:color="auto"/>
              <w:left w:val="single" w:sz="4" w:space="0" w:color="auto"/>
              <w:bottom w:val="single" w:sz="4" w:space="0" w:color="auto"/>
            </w:tcBorders>
            <w:shd w:val="clear" w:color="auto" w:fill="FFFFFF"/>
            <w:vAlign w:val="bottom"/>
          </w:tcPr>
          <w:p w:rsidR="001A7EB8" w:rsidRPr="00316866" w:rsidRDefault="001A7EB8" w:rsidP="00DF2B57">
            <w:pPr>
              <w:widowControl w:val="0"/>
              <w:spacing w:after="0" w:line="240" w:lineRule="auto"/>
              <w:ind w:right="102"/>
              <w:jc w:val="both"/>
              <w:rPr>
                <w:rFonts w:ascii="Times New Roman" w:eastAsia="Times New Roman" w:hAnsi="Times New Roman" w:cs="Times New Roman"/>
                <w:color w:val="000000"/>
                <w:sz w:val="24"/>
                <w:szCs w:val="24"/>
                <w:lang w:eastAsia="ru-RU" w:bidi="ru-RU"/>
              </w:rPr>
            </w:pPr>
            <w:r w:rsidRPr="00316866">
              <w:rPr>
                <w:rFonts w:ascii="Times New Roman" w:eastAsia="Times New Roman" w:hAnsi="Times New Roman" w:cs="Times New Roman"/>
                <w:color w:val="000000"/>
                <w:sz w:val="24"/>
                <w:szCs w:val="24"/>
                <w:lang w:eastAsia="ru-RU" w:bidi="ru-RU"/>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w:t>
            </w:r>
            <w:r>
              <w:rPr>
                <w:rFonts w:ascii="Times New Roman" w:eastAsia="Times New Roman" w:hAnsi="Times New Roman" w:cs="Times New Roman"/>
                <w:color w:val="000000"/>
                <w:sz w:val="24"/>
                <w:szCs w:val="24"/>
                <w:lang w:eastAsia="ru-RU" w:bidi="ru-RU"/>
              </w:rPr>
              <w:t xml:space="preserve"> земельного участка</w:t>
            </w:r>
          </w:p>
        </w:tc>
        <w:tc>
          <w:tcPr>
            <w:tcW w:w="1982" w:type="dxa"/>
            <w:tcBorders>
              <w:top w:val="single" w:sz="4" w:space="0" w:color="auto"/>
              <w:left w:val="single" w:sz="4" w:space="0" w:color="auto"/>
              <w:bottom w:val="single" w:sz="4" w:space="0" w:color="auto"/>
            </w:tcBorders>
            <w:shd w:val="clear" w:color="auto" w:fill="FFFFFF"/>
          </w:tcPr>
          <w:p w:rsidR="001A7EB8" w:rsidRPr="00316866" w:rsidRDefault="001A7EB8" w:rsidP="001A7EB8">
            <w:pPr>
              <w:widowControl w:val="0"/>
              <w:spacing w:after="0" w:line="240" w:lineRule="auto"/>
              <w:ind w:right="102"/>
              <w:rPr>
                <w:rFonts w:ascii="Arial Unicode MS" w:eastAsia="Arial Unicode MS" w:hAnsi="Arial Unicode MS" w:cs="Arial Unicode MS"/>
                <w:color w:val="000000"/>
                <w:sz w:val="24"/>
                <w:szCs w:val="24"/>
                <w:lang w:eastAsia="ru-RU" w:bidi="ru-RU"/>
              </w:rPr>
            </w:pP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1A7EB8" w:rsidRPr="00316866" w:rsidRDefault="001A7EB8" w:rsidP="001A7EB8">
            <w:pPr>
              <w:widowControl w:val="0"/>
              <w:spacing w:after="0" w:line="240" w:lineRule="auto"/>
              <w:ind w:right="102"/>
              <w:rPr>
                <w:rFonts w:ascii="Arial Unicode MS" w:eastAsia="Arial Unicode MS" w:hAnsi="Arial Unicode MS" w:cs="Arial Unicode MS"/>
                <w:color w:val="000000"/>
                <w:sz w:val="24"/>
                <w:szCs w:val="24"/>
                <w:lang w:eastAsia="ru-RU" w:bidi="ru-RU"/>
              </w:rPr>
            </w:pPr>
          </w:p>
        </w:tc>
      </w:tr>
      <w:tr w:rsidR="00DF2B57" w:rsidRPr="00316866" w:rsidTr="00DF2B57">
        <w:trPr>
          <w:trHeight w:hRule="exact" w:val="1696"/>
        </w:trPr>
        <w:tc>
          <w:tcPr>
            <w:tcW w:w="830" w:type="dxa"/>
            <w:tcBorders>
              <w:top w:val="single" w:sz="4" w:space="0" w:color="auto"/>
              <w:left w:val="single" w:sz="4" w:space="0" w:color="auto"/>
              <w:bottom w:val="single" w:sz="4" w:space="0" w:color="auto"/>
            </w:tcBorders>
            <w:shd w:val="clear" w:color="auto" w:fill="FFFFFF"/>
          </w:tcPr>
          <w:p w:rsidR="00DF2B57" w:rsidRPr="00316866" w:rsidRDefault="00DF2B57" w:rsidP="00DF2B57">
            <w:pPr>
              <w:widowControl w:val="0"/>
              <w:spacing w:after="0" w:line="260" w:lineRule="exact"/>
              <w:ind w:right="102"/>
              <w:jc w:val="right"/>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2</w:t>
            </w:r>
          </w:p>
        </w:tc>
        <w:tc>
          <w:tcPr>
            <w:tcW w:w="5131" w:type="dxa"/>
            <w:tcBorders>
              <w:top w:val="single" w:sz="4" w:space="0" w:color="auto"/>
              <w:left w:val="single" w:sz="4" w:space="0" w:color="auto"/>
              <w:bottom w:val="single" w:sz="4" w:space="0" w:color="auto"/>
            </w:tcBorders>
            <w:shd w:val="clear" w:color="auto" w:fill="FFFFFF"/>
            <w:vAlign w:val="bottom"/>
          </w:tcPr>
          <w:p w:rsidR="00DF2B57" w:rsidRPr="00316866" w:rsidRDefault="00DF2B57" w:rsidP="00DF2B57">
            <w:pPr>
              <w:widowControl w:val="0"/>
              <w:spacing w:after="0" w:line="240" w:lineRule="auto"/>
              <w:ind w:right="102"/>
              <w:rPr>
                <w:rFonts w:ascii="Times New Roman" w:eastAsia="Times New Roman" w:hAnsi="Times New Roman" w:cs="Times New Roman"/>
                <w:color w:val="000000"/>
                <w:sz w:val="24"/>
                <w:szCs w:val="24"/>
                <w:lang w:eastAsia="ru-RU" w:bidi="ru-RU"/>
              </w:rPr>
            </w:pPr>
            <w:r w:rsidRPr="00316866">
              <w:rPr>
                <w:rFonts w:ascii="Times New Roman" w:eastAsia="Times New Roman" w:hAnsi="Times New Roman" w:cs="Times New Roman"/>
                <w:color w:val="000000"/>
                <w:sz w:val="24"/>
                <w:szCs w:val="24"/>
                <w:lang w:eastAsia="ru-RU" w:bidi="ru-RU"/>
              </w:rPr>
              <w:t>Типовое архитектурное решение для исторического поселения (при наличии) (</w:t>
            </w:r>
            <w:r w:rsidRPr="00316866">
              <w:rPr>
                <w:rFonts w:ascii="Times New Roman" w:eastAsia="Times New Roman" w:hAnsi="Times New Roman" w:cs="Times New Roman"/>
                <w:i/>
                <w:iCs/>
                <w:color w:val="000000"/>
                <w:sz w:val="24"/>
                <w:szCs w:val="24"/>
                <w:lang w:eastAsia="ru-RU" w:bidi="ru-RU"/>
              </w:rPr>
              <w:t>указывается в случае выдачи разрешение на строительство объекта в границах территории исторического поселения федерального или регионального значения)</w:t>
            </w:r>
          </w:p>
        </w:tc>
        <w:tc>
          <w:tcPr>
            <w:tcW w:w="1982" w:type="dxa"/>
            <w:tcBorders>
              <w:top w:val="single" w:sz="4" w:space="0" w:color="auto"/>
              <w:left w:val="single" w:sz="4" w:space="0" w:color="auto"/>
              <w:bottom w:val="single" w:sz="4" w:space="0" w:color="auto"/>
            </w:tcBorders>
            <w:shd w:val="clear" w:color="auto" w:fill="FFFFFF"/>
          </w:tcPr>
          <w:p w:rsidR="00DF2B57" w:rsidRPr="00316866" w:rsidRDefault="00DF2B57" w:rsidP="00DF2B57">
            <w:pPr>
              <w:widowControl w:val="0"/>
              <w:spacing w:after="0" w:line="240" w:lineRule="auto"/>
              <w:ind w:right="102"/>
              <w:rPr>
                <w:rFonts w:ascii="Arial Unicode MS" w:eastAsia="Arial Unicode MS" w:hAnsi="Arial Unicode MS" w:cs="Arial Unicode MS"/>
                <w:color w:val="000000"/>
                <w:sz w:val="24"/>
                <w:szCs w:val="24"/>
                <w:lang w:eastAsia="ru-RU" w:bidi="ru-RU"/>
              </w:rPr>
            </w:pP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DF2B57" w:rsidRPr="00316866" w:rsidRDefault="00DF2B57" w:rsidP="00DF2B57">
            <w:pPr>
              <w:widowControl w:val="0"/>
              <w:spacing w:after="0" w:line="240" w:lineRule="auto"/>
              <w:ind w:right="102"/>
              <w:rPr>
                <w:rFonts w:ascii="Arial Unicode MS" w:eastAsia="Arial Unicode MS" w:hAnsi="Arial Unicode MS" w:cs="Arial Unicode MS"/>
                <w:color w:val="000000"/>
                <w:sz w:val="24"/>
                <w:szCs w:val="24"/>
                <w:lang w:eastAsia="ru-RU" w:bidi="ru-RU"/>
              </w:rPr>
            </w:pPr>
          </w:p>
        </w:tc>
      </w:tr>
      <w:tr w:rsidR="00DF2B57" w:rsidRPr="00316866" w:rsidTr="00DF2B57">
        <w:trPr>
          <w:trHeight w:hRule="exact" w:val="1706"/>
        </w:trPr>
        <w:tc>
          <w:tcPr>
            <w:tcW w:w="830" w:type="dxa"/>
            <w:tcBorders>
              <w:top w:val="single" w:sz="4" w:space="0" w:color="auto"/>
              <w:left w:val="single" w:sz="4" w:space="0" w:color="auto"/>
              <w:bottom w:val="single" w:sz="4" w:space="0" w:color="auto"/>
            </w:tcBorders>
            <w:shd w:val="clear" w:color="auto" w:fill="FFFFFF"/>
          </w:tcPr>
          <w:p w:rsidR="00DF2B57" w:rsidRPr="00316866" w:rsidRDefault="00DF2B57" w:rsidP="00DF2B57">
            <w:pPr>
              <w:widowControl w:val="0"/>
              <w:spacing w:after="0" w:line="260" w:lineRule="exact"/>
              <w:ind w:right="102"/>
              <w:jc w:val="right"/>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3</w:t>
            </w:r>
          </w:p>
        </w:tc>
        <w:tc>
          <w:tcPr>
            <w:tcW w:w="5131" w:type="dxa"/>
            <w:tcBorders>
              <w:top w:val="single" w:sz="4" w:space="0" w:color="auto"/>
              <w:left w:val="single" w:sz="4" w:space="0" w:color="auto"/>
              <w:bottom w:val="single" w:sz="4" w:space="0" w:color="auto"/>
            </w:tcBorders>
            <w:shd w:val="clear" w:color="auto" w:fill="FFFFFF"/>
            <w:vAlign w:val="bottom"/>
          </w:tcPr>
          <w:p w:rsidR="00DF2B57" w:rsidRPr="00316866" w:rsidRDefault="00DF2B57" w:rsidP="00DF2B57">
            <w:pPr>
              <w:widowControl w:val="0"/>
              <w:spacing w:after="0" w:line="240" w:lineRule="auto"/>
              <w:ind w:right="102"/>
              <w:rPr>
                <w:rFonts w:ascii="Times New Roman" w:eastAsia="Times New Roman" w:hAnsi="Times New Roman" w:cs="Times New Roman"/>
                <w:color w:val="000000"/>
                <w:sz w:val="24"/>
                <w:szCs w:val="24"/>
                <w:lang w:eastAsia="ru-RU" w:bidi="ru-RU"/>
              </w:rPr>
            </w:pPr>
            <w:r w:rsidRPr="00316866">
              <w:rPr>
                <w:rFonts w:ascii="Times New Roman" w:eastAsia="Times New Roman" w:hAnsi="Times New Roman" w:cs="Times New Roman"/>
                <w:color w:val="000000"/>
                <w:sz w:val="24"/>
                <w:szCs w:val="24"/>
                <w:lang w:eastAsia="ru-RU" w:bidi="ru-RU"/>
              </w:rPr>
              <w:t>Положительное заключение экспертизы проектной документации (</w:t>
            </w:r>
            <w:r w:rsidRPr="00316866">
              <w:rPr>
                <w:rFonts w:ascii="Times New Roman" w:eastAsia="Times New Roman" w:hAnsi="Times New Roman" w:cs="Times New Roman"/>
                <w:i/>
                <w:iCs/>
                <w:color w:val="000000"/>
                <w:sz w:val="24"/>
                <w:szCs w:val="24"/>
                <w:lang w:eastAsia="ru-RU" w:bidi="ru-RU"/>
              </w:rPr>
              <w:t>указывается в случаях, если проектная документация подлежит экспертизе в соответствии со статьей 49 Градостроительного кодекса Российской Федерации)</w:t>
            </w:r>
          </w:p>
        </w:tc>
        <w:tc>
          <w:tcPr>
            <w:tcW w:w="1982" w:type="dxa"/>
            <w:tcBorders>
              <w:top w:val="single" w:sz="4" w:space="0" w:color="auto"/>
              <w:left w:val="single" w:sz="4" w:space="0" w:color="auto"/>
              <w:bottom w:val="single" w:sz="4" w:space="0" w:color="auto"/>
            </w:tcBorders>
            <w:shd w:val="clear" w:color="auto" w:fill="FFFFFF"/>
          </w:tcPr>
          <w:p w:rsidR="00DF2B57" w:rsidRPr="00316866" w:rsidRDefault="00DF2B57" w:rsidP="00DF2B57">
            <w:pPr>
              <w:widowControl w:val="0"/>
              <w:spacing w:after="0" w:line="240" w:lineRule="auto"/>
              <w:ind w:right="102"/>
              <w:rPr>
                <w:rFonts w:ascii="Arial Unicode MS" w:eastAsia="Arial Unicode MS" w:hAnsi="Arial Unicode MS" w:cs="Arial Unicode MS"/>
                <w:color w:val="000000"/>
                <w:sz w:val="24"/>
                <w:szCs w:val="24"/>
                <w:lang w:eastAsia="ru-RU" w:bidi="ru-RU"/>
              </w:rPr>
            </w:pP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DF2B57" w:rsidRPr="00316866" w:rsidRDefault="00DF2B57" w:rsidP="00DF2B57">
            <w:pPr>
              <w:widowControl w:val="0"/>
              <w:spacing w:after="0" w:line="240" w:lineRule="auto"/>
              <w:ind w:right="102"/>
              <w:rPr>
                <w:rFonts w:ascii="Arial Unicode MS" w:eastAsia="Arial Unicode MS" w:hAnsi="Arial Unicode MS" w:cs="Arial Unicode MS"/>
                <w:color w:val="000000"/>
                <w:sz w:val="24"/>
                <w:szCs w:val="24"/>
                <w:lang w:eastAsia="ru-RU" w:bidi="ru-RU"/>
              </w:rPr>
            </w:pPr>
          </w:p>
        </w:tc>
      </w:tr>
      <w:tr w:rsidR="00DF2B57" w:rsidRPr="00316866" w:rsidTr="00DF2B57">
        <w:trPr>
          <w:trHeight w:hRule="exact" w:val="2269"/>
        </w:trPr>
        <w:tc>
          <w:tcPr>
            <w:tcW w:w="830" w:type="dxa"/>
            <w:tcBorders>
              <w:top w:val="single" w:sz="4" w:space="0" w:color="auto"/>
              <w:left w:val="single" w:sz="4" w:space="0" w:color="auto"/>
              <w:bottom w:val="single" w:sz="4" w:space="0" w:color="auto"/>
            </w:tcBorders>
            <w:shd w:val="clear" w:color="auto" w:fill="FFFFFF"/>
          </w:tcPr>
          <w:p w:rsidR="00DF2B57" w:rsidRDefault="00DF2B57" w:rsidP="00DF2B57">
            <w:pPr>
              <w:widowControl w:val="0"/>
              <w:spacing w:after="0" w:line="260" w:lineRule="exact"/>
              <w:ind w:right="102"/>
              <w:jc w:val="right"/>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4</w:t>
            </w:r>
          </w:p>
        </w:tc>
        <w:tc>
          <w:tcPr>
            <w:tcW w:w="5131" w:type="dxa"/>
            <w:tcBorders>
              <w:top w:val="single" w:sz="4" w:space="0" w:color="auto"/>
              <w:left w:val="single" w:sz="4" w:space="0" w:color="auto"/>
              <w:bottom w:val="single" w:sz="4" w:space="0" w:color="auto"/>
            </w:tcBorders>
            <w:shd w:val="clear" w:color="auto" w:fill="FFFFFF"/>
            <w:vAlign w:val="bottom"/>
          </w:tcPr>
          <w:p w:rsidR="00DF2B57" w:rsidRPr="00316866" w:rsidRDefault="00DF2B57" w:rsidP="00DF2B57">
            <w:pPr>
              <w:widowControl w:val="0"/>
              <w:spacing w:after="0" w:line="240" w:lineRule="auto"/>
              <w:ind w:right="102"/>
              <w:rPr>
                <w:rFonts w:ascii="Times New Roman" w:eastAsia="Times New Roman" w:hAnsi="Times New Roman" w:cs="Times New Roman"/>
                <w:color w:val="000000"/>
                <w:sz w:val="24"/>
                <w:szCs w:val="24"/>
                <w:lang w:eastAsia="ru-RU" w:bidi="ru-RU"/>
              </w:rPr>
            </w:pPr>
            <w:r w:rsidRPr="00316866">
              <w:rPr>
                <w:rFonts w:ascii="Times New Roman" w:eastAsia="Times New Roman" w:hAnsi="Times New Roman" w:cs="Times New Roman"/>
                <w:color w:val="000000"/>
                <w:sz w:val="24"/>
                <w:szCs w:val="24"/>
                <w:lang w:eastAsia="ru-RU" w:bidi="ru-RU"/>
              </w:rPr>
              <w:t xml:space="preserve">Положительное заключение государственной экологической экспертизы проектной документации </w:t>
            </w:r>
            <w:r w:rsidRPr="00316866">
              <w:rPr>
                <w:rFonts w:ascii="Times New Roman" w:eastAsia="Times New Roman" w:hAnsi="Times New Roman" w:cs="Times New Roman"/>
                <w:i/>
                <w:iCs/>
                <w:color w:val="000000"/>
                <w:sz w:val="24"/>
                <w:szCs w:val="24"/>
                <w:lang w:eastAsia="ru-RU" w:bidi="ru-RU"/>
              </w:rPr>
              <w:t>(указываются реквизиты приказа об утверждении заключения в случаях, если проектная документация подлежит экологической экспертизе в соответствии со статьей 49 Градостроительного кодекса Российской Федерации)</w:t>
            </w:r>
          </w:p>
        </w:tc>
        <w:tc>
          <w:tcPr>
            <w:tcW w:w="1982" w:type="dxa"/>
            <w:tcBorders>
              <w:top w:val="single" w:sz="4" w:space="0" w:color="auto"/>
              <w:left w:val="single" w:sz="4" w:space="0" w:color="auto"/>
              <w:bottom w:val="single" w:sz="4" w:space="0" w:color="auto"/>
            </w:tcBorders>
            <w:shd w:val="clear" w:color="auto" w:fill="FFFFFF"/>
          </w:tcPr>
          <w:p w:rsidR="00DF2B57" w:rsidRPr="00316866" w:rsidRDefault="00DF2B57" w:rsidP="00DF2B57">
            <w:pPr>
              <w:widowControl w:val="0"/>
              <w:spacing w:after="0" w:line="240" w:lineRule="auto"/>
              <w:ind w:right="102"/>
              <w:rPr>
                <w:rFonts w:ascii="Arial Unicode MS" w:eastAsia="Arial Unicode MS" w:hAnsi="Arial Unicode MS" w:cs="Arial Unicode MS"/>
                <w:color w:val="000000"/>
                <w:sz w:val="24"/>
                <w:szCs w:val="24"/>
                <w:lang w:eastAsia="ru-RU" w:bidi="ru-RU"/>
              </w:rPr>
            </w:pP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DF2B57" w:rsidRPr="00316866" w:rsidRDefault="00DF2B57" w:rsidP="00DF2B57">
            <w:pPr>
              <w:widowControl w:val="0"/>
              <w:spacing w:after="0" w:line="240" w:lineRule="auto"/>
              <w:ind w:right="102"/>
              <w:rPr>
                <w:rFonts w:ascii="Arial Unicode MS" w:eastAsia="Arial Unicode MS" w:hAnsi="Arial Unicode MS" w:cs="Arial Unicode MS"/>
                <w:color w:val="000000"/>
                <w:sz w:val="24"/>
                <w:szCs w:val="24"/>
                <w:lang w:eastAsia="ru-RU" w:bidi="ru-RU"/>
              </w:rPr>
            </w:pPr>
          </w:p>
        </w:tc>
      </w:tr>
      <w:tr w:rsidR="00DF2B57" w:rsidRPr="00316866" w:rsidTr="00DF2B57">
        <w:trPr>
          <w:trHeight w:hRule="exact" w:val="983"/>
        </w:trPr>
        <w:tc>
          <w:tcPr>
            <w:tcW w:w="9935" w:type="dxa"/>
            <w:gridSpan w:val="4"/>
            <w:tcBorders>
              <w:top w:val="single" w:sz="4" w:space="0" w:color="auto"/>
              <w:left w:val="single" w:sz="4" w:space="0" w:color="auto"/>
              <w:bottom w:val="single" w:sz="4" w:space="0" w:color="auto"/>
              <w:right w:val="single" w:sz="4" w:space="0" w:color="auto"/>
            </w:tcBorders>
            <w:shd w:val="clear" w:color="auto" w:fill="FFFFFF"/>
          </w:tcPr>
          <w:p w:rsidR="00DF2B57" w:rsidRPr="00316866" w:rsidRDefault="00DF2B57" w:rsidP="00DF2B57">
            <w:pPr>
              <w:widowControl w:val="0"/>
              <w:tabs>
                <w:tab w:val="left" w:leader="underscore" w:pos="6571"/>
              </w:tabs>
              <w:spacing w:after="0" w:line="322" w:lineRule="exact"/>
              <w:ind w:right="102"/>
              <w:jc w:val="both"/>
              <w:rPr>
                <w:rFonts w:ascii="Times New Roman" w:eastAsia="Times New Roman" w:hAnsi="Times New Roman" w:cs="Times New Roman"/>
                <w:color w:val="000000"/>
                <w:sz w:val="24"/>
                <w:szCs w:val="24"/>
                <w:lang w:eastAsia="ru-RU" w:bidi="ru-RU"/>
              </w:rPr>
            </w:pPr>
            <w:r w:rsidRPr="00316866">
              <w:rPr>
                <w:rFonts w:ascii="Times New Roman" w:eastAsia="Times New Roman" w:hAnsi="Times New Roman" w:cs="Times New Roman"/>
                <w:color w:val="000000"/>
                <w:sz w:val="24"/>
                <w:szCs w:val="24"/>
                <w:lang w:eastAsia="ru-RU" w:bidi="ru-RU"/>
              </w:rPr>
              <w:t>Приложение:</w:t>
            </w:r>
            <w:r w:rsidRPr="00316866">
              <w:rPr>
                <w:rFonts w:ascii="Times New Roman" w:eastAsia="Times New Roman" w:hAnsi="Times New Roman" w:cs="Times New Roman"/>
                <w:color w:val="000000"/>
                <w:sz w:val="24"/>
                <w:szCs w:val="24"/>
                <w:lang w:eastAsia="ru-RU" w:bidi="ru-RU"/>
              </w:rPr>
              <w:tab/>
            </w:r>
          </w:p>
          <w:p w:rsidR="00DF2B57" w:rsidRPr="00316866" w:rsidRDefault="00DF2B57" w:rsidP="00DF2B57">
            <w:pPr>
              <w:widowControl w:val="0"/>
              <w:spacing w:after="0" w:line="322" w:lineRule="exact"/>
              <w:ind w:right="102"/>
              <w:rPr>
                <w:rFonts w:ascii="Arial Unicode MS" w:eastAsia="Arial Unicode MS" w:hAnsi="Arial Unicode MS" w:cs="Arial Unicode MS"/>
                <w:color w:val="000000"/>
                <w:sz w:val="24"/>
                <w:szCs w:val="24"/>
                <w:lang w:eastAsia="ru-RU" w:bidi="ru-RU"/>
              </w:rPr>
            </w:pPr>
            <w:r w:rsidRPr="00316866">
              <w:rPr>
                <w:rFonts w:ascii="Times New Roman" w:eastAsia="Times New Roman" w:hAnsi="Times New Roman" w:cs="Times New Roman"/>
                <w:color w:val="000000"/>
                <w:sz w:val="24"/>
                <w:szCs w:val="24"/>
                <w:lang w:eastAsia="ru-RU" w:bidi="ru-RU"/>
              </w:rPr>
              <w:t xml:space="preserve">Номер телефона и адрес электронной почты для связи: Результат предоставления услуги </w:t>
            </w:r>
            <w:r>
              <w:rPr>
                <w:rFonts w:ascii="Times New Roman" w:eastAsia="Times New Roman" w:hAnsi="Times New Roman" w:cs="Times New Roman"/>
                <w:color w:val="000000"/>
                <w:sz w:val="24"/>
                <w:szCs w:val="24"/>
                <w:lang w:eastAsia="ru-RU" w:bidi="ru-RU"/>
              </w:rPr>
              <w:t>п</w:t>
            </w:r>
            <w:r w:rsidRPr="00316866">
              <w:rPr>
                <w:rFonts w:ascii="Times New Roman" w:eastAsia="Times New Roman" w:hAnsi="Times New Roman" w:cs="Times New Roman"/>
                <w:color w:val="000000"/>
                <w:sz w:val="24"/>
                <w:szCs w:val="24"/>
                <w:lang w:eastAsia="ru-RU" w:bidi="ru-RU"/>
              </w:rPr>
              <w:t>рошу:</w:t>
            </w:r>
          </w:p>
        </w:tc>
      </w:tr>
    </w:tbl>
    <w:p w:rsidR="001A7EB8" w:rsidRDefault="001A7EB8" w:rsidP="001A7EB8">
      <w:pPr>
        <w:rPr>
          <w:rFonts w:ascii="Arial Unicode MS" w:eastAsia="Arial Unicode MS" w:hAnsi="Arial Unicode MS" w:cs="Arial Unicode MS"/>
          <w:sz w:val="24"/>
          <w:szCs w:val="24"/>
          <w:lang w:eastAsia="ru-RU" w:bidi="ru-RU"/>
        </w:rPr>
      </w:pPr>
    </w:p>
    <w:p w:rsidR="001A7EB8" w:rsidRDefault="001A7EB8" w:rsidP="001A7EB8">
      <w:pPr>
        <w:rPr>
          <w:rFonts w:ascii="Arial Unicode MS" w:eastAsia="Arial Unicode MS" w:hAnsi="Arial Unicode MS" w:cs="Arial Unicode MS"/>
          <w:sz w:val="24"/>
          <w:szCs w:val="24"/>
          <w:lang w:eastAsia="ru-RU" w:bidi="ru-RU"/>
        </w:rPr>
      </w:pPr>
    </w:p>
    <w:p w:rsidR="008F531E" w:rsidRPr="00316866" w:rsidRDefault="008F531E" w:rsidP="005A3F6E">
      <w:pPr>
        <w:ind w:right="102"/>
        <w:rPr>
          <w:sz w:val="24"/>
          <w:szCs w:val="24"/>
        </w:rPr>
      </w:pPr>
    </w:p>
    <w:p w:rsidR="008F531E" w:rsidRPr="00316866" w:rsidRDefault="008F531E" w:rsidP="005A3F6E">
      <w:pPr>
        <w:ind w:right="102"/>
        <w:rPr>
          <w:sz w:val="24"/>
          <w:szCs w:val="24"/>
        </w:rPr>
      </w:pPr>
    </w:p>
    <w:p w:rsidR="008F531E" w:rsidRPr="00316866" w:rsidRDefault="008F531E" w:rsidP="005A3F6E">
      <w:pPr>
        <w:ind w:right="102"/>
        <w:rPr>
          <w:sz w:val="24"/>
          <w:szCs w:val="24"/>
        </w:rPr>
      </w:pPr>
    </w:p>
    <w:p w:rsidR="008F531E" w:rsidRPr="00316866" w:rsidRDefault="008F531E" w:rsidP="005A3F6E">
      <w:pPr>
        <w:ind w:right="102"/>
        <w:rPr>
          <w:sz w:val="24"/>
          <w:szCs w:val="24"/>
        </w:rPr>
      </w:pPr>
    </w:p>
    <w:p w:rsidR="008F531E" w:rsidRPr="00316866" w:rsidRDefault="008F531E" w:rsidP="005A3F6E">
      <w:pPr>
        <w:ind w:right="102"/>
        <w:rPr>
          <w:sz w:val="24"/>
          <w:szCs w:val="24"/>
        </w:rPr>
      </w:pPr>
    </w:p>
    <w:p w:rsidR="008F531E" w:rsidRPr="00316866" w:rsidRDefault="008F531E" w:rsidP="005A3F6E">
      <w:pPr>
        <w:ind w:right="102"/>
        <w:rPr>
          <w:sz w:val="24"/>
          <w:szCs w:val="24"/>
        </w:rPr>
      </w:pPr>
    </w:p>
    <w:p w:rsidR="008F531E" w:rsidRPr="00316866" w:rsidRDefault="008F531E" w:rsidP="005A3F6E">
      <w:pPr>
        <w:ind w:right="102"/>
        <w:rPr>
          <w:sz w:val="24"/>
          <w:szCs w:val="24"/>
        </w:rPr>
      </w:pPr>
    </w:p>
    <w:p w:rsidR="008F531E" w:rsidRPr="00316866" w:rsidRDefault="008F531E" w:rsidP="005A3F6E">
      <w:pPr>
        <w:ind w:right="102"/>
        <w:rPr>
          <w:sz w:val="24"/>
          <w:szCs w:val="24"/>
        </w:rPr>
      </w:pPr>
    </w:p>
    <w:p w:rsidR="008F531E" w:rsidRPr="00316866" w:rsidRDefault="008F531E" w:rsidP="005A3F6E">
      <w:pPr>
        <w:ind w:right="102"/>
        <w:rPr>
          <w:sz w:val="24"/>
          <w:szCs w:val="24"/>
        </w:rPr>
      </w:pPr>
    </w:p>
    <w:p w:rsidR="008F531E" w:rsidRPr="00316866" w:rsidRDefault="008F531E" w:rsidP="005A3F6E">
      <w:pPr>
        <w:ind w:right="102"/>
        <w:rPr>
          <w:sz w:val="24"/>
          <w:szCs w:val="24"/>
        </w:rPr>
      </w:pPr>
    </w:p>
    <w:p w:rsidR="008F531E" w:rsidRPr="00316866" w:rsidRDefault="008F531E" w:rsidP="005A3F6E">
      <w:pPr>
        <w:ind w:right="102"/>
        <w:rPr>
          <w:sz w:val="24"/>
          <w:szCs w:val="24"/>
        </w:rPr>
      </w:pPr>
    </w:p>
    <w:p w:rsidR="008F531E" w:rsidRPr="00316866" w:rsidRDefault="008F531E" w:rsidP="005A3F6E">
      <w:pPr>
        <w:ind w:right="102"/>
        <w:rPr>
          <w:sz w:val="24"/>
          <w:szCs w:val="24"/>
        </w:rPr>
      </w:pPr>
    </w:p>
    <w:p w:rsidR="008F531E" w:rsidRPr="00316866" w:rsidRDefault="008F531E" w:rsidP="005A3F6E">
      <w:pPr>
        <w:ind w:right="102"/>
        <w:rPr>
          <w:sz w:val="24"/>
          <w:szCs w:val="24"/>
        </w:rPr>
      </w:pPr>
    </w:p>
    <w:p w:rsidR="008F531E" w:rsidRPr="00316866" w:rsidRDefault="008F531E" w:rsidP="005A3F6E">
      <w:pPr>
        <w:ind w:right="102"/>
        <w:rPr>
          <w:sz w:val="24"/>
          <w:szCs w:val="24"/>
        </w:rPr>
      </w:pPr>
    </w:p>
    <w:p w:rsidR="008F531E" w:rsidRPr="00316866" w:rsidRDefault="008F531E" w:rsidP="005A3F6E">
      <w:pPr>
        <w:ind w:right="102"/>
        <w:rPr>
          <w:sz w:val="24"/>
          <w:szCs w:val="24"/>
        </w:rPr>
      </w:pPr>
    </w:p>
    <w:p w:rsidR="008F531E" w:rsidRPr="00316866" w:rsidRDefault="008F531E" w:rsidP="005A3F6E">
      <w:pPr>
        <w:ind w:right="102"/>
        <w:rPr>
          <w:sz w:val="24"/>
          <w:szCs w:val="24"/>
        </w:rPr>
      </w:pPr>
    </w:p>
    <w:p w:rsidR="008F531E" w:rsidRPr="00316866" w:rsidRDefault="008F531E" w:rsidP="005A3F6E">
      <w:pPr>
        <w:ind w:right="102"/>
        <w:rPr>
          <w:sz w:val="24"/>
          <w:szCs w:val="24"/>
        </w:rPr>
      </w:pPr>
    </w:p>
    <w:p w:rsidR="008F531E" w:rsidRPr="00316866" w:rsidRDefault="008F531E" w:rsidP="005A3F6E">
      <w:pPr>
        <w:ind w:right="102"/>
        <w:rPr>
          <w:sz w:val="24"/>
          <w:szCs w:val="24"/>
        </w:rPr>
      </w:pPr>
    </w:p>
    <w:p w:rsidR="008F531E" w:rsidRPr="00316866" w:rsidRDefault="008F531E" w:rsidP="005A3F6E">
      <w:pPr>
        <w:ind w:right="102"/>
        <w:rPr>
          <w:sz w:val="24"/>
          <w:szCs w:val="24"/>
        </w:rPr>
      </w:pPr>
    </w:p>
    <w:p w:rsidR="008F531E" w:rsidRPr="00316866" w:rsidRDefault="008F531E" w:rsidP="005A3F6E">
      <w:pPr>
        <w:ind w:right="102"/>
        <w:rPr>
          <w:sz w:val="24"/>
          <w:szCs w:val="24"/>
        </w:rPr>
      </w:pPr>
    </w:p>
    <w:p w:rsidR="008F531E" w:rsidRPr="00316866" w:rsidRDefault="008F531E" w:rsidP="005A3F6E">
      <w:pPr>
        <w:tabs>
          <w:tab w:val="left" w:pos="6810"/>
        </w:tabs>
        <w:ind w:right="102"/>
        <w:rPr>
          <w:sz w:val="24"/>
          <w:szCs w:val="24"/>
        </w:rPr>
      </w:pPr>
      <w:r w:rsidRPr="00316866">
        <w:rPr>
          <w:sz w:val="24"/>
          <w:szCs w:val="24"/>
        </w:rPr>
        <w:tab/>
      </w:r>
    </w:p>
    <w:tbl>
      <w:tblPr>
        <w:tblpPr w:leftFromText="180" w:rightFromText="180" w:horzAnchor="margin" w:tblpXSpec="center" w:tblpY="1500"/>
        <w:tblOverlap w:val="never"/>
        <w:tblW w:w="0" w:type="auto"/>
        <w:tblLayout w:type="fixed"/>
        <w:tblCellMar>
          <w:left w:w="10" w:type="dxa"/>
          <w:right w:w="10" w:type="dxa"/>
        </w:tblCellMar>
        <w:tblLook w:val="04A0" w:firstRow="1" w:lastRow="0" w:firstColumn="1" w:lastColumn="0" w:noHBand="0" w:noVBand="1"/>
      </w:tblPr>
      <w:tblGrid>
        <w:gridCol w:w="8789"/>
        <w:gridCol w:w="1142"/>
      </w:tblGrid>
      <w:tr w:rsidR="008F531E" w:rsidRPr="00316866" w:rsidTr="00DF2B57">
        <w:trPr>
          <w:trHeight w:hRule="exact" w:val="1148"/>
        </w:trPr>
        <w:tc>
          <w:tcPr>
            <w:tcW w:w="8789" w:type="dxa"/>
            <w:tcBorders>
              <w:top w:val="single" w:sz="4" w:space="0" w:color="auto"/>
              <w:left w:val="single" w:sz="4" w:space="0" w:color="auto"/>
            </w:tcBorders>
            <w:shd w:val="clear" w:color="auto" w:fill="FFFFFF"/>
            <w:vAlign w:val="bottom"/>
          </w:tcPr>
          <w:p w:rsidR="008F531E" w:rsidRPr="00316866" w:rsidRDefault="008F531E" w:rsidP="00DF2B57">
            <w:pPr>
              <w:widowControl w:val="0"/>
              <w:spacing w:after="0" w:line="240" w:lineRule="auto"/>
              <w:ind w:right="102"/>
              <w:rPr>
                <w:rFonts w:ascii="Times New Roman" w:eastAsia="Times New Roman" w:hAnsi="Times New Roman" w:cs="Times New Roman"/>
                <w:color w:val="000000"/>
                <w:sz w:val="24"/>
                <w:szCs w:val="24"/>
                <w:lang w:eastAsia="ru-RU" w:bidi="ru-RU"/>
              </w:rPr>
            </w:pPr>
            <w:r w:rsidRPr="00316866">
              <w:rPr>
                <w:rFonts w:ascii="Times New Roman" w:eastAsia="Times New Roman" w:hAnsi="Times New Roman" w:cs="Times New Roman"/>
                <w:color w:val="000000"/>
                <w:sz w:val="24"/>
                <w:szCs w:val="24"/>
                <w:lang w:eastAsia="ru-RU" w:bidi="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42" w:type="dxa"/>
            <w:tcBorders>
              <w:top w:val="single" w:sz="4" w:space="0" w:color="auto"/>
              <w:left w:val="single" w:sz="4" w:space="0" w:color="auto"/>
              <w:right w:val="single" w:sz="4" w:space="0" w:color="auto"/>
            </w:tcBorders>
            <w:shd w:val="clear" w:color="auto" w:fill="FFFFFF"/>
          </w:tcPr>
          <w:p w:rsidR="008F531E" w:rsidRPr="00316866" w:rsidRDefault="008F531E" w:rsidP="00DF2B57">
            <w:pPr>
              <w:widowControl w:val="0"/>
              <w:spacing w:after="0" w:line="240" w:lineRule="auto"/>
              <w:ind w:right="102"/>
              <w:rPr>
                <w:rFonts w:ascii="Arial Unicode MS" w:eastAsia="Arial Unicode MS" w:hAnsi="Arial Unicode MS" w:cs="Arial Unicode MS"/>
                <w:color w:val="000000"/>
                <w:sz w:val="24"/>
                <w:szCs w:val="24"/>
                <w:lang w:eastAsia="ru-RU" w:bidi="ru-RU"/>
              </w:rPr>
            </w:pPr>
          </w:p>
        </w:tc>
      </w:tr>
      <w:tr w:rsidR="008F531E" w:rsidRPr="00316866" w:rsidTr="00DF2B57">
        <w:trPr>
          <w:trHeight w:hRule="exact" w:val="1123"/>
        </w:trPr>
        <w:tc>
          <w:tcPr>
            <w:tcW w:w="8789" w:type="dxa"/>
            <w:tcBorders>
              <w:top w:val="single" w:sz="4" w:space="0" w:color="auto"/>
              <w:left w:val="single" w:sz="4" w:space="0" w:color="auto"/>
            </w:tcBorders>
            <w:shd w:val="clear" w:color="auto" w:fill="FFFFFF"/>
            <w:vAlign w:val="bottom"/>
          </w:tcPr>
          <w:p w:rsidR="008F531E" w:rsidRPr="00316866" w:rsidRDefault="008F531E" w:rsidP="00DF2B57">
            <w:pPr>
              <w:widowControl w:val="0"/>
              <w:spacing w:after="0" w:line="240" w:lineRule="auto"/>
              <w:ind w:right="102"/>
              <w:rPr>
                <w:rFonts w:ascii="Times New Roman" w:eastAsia="Times New Roman" w:hAnsi="Times New Roman" w:cs="Times New Roman"/>
                <w:color w:val="000000"/>
                <w:sz w:val="24"/>
                <w:szCs w:val="24"/>
                <w:lang w:eastAsia="ru-RU" w:bidi="ru-RU"/>
              </w:rPr>
            </w:pPr>
            <w:r w:rsidRPr="00316866">
              <w:rPr>
                <w:rFonts w:ascii="Times New Roman" w:eastAsia="Times New Roman" w:hAnsi="Times New Roman" w:cs="Times New Roman"/>
                <w:color w:val="000000"/>
                <w:sz w:val="24"/>
                <w:szCs w:val="24"/>
                <w:lang w:eastAsia="ru-RU" w:bidi="ru-RU"/>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tc>
        <w:tc>
          <w:tcPr>
            <w:tcW w:w="1142" w:type="dxa"/>
            <w:tcBorders>
              <w:top w:val="single" w:sz="4" w:space="0" w:color="auto"/>
              <w:left w:val="single" w:sz="4" w:space="0" w:color="auto"/>
              <w:right w:val="single" w:sz="4" w:space="0" w:color="auto"/>
            </w:tcBorders>
            <w:shd w:val="clear" w:color="auto" w:fill="FFFFFF"/>
          </w:tcPr>
          <w:p w:rsidR="008F531E" w:rsidRPr="00316866" w:rsidRDefault="008F531E" w:rsidP="00DF2B57">
            <w:pPr>
              <w:widowControl w:val="0"/>
              <w:spacing w:after="0" w:line="240" w:lineRule="auto"/>
              <w:ind w:right="102"/>
              <w:rPr>
                <w:rFonts w:ascii="Arial Unicode MS" w:eastAsia="Arial Unicode MS" w:hAnsi="Arial Unicode MS" w:cs="Arial Unicode MS"/>
                <w:color w:val="000000"/>
                <w:sz w:val="24"/>
                <w:szCs w:val="24"/>
                <w:lang w:eastAsia="ru-RU" w:bidi="ru-RU"/>
              </w:rPr>
            </w:pPr>
          </w:p>
        </w:tc>
      </w:tr>
      <w:tr w:rsidR="008F531E" w:rsidRPr="00316866" w:rsidTr="00DF2B57">
        <w:trPr>
          <w:trHeight w:hRule="exact" w:val="302"/>
        </w:trPr>
        <w:tc>
          <w:tcPr>
            <w:tcW w:w="8789" w:type="dxa"/>
            <w:tcBorders>
              <w:top w:val="single" w:sz="4" w:space="0" w:color="auto"/>
              <w:left w:val="single" w:sz="4" w:space="0" w:color="auto"/>
              <w:bottom w:val="single" w:sz="4" w:space="0" w:color="auto"/>
            </w:tcBorders>
            <w:shd w:val="clear" w:color="auto" w:fill="FFFFFF"/>
            <w:vAlign w:val="bottom"/>
          </w:tcPr>
          <w:p w:rsidR="008F531E" w:rsidRPr="00316866" w:rsidRDefault="008F531E" w:rsidP="00DF2B57">
            <w:pPr>
              <w:widowControl w:val="0"/>
              <w:tabs>
                <w:tab w:val="left" w:leader="underscore" w:pos="5765"/>
              </w:tabs>
              <w:spacing w:after="0" w:line="240" w:lineRule="auto"/>
              <w:ind w:right="102"/>
              <w:rPr>
                <w:rFonts w:ascii="Times New Roman" w:eastAsia="Times New Roman" w:hAnsi="Times New Roman" w:cs="Times New Roman"/>
                <w:color w:val="000000"/>
                <w:sz w:val="24"/>
                <w:szCs w:val="24"/>
                <w:lang w:eastAsia="ru-RU" w:bidi="ru-RU"/>
              </w:rPr>
            </w:pPr>
            <w:r w:rsidRPr="00316866">
              <w:rPr>
                <w:rFonts w:ascii="Times New Roman" w:eastAsia="Times New Roman" w:hAnsi="Times New Roman" w:cs="Times New Roman"/>
                <w:color w:val="000000"/>
                <w:sz w:val="24"/>
                <w:szCs w:val="24"/>
                <w:lang w:eastAsia="ru-RU" w:bidi="ru-RU"/>
              </w:rPr>
              <w:t>направить на бумажном носителе на почтовый адрес:</w:t>
            </w:r>
            <w:r w:rsidRPr="00316866">
              <w:rPr>
                <w:rFonts w:ascii="Times New Roman" w:eastAsia="Times New Roman" w:hAnsi="Times New Roman" w:cs="Times New Roman"/>
                <w:color w:val="000000"/>
                <w:sz w:val="24"/>
                <w:szCs w:val="24"/>
                <w:lang w:eastAsia="ru-RU" w:bidi="ru-RU"/>
              </w:rPr>
              <w:tab/>
            </w: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8F531E" w:rsidRPr="00316866" w:rsidRDefault="008F531E" w:rsidP="00DF2B57">
            <w:pPr>
              <w:widowControl w:val="0"/>
              <w:spacing w:after="0" w:line="240" w:lineRule="auto"/>
              <w:ind w:right="102"/>
              <w:rPr>
                <w:rFonts w:ascii="Arial Unicode MS" w:eastAsia="Arial Unicode MS" w:hAnsi="Arial Unicode MS" w:cs="Arial Unicode MS"/>
                <w:color w:val="000000"/>
                <w:sz w:val="24"/>
                <w:szCs w:val="24"/>
                <w:lang w:eastAsia="ru-RU" w:bidi="ru-RU"/>
              </w:rPr>
            </w:pPr>
          </w:p>
        </w:tc>
      </w:tr>
      <w:tr w:rsidR="00DF2B57" w:rsidRPr="00316866" w:rsidTr="00DF2B57">
        <w:trPr>
          <w:trHeight w:hRule="exact" w:val="554"/>
        </w:trPr>
        <w:tc>
          <w:tcPr>
            <w:tcW w:w="8789" w:type="dxa"/>
            <w:tcBorders>
              <w:top w:val="single" w:sz="4" w:space="0" w:color="auto"/>
              <w:left w:val="single" w:sz="4" w:space="0" w:color="auto"/>
              <w:bottom w:val="single" w:sz="4" w:space="0" w:color="auto"/>
            </w:tcBorders>
            <w:shd w:val="clear" w:color="auto" w:fill="FFFFFF"/>
            <w:vAlign w:val="bottom"/>
          </w:tcPr>
          <w:p w:rsidR="00DF2B57" w:rsidRPr="00316866" w:rsidRDefault="00DF2B57" w:rsidP="00DF2B57">
            <w:pPr>
              <w:widowControl w:val="0"/>
              <w:tabs>
                <w:tab w:val="left" w:leader="underscore" w:pos="5765"/>
              </w:tabs>
              <w:spacing w:after="0" w:line="240" w:lineRule="auto"/>
              <w:ind w:right="102"/>
              <w:rPr>
                <w:rFonts w:ascii="Times New Roman" w:eastAsia="Times New Roman" w:hAnsi="Times New Roman" w:cs="Times New Roman"/>
                <w:color w:val="000000"/>
                <w:sz w:val="24"/>
                <w:szCs w:val="24"/>
                <w:lang w:eastAsia="ru-RU" w:bidi="ru-RU"/>
              </w:rPr>
            </w:pPr>
            <w:r w:rsidRPr="00316866">
              <w:rPr>
                <w:rFonts w:ascii="Times New Roman" w:eastAsia="Times New Roman" w:hAnsi="Times New Roman" w:cs="Times New Roman"/>
                <w:color w:val="000000"/>
                <w:sz w:val="24"/>
                <w:szCs w:val="24"/>
                <w:lang w:eastAsia="ru-RU" w:bidi="ru-RU"/>
              </w:rPr>
              <w:t>направить в форме электронного документа в личный кабинет в единой информационной системе жилищного строительства</w:t>
            </w: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DF2B57" w:rsidRPr="00316866" w:rsidRDefault="00DF2B57" w:rsidP="00DF2B57">
            <w:pPr>
              <w:widowControl w:val="0"/>
              <w:spacing w:after="0" w:line="240" w:lineRule="auto"/>
              <w:ind w:right="102"/>
              <w:rPr>
                <w:rFonts w:ascii="Arial Unicode MS" w:eastAsia="Arial Unicode MS" w:hAnsi="Arial Unicode MS" w:cs="Arial Unicode MS"/>
                <w:color w:val="000000"/>
                <w:sz w:val="24"/>
                <w:szCs w:val="24"/>
                <w:lang w:eastAsia="ru-RU" w:bidi="ru-RU"/>
              </w:rPr>
            </w:pPr>
          </w:p>
        </w:tc>
      </w:tr>
      <w:tr w:rsidR="00DF2B57" w:rsidRPr="00316866" w:rsidTr="00DF2B57">
        <w:trPr>
          <w:trHeight w:hRule="exact" w:val="293"/>
        </w:trPr>
        <w:tc>
          <w:tcPr>
            <w:tcW w:w="9931"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DF2B57" w:rsidRPr="00316866" w:rsidRDefault="00DF2B57" w:rsidP="00DF2B57">
            <w:pPr>
              <w:widowControl w:val="0"/>
              <w:spacing w:after="0" w:line="240" w:lineRule="auto"/>
              <w:ind w:right="102"/>
              <w:jc w:val="center"/>
              <w:rPr>
                <w:rFonts w:ascii="Arial Unicode MS" w:eastAsia="Arial Unicode MS" w:hAnsi="Arial Unicode MS" w:cs="Arial Unicode MS"/>
                <w:color w:val="000000"/>
                <w:sz w:val="24"/>
                <w:szCs w:val="24"/>
                <w:lang w:eastAsia="ru-RU" w:bidi="ru-RU"/>
              </w:rPr>
            </w:pPr>
            <w:r w:rsidRPr="008F531E">
              <w:rPr>
                <w:rFonts w:ascii="Times New Roman" w:eastAsia="Times New Roman" w:hAnsi="Times New Roman" w:cs="Times New Roman"/>
                <w:b/>
                <w:bCs/>
                <w:i/>
                <w:iCs/>
                <w:color w:val="000000"/>
                <w:sz w:val="19"/>
                <w:szCs w:val="19"/>
                <w:lang w:eastAsia="ru-RU" w:bidi="ru-RU"/>
              </w:rPr>
              <w:t>Указывается один из перечисленных способов</w:t>
            </w:r>
          </w:p>
        </w:tc>
      </w:tr>
    </w:tbl>
    <w:p w:rsidR="00DF2B57" w:rsidRPr="008F531E" w:rsidRDefault="00DF2B57" w:rsidP="00DF2B57">
      <w:pPr>
        <w:framePr w:wrap="none" w:vAnchor="page" w:hAnchor="page" w:x="3691" w:y="15391"/>
        <w:widowControl w:val="0"/>
        <w:spacing w:after="0" w:line="180" w:lineRule="exact"/>
        <w:ind w:right="102"/>
        <w:rPr>
          <w:rFonts w:ascii="Times New Roman" w:eastAsia="Times New Roman" w:hAnsi="Times New Roman" w:cs="Times New Roman"/>
          <w:b/>
          <w:bCs/>
          <w:color w:val="000000"/>
          <w:sz w:val="18"/>
          <w:szCs w:val="18"/>
          <w:lang w:eastAsia="ru-RU" w:bidi="ru-RU"/>
        </w:rPr>
      </w:pPr>
      <w:r w:rsidRPr="008F531E">
        <w:rPr>
          <w:rFonts w:ascii="Times New Roman" w:eastAsia="Times New Roman" w:hAnsi="Times New Roman" w:cs="Times New Roman"/>
          <w:b/>
          <w:bCs/>
          <w:color w:val="000000"/>
          <w:sz w:val="18"/>
          <w:szCs w:val="18"/>
          <w:lang w:eastAsia="ru-RU" w:bidi="ru-RU"/>
        </w:rPr>
        <w:t>(подпись)</w:t>
      </w:r>
    </w:p>
    <w:p w:rsidR="00DF2B57" w:rsidRPr="008F531E" w:rsidRDefault="00DF2B57" w:rsidP="00DF2B57">
      <w:pPr>
        <w:framePr w:wrap="none" w:vAnchor="page" w:hAnchor="page" w:x="7156" w:y="15466"/>
        <w:widowControl w:val="0"/>
        <w:spacing w:after="0" w:line="180" w:lineRule="exact"/>
        <w:ind w:right="102"/>
        <w:rPr>
          <w:rFonts w:ascii="Times New Roman" w:eastAsia="Times New Roman" w:hAnsi="Times New Roman" w:cs="Times New Roman"/>
          <w:b/>
          <w:bCs/>
          <w:color w:val="000000"/>
          <w:sz w:val="18"/>
          <w:szCs w:val="18"/>
          <w:lang w:eastAsia="ru-RU" w:bidi="ru-RU"/>
        </w:rPr>
      </w:pPr>
      <w:r w:rsidRPr="008F531E">
        <w:rPr>
          <w:rFonts w:ascii="Times New Roman" w:eastAsia="Times New Roman" w:hAnsi="Times New Roman" w:cs="Times New Roman"/>
          <w:b/>
          <w:bCs/>
          <w:color w:val="000000"/>
          <w:sz w:val="18"/>
          <w:szCs w:val="18"/>
          <w:lang w:eastAsia="ru-RU" w:bidi="ru-RU"/>
        </w:rPr>
        <w:t>(фамилия, имя, отчество (при наличии)</w:t>
      </w:r>
    </w:p>
    <w:p w:rsidR="008F531E" w:rsidRPr="00316866" w:rsidRDefault="008F531E" w:rsidP="00DF2B57">
      <w:pPr>
        <w:widowControl w:val="0"/>
        <w:spacing w:after="0" w:line="240" w:lineRule="auto"/>
        <w:ind w:right="102"/>
        <w:rPr>
          <w:rFonts w:ascii="Arial Unicode MS" w:eastAsia="Arial Unicode MS" w:hAnsi="Arial Unicode MS" w:cs="Arial Unicode MS"/>
          <w:color w:val="000000"/>
          <w:sz w:val="24"/>
          <w:szCs w:val="24"/>
          <w:lang w:eastAsia="ru-RU" w:bidi="ru-RU"/>
        </w:rPr>
        <w:sectPr w:rsidR="008F531E" w:rsidRPr="00316866">
          <w:pgSz w:w="11900" w:h="16840"/>
          <w:pgMar w:top="360" w:right="360" w:bottom="360" w:left="360" w:header="0" w:footer="3" w:gutter="0"/>
          <w:cols w:space="720"/>
          <w:noEndnote/>
          <w:docGrid w:linePitch="360"/>
        </w:sectPr>
      </w:pPr>
    </w:p>
    <w:p w:rsidR="00DF2B57" w:rsidRDefault="00DF2B57" w:rsidP="005A3F6E">
      <w:pPr>
        <w:widowControl w:val="0"/>
        <w:spacing w:after="0" w:line="240" w:lineRule="auto"/>
        <w:ind w:right="102"/>
        <w:rPr>
          <w:rFonts w:ascii="Arial Unicode MS" w:eastAsia="Arial Unicode MS" w:hAnsi="Arial Unicode MS" w:cs="Arial Unicode MS"/>
          <w:color w:val="000000"/>
          <w:sz w:val="2"/>
          <w:szCs w:val="2"/>
          <w:lang w:eastAsia="ru-RU" w:bidi="ru-RU"/>
        </w:rPr>
      </w:pPr>
    </w:p>
    <w:p w:rsidR="00DF2B57" w:rsidRPr="00DF2B57" w:rsidRDefault="00DF2B57" w:rsidP="00DF2B57">
      <w:pPr>
        <w:rPr>
          <w:rFonts w:ascii="Arial Unicode MS" w:eastAsia="Arial Unicode MS" w:hAnsi="Arial Unicode MS" w:cs="Arial Unicode MS"/>
          <w:sz w:val="2"/>
          <w:szCs w:val="2"/>
          <w:lang w:eastAsia="ru-RU" w:bidi="ru-RU"/>
        </w:rPr>
      </w:pPr>
    </w:p>
    <w:p w:rsidR="00DF2B57" w:rsidRPr="00DF2B57" w:rsidRDefault="00DF2B57" w:rsidP="00DF2B57">
      <w:pPr>
        <w:rPr>
          <w:rFonts w:ascii="Arial Unicode MS" w:eastAsia="Arial Unicode MS" w:hAnsi="Arial Unicode MS" w:cs="Arial Unicode MS"/>
          <w:sz w:val="2"/>
          <w:szCs w:val="2"/>
          <w:lang w:eastAsia="ru-RU" w:bidi="ru-RU"/>
        </w:rPr>
      </w:pPr>
    </w:p>
    <w:p w:rsidR="00DF2B57" w:rsidRPr="00DF2B57" w:rsidRDefault="00DF2B57" w:rsidP="00DF2B57">
      <w:pPr>
        <w:rPr>
          <w:rFonts w:ascii="Arial Unicode MS" w:eastAsia="Arial Unicode MS" w:hAnsi="Arial Unicode MS" w:cs="Arial Unicode MS"/>
          <w:sz w:val="2"/>
          <w:szCs w:val="2"/>
          <w:lang w:eastAsia="ru-RU" w:bidi="ru-RU"/>
        </w:rPr>
      </w:pPr>
    </w:p>
    <w:p w:rsidR="00DF2B57" w:rsidRPr="00DF2B57" w:rsidRDefault="00DF2B57" w:rsidP="00DF2B57">
      <w:pPr>
        <w:rPr>
          <w:rFonts w:ascii="Arial Unicode MS" w:eastAsia="Arial Unicode MS" w:hAnsi="Arial Unicode MS" w:cs="Arial Unicode MS"/>
          <w:sz w:val="2"/>
          <w:szCs w:val="2"/>
          <w:lang w:eastAsia="ru-RU" w:bidi="ru-RU"/>
        </w:rPr>
      </w:pPr>
    </w:p>
    <w:p w:rsidR="00DF2B57" w:rsidRPr="00DF2B57" w:rsidRDefault="00DF2B57" w:rsidP="00DF2B57">
      <w:pPr>
        <w:rPr>
          <w:rFonts w:ascii="Arial Unicode MS" w:eastAsia="Arial Unicode MS" w:hAnsi="Arial Unicode MS" w:cs="Arial Unicode MS"/>
          <w:sz w:val="2"/>
          <w:szCs w:val="2"/>
          <w:lang w:eastAsia="ru-RU" w:bidi="ru-RU"/>
        </w:rPr>
      </w:pPr>
    </w:p>
    <w:p w:rsidR="00DF2B57" w:rsidRPr="00DF2B57" w:rsidRDefault="00DF2B57" w:rsidP="00DF2B57">
      <w:pPr>
        <w:rPr>
          <w:rFonts w:ascii="Arial Unicode MS" w:eastAsia="Arial Unicode MS" w:hAnsi="Arial Unicode MS" w:cs="Arial Unicode MS"/>
          <w:sz w:val="2"/>
          <w:szCs w:val="2"/>
          <w:lang w:eastAsia="ru-RU" w:bidi="ru-RU"/>
        </w:rPr>
      </w:pPr>
    </w:p>
    <w:p w:rsidR="00DF2B57" w:rsidRPr="00DF2B57" w:rsidRDefault="00DF2B57" w:rsidP="00DF2B57">
      <w:pPr>
        <w:rPr>
          <w:rFonts w:ascii="Arial Unicode MS" w:eastAsia="Arial Unicode MS" w:hAnsi="Arial Unicode MS" w:cs="Arial Unicode MS"/>
          <w:sz w:val="2"/>
          <w:szCs w:val="2"/>
          <w:lang w:eastAsia="ru-RU" w:bidi="ru-RU"/>
        </w:rPr>
      </w:pPr>
    </w:p>
    <w:p w:rsidR="00DF2B57" w:rsidRPr="00DF2B57" w:rsidRDefault="00DF2B57" w:rsidP="00DF2B57">
      <w:pPr>
        <w:rPr>
          <w:rFonts w:ascii="Arial Unicode MS" w:eastAsia="Arial Unicode MS" w:hAnsi="Arial Unicode MS" w:cs="Arial Unicode MS"/>
          <w:sz w:val="2"/>
          <w:szCs w:val="2"/>
          <w:lang w:eastAsia="ru-RU" w:bidi="ru-RU"/>
        </w:rPr>
      </w:pPr>
    </w:p>
    <w:p w:rsidR="00DF2B57" w:rsidRDefault="00DF2B57" w:rsidP="00DF2B57">
      <w:pPr>
        <w:rPr>
          <w:rFonts w:ascii="Arial Unicode MS" w:eastAsia="Arial Unicode MS" w:hAnsi="Arial Unicode MS" w:cs="Arial Unicode MS"/>
          <w:sz w:val="2"/>
          <w:szCs w:val="2"/>
          <w:lang w:eastAsia="ru-RU" w:bidi="ru-RU"/>
        </w:rPr>
      </w:pPr>
    </w:p>
    <w:p w:rsidR="008F531E" w:rsidRPr="00DF2B57" w:rsidRDefault="008F531E" w:rsidP="00DF2B57">
      <w:pPr>
        <w:framePr w:w="9965" w:h="3273" w:hRule="exact" w:wrap="none" w:vAnchor="page" w:hAnchor="page" w:x="1110" w:y="1197"/>
        <w:widowControl w:val="0"/>
        <w:spacing w:after="0" w:line="240" w:lineRule="auto"/>
        <w:ind w:right="102"/>
        <w:jc w:val="right"/>
        <w:rPr>
          <w:rFonts w:ascii="Times New Roman" w:eastAsia="Times New Roman" w:hAnsi="Times New Roman" w:cs="Times New Roman"/>
          <w:color w:val="000000"/>
          <w:sz w:val="24"/>
          <w:szCs w:val="24"/>
          <w:lang w:eastAsia="ru-RU" w:bidi="ru-RU"/>
        </w:rPr>
      </w:pPr>
      <w:r w:rsidRPr="00DF2B57">
        <w:rPr>
          <w:rFonts w:ascii="Times New Roman" w:eastAsia="Times New Roman" w:hAnsi="Times New Roman" w:cs="Times New Roman"/>
          <w:color w:val="000000"/>
          <w:sz w:val="24"/>
          <w:szCs w:val="24"/>
          <w:lang w:eastAsia="ru-RU" w:bidi="ru-RU"/>
        </w:rPr>
        <w:t>П</w:t>
      </w:r>
      <w:r w:rsidR="00DF2B57" w:rsidRPr="00DF2B57">
        <w:rPr>
          <w:rFonts w:ascii="Times New Roman" w:eastAsia="Times New Roman" w:hAnsi="Times New Roman" w:cs="Times New Roman"/>
          <w:color w:val="000000"/>
          <w:sz w:val="24"/>
          <w:szCs w:val="24"/>
          <w:lang w:eastAsia="ru-RU" w:bidi="ru-RU"/>
        </w:rPr>
        <w:t>риложение</w:t>
      </w:r>
      <w:r w:rsidRPr="00DF2B57">
        <w:rPr>
          <w:rFonts w:ascii="Times New Roman" w:eastAsia="Times New Roman" w:hAnsi="Times New Roman" w:cs="Times New Roman"/>
          <w:color w:val="000000"/>
          <w:sz w:val="24"/>
          <w:szCs w:val="24"/>
          <w:lang w:eastAsia="ru-RU" w:bidi="ru-RU"/>
        </w:rPr>
        <w:t xml:space="preserve"> № 2</w:t>
      </w:r>
      <w:r w:rsidRPr="00DF2B57">
        <w:rPr>
          <w:rFonts w:ascii="Times New Roman" w:eastAsia="Times New Roman" w:hAnsi="Times New Roman" w:cs="Times New Roman"/>
          <w:color w:val="000000"/>
          <w:sz w:val="24"/>
          <w:szCs w:val="24"/>
          <w:lang w:eastAsia="ru-RU" w:bidi="ru-RU"/>
        </w:rPr>
        <w:br/>
        <w:t>к Административному регламенту</w:t>
      </w:r>
      <w:r w:rsidRPr="00DF2B57">
        <w:rPr>
          <w:rFonts w:ascii="Times New Roman" w:eastAsia="Times New Roman" w:hAnsi="Times New Roman" w:cs="Times New Roman"/>
          <w:color w:val="000000"/>
          <w:sz w:val="24"/>
          <w:szCs w:val="24"/>
          <w:lang w:eastAsia="ru-RU" w:bidi="ru-RU"/>
        </w:rPr>
        <w:br/>
        <w:t>предоставления государственной и</w:t>
      </w:r>
      <w:r w:rsidRPr="00DF2B57">
        <w:rPr>
          <w:rFonts w:ascii="Times New Roman" w:eastAsia="Times New Roman" w:hAnsi="Times New Roman" w:cs="Times New Roman"/>
          <w:color w:val="000000"/>
          <w:sz w:val="24"/>
          <w:szCs w:val="24"/>
          <w:lang w:eastAsia="ru-RU" w:bidi="ru-RU"/>
        </w:rPr>
        <w:br/>
        <w:t>муниципальной услуги</w:t>
      </w:r>
      <w:r w:rsidR="00DF2B57" w:rsidRPr="00DF2B57">
        <w:rPr>
          <w:rFonts w:ascii="Times New Roman" w:eastAsia="Times New Roman" w:hAnsi="Times New Roman" w:cs="Times New Roman"/>
          <w:color w:val="000000"/>
          <w:sz w:val="24"/>
          <w:szCs w:val="24"/>
          <w:lang w:eastAsia="ru-RU" w:bidi="ru-RU"/>
        </w:rPr>
        <w:t xml:space="preserve"> «</w:t>
      </w:r>
      <w:r w:rsidRPr="00DF2B57">
        <w:rPr>
          <w:rFonts w:ascii="Times New Roman" w:eastAsia="Times New Roman" w:hAnsi="Times New Roman" w:cs="Times New Roman"/>
          <w:color w:val="000000"/>
          <w:sz w:val="24"/>
          <w:szCs w:val="24"/>
          <w:lang w:eastAsia="ru-RU" w:bidi="ru-RU"/>
        </w:rPr>
        <w:t>Выдача</w:t>
      </w:r>
      <w:r w:rsidRPr="00DF2B57">
        <w:rPr>
          <w:rFonts w:ascii="Times New Roman" w:eastAsia="Times New Roman" w:hAnsi="Times New Roman" w:cs="Times New Roman"/>
          <w:color w:val="000000"/>
          <w:sz w:val="24"/>
          <w:szCs w:val="24"/>
          <w:lang w:eastAsia="ru-RU" w:bidi="ru-RU"/>
        </w:rPr>
        <w:br/>
        <w:t>разрешения на строительство,</w:t>
      </w:r>
      <w:r w:rsidRPr="00DF2B57">
        <w:rPr>
          <w:rFonts w:ascii="Times New Roman" w:eastAsia="Times New Roman" w:hAnsi="Times New Roman" w:cs="Times New Roman"/>
          <w:color w:val="000000"/>
          <w:sz w:val="24"/>
          <w:szCs w:val="24"/>
          <w:lang w:eastAsia="ru-RU" w:bidi="ru-RU"/>
        </w:rPr>
        <w:br/>
        <w:t>внесение изменений в разрешение</w:t>
      </w:r>
      <w:r w:rsidRPr="00DF2B57">
        <w:rPr>
          <w:rFonts w:ascii="Times New Roman" w:eastAsia="Times New Roman" w:hAnsi="Times New Roman" w:cs="Times New Roman"/>
          <w:color w:val="000000"/>
          <w:sz w:val="24"/>
          <w:szCs w:val="24"/>
          <w:lang w:eastAsia="ru-RU" w:bidi="ru-RU"/>
        </w:rPr>
        <w:br/>
        <w:t>на строительство, в том числе в</w:t>
      </w:r>
      <w:r w:rsidRPr="00DF2B57">
        <w:rPr>
          <w:rFonts w:ascii="Times New Roman" w:eastAsia="Times New Roman" w:hAnsi="Times New Roman" w:cs="Times New Roman"/>
          <w:color w:val="000000"/>
          <w:sz w:val="24"/>
          <w:szCs w:val="24"/>
          <w:lang w:eastAsia="ru-RU" w:bidi="ru-RU"/>
        </w:rPr>
        <w:br/>
        <w:t>связи с необходимостью</w:t>
      </w:r>
      <w:r w:rsidRPr="00DF2B57">
        <w:rPr>
          <w:rFonts w:ascii="Times New Roman" w:eastAsia="Times New Roman" w:hAnsi="Times New Roman" w:cs="Times New Roman"/>
          <w:color w:val="000000"/>
          <w:sz w:val="24"/>
          <w:szCs w:val="24"/>
          <w:lang w:eastAsia="ru-RU" w:bidi="ru-RU"/>
        </w:rPr>
        <w:br/>
        <w:t>продления срока дейст</w:t>
      </w:r>
      <w:r w:rsidR="00DF2B57" w:rsidRPr="00DF2B57">
        <w:rPr>
          <w:rFonts w:ascii="Times New Roman" w:eastAsia="Times New Roman" w:hAnsi="Times New Roman" w:cs="Times New Roman"/>
          <w:color w:val="000000"/>
          <w:sz w:val="24"/>
          <w:szCs w:val="24"/>
          <w:lang w:eastAsia="ru-RU" w:bidi="ru-RU"/>
        </w:rPr>
        <w:t>вия</w:t>
      </w:r>
      <w:r w:rsidR="00DF2B57" w:rsidRPr="00DF2B57">
        <w:rPr>
          <w:rFonts w:ascii="Times New Roman" w:eastAsia="Times New Roman" w:hAnsi="Times New Roman" w:cs="Times New Roman"/>
          <w:color w:val="000000"/>
          <w:sz w:val="24"/>
          <w:szCs w:val="24"/>
          <w:lang w:eastAsia="ru-RU" w:bidi="ru-RU"/>
        </w:rPr>
        <w:br/>
        <w:t>разрешения на строительство»</w:t>
      </w:r>
    </w:p>
    <w:p w:rsidR="008F531E" w:rsidRPr="008F531E" w:rsidRDefault="008F531E" w:rsidP="00DF2B57">
      <w:pPr>
        <w:framePr w:w="9965" w:h="318" w:hRule="exact" w:wrap="none" w:vAnchor="page" w:hAnchor="page" w:x="1141" w:y="4726"/>
        <w:widowControl w:val="0"/>
        <w:spacing w:after="0" w:line="260" w:lineRule="exact"/>
        <w:ind w:right="102"/>
        <w:jc w:val="right"/>
        <w:rPr>
          <w:rFonts w:ascii="Times New Roman" w:eastAsia="Times New Roman" w:hAnsi="Times New Roman" w:cs="Times New Roman"/>
          <w:color w:val="000000"/>
          <w:sz w:val="26"/>
          <w:szCs w:val="26"/>
          <w:lang w:eastAsia="ru-RU" w:bidi="ru-RU"/>
        </w:rPr>
      </w:pPr>
      <w:r w:rsidRPr="008F531E">
        <w:rPr>
          <w:rFonts w:ascii="Times New Roman" w:eastAsia="Times New Roman" w:hAnsi="Times New Roman" w:cs="Times New Roman"/>
          <w:color w:val="000000"/>
          <w:sz w:val="26"/>
          <w:szCs w:val="26"/>
          <w:lang w:eastAsia="ru-RU" w:bidi="ru-RU"/>
        </w:rPr>
        <w:t>ФОРМА</w:t>
      </w:r>
    </w:p>
    <w:p w:rsidR="008F531E" w:rsidRPr="008F531E" w:rsidRDefault="008F531E" w:rsidP="00DF2B57">
      <w:pPr>
        <w:framePr w:w="9965" w:h="1343" w:hRule="exact" w:wrap="none" w:vAnchor="page" w:hAnchor="page" w:x="1096" w:y="5896"/>
        <w:widowControl w:val="0"/>
        <w:spacing w:after="0" w:line="322" w:lineRule="exact"/>
        <w:ind w:right="102"/>
        <w:jc w:val="center"/>
        <w:outlineLvl w:val="0"/>
        <w:rPr>
          <w:rFonts w:ascii="Times New Roman" w:eastAsia="Times New Roman" w:hAnsi="Times New Roman" w:cs="Times New Roman"/>
          <w:b/>
          <w:bCs/>
          <w:color w:val="000000"/>
          <w:sz w:val="28"/>
          <w:szCs w:val="28"/>
          <w:lang w:eastAsia="ru-RU" w:bidi="ru-RU"/>
        </w:rPr>
      </w:pPr>
      <w:bookmarkStart w:id="30" w:name="bookmark32"/>
      <w:r w:rsidRPr="008F531E">
        <w:rPr>
          <w:rFonts w:ascii="Times New Roman" w:eastAsia="Times New Roman" w:hAnsi="Times New Roman" w:cs="Times New Roman"/>
          <w:b/>
          <w:bCs/>
          <w:color w:val="000000"/>
          <w:spacing w:val="70"/>
          <w:sz w:val="28"/>
          <w:szCs w:val="28"/>
          <w:lang w:eastAsia="ru-RU" w:bidi="ru-RU"/>
        </w:rPr>
        <w:t>УВЕДОМЛЕНИЕ</w:t>
      </w:r>
      <w:bookmarkEnd w:id="30"/>
    </w:p>
    <w:p w:rsidR="008F531E" w:rsidRPr="008F531E" w:rsidRDefault="008F531E" w:rsidP="00DF2B57">
      <w:pPr>
        <w:framePr w:w="9965" w:h="1343" w:hRule="exact" w:wrap="none" w:vAnchor="page" w:hAnchor="page" w:x="1096" w:y="5896"/>
        <w:widowControl w:val="0"/>
        <w:spacing w:after="0" w:line="322" w:lineRule="exact"/>
        <w:ind w:right="102"/>
        <w:jc w:val="center"/>
        <w:rPr>
          <w:rFonts w:ascii="Times New Roman" w:eastAsia="Times New Roman" w:hAnsi="Times New Roman" w:cs="Times New Roman"/>
          <w:b/>
          <w:bCs/>
          <w:color w:val="000000"/>
          <w:sz w:val="28"/>
          <w:szCs w:val="28"/>
          <w:lang w:eastAsia="ru-RU" w:bidi="ru-RU"/>
        </w:rPr>
      </w:pPr>
      <w:r w:rsidRPr="008F531E">
        <w:rPr>
          <w:rFonts w:ascii="Times New Roman" w:eastAsia="Times New Roman" w:hAnsi="Times New Roman" w:cs="Times New Roman"/>
          <w:b/>
          <w:bCs/>
          <w:color w:val="000000"/>
          <w:sz w:val="28"/>
          <w:szCs w:val="28"/>
          <w:lang w:eastAsia="ru-RU" w:bidi="ru-RU"/>
        </w:rPr>
        <w:t>о переходе прав на земельный участок, права пользования недрами, об</w:t>
      </w:r>
      <w:r w:rsidRPr="008F531E">
        <w:rPr>
          <w:rFonts w:ascii="Times New Roman" w:eastAsia="Times New Roman" w:hAnsi="Times New Roman" w:cs="Times New Roman"/>
          <w:b/>
          <w:bCs/>
          <w:color w:val="000000"/>
          <w:sz w:val="28"/>
          <w:szCs w:val="28"/>
          <w:lang w:eastAsia="ru-RU" w:bidi="ru-RU"/>
        </w:rPr>
        <w:br/>
        <w:t>образовании земельного участка в целях внесения изменений в разрешение</w:t>
      </w:r>
    </w:p>
    <w:p w:rsidR="008F531E" w:rsidRPr="008F531E" w:rsidRDefault="008F531E" w:rsidP="00DF2B57">
      <w:pPr>
        <w:framePr w:w="9965" w:h="1343" w:hRule="exact" w:wrap="none" w:vAnchor="page" w:hAnchor="page" w:x="1096" w:y="5896"/>
        <w:widowControl w:val="0"/>
        <w:spacing w:after="0" w:line="322" w:lineRule="exact"/>
        <w:ind w:right="102"/>
        <w:jc w:val="center"/>
        <w:rPr>
          <w:rFonts w:ascii="Times New Roman" w:eastAsia="Times New Roman" w:hAnsi="Times New Roman" w:cs="Times New Roman"/>
          <w:b/>
          <w:bCs/>
          <w:color w:val="000000"/>
          <w:sz w:val="28"/>
          <w:szCs w:val="28"/>
          <w:lang w:eastAsia="ru-RU" w:bidi="ru-RU"/>
        </w:rPr>
      </w:pPr>
      <w:r w:rsidRPr="008F531E">
        <w:rPr>
          <w:rFonts w:ascii="Times New Roman" w:eastAsia="Times New Roman" w:hAnsi="Times New Roman" w:cs="Times New Roman"/>
          <w:b/>
          <w:bCs/>
          <w:color w:val="000000"/>
          <w:sz w:val="28"/>
          <w:szCs w:val="28"/>
          <w:lang w:eastAsia="ru-RU" w:bidi="ru-RU"/>
        </w:rPr>
        <w:t>на строительство</w:t>
      </w:r>
    </w:p>
    <w:p w:rsidR="008F531E" w:rsidRPr="008F531E" w:rsidRDefault="008F531E" w:rsidP="00484F2C">
      <w:pPr>
        <w:framePr w:w="9965" w:h="318" w:hRule="exact" w:wrap="none" w:vAnchor="page" w:hAnchor="page" w:x="1066" w:y="7711"/>
        <w:widowControl w:val="0"/>
        <w:spacing w:after="0" w:line="260" w:lineRule="exact"/>
        <w:ind w:right="102"/>
        <w:jc w:val="right"/>
        <w:rPr>
          <w:rFonts w:ascii="Times New Roman" w:eastAsia="Times New Roman" w:hAnsi="Times New Roman" w:cs="Times New Roman"/>
          <w:color w:val="000000"/>
          <w:sz w:val="26"/>
          <w:szCs w:val="26"/>
          <w:lang w:eastAsia="ru-RU" w:bidi="ru-RU"/>
        </w:rPr>
      </w:pPr>
      <w:r w:rsidRPr="008F531E">
        <w:rPr>
          <w:rFonts w:ascii="Times New Roman" w:eastAsia="Times New Roman" w:hAnsi="Times New Roman" w:cs="Times New Roman"/>
          <w:color w:val="000000"/>
          <w:sz w:val="26"/>
          <w:szCs w:val="26"/>
          <w:lang w:eastAsia="ru-RU" w:bidi="ru-RU"/>
        </w:rPr>
        <w:t xml:space="preserve">20 </w:t>
      </w:r>
      <w:r w:rsidR="00484F2C">
        <w:rPr>
          <w:rFonts w:ascii="Times New Roman" w:eastAsia="Times New Roman" w:hAnsi="Times New Roman" w:cs="Times New Roman"/>
          <w:color w:val="000000"/>
          <w:sz w:val="26"/>
          <w:szCs w:val="26"/>
          <w:lang w:eastAsia="ru-RU" w:bidi="ru-RU"/>
        </w:rPr>
        <w:t xml:space="preserve">___ </w:t>
      </w:r>
      <w:r w:rsidRPr="008F531E">
        <w:rPr>
          <w:rFonts w:ascii="Times New Roman" w:eastAsia="Times New Roman" w:hAnsi="Times New Roman" w:cs="Times New Roman"/>
          <w:color w:val="000000"/>
          <w:sz w:val="26"/>
          <w:szCs w:val="26"/>
          <w:lang w:eastAsia="ru-RU" w:bidi="ru-RU"/>
        </w:rPr>
        <w:t>г.</w:t>
      </w:r>
    </w:p>
    <w:p w:rsidR="008F531E" w:rsidRPr="008F531E" w:rsidRDefault="008F531E" w:rsidP="00992210">
      <w:pPr>
        <w:framePr w:w="9965" w:h="749" w:hRule="exact" w:wrap="none" w:vAnchor="page" w:hAnchor="page" w:x="1021" w:y="8251"/>
        <w:widowControl w:val="0"/>
        <w:spacing w:after="0" w:line="230" w:lineRule="exact"/>
        <w:ind w:right="102"/>
        <w:jc w:val="center"/>
        <w:rPr>
          <w:rFonts w:ascii="Times New Roman" w:eastAsia="Times New Roman" w:hAnsi="Times New Roman" w:cs="Times New Roman"/>
          <w:b/>
          <w:bCs/>
          <w:color w:val="000000"/>
          <w:sz w:val="18"/>
          <w:szCs w:val="18"/>
          <w:lang w:eastAsia="ru-RU" w:bidi="ru-RU"/>
        </w:rPr>
      </w:pPr>
      <w:r w:rsidRPr="008F531E">
        <w:rPr>
          <w:rFonts w:ascii="Times New Roman" w:eastAsia="Times New Roman" w:hAnsi="Times New Roman" w:cs="Times New Roman"/>
          <w:b/>
          <w:bCs/>
          <w:color w:val="000000"/>
          <w:sz w:val="18"/>
          <w:szCs w:val="18"/>
          <w:lang w:eastAsia="ru-RU" w:bidi="ru-RU"/>
        </w:rPr>
        <w:t xml:space="preserve">(наименование уполномоченного на выдачу разрешений на строительство </w:t>
      </w:r>
      <w:r w:rsidR="00992210">
        <w:rPr>
          <w:rFonts w:ascii="Times New Roman" w:eastAsia="Times New Roman" w:hAnsi="Times New Roman" w:cs="Times New Roman"/>
          <w:b/>
          <w:bCs/>
          <w:color w:val="000000"/>
          <w:sz w:val="18"/>
          <w:szCs w:val="18"/>
          <w:lang w:eastAsia="ru-RU" w:bidi="ru-RU"/>
        </w:rPr>
        <w:t>органа</w:t>
      </w:r>
      <w:r w:rsidRPr="008F531E">
        <w:rPr>
          <w:rFonts w:ascii="Times New Roman" w:eastAsia="Times New Roman" w:hAnsi="Times New Roman" w:cs="Times New Roman"/>
          <w:b/>
          <w:bCs/>
          <w:color w:val="000000"/>
          <w:sz w:val="18"/>
          <w:szCs w:val="18"/>
          <w:lang w:eastAsia="ru-RU" w:bidi="ru-RU"/>
        </w:rPr>
        <w:t>)</w:t>
      </w:r>
    </w:p>
    <w:p w:rsidR="008F531E" w:rsidRPr="00484F2C" w:rsidRDefault="008F531E" w:rsidP="00C050DD">
      <w:pPr>
        <w:framePr w:w="10486" w:h="690" w:hRule="exact" w:wrap="none" w:vAnchor="page" w:hAnchor="page" w:x="961" w:y="9676"/>
        <w:widowControl w:val="0"/>
        <w:spacing w:after="0" w:line="240" w:lineRule="auto"/>
        <w:ind w:right="102" w:firstLine="740"/>
        <w:rPr>
          <w:rFonts w:ascii="Times New Roman" w:eastAsia="Times New Roman" w:hAnsi="Times New Roman" w:cs="Times New Roman"/>
          <w:color w:val="000000"/>
          <w:sz w:val="24"/>
          <w:szCs w:val="24"/>
          <w:lang w:eastAsia="ru-RU" w:bidi="ru-RU"/>
        </w:rPr>
      </w:pPr>
      <w:r w:rsidRPr="00484F2C">
        <w:rPr>
          <w:rFonts w:ascii="Times New Roman" w:eastAsia="Times New Roman" w:hAnsi="Times New Roman" w:cs="Times New Roman"/>
          <w:color w:val="000000"/>
          <w:sz w:val="24"/>
          <w:szCs w:val="24"/>
          <w:lang w:eastAsia="ru-RU" w:bidi="ru-RU"/>
        </w:rPr>
        <w:t>В соответствии со статьей 51 Градостроительного кодекса Российской Федерации</w:t>
      </w:r>
      <w:r w:rsidR="00C050DD">
        <w:rPr>
          <w:rFonts w:ascii="Times New Roman" w:eastAsia="Times New Roman" w:hAnsi="Times New Roman" w:cs="Times New Roman"/>
          <w:color w:val="000000"/>
          <w:sz w:val="24"/>
          <w:szCs w:val="24"/>
          <w:lang w:eastAsia="ru-RU" w:bidi="ru-RU"/>
        </w:rPr>
        <w:t>,</w:t>
      </w:r>
      <w:r w:rsidRPr="00484F2C">
        <w:rPr>
          <w:rFonts w:ascii="Times New Roman" w:eastAsia="Times New Roman" w:hAnsi="Times New Roman" w:cs="Times New Roman"/>
          <w:color w:val="000000"/>
          <w:sz w:val="24"/>
          <w:szCs w:val="24"/>
          <w:lang w:eastAsia="ru-RU" w:bidi="ru-RU"/>
        </w:rPr>
        <w:t xml:space="preserve"> прошу внести изменения</w:t>
      </w:r>
      <w:r w:rsidR="00484F2C" w:rsidRPr="00484F2C">
        <w:rPr>
          <w:rFonts w:ascii="Times New Roman" w:eastAsia="Times New Roman" w:hAnsi="Times New Roman" w:cs="Times New Roman"/>
          <w:color w:val="000000"/>
          <w:sz w:val="24"/>
          <w:szCs w:val="24"/>
          <w:lang w:eastAsia="ru-RU" w:bidi="ru-RU"/>
        </w:rPr>
        <w:t xml:space="preserve"> </w:t>
      </w:r>
      <w:r w:rsidRPr="00484F2C">
        <w:rPr>
          <w:rFonts w:ascii="Times New Roman" w:eastAsia="Times New Roman" w:hAnsi="Times New Roman" w:cs="Times New Roman"/>
          <w:color w:val="000000"/>
          <w:sz w:val="24"/>
          <w:szCs w:val="24"/>
          <w:lang w:eastAsia="ru-RU" w:bidi="ru-RU"/>
        </w:rPr>
        <w:t>в разрешение на строительство.</w:t>
      </w:r>
    </w:p>
    <w:p w:rsidR="008F531E" w:rsidRPr="00484F2C" w:rsidRDefault="008F531E" w:rsidP="00484F2C">
      <w:pPr>
        <w:framePr w:wrap="none" w:vAnchor="page" w:hAnchor="page" w:x="4321" w:y="10546"/>
        <w:widowControl w:val="0"/>
        <w:spacing w:after="0" w:line="260" w:lineRule="exact"/>
        <w:ind w:right="102"/>
        <w:rPr>
          <w:rFonts w:ascii="Times New Roman" w:eastAsia="Times New Roman" w:hAnsi="Times New Roman" w:cs="Times New Roman"/>
          <w:color w:val="000000"/>
          <w:sz w:val="24"/>
          <w:szCs w:val="24"/>
          <w:lang w:eastAsia="ru-RU" w:bidi="ru-RU"/>
        </w:rPr>
      </w:pPr>
      <w:r w:rsidRPr="00484F2C">
        <w:rPr>
          <w:rFonts w:ascii="Times New Roman" w:eastAsia="Times New Roman" w:hAnsi="Times New Roman" w:cs="Times New Roman"/>
          <w:color w:val="000000"/>
          <w:sz w:val="24"/>
          <w:szCs w:val="24"/>
          <w:lang w:eastAsia="ru-RU" w:bidi="ru-RU"/>
        </w:rPr>
        <w:t>1. Сведения о застройщике</w:t>
      </w:r>
    </w:p>
    <w:tbl>
      <w:tblPr>
        <w:tblpPr w:leftFromText="180" w:rightFromText="180" w:vertAnchor="text" w:horzAnchor="margin" w:tblpXSpec="center" w:tblpY="8913"/>
        <w:tblOverlap w:val="never"/>
        <w:tblW w:w="0" w:type="auto"/>
        <w:tblLayout w:type="fixed"/>
        <w:tblCellMar>
          <w:left w:w="10" w:type="dxa"/>
          <w:right w:w="10" w:type="dxa"/>
        </w:tblCellMar>
        <w:tblLook w:val="04A0" w:firstRow="1" w:lastRow="0" w:firstColumn="1" w:lastColumn="0" w:noHBand="0" w:noVBand="1"/>
      </w:tblPr>
      <w:tblGrid>
        <w:gridCol w:w="859"/>
        <w:gridCol w:w="5491"/>
        <w:gridCol w:w="3586"/>
      </w:tblGrid>
      <w:tr w:rsidR="00C050DD" w:rsidRPr="00484F2C" w:rsidTr="00C050DD">
        <w:trPr>
          <w:trHeight w:hRule="exact" w:val="874"/>
        </w:trPr>
        <w:tc>
          <w:tcPr>
            <w:tcW w:w="859" w:type="dxa"/>
            <w:tcBorders>
              <w:top w:val="single" w:sz="4" w:space="0" w:color="auto"/>
              <w:left w:val="single" w:sz="4" w:space="0" w:color="auto"/>
            </w:tcBorders>
            <w:shd w:val="clear" w:color="auto" w:fill="FFFFFF"/>
          </w:tcPr>
          <w:p w:rsidR="00C050DD" w:rsidRPr="00484F2C" w:rsidRDefault="00C050DD" w:rsidP="00C050DD">
            <w:pPr>
              <w:widowControl w:val="0"/>
              <w:spacing w:after="0" w:line="240" w:lineRule="auto"/>
              <w:ind w:left="240" w:right="102"/>
              <w:rPr>
                <w:rFonts w:ascii="Times New Roman" w:eastAsia="Times New Roman" w:hAnsi="Times New Roman" w:cs="Times New Roman"/>
                <w:color w:val="000000"/>
                <w:sz w:val="24"/>
                <w:szCs w:val="24"/>
                <w:lang w:eastAsia="ru-RU" w:bidi="ru-RU"/>
              </w:rPr>
            </w:pPr>
            <w:r w:rsidRPr="00484F2C">
              <w:rPr>
                <w:rFonts w:ascii="Times New Roman" w:eastAsia="Times New Roman" w:hAnsi="Times New Roman" w:cs="Times New Roman"/>
                <w:color w:val="000000"/>
                <w:sz w:val="24"/>
                <w:szCs w:val="24"/>
                <w:lang w:eastAsia="ru-RU" w:bidi="ru-RU"/>
              </w:rPr>
              <w:t>1.1.</w:t>
            </w:r>
          </w:p>
        </w:tc>
        <w:tc>
          <w:tcPr>
            <w:tcW w:w="5491" w:type="dxa"/>
            <w:tcBorders>
              <w:top w:val="single" w:sz="4" w:space="0" w:color="auto"/>
              <w:left w:val="single" w:sz="4" w:space="0" w:color="auto"/>
            </w:tcBorders>
            <w:shd w:val="clear" w:color="auto" w:fill="FFFFFF"/>
            <w:vAlign w:val="center"/>
          </w:tcPr>
          <w:p w:rsidR="00C050DD" w:rsidRPr="00484F2C" w:rsidRDefault="00C050DD" w:rsidP="00C050DD">
            <w:pPr>
              <w:widowControl w:val="0"/>
              <w:spacing w:after="0" w:line="240" w:lineRule="auto"/>
              <w:ind w:right="102"/>
              <w:rPr>
                <w:rFonts w:ascii="Times New Roman" w:eastAsia="Times New Roman" w:hAnsi="Times New Roman" w:cs="Times New Roman"/>
                <w:color w:val="000000"/>
                <w:sz w:val="24"/>
                <w:szCs w:val="24"/>
                <w:lang w:eastAsia="ru-RU" w:bidi="ru-RU"/>
              </w:rPr>
            </w:pPr>
            <w:r w:rsidRPr="00484F2C">
              <w:rPr>
                <w:rFonts w:ascii="Times New Roman" w:eastAsia="Times New Roman" w:hAnsi="Times New Roman" w:cs="Times New Roman"/>
                <w:color w:val="000000"/>
                <w:sz w:val="24"/>
                <w:szCs w:val="24"/>
                <w:lang w:eastAsia="ru-RU" w:bidi="ru-RU"/>
              </w:rPr>
              <w:t>Сведения о физическом лице, в случае если застройщиком является физическое лицо:</w:t>
            </w:r>
          </w:p>
        </w:tc>
        <w:tc>
          <w:tcPr>
            <w:tcW w:w="3586" w:type="dxa"/>
            <w:tcBorders>
              <w:top w:val="single" w:sz="4" w:space="0" w:color="auto"/>
              <w:left w:val="single" w:sz="4" w:space="0" w:color="auto"/>
              <w:right w:val="single" w:sz="4" w:space="0" w:color="auto"/>
            </w:tcBorders>
            <w:shd w:val="clear" w:color="auto" w:fill="FFFFFF"/>
          </w:tcPr>
          <w:p w:rsidR="00C050DD" w:rsidRPr="00484F2C" w:rsidRDefault="00C050DD" w:rsidP="00C050DD">
            <w:pPr>
              <w:widowControl w:val="0"/>
              <w:spacing w:after="0" w:line="240" w:lineRule="auto"/>
              <w:ind w:right="102"/>
              <w:rPr>
                <w:rFonts w:ascii="Arial Unicode MS" w:eastAsia="Arial Unicode MS" w:hAnsi="Arial Unicode MS" w:cs="Arial Unicode MS"/>
                <w:color w:val="000000"/>
                <w:sz w:val="24"/>
                <w:szCs w:val="24"/>
                <w:lang w:eastAsia="ru-RU" w:bidi="ru-RU"/>
              </w:rPr>
            </w:pPr>
          </w:p>
        </w:tc>
      </w:tr>
      <w:tr w:rsidR="00C050DD" w:rsidRPr="00484F2C" w:rsidTr="00C050DD">
        <w:trPr>
          <w:trHeight w:hRule="exact" w:val="514"/>
        </w:trPr>
        <w:tc>
          <w:tcPr>
            <w:tcW w:w="859" w:type="dxa"/>
            <w:tcBorders>
              <w:top w:val="single" w:sz="4" w:space="0" w:color="auto"/>
              <w:left w:val="single" w:sz="4" w:space="0" w:color="auto"/>
            </w:tcBorders>
            <w:shd w:val="clear" w:color="auto" w:fill="FFFFFF"/>
            <w:vAlign w:val="center"/>
          </w:tcPr>
          <w:p w:rsidR="00C050DD" w:rsidRPr="00484F2C" w:rsidRDefault="00C050DD" w:rsidP="00C050DD">
            <w:pPr>
              <w:widowControl w:val="0"/>
              <w:spacing w:after="0" w:line="240" w:lineRule="auto"/>
              <w:ind w:right="102"/>
              <w:jc w:val="center"/>
              <w:rPr>
                <w:rFonts w:ascii="Times New Roman" w:eastAsia="Times New Roman" w:hAnsi="Times New Roman" w:cs="Times New Roman"/>
                <w:color w:val="000000"/>
                <w:sz w:val="24"/>
                <w:szCs w:val="24"/>
                <w:lang w:eastAsia="ru-RU" w:bidi="ru-RU"/>
              </w:rPr>
            </w:pPr>
            <w:r w:rsidRPr="00484F2C">
              <w:rPr>
                <w:rFonts w:ascii="Times New Roman" w:eastAsia="Times New Roman" w:hAnsi="Times New Roman" w:cs="Times New Roman"/>
                <w:color w:val="000000"/>
                <w:sz w:val="24"/>
                <w:szCs w:val="24"/>
                <w:lang w:eastAsia="ru-RU" w:bidi="ru-RU"/>
              </w:rPr>
              <w:t>1.1.1.</w:t>
            </w:r>
          </w:p>
        </w:tc>
        <w:tc>
          <w:tcPr>
            <w:tcW w:w="5491" w:type="dxa"/>
            <w:tcBorders>
              <w:top w:val="single" w:sz="4" w:space="0" w:color="auto"/>
              <w:left w:val="single" w:sz="4" w:space="0" w:color="auto"/>
            </w:tcBorders>
            <w:shd w:val="clear" w:color="auto" w:fill="FFFFFF"/>
            <w:vAlign w:val="center"/>
          </w:tcPr>
          <w:p w:rsidR="00C050DD" w:rsidRPr="00484F2C" w:rsidRDefault="00C050DD" w:rsidP="00C050DD">
            <w:pPr>
              <w:widowControl w:val="0"/>
              <w:spacing w:after="0" w:line="240" w:lineRule="auto"/>
              <w:ind w:right="102"/>
              <w:rPr>
                <w:rFonts w:ascii="Times New Roman" w:eastAsia="Times New Roman" w:hAnsi="Times New Roman" w:cs="Times New Roman"/>
                <w:color w:val="000000"/>
                <w:sz w:val="24"/>
                <w:szCs w:val="24"/>
                <w:lang w:eastAsia="ru-RU" w:bidi="ru-RU"/>
              </w:rPr>
            </w:pPr>
            <w:r w:rsidRPr="00484F2C">
              <w:rPr>
                <w:rFonts w:ascii="Times New Roman" w:eastAsia="Times New Roman" w:hAnsi="Times New Roman" w:cs="Times New Roman"/>
                <w:color w:val="000000"/>
                <w:sz w:val="24"/>
                <w:szCs w:val="24"/>
                <w:lang w:eastAsia="ru-RU" w:bidi="ru-RU"/>
              </w:rPr>
              <w:t>Фамилия, имя, отчество (при наличии)</w:t>
            </w:r>
          </w:p>
        </w:tc>
        <w:tc>
          <w:tcPr>
            <w:tcW w:w="3586" w:type="dxa"/>
            <w:tcBorders>
              <w:top w:val="single" w:sz="4" w:space="0" w:color="auto"/>
              <w:left w:val="single" w:sz="4" w:space="0" w:color="auto"/>
              <w:right w:val="single" w:sz="4" w:space="0" w:color="auto"/>
            </w:tcBorders>
            <w:shd w:val="clear" w:color="auto" w:fill="FFFFFF"/>
          </w:tcPr>
          <w:p w:rsidR="00C050DD" w:rsidRPr="00484F2C" w:rsidRDefault="00C050DD" w:rsidP="00C050DD">
            <w:pPr>
              <w:widowControl w:val="0"/>
              <w:spacing w:after="0" w:line="240" w:lineRule="auto"/>
              <w:ind w:right="102"/>
              <w:rPr>
                <w:rFonts w:ascii="Arial Unicode MS" w:eastAsia="Arial Unicode MS" w:hAnsi="Arial Unicode MS" w:cs="Arial Unicode MS"/>
                <w:color w:val="000000"/>
                <w:sz w:val="24"/>
                <w:szCs w:val="24"/>
                <w:lang w:eastAsia="ru-RU" w:bidi="ru-RU"/>
              </w:rPr>
            </w:pPr>
          </w:p>
        </w:tc>
      </w:tr>
      <w:tr w:rsidR="00C050DD" w:rsidRPr="00484F2C" w:rsidTr="00C050DD">
        <w:trPr>
          <w:trHeight w:hRule="exact" w:val="1020"/>
        </w:trPr>
        <w:tc>
          <w:tcPr>
            <w:tcW w:w="859" w:type="dxa"/>
            <w:tcBorders>
              <w:top w:val="single" w:sz="4" w:space="0" w:color="auto"/>
              <w:left w:val="single" w:sz="4" w:space="0" w:color="auto"/>
              <w:bottom w:val="single" w:sz="4" w:space="0" w:color="auto"/>
            </w:tcBorders>
            <w:shd w:val="clear" w:color="auto" w:fill="FFFFFF"/>
          </w:tcPr>
          <w:p w:rsidR="00C050DD" w:rsidRPr="00484F2C" w:rsidRDefault="00C050DD" w:rsidP="00C050DD">
            <w:pPr>
              <w:widowControl w:val="0"/>
              <w:spacing w:after="0" w:line="240" w:lineRule="auto"/>
              <w:ind w:right="102"/>
              <w:jc w:val="center"/>
              <w:rPr>
                <w:rFonts w:ascii="Times New Roman" w:eastAsia="Times New Roman" w:hAnsi="Times New Roman" w:cs="Times New Roman"/>
                <w:color w:val="000000"/>
                <w:sz w:val="24"/>
                <w:szCs w:val="24"/>
                <w:lang w:eastAsia="ru-RU" w:bidi="ru-RU"/>
              </w:rPr>
            </w:pPr>
            <w:r w:rsidRPr="00484F2C">
              <w:rPr>
                <w:rFonts w:ascii="Times New Roman" w:eastAsia="Times New Roman" w:hAnsi="Times New Roman" w:cs="Times New Roman"/>
                <w:color w:val="000000"/>
                <w:sz w:val="24"/>
                <w:szCs w:val="24"/>
                <w:lang w:eastAsia="ru-RU" w:bidi="ru-RU"/>
              </w:rPr>
              <w:t>1.1.2.</w:t>
            </w:r>
          </w:p>
        </w:tc>
        <w:tc>
          <w:tcPr>
            <w:tcW w:w="5491" w:type="dxa"/>
            <w:tcBorders>
              <w:top w:val="single" w:sz="4" w:space="0" w:color="auto"/>
              <w:left w:val="single" w:sz="4" w:space="0" w:color="auto"/>
              <w:bottom w:val="single" w:sz="4" w:space="0" w:color="auto"/>
            </w:tcBorders>
            <w:shd w:val="clear" w:color="auto" w:fill="FFFFFF"/>
          </w:tcPr>
          <w:p w:rsidR="00C050DD" w:rsidRPr="00484F2C" w:rsidRDefault="00C050DD" w:rsidP="00C050DD">
            <w:pPr>
              <w:widowControl w:val="0"/>
              <w:spacing w:after="0" w:line="240" w:lineRule="auto"/>
              <w:ind w:right="102"/>
              <w:rPr>
                <w:rFonts w:ascii="Times New Roman" w:eastAsia="Times New Roman" w:hAnsi="Times New Roman" w:cs="Times New Roman"/>
                <w:color w:val="000000"/>
                <w:sz w:val="24"/>
                <w:szCs w:val="24"/>
                <w:lang w:eastAsia="ru-RU" w:bidi="ru-RU"/>
              </w:rPr>
            </w:pPr>
            <w:r w:rsidRPr="00484F2C">
              <w:rPr>
                <w:rFonts w:ascii="Times New Roman" w:eastAsia="Times New Roman" w:hAnsi="Times New Roman" w:cs="Times New Roman"/>
                <w:color w:val="000000"/>
                <w:sz w:val="24"/>
                <w:szCs w:val="24"/>
                <w:lang w:eastAsia="ru-RU" w:bidi="ru-RU"/>
              </w:rPr>
              <w:t>Реквизиты документа, удостоверяющего личность (не указываются в случае, если застройщик является индивидуальным предпринимателем)</w:t>
            </w:r>
          </w:p>
        </w:tc>
        <w:tc>
          <w:tcPr>
            <w:tcW w:w="3586" w:type="dxa"/>
            <w:tcBorders>
              <w:top w:val="single" w:sz="4" w:space="0" w:color="auto"/>
              <w:left w:val="single" w:sz="4" w:space="0" w:color="auto"/>
              <w:bottom w:val="single" w:sz="4" w:space="0" w:color="auto"/>
              <w:right w:val="single" w:sz="4" w:space="0" w:color="auto"/>
            </w:tcBorders>
            <w:shd w:val="clear" w:color="auto" w:fill="FFFFFF"/>
          </w:tcPr>
          <w:p w:rsidR="00C050DD" w:rsidRPr="00484F2C" w:rsidRDefault="00C050DD" w:rsidP="00C050DD">
            <w:pPr>
              <w:widowControl w:val="0"/>
              <w:spacing w:after="0" w:line="240" w:lineRule="auto"/>
              <w:ind w:right="102"/>
              <w:rPr>
                <w:rFonts w:ascii="Arial Unicode MS" w:eastAsia="Arial Unicode MS" w:hAnsi="Arial Unicode MS" w:cs="Arial Unicode MS"/>
                <w:color w:val="000000"/>
                <w:sz w:val="24"/>
                <w:szCs w:val="24"/>
                <w:lang w:eastAsia="ru-RU" w:bidi="ru-RU"/>
              </w:rPr>
            </w:pPr>
          </w:p>
        </w:tc>
      </w:tr>
      <w:tr w:rsidR="00C050DD" w:rsidRPr="00484F2C" w:rsidTr="00C050DD">
        <w:trPr>
          <w:trHeight w:hRule="exact" w:val="709"/>
        </w:trPr>
        <w:tc>
          <w:tcPr>
            <w:tcW w:w="859" w:type="dxa"/>
            <w:tcBorders>
              <w:top w:val="single" w:sz="4" w:space="0" w:color="auto"/>
              <w:left w:val="single" w:sz="4" w:space="0" w:color="auto"/>
              <w:bottom w:val="single" w:sz="4" w:space="0" w:color="auto"/>
            </w:tcBorders>
            <w:shd w:val="clear" w:color="auto" w:fill="FFFFFF"/>
          </w:tcPr>
          <w:p w:rsidR="00C050DD" w:rsidRPr="00484F2C" w:rsidRDefault="00C050DD" w:rsidP="00C050DD">
            <w:pPr>
              <w:widowControl w:val="0"/>
              <w:spacing w:after="0" w:line="240" w:lineRule="auto"/>
              <w:ind w:right="102"/>
              <w:jc w:val="center"/>
              <w:rPr>
                <w:rFonts w:ascii="Times New Roman" w:eastAsia="Times New Roman" w:hAnsi="Times New Roman" w:cs="Times New Roman"/>
                <w:color w:val="000000"/>
                <w:sz w:val="24"/>
                <w:szCs w:val="24"/>
                <w:lang w:eastAsia="ru-RU" w:bidi="ru-RU"/>
              </w:rPr>
            </w:pPr>
            <w:r w:rsidRPr="00484F2C">
              <w:rPr>
                <w:rFonts w:ascii="Times New Roman" w:eastAsia="Times New Roman" w:hAnsi="Times New Roman" w:cs="Times New Roman"/>
                <w:color w:val="000000"/>
                <w:sz w:val="24"/>
                <w:szCs w:val="24"/>
                <w:lang w:eastAsia="ru-RU" w:bidi="ru-RU"/>
              </w:rPr>
              <w:t>1.1.3.</w:t>
            </w:r>
          </w:p>
        </w:tc>
        <w:tc>
          <w:tcPr>
            <w:tcW w:w="5491" w:type="dxa"/>
            <w:tcBorders>
              <w:top w:val="single" w:sz="4" w:space="0" w:color="auto"/>
              <w:left w:val="single" w:sz="4" w:space="0" w:color="auto"/>
              <w:bottom w:val="single" w:sz="4" w:space="0" w:color="auto"/>
            </w:tcBorders>
            <w:shd w:val="clear" w:color="auto" w:fill="FFFFFF"/>
          </w:tcPr>
          <w:p w:rsidR="00C050DD" w:rsidRPr="00484F2C" w:rsidRDefault="00C050DD" w:rsidP="00C050DD">
            <w:pPr>
              <w:widowControl w:val="0"/>
              <w:spacing w:after="0" w:line="240" w:lineRule="auto"/>
              <w:ind w:right="102"/>
              <w:rPr>
                <w:rFonts w:ascii="Times New Roman" w:eastAsia="Times New Roman" w:hAnsi="Times New Roman" w:cs="Times New Roman"/>
                <w:color w:val="000000"/>
                <w:sz w:val="24"/>
                <w:szCs w:val="24"/>
                <w:lang w:eastAsia="ru-RU" w:bidi="ru-RU"/>
              </w:rPr>
            </w:pPr>
            <w:r w:rsidRPr="00484F2C">
              <w:rPr>
                <w:rFonts w:ascii="Times New Roman" w:eastAsia="Times New Roman" w:hAnsi="Times New Roman" w:cs="Times New Roman"/>
                <w:color w:val="000000"/>
                <w:sz w:val="24"/>
                <w:szCs w:val="24"/>
                <w:lang w:eastAsia="ru-RU" w:bidi="ru-RU"/>
              </w:rPr>
              <w:t>Основной государственный регистрационный номер индивидуального предпринимателя</w:t>
            </w:r>
          </w:p>
        </w:tc>
        <w:tc>
          <w:tcPr>
            <w:tcW w:w="3586" w:type="dxa"/>
            <w:tcBorders>
              <w:top w:val="single" w:sz="4" w:space="0" w:color="auto"/>
              <w:left w:val="single" w:sz="4" w:space="0" w:color="auto"/>
              <w:bottom w:val="single" w:sz="4" w:space="0" w:color="auto"/>
              <w:right w:val="single" w:sz="4" w:space="0" w:color="auto"/>
            </w:tcBorders>
            <w:shd w:val="clear" w:color="auto" w:fill="FFFFFF"/>
          </w:tcPr>
          <w:p w:rsidR="00C050DD" w:rsidRPr="00484F2C" w:rsidRDefault="00C050DD" w:rsidP="00C050DD">
            <w:pPr>
              <w:widowControl w:val="0"/>
              <w:spacing w:after="0" w:line="240" w:lineRule="auto"/>
              <w:ind w:right="102"/>
              <w:rPr>
                <w:rFonts w:ascii="Arial Unicode MS" w:eastAsia="Arial Unicode MS" w:hAnsi="Arial Unicode MS" w:cs="Arial Unicode MS"/>
                <w:color w:val="000000"/>
                <w:sz w:val="24"/>
                <w:szCs w:val="24"/>
                <w:lang w:eastAsia="ru-RU" w:bidi="ru-RU"/>
              </w:rPr>
            </w:pPr>
          </w:p>
        </w:tc>
      </w:tr>
      <w:tr w:rsidR="00C050DD" w:rsidRPr="00484F2C" w:rsidTr="00C050DD">
        <w:trPr>
          <w:trHeight w:hRule="exact" w:val="435"/>
        </w:trPr>
        <w:tc>
          <w:tcPr>
            <w:tcW w:w="859" w:type="dxa"/>
            <w:tcBorders>
              <w:top w:val="single" w:sz="4" w:space="0" w:color="auto"/>
              <w:left w:val="single" w:sz="4" w:space="0" w:color="auto"/>
              <w:bottom w:val="single" w:sz="4" w:space="0" w:color="auto"/>
            </w:tcBorders>
            <w:shd w:val="clear" w:color="auto" w:fill="FFFFFF"/>
            <w:vAlign w:val="center"/>
          </w:tcPr>
          <w:p w:rsidR="00C050DD" w:rsidRPr="00484F2C" w:rsidRDefault="00C050DD" w:rsidP="00C050DD">
            <w:pPr>
              <w:widowControl w:val="0"/>
              <w:spacing w:after="0" w:line="240" w:lineRule="auto"/>
              <w:ind w:left="240" w:right="102"/>
              <w:rPr>
                <w:rFonts w:ascii="Times New Roman" w:eastAsia="Times New Roman" w:hAnsi="Times New Roman" w:cs="Times New Roman"/>
                <w:color w:val="000000"/>
                <w:sz w:val="24"/>
                <w:szCs w:val="24"/>
                <w:lang w:eastAsia="ru-RU" w:bidi="ru-RU"/>
              </w:rPr>
            </w:pPr>
            <w:r w:rsidRPr="00484F2C">
              <w:rPr>
                <w:rFonts w:ascii="Times New Roman" w:eastAsia="Times New Roman" w:hAnsi="Times New Roman" w:cs="Times New Roman"/>
                <w:color w:val="000000"/>
                <w:sz w:val="24"/>
                <w:szCs w:val="24"/>
                <w:lang w:eastAsia="ru-RU" w:bidi="ru-RU"/>
              </w:rPr>
              <w:t>1.2.</w:t>
            </w:r>
          </w:p>
        </w:tc>
        <w:tc>
          <w:tcPr>
            <w:tcW w:w="5491" w:type="dxa"/>
            <w:tcBorders>
              <w:top w:val="single" w:sz="4" w:space="0" w:color="auto"/>
              <w:left w:val="single" w:sz="4" w:space="0" w:color="auto"/>
              <w:bottom w:val="single" w:sz="4" w:space="0" w:color="auto"/>
            </w:tcBorders>
            <w:shd w:val="clear" w:color="auto" w:fill="FFFFFF"/>
            <w:vAlign w:val="center"/>
          </w:tcPr>
          <w:p w:rsidR="00C050DD" w:rsidRPr="00484F2C" w:rsidRDefault="00C050DD" w:rsidP="00C050DD">
            <w:pPr>
              <w:widowControl w:val="0"/>
              <w:spacing w:after="0" w:line="240" w:lineRule="auto"/>
              <w:ind w:right="102"/>
              <w:rPr>
                <w:rFonts w:ascii="Times New Roman" w:eastAsia="Times New Roman" w:hAnsi="Times New Roman" w:cs="Times New Roman"/>
                <w:color w:val="000000"/>
                <w:sz w:val="24"/>
                <w:szCs w:val="24"/>
                <w:lang w:eastAsia="ru-RU" w:bidi="ru-RU"/>
              </w:rPr>
            </w:pPr>
            <w:r w:rsidRPr="00484F2C">
              <w:rPr>
                <w:rFonts w:ascii="Times New Roman" w:eastAsia="Times New Roman" w:hAnsi="Times New Roman" w:cs="Times New Roman"/>
                <w:color w:val="000000"/>
                <w:sz w:val="24"/>
                <w:szCs w:val="24"/>
                <w:lang w:eastAsia="ru-RU" w:bidi="ru-RU"/>
              </w:rPr>
              <w:t>Сведения о юридическом лице:</w:t>
            </w:r>
          </w:p>
        </w:tc>
        <w:tc>
          <w:tcPr>
            <w:tcW w:w="3586" w:type="dxa"/>
            <w:tcBorders>
              <w:top w:val="single" w:sz="4" w:space="0" w:color="auto"/>
              <w:left w:val="single" w:sz="4" w:space="0" w:color="auto"/>
              <w:bottom w:val="single" w:sz="4" w:space="0" w:color="auto"/>
              <w:right w:val="single" w:sz="4" w:space="0" w:color="auto"/>
            </w:tcBorders>
            <w:shd w:val="clear" w:color="auto" w:fill="FFFFFF"/>
          </w:tcPr>
          <w:p w:rsidR="00C050DD" w:rsidRPr="00484F2C" w:rsidRDefault="00C050DD" w:rsidP="00C050DD">
            <w:pPr>
              <w:widowControl w:val="0"/>
              <w:spacing w:after="0" w:line="240" w:lineRule="auto"/>
              <w:ind w:right="102"/>
              <w:rPr>
                <w:rFonts w:ascii="Arial Unicode MS" w:eastAsia="Arial Unicode MS" w:hAnsi="Arial Unicode MS" w:cs="Arial Unicode MS"/>
                <w:color w:val="000000"/>
                <w:sz w:val="24"/>
                <w:szCs w:val="24"/>
                <w:lang w:eastAsia="ru-RU" w:bidi="ru-RU"/>
              </w:rPr>
            </w:pPr>
          </w:p>
        </w:tc>
      </w:tr>
      <w:tr w:rsidR="00C050DD" w:rsidRPr="00484F2C" w:rsidTr="00C050DD">
        <w:trPr>
          <w:trHeight w:hRule="exact" w:val="435"/>
        </w:trPr>
        <w:tc>
          <w:tcPr>
            <w:tcW w:w="859" w:type="dxa"/>
            <w:tcBorders>
              <w:top w:val="single" w:sz="4" w:space="0" w:color="auto"/>
              <w:left w:val="single" w:sz="4" w:space="0" w:color="auto"/>
              <w:bottom w:val="single" w:sz="4" w:space="0" w:color="auto"/>
            </w:tcBorders>
            <w:shd w:val="clear" w:color="auto" w:fill="FFFFFF"/>
            <w:vAlign w:val="center"/>
          </w:tcPr>
          <w:p w:rsidR="00C050DD" w:rsidRPr="00484F2C" w:rsidRDefault="00C050DD" w:rsidP="00C050DD">
            <w:pPr>
              <w:widowControl w:val="0"/>
              <w:spacing w:after="0" w:line="240" w:lineRule="auto"/>
              <w:ind w:right="102"/>
              <w:rPr>
                <w:rFonts w:ascii="Times New Roman" w:eastAsia="Times New Roman" w:hAnsi="Times New Roman" w:cs="Times New Roman"/>
                <w:color w:val="000000"/>
                <w:sz w:val="24"/>
                <w:szCs w:val="24"/>
                <w:lang w:eastAsia="ru-RU" w:bidi="ru-RU"/>
              </w:rPr>
            </w:pPr>
            <w:r w:rsidRPr="00484F2C">
              <w:rPr>
                <w:rFonts w:ascii="Times New Roman" w:eastAsia="Times New Roman" w:hAnsi="Times New Roman" w:cs="Times New Roman"/>
                <w:color w:val="000000"/>
                <w:sz w:val="24"/>
                <w:szCs w:val="24"/>
                <w:lang w:eastAsia="ru-RU" w:bidi="ru-RU"/>
              </w:rPr>
              <w:t>1.2.1.</w:t>
            </w:r>
          </w:p>
        </w:tc>
        <w:tc>
          <w:tcPr>
            <w:tcW w:w="5491" w:type="dxa"/>
            <w:tcBorders>
              <w:top w:val="single" w:sz="4" w:space="0" w:color="auto"/>
              <w:left w:val="single" w:sz="4" w:space="0" w:color="auto"/>
              <w:bottom w:val="single" w:sz="4" w:space="0" w:color="auto"/>
            </w:tcBorders>
            <w:shd w:val="clear" w:color="auto" w:fill="FFFFFF"/>
          </w:tcPr>
          <w:p w:rsidR="00C050DD" w:rsidRDefault="00C050DD" w:rsidP="00C050DD">
            <w:pPr>
              <w:widowControl w:val="0"/>
              <w:spacing w:after="0" w:line="240" w:lineRule="auto"/>
              <w:ind w:right="102"/>
              <w:rPr>
                <w:rFonts w:ascii="Times New Roman" w:eastAsia="Times New Roman" w:hAnsi="Times New Roman" w:cs="Times New Roman"/>
                <w:color w:val="000000"/>
                <w:sz w:val="24"/>
                <w:szCs w:val="24"/>
                <w:lang w:eastAsia="ru-RU" w:bidi="ru-RU"/>
              </w:rPr>
            </w:pPr>
            <w:r w:rsidRPr="00484F2C">
              <w:rPr>
                <w:rFonts w:ascii="Times New Roman" w:eastAsia="Times New Roman" w:hAnsi="Times New Roman" w:cs="Times New Roman"/>
                <w:color w:val="000000"/>
                <w:sz w:val="24"/>
                <w:szCs w:val="24"/>
                <w:lang w:eastAsia="ru-RU" w:bidi="ru-RU"/>
              </w:rPr>
              <w:t>Полное наименование</w:t>
            </w:r>
          </w:p>
          <w:p w:rsidR="00C050DD" w:rsidRDefault="00C050DD" w:rsidP="00C050DD">
            <w:pPr>
              <w:widowControl w:val="0"/>
              <w:spacing w:after="0" w:line="240" w:lineRule="auto"/>
              <w:ind w:right="102"/>
              <w:rPr>
                <w:rFonts w:ascii="Times New Roman" w:eastAsia="Times New Roman" w:hAnsi="Times New Roman" w:cs="Times New Roman"/>
                <w:color w:val="000000"/>
                <w:sz w:val="24"/>
                <w:szCs w:val="24"/>
                <w:lang w:eastAsia="ru-RU" w:bidi="ru-RU"/>
              </w:rPr>
            </w:pPr>
          </w:p>
          <w:p w:rsidR="00C050DD" w:rsidRPr="00484F2C" w:rsidRDefault="00C050DD" w:rsidP="00C050DD">
            <w:pPr>
              <w:widowControl w:val="0"/>
              <w:spacing w:after="0" w:line="240" w:lineRule="auto"/>
              <w:ind w:right="102"/>
              <w:rPr>
                <w:rFonts w:ascii="Times New Roman" w:eastAsia="Times New Roman" w:hAnsi="Times New Roman" w:cs="Times New Roman"/>
                <w:color w:val="000000"/>
                <w:sz w:val="24"/>
                <w:szCs w:val="24"/>
                <w:lang w:eastAsia="ru-RU" w:bidi="ru-RU"/>
              </w:rPr>
            </w:pPr>
          </w:p>
        </w:tc>
        <w:tc>
          <w:tcPr>
            <w:tcW w:w="3586" w:type="dxa"/>
            <w:tcBorders>
              <w:top w:val="single" w:sz="4" w:space="0" w:color="auto"/>
              <w:left w:val="single" w:sz="4" w:space="0" w:color="auto"/>
              <w:bottom w:val="single" w:sz="4" w:space="0" w:color="auto"/>
              <w:right w:val="single" w:sz="4" w:space="0" w:color="auto"/>
            </w:tcBorders>
            <w:shd w:val="clear" w:color="auto" w:fill="FFFFFF"/>
          </w:tcPr>
          <w:p w:rsidR="00C050DD" w:rsidRPr="00484F2C" w:rsidRDefault="00C050DD" w:rsidP="00C050DD">
            <w:pPr>
              <w:widowControl w:val="0"/>
              <w:spacing w:after="0" w:line="240" w:lineRule="auto"/>
              <w:ind w:right="102"/>
              <w:rPr>
                <w:rFonts w:ascii="Arial Unicode MS" w:eastAsia="Arial Unicode MS" w:hAnsi="Arial Unicode MS" w:cs="Arial Unicode MS"/>
                <w:color w:val="000000"/>
                <w:sz w:val="24"/>
                <w:szCs w:val="24"/>
                <w:lang w:eastAsia="ru-RU" w:bidi="ru-RU"/>
              </w:rPr>
            </w:pPr>
          </w:p>
        </w:tc>
      </w:tr>
      <w:tr w:rsidR="00C050DD" w:rsidRPr="00484F2C" w:rsidTr="00C050DD">
        <w:trPr>
          <w:trHeight w:hRule="exact" w:val="561"/>
        </w:trPr>
        <w:tc>
          <w:tcPr>
            <w:tcW w:w="859" w:type="dxa"/>
            <w:tcBorders>
              <w:top w:val="single" w:sz="4" w:space="0" w:color="auto"/>
              <w:left w:val="single" w:sz="4" w:space="0" w:color="auto"/>
              <w:bottom w:val="single" w:sz="4" w:space="0" w:color="auto"/>
            </w:tcBorders>
            <w:shd w:val="clear" w:color="auto" w:fill="FFFFFF"/>
          </w:tcPr>
          <w:p w:rsidR="00C050DD" w:rsidRPr="00484F2C" w:rsidRDefault="00C050DD" w:rsidP="00C050DD">
            <w:pPr>
              <w:widowControl w:val="0"/>
              <w:spacing w:after="0" w:line="240" w:lineRule="auto"/>
              <w:ind w:right="102"/>
              <w:rPr>
                <w:rFonts w:ascii="Times New Roman" w:eastAsia="Times New Roman" w:hAnsi="Times New Roman" w:cs="Times New Roman"/>
                <w:color w:val="000000"/>
                <w:sz w:val="24"/>
                <w:szCs w:val="24"/>
                <w:lang w:eastAsia="ru-RU" w:bidi="ru-RU"/>
              </w:rPr>
            </w:pPr>
            <w:r w:rsidRPr="00484F2C">
              <w:rPr>
                <w:rFonts w:ascii="Times New Roman" w:eastAsia="Times New Roman" w:hAnsi="Times New Roman" w:cs="Times New Roman"/>
                <w:color w:val="000000"/>
                <w:sz w:val="24"/>
                <w:szCs w:val="24"/>
                <w:lang w:eastAsia="ru-RU" w:bidi="ru-RU"/>
              </w:rPr>
              <w:t>1.2.2.</w:t>
            </w:r>
          </w:p>
        </w:tc>
        <w:tc>
          <w:tcPr>
            <w:tcW w:w="5491" w:type="dxa"/>
            <w:tcBorders>
              <w:top w:val="single" w:sz="4" w:space="0" w:color="auto"/>
              <w:left w:val="single" w:sz="4" w:space="0" w:color="auto"/>
              <w:bottom w:val="single" w:sz="4" w:space="0" w:color="auto"/>
            </w:tcBorders>
            <w:shd w:val="clear" w:color="auto" w:fill="FFFFFF"/>
          </w:tcPr>
          <w:p w:rsidR="00C050DD" w:rsidRPr="00484F2C" w:rsidRDefault="00C050DD" w:rsidP="00C050DD">
            <w:pPr>
              <w:widowControl w:val="0"/>
              <w:spacing w:after="0" w:line="240" w:lineRule="auto"/>
              <w:ind w:right="102"/>
              <w:rPr>
                <w:rFonts w:ascii="Times New Roman" w:eastAsia="Times New Roman" w:hAnsi="Times New Roman" w:cs="Times New Roman"/>
                <w:color w:val="000000"/>
                <w:sz w:val="24"/>
                <w:szCs w:val="24"/>
                <w:lang w:eastAsia="ru-RU" w:bidi="ru-RU"/>
              </w:rPr>
            </w:pPr>
            <w:r w:rsidRPr="00484F2C">
              <w:rPr>
                <w:rFonts w:ascii="Times New Roman" w:eastAsia="Times New Roman" w:hAnsi="Times New Roman" w:cs="Times New Roman"/>
                <w:color w:val="000000"/>
                <w:sz w:val="24"/>
                <w:szCs w:val="24"/>
                <w:lang w:eastAsia="ru-RU" w:bidi="ru-RU"/>
              </w:rPr>
              <w:t>Основной государственный регистрационный номер</w:t>
            </w:r>
          </w:p>
        </w:tc>
        <w:tc>
          <w:tcPr>
            <w:tcW w:w="3586" w:type="dxa"/>
            <w:tcBorders>
              <w:top w:val="single" w:sz="4" w:space="0" w:color="auto"/>
              <w:left w:val="single" w:sz="4" w:space="0" w:color="auto"/>
              <w:bottom w:val="single" w:sz="4" w:space="0" w:color="auto"/>
              <w:right w:val="single" w:sz="4" w:space="0" w:color="auto"/>
            </w:tcBorders>
            <w:shd w:val="clear" w:color="auto" w:fill="FFFFFF"/>
          </w:tcPr>
          <w:p w:rsidR="00C050DD" w:rsidRPr="00484F2C" w:rsidRDefault="00C050DD" w:rsidP="00C050DD">
            <w:pPr>
              <w:widowControl w:val="0"/>
              <w:spacing w:after="0" w:line="240" w:lineRule="auto"/>
              <w:ind w:right="102"/>
              <w:rPr>
                <w:rFonts w:ascii="Arial Unicode MS" w:eastAsia="Arial Unicode MS" w:hAnsi="Arial Unicode MS" w:cs="Arial Unicode MS"/>
                <w:color w:val="000000"/>
                <w:sz w:val="24"/>
                <w:szCs w:val="24"/>
                <w:lang w:eastAsia="ru-RU" w:bidi="ru-RU"/>
              </w:rPr>
            </w:pPr>
          </w:p>
        </w:tc>
      </w:tr>
      <w:tr w:rsidR="00C050DD" w:rsidRPr="00484F2C" w:rsidTr="00C050DD">
        <w:trPr>
          <w:trHeight w:hRule="exact" w:val="561"/>
        </w:trPr>
        <w:tc>
          <w:tcPr>
            <w:tcW w:w="859" w:type="dxa"/>
            <w:tcBorders>
              <w:top w:val="single" w:sz="4" w:space="0" w:color="auto"/>
              <w:left w:val="single" w:sz="4" w:space="0" w:color="auto"/>
              <w:bottom w:val="single" w:sz="4" w:space="0" w:color="auto"/>
            </w:tcBorders>
            <w:shd w:val="clear" w:color="auto" w:fill="FFFFFF"/>
          </w:tcPr>
          <w:p w:rsidR="00C050DD" w:rsidRPr="00484F2C" w:rsidRDefault="00C050DD" w:rsidP="00C050DD">
            <w:pPr>
              <w:widowControl w:val="0"/>
              <w:spacing w:after="0" w:line="240" w:lineRule="auto"/>
              <w:ind w:right="102"/>
              <w:rPr>
                <w:rFonts w:ascii="Times New Roman" w:eastAsia="Times New Roman" w:hAnsi="Times New Roman" w:cs="Times New Roman"/>
                <w:color w:val="000000"/>
                <w:sz w:val="24"/>
                <w:szCs w:val="24"/>
                <w:lang w:eastAsia="ru-RU" w:bidi="ru-RU"/>
              </w:rPr>
            </w:pPr>
            <w:r w:rsidRPr="00484F2C">
              <w:rPr>
                <w:rFonts w:ascii="Times New Roman" w:eastAsia="Times New Roman" w:hAnsi="Times New Roman" w:cs="Times New Roman"/>
                <w:color w:val="000000"/>
                <w:sz w:val="24"/>
                <w:szCs w:val="24"/>
                <w:lang w:eastAsia="ru-RU" w:bidi="ru-RU"/>
              </w:rPr>
              <w:t>1.2.3.</w:t>
            </w:r>
          </w:p>
        </w:tc>
        <w:tc>
          <w:tcPr>
            <w:tcW w:w="5491" w:type="dxa"/>
            <w:tcBorders>
              <w:top w:val="single" w:sz="4" w:space="0" w:color="auto"/>
              <w:left w:val="single" w:sz="4" w:space="0" w:color="auto"/>
              <w:bottom w:val="single" w:sz="4" w:space="0" w:color="auto"/>
            </w:tcBorders>
            <w:shd w:val="clear" w:color="auto" w:fill="FFFFFF"/>
          </w:tcPr>
          <w:p w:rsidR="00C050DD" w:rsidRPr="00484F2C" w:rsidRDefault="00C050DD" w:rsidP="00C050DD">
            <w:pPr>
              <w:widowControl w:val="0"/>
              <w:spacing w:after="0" w:line="240" w:lineRule="auto"/>
              <w:ind w:right="102"/>
              <w:rPr>
                <w:rFonts w:ascii="Times New Roman" w:eastAsia="Times New Roman" w:hAnsi="Times New Roman" w:cs="Times New Roman"/>
                <w:color w:val="000000"/>
                <w:sz w:val="24"/>
                <w:szCs w:val="24"/>
                <w:lang w:eastAsia="ru-RU" w:bidi="ru-RU"/>
              </w:rPr>
            </w:pPr>
            <w:r w:rsidRPr="00484F2C">
              <w:rPr>
                <w:rFonts w:ascii="Times New Roman" w:eastAsia="Times New Roman" w:hAnsi="Times New Roman" w:cs="Times New Roman"/>
                <w:color w:val="000000"/>
                <w:sz w:val="24"/>
                <w:szCs w:val="24"/>
                <w:lang w:eastAsia="ru-RU" w:bidi="ru-RU"/>
              </w:rPr>
              <w:t>Идентификационный номер налогоплательщика - юридического лица</w:t>
            </w:r>
          </w:p>
        </w:tc>
        <w:tc>
          <w:tcPr>
            <w:tcW w:w="3586" w:type="dxa"/>
            <w:tcBorders>
              <w:top w:val="single" w:sz="4" w:space="0" w:color="auto"/>
              <w:left w:val="single" w:sz="4" w:space="0" w:color="auto"/>
              <w:bottom w:val="single" w:sz="4" w:space="0" w:color="auto"/>
              <w:right w:val="single" w:sz="4" w:space="0" w:color="auto"/>
            </w:tcBorders>
            <w:shd w:val="clear" w:color="auto" w:fill="FFFFFF"/>
          </w:tcPr>
          <w:p w:rsidR="00C050DD" w:rsidRPr="00484F2C" w:rsidRDefault="00C050DD" w:rsidP="00C050DD">
            <w:pPr>
              <w:widowControl w:val="0"/>
              <w:spacing w:after="0" w:line="240" w:lineRule="auto"/>
              <w:ind w:right="102"/>
              <w:rPr>
                <w:rFonts w:ascii="Arial Unicode MS" w:eastAsia="Arial Unicode MS" w:hAnsi="Arial Unicode MS" w:cs="Arial Unicode MS"/>
                <w:color w:val="000000"/>
                <w:sz w:val="24"/>
                <w:szCs w:val="24"/>
                <w:lang w:eastAsia="ru-RU" w:bidi="ru-RU"/>
              </w:rPr>
            </w:pPr>
          </w:p>
        </w:tc>
      </w:tr>
    </w:tbl>
    <w:p w:rsidR="008F531E" w:rsidRPr="00484F2C" w:rsidRDefault="008F531E" w:rsidP="00484F2C">
      <w:pPr>
        <w:widowControl w:val="0"/>
        <w:spacing w:after="0" w:line="240" w:lineRule="auto"/>
        <w:ind w:right="102"/>
        <w:rPr>
          <w:rFonts w:ascii="Arial Unicode MS" w:eastAsia="Arial Unicode MS" w:hAnsi="Arial Unicode MS" w:cs="Arial Unicode MS"/>
          <w:color w:val="000000"/>
          <w:sz w:val="24"/>
          <w:szCs w:val="24"/>
          <w:lang w:eastAsia="ru-RU" w:bidi="ru-RU"/>
        </w:rPr>
        <w:sectPr w:rsidR="008F531E" w:rsidRPr="00484F2C">
          <w:pgSz w:w="11900" w:h="16840"/>
          <w:pgMar w:top="360" w:right="360" w:bottom="360" w:left="360" w:header="0" w:footer="3" w:gutter="0"/>
          <w:cols w:space="720"/>
          <w:noEndnote/>
          <w:docGrid w:linePitch="360"/>
        </w:sectPr>
      </w:pPr>
    </w:p>
    <w:p w:rsidR="008F531E" w:rsidRPr="00C050DD" w:rsidRDefault="008F531E" w:rsidP="00C050DD">
      <w:pPr>
        <w:framePr w:wrap="none" w:vAnchor="page" w:hAnchor="page" w:x="3826" w:y="991"/>
        <w:widowControl w:val="0"/>
        <w:spacing w:after="0" w:line="240" w:lineRule="auto"/>
        <w:ind w:right="102"/>
        <w:rPr>
          <w:rFonts w:ascii="Times New Roman" w:eastAsia="Times New Roman" w:hAnsi="Times New Roman" w:cs="Times New Roman"/>
          <w:color w:val="000000"/>
          <w:sz w:val="24"/>
          <w:szCs w:val="24"/>
          <w:lang w:eastAsia="ru-RU" w:bidi="ru-RU"/>
        </w:rPr>
      </w:pPr>
      <w:r w:rsidRPr="008F531E">
        <w:rPr>
          <w:rFonts w:ascii="Times New Roman" w:eastAsia="Times New Roman" w:hAnsi="Times New Roman" w:cs="Times New Roman"/>
          <w:color w:val="000000"/>
          <w:sz w:val="26"/>
          <w:szCs w:val="26"/>
          <w:lang w:eastAsia="ru-RU" w:bidi="ru-RU"/>
        </w:rPr>
        <w:lastRenderedPageBreak/>
        <w:t>2</w:t>
      </w:r>
      <w:r w:rsidRPr="00C050DD">
        <w:rPr>
          <w:rFonts w:ascii="Times New Roman" w:eastAsia="Times New Roman" w:hAnsi="Times New Roman" w:cs="Times New Roman"/>
          <w:color w:val="000000"/>
          <w:sz w:val="24"/>
          <w:szCs w:val="24"/>
          <w:lang w:eastAsia="ru-RU" w:bidi="ru-RU"/>
        </w:rPr>
        <w:t>. Сведения о разрешении на строительство</w:t>
      </w:r>
    </w:p>
    <w:p w:rsidR="008F531E" w:rsidRPr="00C050DD" w:rsidRDefault="008F531E" w:rsidP="00C050DD">
      <w:pPr>
        <w:framePr w:wrap="none" w:vAnchor="page" w:hAnchor="page" w:x="2596" w:y="3661"/>
        <w:widowControl w:val="0"/>
        <w:spacing w:after="0" w:line="240" w:lineRule="auto"/>
        <w:ind w:right="102"/>
        <w:rPr>
          <w:rFonts w:ascii="Times New Roman" w:eastAsia="Times New Roman" w:hAnsi="Times New Roman" w:cs="Times New Roman"/>
          <w:color w:val="000000"/>
          <w:sz w:val="24"/>
          <w:szCs w:val="24"/>
          <w:lang w:eastAsia="ru-RU" w:bidi="ru-RU"/>
        </w:rPr>
      </w:pPr>
      <w:r w:rsidRPr="00C050DD">
        <w:rPr>
          <w:rFonts w:ascii="Times New Roman" w:eastAsia="Times New Roman" w:hAnsi="Times New Roman" w:cs="Times New Roman"/>
          <w:color w:val="000000"/>
          <w:sz w:val="24"/>
          <w:szCs w:val="24"/>
          <w:lang w:eastAsia="ru-RU" w:bidi="ru-RU"/>
        </w:rPr>
        <w:t>3. Основания внесения изменений в разрешение на строительство*</w:t>
      </w:r>
    </w:p>
    <w:tbl>
      <w:tblPr>
        <w:tblpPr w:leftFromText="180" w:rightFromText="180" w:vertAnchor="text" w:horzAnchor="margin" w:tblpXSpec="center" w:tblpY="1171"/>
        <w:tblOverlap w:val="never"/>
        <w:tblW w:w="0" w:type="auto"/>
        <w:tblLayout w:type="fixed"/>
        <w:tblCellMar>
          <w:left w:w="10" w:type="dxa"/>
          <w:right w:w="10" w:type="dxa"/>
        </w:tblCellMar>
        <w:tblLook w:val="04A0" w:firstRow="1" w:lastRow="0" w:firstColumn="1" w:lastColumn="0" w:noHBand="0" w:noVBand="1"/>
      </w:tblPr>
      <w:tblGrid>
        <w:gridCol w:w="859"/>
        <w:gridCol w:w="5491"/>
        <w:gridCol w:w="1838"/>
        <w:gridCol w:w="1747"/>
      </w:tblGrid>
      <w:tr w:rsidR="00C050DD" w:rsidRPr="00C050DD" w:rsidTr="00C050DD">
        <w:trPr>
          <w:trHeight w:hRule="exact" w:val="572"/>
        </w:trPr>
        <w:tc>
          <w:tcPr>
            <w:tcW w:w="859" w:type="dxa"/>
            <w:tcBorders>
              <w:top w:val="single" w:sz="4" w:space="0" w:color="auto"/>
              <w:left w:val="single" w:sz="4" w:space="0" w:color="auto"/>
            </w:tcBorders>
            <w:shd w:val="clear" w:color="auto" w:fill="FFFFFF"/>
          </w:tcPr>
          <w:p w:rsidR="00C050DD" w:rsidRPr="00C050DD" w:rsidRDefault="00C050DD" w:rsidP="00C050DD">
            <w:pPr>
              <w:widowControl w:val="0"/>
              <w:spacing w:after="0" w:line="240" w:lineRule="auto"/>
              <w:ind w:left="300" w:right="102"/>
              <w:rPr>
                <w:rFonts w:ascii="Times New Roman" w:eastAsia="Times New Roman" w:hAnsi="Times New Roman" w:cs="Times New Roman"/>
                <w:color w:val="000000"/>
                <w:sz w:val="24"/>
                <w:szCs w:val="24"/>
                <w:lang w:eastAsia="ru-RU" w:bidi="ru-RU"/>
              </w:rPr>
            </w:pPr>
            <w:r w:rsidRPr="00C050DD">
              <w:rPr>
                <w:rFonts w:ascii="Times New Roman" w:eastAsia="Times New Roman" w:hAnsi="Times New Roman" w:cs="Times New Roman"/>
                <w:color w:val="000000"/>
                <w:sz w:val="24"/>
                <w:szCs w:val="24"/>
                <w:lang w:eastAsia="ru-RU" w:bidi="ru-RU"/>
              </w:rPr>
              <w:t>№</w:t>
            </w:r>
          </w:p>
        </w:tc>
        <w:tc>
          <w:tcPr>
            <w:tcW w:w="5491" w:type="dxa"/>
            <w:tcBorders>
              <w:top w:val="single" w:sz="4" w:space="0" w:color="auto"/>
              <w:left w:val="single" w:sz="4" w:space="0" w:color="auto"/>
            </w:tcBorders>
            <w:shd w:val="clear" w:color="auto" w:fill="FFFFFF"/>
          </w:tcPr>
          <w:p w:rsidR="00C050DD" w:rsidRPr="00C050DD" w:rsidRDefault="00C050DD" w:rsidP="00C050DD">
            <w:pPr>
              <w:widowControl w:val="0"/>
              <w:spacing w:after="0" w:line="240" w:lineRule="auto"/>
              <w:ind w:right="102"/>
              <w:jc w:val="center"/>
              <w:rPr>
                <w:rFonts w:ascii="Times New Roman" w:eastAsia="Times New Roman" w:hAnsi="Times New Roman" w:cs="Times New Roman"/>
                <w:color w:val="000000"/>
                <w:sz w:val="24"/>
                <w:szCs w:val="24"/>
                <w:lang w:eastAsia="ru-RU" w:bidi="ru-RU"/>
              </w:rPr>
            </w:pPr>
            <w:r w:rsidRPr="00C050DD">
              <w:rPr>
                <w:rFonts w:ascii="Times New Roman" w:eastAsia="Times New Roman" w:hAnsi="Times New Roman" w:cs="Times New Roman"/>
                <w:color w:val="000000"/>
                <w:sz w:val="24"/>
                <w:szCs w:val="24"/>
                <w:lang w:eastAsia="ru-RU" w:bidi="ru-RU"/>
              </w:rPr>
              <w:t>Орган (организация), выдавший (-ая) разрешение на строительство</w:t>
            </w:r>
          </w:p>
        </w:tc>
        <w:tc>
          <w:tcPr>
            <w:tcW w:w="1838" w:type="dxa"/>
            <w:tcBorders>
              <w:top w:val="single" w:sz="4" w:space="0" w:color="auto"/>
              <w:left w:val="single" w:sz="4" w:space="0" w:color="auto"/>
            </w:tcBorders>
            <w:shd w:val="clear" w:color="auto" w:fill="FFFFFF"/>
          </w:tcPr>
          <w:p w:rsidR="00C050DD" w:rsidRPr="00C050DD" w:rsidRDefault="00C050DD" w:rsidP="00C050DD">
            <w:pPr>
              <w:widowControl w:val="0"/>
              <w:spacing w:after="180" w:line="240" w:lineRule="auto"/>
              <w:ind w:right="102"/>
              <w:jc w:val="center"/>
              <w:rPr>
                <w:rFonts w:ascii="Times New Roman" w:eastAsia="Times New Roman" w:hAnsi="Times New Roman" w:cs="Times New Roman"/>
                <w:color w:val="000000"/>
                <w:sz w:val="24"/>
                <w:szCs w:val="24"/>
                <w:lang w:eastAsia="ru-RU" w:bidi="ru-RU"/>
              </w:rPr>
            </w:pPr>
            <w:r w:rsidRPr="00C050DD">
              <w:rPr>
                <w:rFonts w:ascii="Times New Roman" w:eastAsia="Times New Roman" w:hAnsi="Times New Roman" w:cs="Times New Roman"/>
                <w:color w:val="000000"/>
                <w:sz w:val="24"/>
                <w:szCs w:val="24"/>
                <w:lang w:eastAsia="ru-RU" w:bidi="ru-RU"/>
              </w:rPr>
              <w:t>Номер</w:t>
            </w:r>
            <w:r>
              <w:rPr>
                <w:rFonts w:ascii="Times New Roman" w:eastAsia="Times New Roman" w:hAnsi="Times New Roman" w:cs="Times New Roman"/>
                <w:color w:val="000000"/>
                <w:sz w:val="24"/>
                <w:szCs w:val="24"/>
                <w:lang w:eastAsia="ru-RU" w:bidi="ru-RU"/>
              </w:rPr>
              <w:t xml:space="preserve"> </w:t>
            </w:r>
            <w:r w:rsidRPr="00C050DD">
              <w:rPr>
                <w:rFonts w:ascii="Times New Roman" w:eastAsia="Times New Roman" w:hAnsi="Times New Roman" w:cs="Times New Roman"/>
                <w:color w:val="000000"/>
                <w:sz w:val="24"/>
                <w:szCs w:val="24"/>
                <w:lang w:eastAsia="ru-RU" w:bidi="ru-RU"/>
              </w:rPr>
              <w:t>документа</w:t>
            </w:r>
          </w:p>
        </w:tc>
        <w:tc>
          <w:tcPr>
            <w:tcW w:w="1747" w:type="dxa"/>
            <w:tcBorders>
              <w:top w:val="single" w:sz="4" w:space="0" w:color="auto"/>
              <w:left w:val="single" w:sz="4" w:space="0" w:color="auto"/>
              <w:right w:val="single" w:sz="4" w:space="0" w:color="auto"/>
            </w:tcBorders>
            <w:shd w:val="clear" w:color="auto" w:fill="FFFFFF"/>
          </w:tcPr>
          <w:p w:rsidR="00C050DD" w:rsidRPr="00C050DD" w:rsidRDefault="00C050DD" w:rsidP="00C050DD">
            <w:pPr>
              <w:widowControl w:val="0"/>
              <w:spacing w:after="180" w:line="240" w:lineRule="auto"/>
              <w:ind w:right="102"/>
              <w:jc w:val="center"/>
              <w:rPr>
                <w:rFonts w:ascii="Times New Roman" w:eastAsia="Times New Roman" w:hAnsi="Times New Roman" w:cs="Times New Roman"/>
                <w:color w:val="000000"/>
                <w:sz w:val="24"/>
                <w:szCs w:val="24"/>
                <w:lang w:eastAsia="ru-RU" w:bidi="ru-RU"/>
              </w:rPr>
            </w:pPr>
            <w:r w:rsidRPr="00C050DD">
              <w:rPr>
                <w:rFonts w:ascii="Times New Roman" w:eastAsia="Times New Roman" w:hAnsi="Times New Roman" w:cs="Times New Roman"/>
                <w:color w:val="000000"/>
                <w:sz w:val="24"/>
                <w:szCs w:val="24"/>
                <w:lang w:eastAsia="ru-RU" w:bidi="ru-RU"/>
              </w:rPr>
              <w:t>Дата</w:t>
            </w:r>
            <w:r>
              <w:rPr>
                <w:rFonts w:ascii="Times New Roman" w:eastAsia="Times New Roman" w:hAnsi="Times New Roman" w:cs="Times New Roman"/>
                <w:color w:val="000000"/>
                <w:sz w:val="24"/>
                <w:szCs w:val="24"/>
                <w:lang w:eastAsia="ru-RU" w:bidi="ru-RU"/>
              </w:rPr>
              <w:t xml:space="preserve"> </w:t>
            </w:r>
            <w:r w:rsidRPr="00C050DD">
              <w:rPr>
                <w:rFonts w:ascii="Times New Roman" w:eastAsia="Times New Roman" w:hAnsi="Times New Roman" w:cs="Times New Roman"/>
                <w:color w:val="000000"/>
                <w:sz w:val="24"/>
                <w:szCs w:val="24"/>
                <w:lang w:eastAsia="ru-RU" w:bidi="ru-RU"/>
              </w:rPr>
              <w:t>документа</w:t>
            </w:r>
          </w:p>
        </w:tc>
      </w:tr>
      <w:tr w:rsidR="00C050DD" w:rsidRPr="00C050DD" w:rsidTr="00C050DD">
        <w:trPr>
          <w:trHeight w:hRule="exact" w:val="1109"/>
        </w:trPr>
        <w:tc>
          <w:tcPr>
            <w:tcW w:w="859" w:type="dxa"/>
            <w:tcBorders>
              <w:top w:val="single" w:sz="4" w:space="0" w:color="auto"/>
              <w:left w:val="single" w:sz="4" w:space="0" w:color="auto"/>
              <w:bottom w:val="single" w:sz="4" w:space="0" w:color="auto"/>
            </w:tcBorders>
            <w:shd w:val="clear" w:color="auto" w:fill="FFFFFF"/>
          </w:tcPr>
          <w:p w:rsidR="00C050DD" w:rsidRPr="00C050DD" w:rsidRDefault="00C050DD" w:rsidP="00C050DD">
            <w:pPr>
              <w:widowControl w:val="0"/>
              <w:spacing w:after="0" w:line="240" w:lineRule="auto"/>
              <w:ind w:right="102"/>
              <w:rPr>
                <w:rFonts w:ascii="Arial Unicode MS" w:eastAsia="Arial Unicode MS" w:hAnsi="Arial Unicode MS" w:cs="Arial Unicode MS"/>
                <w:color w:val="000000"/>
                <w:sz w:val="24"/>
                <w:szCs w:val="24"/>
                <w:lang w:eastAsia="ru-RU" w:bidi="ru-RU"/>
              </w:rPr>
            </w:pPr>
          </w:p>
        </w:tc>
        <w:tc>
          <w:tcPr>
            <w:tcW w:w="5491" w:type="dxa"/>
            <w:tcBorders>
              <w:top w:val="single" w:sz="4" w:space="0" w:color="auto"/>
              <w:left w:val="single" w:sz="4" w:space="0" w:color="auto"/>
              <w:bottom w:val="single" w:sz="4" w:space="0" w:color="auto"/>
            </w:tcBorders>
            <w:shd w:val="clear" w:color="auto" w:fill="FFFFFF"/>
          </w:tcPr>
          <w:p w:rsidR="00C050DD" w:rsidRPr="00C050DD" w:rsidRDefault="00C050DD" w:rsidP="00C050DD">
            <w:pPr>
              <w:widowControl w:val="0"/>
              <w:spacing w:after="0" w:line="240" w:lineRule="auto"/>
              <w:ind w:right="102"/>
              <w:rPr>
                <w:rFonts w:ascii="Arial Unicode MS" w:eastAsia="Arial Unicode MS" w:hAnsi="Arial Unicode MS" w:cs="Arial Unicode MS"/>
                <w:color w:val="000000"/>
                <w:sz w:val="24"/>
                <w:szCs w:val="24"/>
                <w:lang w:eastAsia="ru-RU" w:bidi="ru-RU"/>
              </w:rPr>
            </w:pPr>
          </w:p>
        </w:tc>
        <w:tc>
          <w:tcPr>
            <w:tcW w:w="1838" w:type="dxa"/>
            <w:tcBorders>
              <w:top w:val="single" w:sz="4" w:space="0" w:color="auto"/>
              <w:left w:val="single" w:sz="4" w:space="0" w:color="auto"/>
              <w:bottom w:val="single" w:sz="4" w:space="0" w:color="auto"/>
            </w:tcBorders>
            <w:shd w:val="clear" w:color="auto" w:fill="FFFFFF"/>
          </w:tcPr>
          <w:p w:rsidR="00C050DD" w:rsidRPr="00C050DD" w:rsidRDefault="00C050DD" w:rsidP="00C050DD">
            <w:pPr>
              <w:widowControl w:val="0"/>
              <w:spacing w:after="0" w:line="240" w:lineRule="auto"/>
              <w:ind w:right="102"/>
              <w:rPr>
                <w:rFonts w:ascii="Arial Unicode MS" w:eastAsia="Arial Unicode MS" w:hAnsi="Arial Unicode MS" w:cs="Arial Unicode MS"/>
                <w:color w:val="000000"/>
                <w:sz w:val="24"/>
                <w:szCs w:val="24"/>
                <w:lang w:eastAsia="ru-RU" w:bidi="ru-RU"/>
              </w:rPr>
            </w:pPr>
          </w:p>
        </w:tc>
        <w:tc>
          <w:tcPr>
            <w:tcW w:w="1747" w:type="dxa"/>
            <w:tcBorders>
              <w:top w:val="single" w:sz="4" w:space="0" w:color="auto"/>
              <w:left w:val="single" w:sz="4" w:space="0" w:color="auto"/>
              <w:bottom w:val="single" w:sz="4" w:space="0" w:color="auto"/>
              <w:right w:val="single" w:sz="4" w:space="0" w:color="auto"/>
            </w:tcBorders>
            <w:shd w:val="clear" w:color="auto" w:fill="FFFFFF"/>
          </w:tcPr>
          <w:p w:rsidR="00C050DD" w:rsidRPr="00C050DD" w:rsidRDefault="00C050DD" w:rsidP="00C050DD">
            <w:pPr>
              <w:widowControl w:val="0"/>
              <w:spacing w:after="0" w:line="240" w:lineRule="auto"/>
              <w:ind w:right="102"/>
              <w:rPr>
                <w:rFonts w:ascii="Arial Unicode MS" w:eastAsia="Arial Unicode MS" w:hAnsi="Arial Unicode MS" w:cs="Arial Unicode MS"/>
                <w:color w:val="000000"/>
                <w:sz w:val="24"/>
                <w:szCs w:val="24"/>
                <w:lang w:eastAsia="ru-RU" w:bidi="ru-RU"/>
              </w:rPr>
            </w:pPr>
          </w:p>
        </w:tc>
      </w:tr>
    </w:tbl>
    <w:tbl>
      <w:tblPr>
        <w:tblpPr w:leftFromText="180" w:rightFromText="180" w:vertAnchor="text" w:horzAnchor="margin" w:tblpXSpec="center" w:tblpY="3699"/>
        <w:tblOverlap w:val="never"/>
        <w:tblW w:w="0" w:type="auto"/>
        <w:tblLayout w:type="fixed"/>
        <w:tblCellMar>
          <w:left w:w="10" w:type="dxa"/>
          <w:right w:w="10" w:type="dxa"/>
        </w:tblCellMar>
        <w:tblLook w:val="04A0" w:firstRow="1" w:lastRow="0" w:firstColumn="1" w:lastColumn="0" w:noHBand="0" w:noVBand="1"/>
      </w:tblPr>
      <w:tblGrid>
        <w:gridCol w:w="1118"/>
        <w:gridCol w:w="6957"/>
        <w:gridCol w:w="1860"/>
      </w:tblGrid>
      <w:tr w:rsidR="00C050DD" w:rsidRPr="00C050DD" w:rsidTr="00C050DD">
        <w:trPr>
          <w:trHeight w:hRule="exact" w:val="861"/>
        </w:trPr>
        <w:tc>
          <w:tcPr>
            <w:tcW w:w="1118" w:type="dxa"/>
            <w:tcBorders>
              <w:top w:val="single" w:sz="4" w:space="0" w:color="auto"/>
              <w:left w:val="single" w:sz="4" w:space="0" w:color="auto"/>
            </w:tcBorders>
            <w:shd w:val="clear" w:color="auto" w:fill="FFFFFF"/>
          </w:tcPr>
          <w:p w:rsidR="00C050DD" w:rsidRPr="00C050DD" w:rsidRDefault="00C050DD" w:rsidP="00C050DD">
            <w:pPr>
              <w:widowControl w:val="0"/>
              <w:spacing w:after="0" w:line="240" w:lineRule="auto"/>
              <w:ind w:left="360" w:right="102"/>
              <w:rPr>
                <w:rFonts w:ascii="Times New Roman" w:eastAsia="Times New Roman" w:hAnsi="Times New Roman" w:cs="Times New Roman"/>
                <w:color w:val="000000"/>
                <w:sz w:val="24"/>
                <w:szCs w:val="24"/>
                <w:lang w:eastAsia="ru-RU" w:bidi="ru-RU"/>
              </w:rPr>
            </w:pPr>
            <w:r w:rsidRPr="00C050DD">
              <w:rPr>
                <w:rFonts w:ascii="Times New Roman" w:eastAsia="Times New Roman" w:hAnsi="Times New Roman" w:cs="Times New Roman"/>
                <w:color w:val="000000"/>
                <w:sz w:val="24"/>
                <w:szCs w:val="24"/>
                <w:lang w:eastAsia="ru-RU" w:bidi="ru-RU"/>
              </w:rPr>
              <w:t>3.1.</w:t>
            </w:r>
          </w:p>
        </w:tc>
        <w:tc>
          <w:tcPr>
            <w:tcW w:w="6957" w:type="dxa"/>
            <w:tcBorders>
              <w:top w:val="single" w:sz="4" w:space="0" w:color="auto"/>
              <w:left w:val="single" w:sz="4" w:space="0" w:color="auto"/>
            </w:tcBorders>
            <w:shd w:val="clear" w:color="auto" w:fill="FFFFFF"/>
          </w:tcPr>
          <w:p w:rsidR="00C050DD" w:rsidRPr="00C050DD" w:rsidRDefault="00C050DD" w:rsidP="00C050DD">
            <w:pPr>
              <w:widowControl w:val="0"/>
              <w:spacing w:after="0" w:line="240" w:lineRule="auto"/>
              <w:ind w:right="102"/>
              <w:rPr>
                <w:rFonts w:ascii="Times New Roman" w:eastAsia="Times New Roman" w:hAnsi="Times New Roman" w:cs="Times New Roman"/>
                <w:color w:val="000000"/>
                <w:sz w:val="24"/>
                <w:szCs w:val="24"/>
                <w:lang w:eastAsia="ru-RU" w:bidi="ru-RU"/>
              </w:rPr>
            </w:pPr>
            <w:r w:rsidRPr="00C050DD">
              <w:rPr>
                <w:rFonts w:ascii="Times New Roman" w:eastAsia="Times New Roman" w:hAnsi="Times New Roman" w:cs="Times New Roman"/>
                <w:color w:val="000000"/>
                <w:sz w:val="24"/>
                <w:szCs w:val="24"/>
                <w:lang w:eastAsia="ru-RU" w:bidi="ru-RU"/>
              </w:rPr>
              <w:t>В связи с образованием земельного участка путем объединения земельных участков, в отношении которых или одного из которых выдано разрешение на строительство</w:t>
            </w:r>
          </w:p>
        </w:tc>
        <w:tc>
          <w:tcPr>
            <w:tcW w:w="1860" w:type="dxa"/>
            <w:tcBorders>
              <w:top w:val="single" w:sz="4" w:space="0" w:color="auto"/>
              <w:left w:val="single" w:sz="4" w:space="0" w:color="auto"/>
              <w:right w:val="single" w:sz="4" w:space="0" w:color="auto"/>
            </w:tcBorders>
            <w:shd w:val="clear" w:color="auto" w:fill="FFFFFF"/>
          </w:tcPr>
          <w:p w:rsidR="00C050DD" w:rsidRPr="00C050DD" w:rsidRDefault="00C050DD" w:rsidP="00C050DD">
            <w:pPr>
              <w:widowControl w:val="0"/>
              <w:spacing w:after="0" w:line="240" w:lineRule="auto"/>
              <w:ind w:right="102"/>
              <w:rPr>
                <w:rFonts w:ascii="Arial Unicode MS" w:eastAsia="Arial Unicode MS" w:hAnsi="Arial Unicode MS" w:cs="Arial Unicode MS"/>
                <w:color w:val="000000"/>
                <w:sz w:val="24"/>
                <w:szCs w:val="24"/>
                <w:lang w:eastAsia="ru-RU" w:bidi="ru-RU"/>
              </w:rPr>
            </w:pPr>
          </w:p>
        </w:tc>
      </w:tr>
      <w:tr w:rsidR="00C050DD" w:rsidRPr="00C050DD" w:rsidTr="00C050DD">
        <w:trPr>
          <w:trHeight w:hRule="exact" w:val="1992"/>
        </w:trPr>
        <w:tc>
          <w:tcPr>
            <w:tcW w:w="1118" w:type="dxa"/>
            <w:tcBorders>
              <w:top w:val="single" w:sz="4" w:space="0" w:color="auto"/>
              <w:left w:val="single" w:sz="4" w:space="0" w:color="auto"/>
            </w:tcBorders>
            <w:shd w:val="clear" w:color="auto" w:fill="FFFFFF"/>
          </w:tcPr>
          <w:p w:rsidR="00C050DD" w:rsidRPr="00C050DD" w:rsidRDefault="00C050DD" w:rsidP="00C050DD">
            <w:pPr>
              <w:widowControl w:val="0"/>
              <w:spacing w:after="0" w:line="240" w:lineRule="auto"/>
              <w:ind w:left="260" w:right="102"/>
              <w:rPr>
                <w:rFonts w:ascii="Times New Roman" w:eastAsia="Times New Roman" w:hAnsi="Times New Roman" w:cs="Times New Roman"/>
                <w:color w:val="000000"/>
                <w:sz w:val="24"/>
                <w:szCs w:val="24"/>
                <w:lang w:eastAsia="ru-RU" w:bidi="ru-RU"/>
              </w:rPr>
            </w:pPr>
            <w:r w:rsidRPr="00C050DD">
              <w:rPr>
                <w:rFonts w:ascii="Times New Roman" w:eastAsia="Times New Roman" w:hAnsi="Times New Roman" w:cs="Times New Roman"/>
                <w:color w:val="000000"/>
                <w:sz w:val="24"/>
                <w:szCs w:val="24"/>
                <w:lang w:eastAsia="ru-RU" w:bidi="ru-RU"/>
              </w:rPr>
              <w:t>3.1.1.</w:t>
            </w:r>
          </w:p>
        </w:tc>
        <w:tc>
          <w:tcPr>
            <w:tcW w:w="6957" w:type="dxa"/>
            <w:tcBorders>
              <w:top w:val="single" w:sz="4" w:space="0" w:color="auto"/>
              <w:left w:val="single" w:sz="4" w:space="0" w:color="auto"/>
            </w:tcBorders>
            <w:shd w:val="clear" w:color="auto" w:fill="FFFFFF"/>
            <w:vAlign w:val="bottom"/>
          </w:tcPr>
          <w:p w:rsidR="00C050DD" w:rsidRPr="00C050DD" w:rsidRDefault="00C050DD" w:rsidP="00C050DD">
            <w:pPr>
              <w:widowControl w:val="0"/>
              <w:spacing w:after="0" w:line="240" w:lineRule="auto"/>
              <w:ind w:right="102"/>
              <w:rPr>
                <w:rFonts w:ascii="Times New Roman" w:eastAsia="Times New Roman" w:hAnsi="Times New Roman" w:cs="Times New Roman"/>
                <w:color w:val="000000"/>
                <w:sz w:val="24"/>
                <w:szCs w:val="24"/>
                <w:lang w:eastAsia="ru-RU" w:bidi="ru-RU"/>
              </w:rPr>
            </w:pPr>
            <w:r w:rsidRPr="00C050DD">
              <w:rPr>
                <w:rFonts w:ascii="Times New Roman" w:eastAsia="Times New Roman" w:hAnsi="Times New Roman" w:cs="Times New Roman"/>
                <w:color w:val="000000"/>
                <w:sz w:val="24"/>
                <w:szCs w:val="24"/>
                <w:lang w:eastAsia="ru-RU" w:bidi="ru-RU"/>
              </w:rPr>
              <w:t>Реквизиты решения об образовании земельных участков путем объединения земельных участков (</w:t>
            </w:r>
            <w:r w:rsidRPr="00C050DD">
              <w:rPr>
                <w:rFonts w:ascii="Times New Roman" w:eastAsia="Times New Roman" w:hAnsi="Times New Roman" w:cs="Times New Roman"/>
                <w:i/>
                <w:iCs/>
                <w:color w:val="000000"/>
                <w:sz w:val="24"/>
                <w:szCs w:val="24"/>
                <w:lang w:eastAsia="ru-RU" w:bidi="ru-RU"/>
              </w:rPr>
              <w:t>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1860" w:type="dxa"/>
            <w:tcBorders>
              <w:top w:val="single" w:sz="4" w:space="0" w:color="auto"/>
              <w:left w:val="single" w:sz="4" w:space="0" w:color="auto"/>
              <w:right w:val="single" w:sz="4" w:space="0" w:color="auto"/>
            </w:tcBorders>
            <w:shd w:val="clear" w:color="auto" w:fill="FFFFFF"/>
          </w:tcPr>
          <w:p w:rsidR="00C050DD" w:rsidRPr="00C050DD" w:rsidRDefault="00C050DD" w:rsidP="00C050DD">
            <w:pPr>
              <w:widowControl w:val="0"/>
              <w:spacing w:after="0" w:line="240" w:lineRule="auto"/>
              <w:ind w:right="102"/>
              <w:rPr>
                <w:rFonts w:ascii="Arial Unicode MS" w:eastAsia="Arial Unicode MS" w:hAnsi="Arial Unicode MS" w:cs="Arial Unicode MS"/>
                <w:color w:val="000000"/>
                <w:sz w:val="24"/>
                <w:szCs w:val="24"/>
                <w:lang w:eastAsia="ru-RU" w:bidi="ru-RU"/>
              </w:rPr>
            </w:pPr>
          </w:p>
        </w:tc>
      </w:tr>
      <w:tr w:rsidR="00C050DD" w:rsidRPr="00C050DD" w:rsidTr="00C050DD">
        <w:trPr>
          <w:trHeight w:hRule="exact" w:val="1129"/>
        </w:trPr>
        <w:tc>
          <w:tcPr>
            <w:tcW w:w="1118" w:type="dxa"/>
            <w:tcBorders>
              <w:top w:val="single" w:sz="4" w:space="0" w:color="auto"/>
              <w:left w:val="single" w:sz="4" w:space="0" w:color="auto"/>
              <w:bottom w:val="single" w:sz="4" w:space="0" w:color="auto"/>
            </w:tcBorders>
            <w:shd w:val="clear" w:color="auto" w:fill="FFFFFF"/>
          </w:tcPr>
          <w:p w:rsidR="00C050DD" w:rsidRPr="00C050DD" w:rsidRDefault="00C050DD" w:rsidP="00C050DD">
            <w:pPr>
              <w:widowControl w:val="0"/>
              <w:spacing w:after="0" w:line="240" w:lineRule="auto"/>
              <w:ind w:left="360" w:right="102"/>
              <w:rPr>
                <w:rFonts w:ascii="Times New Roman" w:eastAsia="Times New Roman" w:hAnsi="Times New Roman" w:cs="Times New Roman"/>
                <w:color w:val="000000"/>
                <w:sz w:val="24"/>
                <w:szCs w:val="24"/>
                <w:lang w:eastAsia="ru-RU" w:bidi="ru-RU"/>
              </w:rPr>
            </w:pPr>
            <w:r w:rsidRPr="00C050DD">
              <w:rPr>
                <w:rFonts w:ascii="Times New Roman" w:eastAsia="Times New Roman" w:hAnsi="Times New Roman" w:cs="Times New Roman"/>
                <w:color w:val="000000"/>
                <w:sz w:val="24"/>
                <w:szCs w:val="24"/>
                <w:lang w:eastAsia="ru-RU" w:bidi="ru-RU"/>
              </w:rPr>
              <w:t>3.2.</w:t>
            </w:r>
          </w:p>
        </w:tc>
        <w:tc>
          <w:tcPr>
            <w:tcW w:w="6957" w:type="dxa"/>
            <w:tcBorders>
              <w:top w:val="single" w:sz="4" w:space="0" w:color="auto"/>
              <w:left w:val="single" w:sz="4" w:space="0" w:color="auto"/>
              <w:bottom w:val="single" w:sz="4" w:space="0" w:color="auto"/>
            </w:tcBorders>
            <w:shd w:val="clear" w:color="auto" w:fill="FFFFFF"/>
            <w:vAlign w:val="bottom"/>
          </w:tcPr>
          <w:p w:rsidR="00C050DD" w:rsidRPr="00C050DD" w:rsidRDefault="00C050DD" w:rsidP="00C050DD">
            <w:pPr>
              <w:widowControl w:val="0"/>
              <w:spacing w:after="0" w:line="240" w:lineRule="auto"/>
              <w:ind w:right="102"/>
              <w:rPr>
                <w:rFonts w:ascii="Times New Roman" w:eastAsia="Times New Roman" w:hAnsi="Times New Roman" w:cs="Times New Roman"/>
                <w:color w:val="000000"/>
                <w:sz w:val="24"/>
                <w:szCs w:val="24"/>
                <w:lang w:eastAsia="ru-RU" w:bidi="ru-RU"/>
              </w:rPr>
            </w:pPr>
            <w:r w:rsidRPr="00C050DD">
              <w:rPr>
                <w:rFonts w:ascii="Times New Roman" w:eastAsia="Times New Roman" w:hAnsi="Times New Roman" w:cs="Times New Roman"/>
                <w:color w:val="000000"/>
                <w:sz w:val="24"/>
                <w:szCs w:val="24"/>
                <w:lang w:eastAsia="ru-RU" w:bidi="ru-RU"/>
              </w:rPr>
              <w:t>В связи с образованием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tc>
        <w:tc>
          <w:tcPr>
            <w:tcW w:w="1860" w:type="dxa"/>
            <w:tcBorders>
              <w:top w:val="single" w:sz="4" w:space="0" w:color="auto"/>
              <w:left w:val="single" w:sz="4" w:space="0" w:color="auto"/>
              <w:bottom w:val="single" w:sz="4" w:space="0" w:color="auto"/>
              <w:right w:val="single" w:sz="4" w:space="0" w:color="auto"/>
            </w:tcBorders>
            <w:shd w:val="clear" w:color="auto" w:fill="FFFFFF"/>
          </w:tcPr>
          <w:p w:rsidR="00C050DD" w:rsidRPr="00C050DD" w:rsidRDefault="00C050DD" w:rsidP="00C050DD">
            <w:pPr>
              <w:widowControl w:val="0"/>
              <w:spacing w:after="0" w:line="240" w:lineRule="auto"/>
              <w:ind w:right="102"/>
              <w:rPr>
                <w:rFonts w:ascii="Arial Unicode MS" w:eastAsia="Arial Unicode MS" w:hAnsi="Arial Unicode MS" w:cs="Arial Unicode MS"/>
                <w:color w:val="000000"/>
                <w:sz w:val="24"/>
                <w:szCs w:val="24"/>
                <w:lang w:eastAsia="ru-RU" w:bidi="ru-RU"/>
              </w:rPr>
            </w:pPr>
          </w:p>
        </w:tc>
      </w:tr>
      <w:tr w:rsidR="00C050DD" w:rsidRPr="00C050DD" w:rsidTr="00C050DD">
        <w:trPr>
          <w:trHeight w:hRule="exact" w:val="849"/>
        </w:trPr>
        <w:tc>
          <w:tcPr>
            <w:tcW w:w="1118" w:type="dxa"/>
            <w:tcBorders>
              <w:top w:val="single" w:sz="4" w:space="0" w:color="auto"/>
              <w:left w:val="single" w:sz="4" w:space="0" w:color="auto"/>
              <w:bottom w:val="single" w:sz="4" w:space="0" w:color="auto"/>
            </w:tcBorders>
            <w:shd w:val="clear" w:color="auto" w:fill="FFFFFF"/>
          </w:tcPr>
          <w:p w:rsidR="00C050DD" w:rsidRPr="00C050DD" w:rsidRDefault="00C050DD" w:rsidP="00C050DD">
            <w:pPr>
              <w:widowControl w:val="0"/>
              <w:spacing w:after="0" w:line="240" w:lineRule="auto"/>
              <w:ind w:left="260" w:right="102"/>
              <w:rPr>
                <w:rFonts w:ascii="Times New Roman" w:eastAsia="Times New Roman" w:hAnsi="Times New Roman" w:cs="Times New Roman"/>
                <w:color w:val="000000"/>
                <w:sz w:val="24"/>
                <w:szCs w:val="24"/>
                <w:lang w:eastAsia="ru-RU" w:bidi="ru-RU"/>
              </w:rPr>
            </w:pPr>
            <w:r w:rsidRPr="00C050DD">
              <w:rPr>
                <w:rFonts w:ascii="Times New Roman" w:eastAsia="Times New Roman" w:hAnsi="Times New Roman" w:cs="Times New Roman"/>
                <w:color w:val="000000"/>
                <w:sz w:val="24"/>
                <w:szCs w:val="24"/>
                <w:lang w:eastAsia="ru-RU" w:bidi="ru-RU"/>
              </w:rPr>
              <w:t>3.2.1.</w:t>
            </w:r>
          </w:p>
        </w:tc>
        <w:tc>
          <w:tcPr>
            <w:tcW w:w="6957" w:type="dxa"/>
            <w:tcBorders>
              <w:top w:val="single" w:sz="4" w:space="0" w:color="auto"/>
              <w:left w:val="single" w:sz="4" w:space="0" w:color="auto"/>
              <w:bottom w:val="single" w:sz="4" w:space="0" w:color="auto"/>
            </w:tcBorders>
            <w:shd w:val="clear" w:color="auto" w:fill="FFFFFF"/>
            <w:vAlign w:val="bottom"/>
          </w:tcPr>
          <w:p w:rsidR="00C050DD" w:rsidRPr="00C050DD" w:rsidRDefault="00C050DD" w:rsidP="00C050DD">
            <w:pPr>
              <w:widowControl w:val="0"/>
              <w:spacing w:after="0" w:line="240" w:lineRule="auto"/>
              <w:ind w:right="102"/>
              <w:rPr>
                <w:rFonts w:ascii="Times New Roman" w:eastAsia="Times New Roman" w:hAnsi="Times New Roman" w:cs="Times New Roman"/>
                <w:color w:val="000000"/>
                <w:sz w:val="24"/>
                <w:szCs w:val="24"/>
                <w:lang w:eastAsia="ru-RU" w:bidi="ru-RU"/>
              </w:rPr>
            </w:pPr>
            <w:r w:rsidRPr="00C050DD">
              <w:rPr>
                <w:rFonts w:ascii="Times New Roman" w:eastAsia="Times New Roman" w:hAnsi="Times New Roman" w:cs="Times New Roman"/>
                <w:color w:val="000000"/>
                <w:sz w:val="24"/>
                <w:szCs w:val="24"/>
                <w:lang w:eastAsia="ru-RU" w:bidi="ru-RU"/>
              </w:rPr>
              <w:t>Реквизиты градостроительного плана земельного участка</w:t>
            </w:r>
          </w:p>
          <w:p w:rsidR="00C050DD" w:rsidRPr="00C050DD" w:rsidRDefault="00C050DD" w:rsidP="00C050DD">
            <w:pPr>
              <w:widowControl w:val="0"/>
              <w:spacing w:after="0" w:line="240" w:lineRule="auto"/>
              <w:ind w:right="102"/>
              <w:rPr>
                <w:rFonts w:ascii="Times New Roman" w:eastAsia="Times New Roman" w:hAnsi="Times New Roman" w:cs="Times New Roman"/>
                <w:color w:val="000000"/>
                <w:sz w:val="24"/>
                <w:szCs w:val="24"/>
                <w:lang w:eastAsia="ru-RU" w:bidi="ru-RU"/>
              </w:rPr>
            </w:pPr>
            <w:r w:rsidRPr="00C050DD">
              <w:rPr>
                <w:rFonts w:ascii="Times New Roman" w:eastAsia="Times New Roman" w:hAnsi="Times New Roman" w:cs="Times New Roman"/>
                <w:color w:val="000000"/>
                <w:sz w:val="24"/>
                <w:szCs w:val="24"/>
                <w:lang w:eastAsia="ru-RU" w:bidi="ru-RU"/>
              </w:rPr>
              <w:t>(</w:t>
            </w:r>
            <w:r w:rsidRPr="00C050DD">
              <w:rPr>
                <w:rFonts w:ascii="Times New Roman" w:eastAsia="Times New Roman" w:hAnsi="Times New Roman" w:cs="Times New Roman"/>
                <w:i/>
                <w:iCs/>
                <w:color w:val="000000"/>
                <w:sz w:val="24"/>
                <w:szCs w:val="24"/>
                <w:lang w:eastAsia="ru-RU" w:bidi="ru-RU"/>
              </w:rPr>
              <w:t xml:space="preserve">указывается номер </w:t>
            </w:r>
            <w:r w:rsidRPr="00C050DD">
              <w:rPr>
                <w:rFonts w:ascii="Times New Roman" w:eastAsia="Times New Roman" w:hAnsi="Times New Roman" w:cs="Times New Roman"/>
                <w:i/>
                <w:iCs/>
                <w:smallCaps/>
                <w:color w:val="000000"/>
                <w:sz w:val="24"/>
                <w:szCs w:val="24"/>
                <w:lang w:eastAsia="ru-RU" w:bidi="ru-RU"/>
              </w:rPr>
              <w:t>и</w:t>
            </w:r>
            <w:r w:rsidRPr="00C050DD">
              <w:rPr>
                <w:rFonts w:ascii="Times New Roman" w:eastAsia="Times New Roman" w:hAnsi="Times New Roman" w:cs="Times New Roman"/>
                <w:i/>
                <w:iCs/>
                <w:color w:val="000000"/>
                <w:sz w:val="24"/>
                <w:szCs w:val="24"/>
                <w:lang w:eastAsia="ru-RU" w:bidi="ru-RU"/>
              </w:rPr>
              <w:t xml:space="preserve"> дата выдачи, орган, выдавший градостроительный план земельного участка)</w:t>
            </w:r>
          </w:p>
        </w:tc>
        <w:tc>
          <w:tcPr>
            <w:tcW w:w="1860" w:type="dxa"/>
            <w:tcBorders>
              <w:top w:val="single" w:sz="4" w:space="0" w:color="auto"/>
              <w:left w:val="single" w:sz="4" w:space="0" w:color="auto"/>
              <w:bottom w:val="single" w:sz="4" w:space="0" w:color="auto"/>
              <w:right w:val="single" w:sz="4" w:space="0" w:color="auto"/>
            </w:tcBorders>
            <w:shd w:val="clear" w:color="auto" w:fill="FFFFFF"/>
          </w:tcPr>
          <w:p w:rsidR="00C050DD" w:rsidRPr="00C050DD" w:rsidRDefault="00C050DD" w:rsidP="00C050DD">
            <w:pPr>
              <w:widowControl w:val="0"/>
              <w:spacing w:after="0" w:line="240" w:lineRule="auto"/>
              <w:ind w:right="102"/>
              <w:rPr>
                <w:rFonts w:ascii="Arial Unicode MS" w:eastAsia="Arial Unicode MS" w:hAnsi="Arial Unicode MS" w:cs="Arial Unicode MS"/>
                <w:color w:val="000000"/>
                <w:sz w:val="24"/>
                <w:szCs w:val="24"/>
                <w:lang w:eastAsia="ru-RU" w:bidi="ru-RU"/>
              </w:rPr>
            </w:pPr>
          </w:p>
        </w:tc>
      </w:tr>
      <w:tr w:rsidR="00C050DD" w:rsidRPr="00C050DD" w:rsidTr="00C050DD">
        <w:trPr>
          <w:trHeight w:hRule="exact" w:val="2263"/>
        </w:trPr>
        <w:tc>
          <w:tcPr>
            <w:tcW w:w="1118" w:type="dxa"/>
            <w:tcBorders>
              <w:top w:val="single" w:sz="4" w:space="0" w:color="auto"/>
              <w:left w:val="single" w:sz="4" w:space="0" w:color="auto"/>
              <w:bottom w:val="single" w:sz="4" w:space="0" w:color="auto"/>
            </w:tcBorders>
            <w:shd w:val="clear" w:color="auto" w:fill="FFFFFF"/>
          </w:tcPr>
          <w:p w:rsidR="00C050DD" w:rsidRPr="00C050DD" w:rsidRDefault="00C050DD" w:rsidP="00C050DD">
            <w:pPr>
              <w:widowControl w:val="0"/>
              <w:spacing w:after="0" w:line="240" w:lineRule="auto"/>
              <w:ind w:left="260" w:right="102"/>
              <w:rPr>
                <w:rFonts w:ascii="Times New Roman" w:eastAsia="Times New Roman" w:hAnsi="Times New Roman" w:cs="Times New Roman"/>
                <w:color w:val="000000"/>
                <w:sz w:val="24"/>
                <w:szCs w:val="24"/>
                <w:lang w:eastAsia="ru-RU" w:bidi="ru-RU"/>
              </w:rPr>
            </w:pPr>
            <w:r w:rsidRPr="00C050DD">
              <w:rPr>
                <w:rFonts w:ascii="Times New Roman" w:eastAsia="Times New Roman" w:hAnsi="Times New Roman" w:cs="Times New Roman"/>
                <w:color w:val="000000"/>
                <w:sz w:val="24"/>
                <w:szCs w:val="24"/>
                <w:lang w:eastAsia="ru-RU" w:bidi="ru-RU"/>
              </w:rPr>
              <w:t>3.2.2.</w:t>
            </w:r>
          </w:p>
        </w:tc>
        <w:tc>
          <w:tcPr>
            <w:tcW w:w="6957" w:type="dxa"/>
            <w:tcBorders>
              <w:top w:val="single" w:sz="4" w:space="0" w:color="auto"/>
              <w:left w:val="single" w:sz="4" w:space="0" w:color="auto"/>
              <w:bottom w:val="single" w:sz="4" w:space="0" w:color="auto"/>
            </w:tcBorders>
            <w:shd w:val="clear" w:color="auto" w:fill="FFFFFF"/>
            <w:vAlign w:val="bottom"/>
          </w:tcPr>
          <w:p w:rsidR="00C050DD" w:rsidRPr="00C050DD" w:rsidRDefault="00C050DD" w:rsidP="00C050DD">
            <w:pPr>
              <w:widowControl w:val="0"/>
              <w:spacing w:after="0" w:line="240" w:lineRule="auto"/>
              <w:ind w:right="102"/>
              <w:rPr>
                <w:rFonts w:ascii="Times New Roman" w:eastAsia="Times New Roman" w:hAnsi="Times New Roman" w:cs="Times New Roman"/>
                <w:color w:val="000000"/>
                <w:sz w:val="24"/>
                <w:szCs w:val="24"/>
                <w:lang w:eastAsia="ru-RU" w:bidi="ru-RU"/>
              </w:rPr>
            </w:pPr>
            <w:r w:rsidRPr="00C050DD">
              <w:rPr>
                <w:rFonts w:ascii="Times New Roman" w:eastAsia="Times New Roman" w:hAnsi="Times New Roman" w:cs="Times New Roman"/>
                <w:color w:val="000000"/>
                <w:sz w:val="24"/>
                <w:szCs w:val="24"/>
                <w:lang w:eastAsia="ru-RU" w:bidi="ru-RU"/>
              </w:rPr>
              <w:t>Реквизиты решения об образовании земельных участков путем раздела, перераспределения земельных участков или выдела из земельных участков</w:t>
            </w:r>
          </w:p>
          <w:p w:rsidR="00C050DD" w:rsidRPr="00C050DD" w:rsidRDefault="00C050DD" w:rsidP="00C050DD">
            <w:pPr>
              <w:widowControl w:val="0"/>
              <w:spacing w:after="0" w:line="240" w:lineRule="auto"/>
              <w:ind w:right="102"/>
              <w:rPr>
                <w:rFonts w:ascii="Times New Roman" w:eastAsia="Times New Roman" w:hAnsi="Times New Roman" w:cs="Times New Roman"/>
                <w:color w:val="000000"/>
                <w:sz w:val="24"/>
                <w:szCs w:val="24"/>
                <w:lang w:eastAsia="ru-RU" w:bidi="ru-RU"/>
              </w:rPr>
            </w:pPr>
            <w:r w:rsidRPr="00C050DD">
              <w:rPr>
                <w:rFonts w:ascii="Times New Roman" w:eastAsia="Times New Roman" w:hAnsi="Times New Roman" w:cs="Times New Roman"/>
                <w:color w:val="000000"/>
                <w:sz w:val="24"/>
                <w:szCs w:val="24"/>
                <w:lang w:eastAsia="ru-RU" w:bidi="ru-RU"/>
              </w:rPr>
              <w:t>(</w:t>
            </w:r>
            <w:r w:rsidRPr="00C050DD">
              <w:rPr>
                <w:rFonts w:ascii="Times New Roman" w:eastAsia="Times New Roman" w:hAnsi="Times New Roman" w:cs="Times New Roman"/>
                <w:i/>
                <w:iCs/>
                <w:color w:val="000000"/>
                <w:sz w:val="24"/>
                <w:szCs w:val="24"/>
                <w:lang w:eastAsia="ru-RU" w:bidi="ru-RU"/>
              </w:rPr>
              <w:t xml:space="preserve">указывается дата и номер решения, орган, принявший решение, в случае если в соответствии </w:t>
            </w:r>
            <w:r w:rsidRPr="00C050DD">
              <w:rPr>
                <w:rFonts w:ascii="Times New Roman" w:eastAsia="Times New Roman" w:hAnsi="Times New Roman" w:cs="Times New Roman"/>
                <w:i/>
                <w:iCs/>
                <w:smallCaps/>
                <w:color w:val="000000"/>
                <w:sz w:val="24"/>
                <w:szCs w:val="24"/>
                <w:lang w:eastAsia="ru-RU" w:bidi="ru-RU"/>
              </w:rPr>
              <w:t xml:space="preserve">с </w:t>
            </w:r>
            <w:r w:rsidRPr="00C050DD">
              <w:rPr>
                <w:rFonts w:ascii="Times New Roman" w:eastAsia="Times New Roman" w:hAnsi="Times New Roman" w:cs="Times New Roman"/>
                <w:i/>
                <w:iCs/>
                <w:color w:val="000000"/>
                <w:sz w:val="24"/>
                <w:szCs w:val="24"/>
                <w:lang w:eastAsia="ru-RU" w:bidi="ru-RU"/>
              </w:rPr>
              <w:t>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1860" w:type="dxa"/>
            <w:tcBorders>
              <w:top w:val="single" w:sz="4" w:space="0" w:color="auto"/>
              <w:left w:val="single" w:sz="4" w:space="0" w:color="auto"/>
              <w:bottom w:val="single" w:sz="4" w:space="0" w:color="auto"/>
              <w:right w:val="single" w:sz="4" w:space="0" w:color="auto"/>
            </w:tcBorders>
            <w:shd w:val="clear" w:color="auto" w:fill="FFFFFF"/>
          </w:tcPr>
          <w:p w:rsidR="00C050DD" w:rsidRPr="00C050DD" w:rsidRDefault="00C050DD" w:rsidP="00C050DD">
            <w:pPr>
              <w:widowControl w:val="0"/>
              <w:spacing w:after="0" w:line="240" w:lineRule="auto"/>
              <w:ind w:right="102"/>
              <w:rPr>
                <w:rFonts w:ascii="Arial Unicode MS" w:eastAsia="Arial Unicode MS" w:hAnsi="Arial Unicode MS" w:cs="Arial Unicode MS"/>
                <w:color w:val="000000"/>
                <w:sz w:val="24"/>
                <w:szCs w:val="24"/>
                <w:lang w:eastAsia="ru-RU" w:bidi="ru-RU"/>
              </w:rPr>
            </w:pPr>
          </w:p>
        </w:tc>
      </w:tr>
      <w:tr w:rsidR="00C050DD" w:rsidRPr="00C050DD" w:rsidTr="00C050DD">
        <w:trPr>
          <w:trHeight w:hRule="exact" w:val="1700"/>
        </w:trPr>
        <w:tc>
          <w:tcPr>
            <w:tcW w:w="1118" w:type="dxa"/>
            <w:tcBorders>
              <w:top w:val="single" w:sz="4" w:space="0" w:color="auto"/>
              <w:left w:val="single" w:sz="4" w:space="0" w:color="auto"/>
              <w:bottom w:val="single" w:sz="4" w:space="0" w:color="auto"/>
            </w:tcBorders>
            <w:shd w:val="clear" w:color="auto" w:fill="FFFFFF"/>
          </w:tcPr>
          <w:p w:rsidR="00C050DD" w:rsidRPr="00C050DD" w:rsidRDefault="00C050DD" w:rsidP="00C050DD">
            <w:pPr>
              <w:widowControl w:val="0"/>
              <w:spacing w:after="0" w:line="240" w:lineRule="auto"/>
              <w:ind w:left="360" w:right="102"/>
              <w:rPr>
                <w:rFonts w:ascii="Times New Roman" w:eastAsia="Times New Roman" w:hAnsi="Times New Roman" w:cs="Times New Roman"/>
                <w:color w:val="000000"/>
                <w:sz w:val="24"/>
                <w:szCs w:val="24"/>
                <w:lang w:eastAsia="ru-RU" w:bidi="ru-RU"/>
              </w:rPr>
            </w:pPr>
            <w:r w:rsidRPr="00C050DD">
              <w:rPr>
                <w:rFonts w:ascii="Times New Roman" w:eastAsia="Times New Roman" w:hAnsi="Times New Roman" w:cs="Times New Roman"/>
                <w:color w:val="000000"/>
                <w:sz w:val="24"/>
                <w:szCs w:val="24"/>
                <w:lang w:eastAsia="ru-RU" w:bidi="ru-RU"/>
              </w:rPr>
              <w:t>3.3.</w:t>
            </w:r>
          </w:p>
        </w:tc>
        <w:tc>
          <w:tcPr>
            <w:tcW w:w="6957" w:type="dxa"/>
            <w:tcBorders>
              <w:top w:val="single" w:sz="4" w:space="0" w:color="auto"/>
              <w:left w:val="single" w:sz="4" w:space="0" w:color="auto"/>
              <w:bottom w:val="single" w:sz="4" w:space="0" w:color="auto"/>
            </w:tcBorders>
            <w:shd w:val="clear" w:color="auto" w:fill="FFFFFF"/>
            <w:vAlign w:val="bottom"/>
          </w:tcPr>
          <w:p w:rsidR="00C050DD" w:rsidRPr="00C050DD" w:rsidRDefault="00C050DD" w:rsidP="00C050DD">
            <w:pPr>
              <w:widowControl w:val="0"/>
              <w:spacing w:after="0" w:line="240" w:lineRule="auto"/>
              <w:ind w:right="102"/>
              <w:rPr>
                <w:rFonts w:ascii="Times New Roman" w:eastAsia="Times New Roman" w:hAnsi="Times New Roman" w:cs="Times New Roman"/>
                <w:color w:val="000000"/>
                <w:sz w:val="24"/>
                <w:szCs w:val="24"/>
                <w:lang w:eastAsia="ru-RU" w:bidi="ru-RU"/>
              </w:rPr>
            </w:pPr>
            <w:r w:rsidRPr="00C050DD">
              <w:rPr>
                <w:rFonts w:ascii="Times New Roman" w:eastAsia="Times New Roman" w:hAnsi="Times New Roman" w:cs="Times New Roman"/>
                <w:color w:val="000000"/>
                <w:sz w:val="24"/>
                <w:szCs w:val="24"/>
                <w:lang w:eastAsia="ru-RU" w:bidi="ru-RU"/>
              </w:rPr>
              <w:t>В связи с переоформлением лицензии на пользование недрами новым пользователем недр на земельном участке, предоставленном пользователю недр и необходимом для ведения работ, связанных с пользованием недрами, в отношении которого прежнему правообладателю земельного участка выдано разрешение на строительство</w:t>
            </w:r>
          </w:p>
        </w:tc>
        <w:tc>
          <w:tcPr>
            <w:tcW w:w="1860" w:type="dxa"/>
            <w:tcBorders>
              <w:top w:val="single" w:sz="4" w:space="0" w:color="auto"/>
              <w:left w:val="single" w:sz="4" w:space="0" w:color="auto"/>
              <w:bottom w:val="single" w:sz="4" w:space="0" w:color="auto"/>
              <w:right w:val="single" w:sz="4" w:space="0" w:color="auto"/>
            </w:tcBorders>
            <w:shd w:val="clear" w:color="auto" w:fill="FFFFFF"/>
          </w:tcPr>
          <w:p w:rsidR="00C050DD" w:rsidRPr="00C050DD" w:rsidRDefault="00C050DD" w:rsidP="00C050DD">
            <w:pPr>
              <w:widowControl w:val="0"/>
              <w:spacing w:after="0" w:line="240" w:lineRule="auto"/>
              <w:ind w:right="102"/>
              <w:rPr>
                <w:rFonts w:ascii="Arial Unicode MS" w:eastAsia="Arial Unicode MS" w:hAnsi="Arial Unicode MS" w:cs="Arial Unicode MS"/>
                <w:color w:val="000000"/>
                <w:sz w:val="24"/>
                <w:szCs w:val="24"/>
                <w:lang w:eastAsia="ru-RU" w:bidi="ru-RU"/>
              </w:rPr>
            </w:pPr>
          </w:p>
        </w:tc>
      </w:tr>
      <w:tr w:rsidR="00C050DD" w:rsidRPr="00C050DD" w:rsidTr="00C050DD">
        <w:trPr>
          <w:trHeight w:hRule="exact" w:val="719"/>
        </w:trPr>
        <w:tc>
          <w:tcPr>
            <w:tcW w:w="1118" w:type="dxa"/>
            <w:tcBorders>
              <w:top w:val="single" w:sz="4" w:space="0" w:color="auto"/>
              <w:left w:val="single" w:sz="4" w:space="0" w:color="auto"/>
              <w:bottom w:val="single" w:sz="4" w:space="0" w:color="auto"/>
            </w:tcBorders>
            <w:shd w:val="clear" w:color="auto" w:fill="FFFFFF"/>
          </w:tcPr>
          <w:p w:rsidR="00C050DD" w:rsidRPr="00C050DD" w:rsidRDefault="00C050DD" w:rsidP="00C050DD">
            <w:pPr>
              <w:widowControl w:val="0"/>
              <w:spacing w:after="0" w:line="240" w:lineRule="auto"/>
              <w:ind w:left="260" w:right="102"/>
              <w:rPr>
                <w:rFonts w:ascii="Times New Roman" w:eastAsia="Times New Roman" w:hAnsi="Times New Roman" w:cs="Times New Roman"/>
                <w:color w:val="000000"/>
                <w:sz w:val="24"/>
                <w:szCs w:val="24"/>
                <w:lang w:eastAsia="ru-RU" w:bidi="ru-RU"/>
              </w:rPr>
            </w:pPr>
            <w:r w:rsidRPr="00C050DD">
              <w:rPr>
                <w:rFonts w:ascii="Times New Roman" w:eastAsia="Times New Roman" w:hAnsi="Times New Roman" w:cs="Times New Roman"/>
                <w:color w:val="000000"/>
                <w:sz w:val="24"/>
                <w:szCs w:val="24"/>
                <w:lang w:eastAsia="ru-RU" w:bidi="ru-RU"/>
              </w:rPr>
              <w:t>3.3.1.</w:t>
            </w:r>
          </w:p>
        </w:tc>
        <w:tc>
          <w:tcPr>
            <w:tcW w:w="6957" w:type="dxa"/>
            <w:tcBorders>
              <w:top w:val="single" w:sz="4" w:space="0" w:color="auto"/>
              <w:left w:val="single" w:sz="4" w:space="0" w:color="auto"/>
              <w:bottom w:val="single" w:sz="4" w:space="0" w:color="auto"/>
            </w:tcBorders>
            <w:shd w:val="clear" w:color="auto" w:fill="FFFFFF"/>
            <w:vAlign w:val="bottom"/>
          </w:tcPr>
          <w:p w:rsidR="00C050DD" w:rsidRPr="00C050DD" w:rsidRDefault="00C050DD" w:rsidP="00C050DD">
            <w:pPr>
              <w:widowControl w:val="0"/>
              <w:spacing w:after="0" w:line="240" w:lineRule="auto"/>
              <w:ind w:right="102"/>
              <w:rPr>
                <w:rFonts w:ascii="Times New Roman" w:eastAsia="Times New Roman" w:hAnsi="Times New Roman" w:cs="Times New Roman"/>
                <w:color w:val="000000"/>
                <w:sz w:val="24"/>
                <w:szCs w:val="24"/>
                <w:lang w:eastAsia="ru-RU" w:bidi="ru-RU"/>
              </w:rPr>
            </w:pPr>
            <w:r w:rsidRPr="00C050DD">
              <w:rPr>
                <w:rFonts w:ascii="Times New Roman" w:eastAsia="Times New Roman" w:hAnsi="Times New Roman" w:cs="Times New Roman"/>
                <w:color w:val="000000"/>
                <w:sz w:val="24"/>
                <w:szCs w:val="24"/>
                <w:lang w:eastAsia="ru-RU" w:bidi="ru-RU"/>
              </w:rPr>
              <w:t>Реквизиты решения о предоставления права пользования недрами</w:t>
            </w:r>
          </w:p>
          <w:p w:rsidR="00C050DD" w:rsidRPr="00C050DD" w:rsidRDefault="00C050DD" w:rsidP="00C050DD">
            <w:pPr>
              <w:widowControl w:val="0"/>
              <w:spacing w:after="0" w:line="240" w:lineRule="auto"/>
              <w:ind w:right="102"/>
              <w:rPr>
                <w:rFonts w:ascii="Times New Roman" w:eastAsia="Times New Roman" w:hAnsi="Times New Roman" w:cs="Times New Roman"/>
                <w:color w:val="000000"/>
                <w:sz w:val="24"/>
                <w:szCs w:val="24"/>
                <w:lang w:eastAsia="ru-RU" w:bidi="ru-RU"/>
              </w:rPr>
            </w:pPr>
            <w:r w:rsidRPr="00C050DD">
              <w:rPr>
                <w:rFonts w:ascii="Times New Roman" w:eastAsia="Times New Roman" w:hAnsi="Times New Roman" w:cs="Times New Roman"/>
                <w:color w:val="000000"/>
                <w:sz w:val="24"/>
                <w:szCs w:val="24"/>
                <w:lang w:eastAsia="ru-RU" w:bidi="ru-RU"/>
              </w:rPr>
              <w:t>(</w:t>
            </w:r>
            <w:r w:rsidRPr="00C050DD">
              <w:rPr>
                <w:rFonts w:ascii="Times New Roman" w:eastAsia="Times New Roman" w:hAnsi="Times New Roman" w:cs="Times New Roman"/>
                <w:i/>
                <w:iCs/>
                <w:color w:val="000000"/>
                <w:sz w:val="24"/>
                <w:szCs w:val="24"/>
                <w:lang w:eastAsia="ru-RU" w:bidi="ru-RU"/>
              </w:rPr>
              <w:t>указывается дата и номер решения, орган, принявший решение)</w:t>
            </w:r>
          </w:p>
        </w:tc>
        <w:tc>
          <w:tcPr>
            <w:tcW w:w="1860" w:type="dxa"/>
            <w:tcBorders>
              <w:top w:val="single" w:sz="4" w:space="0" w:color="auto"/>
              <w:left w:val="single" w:sz="4" w:space="0" w:color="auto"/>
              <w:bottom w:val="single" w:sz="4" w:space="0" w:color="auto"/>
              <w:right w:val="single" w:sz="4" w:space="0" w:color="auto"/>
            </w:tcBorders>
            <w:shd w:val="clear" w:color="auto" w:fill="FFFFFF"/>
          </w:tcPr>
          <w:p w:rsidR="00C050DD" w:rsidRPr="00C050DD" w:rsidRDefault="00C050DD" w:rsidP="00C050DD">
            <w:pPr>
              <w:widowControl w:val="0"/>
              <w:spacing w:after="0" w:line="240" w:lineRule="auto"/>
              <w:ind w:right="102"/>
              <w:rPr>
                <w:rFonts w:ascii="Arial Unicode MS" w:eastAsia="Arial Unicode MS" w:hAnsi="Arial Unicode MS" w:cs="Arial Unicode MS"/>
                <w:color w:val="000000"/>
                <w:sz w:val="24"/>
                <w:szCs w:val="24"/>
                <w:lang w:eastAsia="ru-RU" w:bidi="ru-RU"/>
              </w:rPr>
            </w:pPr>
          </w:p>
        </w:tc>
      </w:tr>
      <w:tr w:rsidR="00C050DD" w:rsidRPr="00C050DD" w:rsidTr="00C050DD">
        <w:trPr>
          <w:trHeight w:hRule="exact" w:val="847"/>
        </w:trPr>
        <w:tc>
          <w:tcPr>
            <w:tcW w:w="1118" w:type="dxa"/>
            <w:tcBorders>
              <w:top w:val="single" w:sz="4" w:space="0" w:color="auto"/>
              <w:left w:val="single" w:sz="4" w:space="0" w:color="auto"/>
              <w:bottom w:val="single" w:sz="4" w:space="0" w:color="auto"/>
            </w:tcBorders>
            <w:shd w:val="clear" w:color="auto" w:fill="FFFFFF"/>
          </w:tcPr>
          <w:p w:rsidR="00C050DD" w:rsidRPr="00C050DD" w:rsidRDefault="00C050DD" w:rsidP="00C050DD">
            <w:pPr>
              <w:widowControl w:val="0"/>
              <w:spacing w:after="0" w:line="240" w:lineRule="auto"/>
              <w:ind w:left="260" w:right="102"/>
              <w:rPr>
                <w:rFonts w:ascii="Times New Roman" w:eastAsia="Times New Roman" w:hAnsi="Times New Roman" w:cs="Times New Roman"/>
                <w:color w:val="000000"/>
                <w:sz w:val="24"/>
                <w:szCs w:val="24"/>
                <w:lang w:eastAsia="ru-RU" w:bidi="ru-RU"/>
              </w:rPr>
            </w:pPr>
            <w:r w:rsidRPr="00C050DD">
              <w:rPr>
                <w:rFonts w:ascii="Times New Roman" w:eastAsia="Times New Roman" w:hAnsi="Times New Roman" w:cs="Times New Roman"/>
                <w:color w:val="000000"/>
                <w:sz w:val="24"/>
                <w:szCs w:val="24"/>
                <w:lang w:eastAsia="ru-RU" w:bidi="ru-RU"/>
              </w:rPr>
              <w:t>3.3.2.</w:t>
            </w:r>
          </w:p>
        </w:tc>
        <w:tc>
          <w:tcPr>
            <w:tcW w:w="6957" w:type="dxa"/>
            <w:tcBorders>
              <w:top w:val="single" w:sz="4" w:space="0" w:color="auto"/>
              <w:left w:val="single" w:sz="4" w:space="0" w:color="auto"/>
              <w:bottom w:val="single" w:sz="4" w:space="0" w:color="auto"/>
            </w:tcBorders>
            <w:shd w:val="clear" w:color="auto" w:fill="FFFFFF"/>
            <w:vAlign w:val="bottom"/>
          </w:tcPr>
          <w:p w:rsidR="00C050DD" w:rsidRPr="00C050DD" w:rsidRDefault="00C050DD" w:rsidP="00C050DD">
            <w:pPr>
              <w:widowControl w:val="0"/>
              <w:spacing w:after="0" w:line="240" w:lineRule="auto"/>
              <w:ind w:right="102"/>
              <w:rPr>
                <w:rFonts w:ascii="Times New Roman" w:eastAsia="Times New Roman" w:hAnsi="Times New Roman" w:cs="Times New Roman"/>
                <w:color w:val="000000"/>
                <w:sz w:val="24"/>
                <w:szCs w:val="24"/>
                <w:lang w:eastAsia="ru-RU" w:bidi="ru-RU"/>
              </w:rPr>
            </w:pPr>
            <w:r w:rsidRPr="00C050DD">
              <w:rPr>
                <w:rFonts w:ascii="Times New Roman" w:eastAsia="Times New Roman" w:hAnsi="Times New Roman" w:cs="Times New Roman"/>
                <w:color w:val="000000"/>
                <w:sz w:val="24"/>
                <w:szCs w:val="24"/>
                <w:lang w:eastAsia="ru-RU" w:bidi="ru-RU"/>
              </w:rPr>
              <w:t>Реквизиты решения о переоформлении лицензии на право пользования недрами (</w:t>
            </w:r>
            <w:r w:rsidRPr="00C050DD">
              <w:rPr>
                <w:rFonts w:ascii="Times New Roman" w:eastAsia="Times New Roman" w:hAnsi="Times New Roman" w:cs="Times New Roman"/>
                <w:i/>
                <w:iCs/>
                <w:color w:val="000000"/>
                <w:sz w:val="24"/>
                <w:szCs w:val="24"/>
                <w:lang w:eastAsia="ru-RU" w:bidi="ru-RU"/>
              </w:rPr>
              <w:t>указывается дата и номер решения, орган, принявший решение)</w:t>
            </w:r>
          </w:p>
        </w:tc>
        <w:tc>
          <w:tcPr>
            <w:tcW w:w="1860" w:type="dxa"/>
            <w:tcBorders>
              <w:top w:val="single" w:sz="4" w:space="0" w:color="auto"/>
              <w:left w:val="single" w:sz="4" w:space="0" w:color="auto"/>
              <w:bottom w:val="single" w:sz="4" w:space="0" w:color="auto"/>
              <w:right w:val="single" w:sz="4" w:space="0" w:color="auto"/>
            </w:tcBorders>
            <w:shd w:val="clear" w:color="auto" w:fill="FFFFFF"/>
          </w:tcPr>
          <w:p w:rsidR="00C050DD" w:rsidRPr="00C050DD" w:rsidRDefault="00C050DD" w:rsidP="00C050DD">
            <w:pPr>
              <w:widowControl w:val="0"/>
              <w:spacing w:after="0" w:line="240" w:lineRule="auto"/>
              <w:ind w:right="102"/>
              <w:rPr>
                <w:rFonts w:ascii="Arial Unicode MS" w:eastAsia="Arial Unicode MS" w:hAnsi="Arial Unicode MS" w:cs="Arial Unicode MS"/>
                <w:color w:val="000000"/>
                <w:sz w:val="24"/>
                <w:szCs w:val="24"/>
                <w:lang w:eastAsia="ru-RU" w:bidi="ru-RU"/>
              </w:rPr>
            </w:pPr>
          </w:p>
        </w:tc>
      </w:tr>
      <w:tr w:rsidR="00C050DD" w:rsidRPr="00C050DD" w:rsidTr="00C050DD">
        <w:trPr>
          <w:trHeight w:hRule="exact" w:val="846"/>
        </w:trPr>
        <w:tc>
          <w:tcPr>
            <w:tcW w:w="1118" w:type="dxa"/>
            <w:tcBorders>
              <w:top w:val="single" w:sz="4" w:space="0" w:color="auto"/>
              <w:left w:val="single" w:sz="4" w:space="0" w:color="auto"/>
              <w:bottom w:val="single" w:sz="4" w:space="0" w:color="auto"/>
            </w:tcBorders>
            <w:shd w:val="clear" w:color="auto" w:fill="FFFFFF"/>
          </w:tcPr>
          <w:p w:rsidR="00C050DD" w:rsidRPr="00C050DD" w:rsidRDefault="00C050DD" w:rsidP="00C050DD">
            <w:pPr>
              <w:widowControl w:val="0"/>
              <w:spacing w:after="0" w:line="240" w:lineRule="auto"/>
              <w:ind w:left="360" w:right="102"/>
              <w:rPr>
                <w:rFonts w:ascii="Times New Roman" w:eastAsia="Times New Roman" w:hAnsi="Times New Roman" w:cs="Times New Roman"/>
                <w:color w:val="000000"/>
                <w:sz w:val="24"/>
                <w:szCs w:val="24"/>
                <w:lang w:eastAsia="ru-RU" w:bidi="ru-RU"/>
              </w:rPr>
            </w:pPr>
            <w:r w:rsidRPr="00C050DD">
              <w:rPr>
                <w:rFonts w:ascii="Times New Roman" w:eastAsia="Times New Roman" w:hAnsi="Times New Roman" w:cs="Times New Roman"/>
                <w:color w:val="000000"/>
                <w:sz w:val="24"/>
                <w:szCs w:val="24"/>
                <w:lang w:eastAsia="ru-RU" w:bidi="ru-RU"/>
              </w:rPr>
              <w:t>3.4.</w:t>
            </w:r>
          </w:p>
        </w:tc>
        <w:tc>
          <w:tcPr>
            <w:tcW w:w="6957" w:type="dxa"/>
            <w:tcBorders>
              <w:top w:val="single" w:sz="4" w:space="0" w:color="auto"/>
              <w:left w:val="single" w:sz="4" w:space="0" w:color="auto"/>
              <w:bottom w:val="single" w:sz="4" w:space="0" w:color="auto"/>
            </w:tcBorders>
            <w:shd w:val="clear" w:color="auto" w:fill="FFFFFF"/>
            <w:vAlign w:val="bottom"/>
          </w:tcPr>
          <w:p w:rsidR="00C050DD" w:rsidRPr="00C050DD" w:rsidRDefault="00C050DD" w:rsidP="00C050DD">
            <w:pPr>
              <w:widowControl w:val="0"/>
              <w:spacing w:after="0" w:line="240" w:lineRule="auto"/>
              <w:ind w:right="102"/>
              <w:rPr>
                <w:rFonts w:ascii="Times New Roman" w:eastAsia="Times New Roman" w:hAnsi="Times New Roman" w:cs="Times New Roman"/>
                <w:color w:val="000000"/>
                <w:sz w:val="24"/>
                <w:szCs w:val="24"/>
                <w:lang w:eastAsia="ru-RU" w:bidi="ru-RU"/>
              </w:rPr>
            </w:pPr>
            <w:r w:rsidRPr="00C050DD">
              <w:rPr>
                <w:rFonts w:ascii="Times New Roman" w:eastAsia="Times New Roman" w:hAnsi="Times New Roman" w:cs="Times New Roman"/>
                <w:color w:val="000000"/>
                <w:sz w:val="24"/>
                <w:szCs w:val="24"/>
                <w:lang w:eastAsia="ru-RU" w:bidi="ru-RU"/>
              </w:rPr>
              <w:t>В связи с приобретением права на земельный участок, в отношении которого прежнему правообладателю земельного участка выдано разрешение на строительство</w:t>
            </w:r>
          </w:p>
        </w:tc>
        <w:tc>
          <w:tcPr>
            <w:tcW w:w="1860" w:type="dxa"/>
            <w:tcBorders>
              <w:top w:val="single" w:sz="4" w:space="0" w:color="auto"/>
              <w:left w:val="single" w:sz="4" w:space="0" w:color="auto"/>
              <w:bottom w:val="single" w:sz="4" w:space="0" w:color="auto"/>
              <w:right w:val="single" w:sz="4" w:space="0" w:color="auto"/>
            </w:tcBorders>
            <w:shd w:val="clear" w:color="auto" w:fill="FFFFFF"/>
          </w:tcPr>
          <w:p w:rsidR="00C050DD" w:rsidRPr="00C050DD" w:rsidRDefault="00C050DD" w:rsidP="00C050DD">
            <w:pPr>
              <w:widowControl w:val="0"/>
              <w:spacing w:after="0" w:line="240" w:lineRule="auto"/>
              <w:ind w:right="102"/>
              <w:rPr>
                <w:rFonts w:ascii="Arial Unicode MS" w:eastAsia="Arial Unicode MS" w:hAnsi="Arial Unicode MS" w:cs="Arial Unicode MS"/>
                <w:color w:val="000000"/>
                <w:sz w:val="24"/>
                <w:szCs w:val="24"/>
                <w:lang w:eastAsia="ru-RU" w:bidi="ru-RU"/>
              </w:rPr>
            </w:pPr>
          </w:p>
        </w:tc>
      </w:tr>
      <w:tr w:rsidR="00C050DD" w:rsidRPr="00C050DD" w:rsidTr="00C050DD">
        <w:trPr>
          <w:trHeight w:hRule="exact" w:val="1148"/>
        </w:trPr>
        <w:tc>
          <w:tcPr>
            <w:tcW w:w="1118" w:type="dxa"/>
            <w:tcBorders>
              <w:top w:val="single" w:sz="4" w:space="0" w:color="auto"/>
              <w:left w:val="single" w:sz="4" w:space="0" w:color="auto"/>
              <w:bottom w:val="single" w:sz="4" w:space="0" w:color="auto"/>
            </w:tcBorders>
            <w:shd w:val="clear" w:color="auto" w:fill="FFFFFF"/>
          </w:tcPr>
          <w:p w:rsidR="00C050DD" w:rsidRPr="00C050DD" w:rsidRDefault="00C050DD" w:rsidP="00C050DD">
            <w:pPr>
              <w:widowControl w:val="0"/>
              <w:spacing w:after="0" w:line="240" w:lineRule="auto"/>
              <w:ind w:left="260" w:right="102"/>
              <w:rPr>
                <w:rFonts w:ascii="Times New Roman" w:eastAsia="Times New Roman" w:hAnsi="Times New Roman" w:cs="Times New Roman"/>
                <w:color w:val="000000"/>
                <w:sz w:val="24"/>
                <w:szCs w:val="24"/>
                <w:lang w:eastAsia="ru-RU" w:bidi="ru-RU"/>
              </w:rPr>
            </w:pPr>
            <w:r w:rsidRPr="00C050DD">
              <w:rPr>
                <w:rFonts w:ascii="Times New Roman" w:eastAsia="Times New Roman" w:hAnsi="Times New Roman" w:cs="Times New Roman"/>
                <w:color w:val="000000"/>
                <w:sz w:val="24"/>
                <w:szCs w:val="24"/>
                <w:lang w:eastAsia="ru-RU" w:bidi="ru-RU"/>
              </w:rPr>
              <w:t>3.4.1.</w:t>
            </w:r>
          </w:p>
        </w:tc>
        <w:tc>
          <w:tcPr>
            <w:tcW w:w="6957" w:type="dxa"/>
            <w:tcBorders>
              <w:top w:val="single" w:sz="4" w:space="0" w:color="auto"/>
              <w:left w:val="single" w:sz="4" w:space="0" w:color="auto"/>
              <w:bottom w:val="single" w:sz="4" w:space="0" w:color="auto"/>
            </w:tcBorders>
            <w:shd w:val="clear" w:color="auto" w:fill="FFFFFF"/>
            <w:vAlign w:val="bottom"/>
          </w:tcPr>
          <w:p w:rsidR="00C050DD" w:rsidRPr="00C050DD" w:rsidRDefault="00C050DD" w:rsidP="00C050DD">
            <w:pPr>
              <w:widowControl w:val="0"/>
              <w:spacing w:after="0" w:line="240" w:lineRule="auto"/>
              <w:ind w:right="102"/>
              <w:rPr>
                <w:rFonts w:ascii="Times New Roman" w:eastAsia="Times New Roman" w:hAnsi="Times New Roman" w:cs="Times New Roman"/>
                <w:color w:val="000000"/>
                <w:sz w:val="24"/>
                <w:szCs w:val="24"/>
                <w:lang w:eastAsia="ru-RU" w:bidi="ru-RU"/>
              </w:rPr>
            </w:pPr>
            <w:r w:rsidRPr="00C050DD">
              <w:rPr>
                <w:rFonts w:ascii="Times New Roman" w:eastAsia="Times New Roman" w:hAnsi="Times New Roman" w:cs="Times New Roman"/>
                <w:color w:val="000000"/>
                <w:sz w:val="24"/>
                <w:szCs w:val="24"/>
                <w:lang w:eastAsia="ru-RU" w:bidi="ru-RU"/>
              </w:rPr>
              <w:t>Реквизиты правоустанавливающих документов на земельный участок</w:t>
            </w:r>
          </w:p>
          <w:p w:rsidR="00C050DD" w:rsidRPr="00C050DD" w:rsidRDefault="00C050DD" w:rsidP="00C050DD">
            <w:pPr>
              <w:widowControl w:val="0"/>
              <w:spacing w:after="0" w:line="240" w:lineRule="auto"/>
              <w:ind w:right="102"/>
              <w:rPr>
                <w:rFonts w:ascii="Times New Roman" w:eastAsia="Times New Roman" w:hAnsi="Times New Roman" w:cs="Times New Roman"/>
                <w:color w:val="000000"/>
                <w:sz w:val="24"/>
                <w:szCs w:val="24"/>
                <w:lang w:eastAsia="ru-RU" w:bidi="ru-RU"/>
              </w:rPr>
            </w:pPr>
            <w:r w:rsidRPr="00C050DD">
              <w:rPr>
                <w:rFonts w:ascii="Times New Roman" w:eastAsia="Times New Roman" w:hAnsi="Times New Roman" w:cs="Times New Roman"/>
                <w:i/>
                <w:iCs/>
                <w:color w:val="000000"/>
                <w:sz w:val="24"/>
                <w:szCs w:val="24"/>
                <w:lang w:eastAsia="ru-RU" w:bidi="ru-RU"/>
              </w:rPr>
              <w:t>(указывается номер и дата выдачи, кадастровый номер земельного участка)</w:t>
            </w:r>
          </w:p>
        </w:tc>
        <w:tc>
          <w:tcPr>
            <w:tcW w:w="1860" w:type="dxa"/>
            <w:tcBorders>
              <w:top w:val="single" w:sz="4" w:space="0" w:color="auto"/>
              <w:left w:val="single" w:sz="4" w:space="0" w:color="auto"/>
              <w:bottom w:val="single" w:sz="4" w:space="0" w:color="auto"/>
              <w:right w:val="single" w:sz="4" w:space="0" w:color="auto"/>
            </w:tcBorders>
            <w:shd w:val="clear" w:color="auto" w:fill="FFFFFF"/>
          </w:tcPr>
          <w:p w:rsidR="00C050DD" w:rsidRPr="00C050DD" w:rsidRDefault="00C050DD" w:rsidP="00C050DD">
            <w:pPr>
              <w:widowControl w:val="0"/>
              <w:spacing w:after="0" w:line="240" w:lineRule="auto"/>
              <w:ind w:right="102"/>
              <w:rPr>
                <w:rFonts w:ascii="Arial Unicode MS" w:eastAsia="Arial Unicode MS" w:hAnsi="Arial Unicode MS" w:cs="Arial Unicode MS"/>
                <w:color w:val="000000"/>
                <w:sz w:val="24"/>
                <w:szCs w:val="24"/>
                <w:lang w:eastAsia="ru-RU" w:bidi="ru-RU"/>
              </w:rPr>
            </w:pPr>
          </w:p>
        </w:tc>
      </w:tr>
    </w:tbl>
    <w:p w:rsidR="008F531E" w:rsidRPr="00C050DD" w:rsidRDefault="008F531E" w:rsidP="00C050DD">
      <w:pPr>
        <w:widowControl w:val="0"/>
        <w:spacing w:after="0" w:line="240" w:lineRule="auto"/>
        <w:ind w:right="102"/>
        <w:rPr>
          <w:rFonts w:ascii="Arial Unicode MS" w:eastAsia="Arial Unicode MS" w:hAnsi="Arial Unicode MS" w:cs="Arial Unicode MS"/>
          <w:color w:val="000000"/>
          <w:sz w:val="24"/>
          <w:szCs w:val="24"/>
          <w:lang w:eastAsia="ru-RU" w:bidi="ru-RU"/>
        </w:rPr>
        <w:sectPr w:rsidR="008F531E" w:rsidRPr="00C050DD">
          <w:pgSz w:w="11900" w:h="16840"/>
          <w:pgMar w:top="360" w:right="360" w:bottom="360" w:left="360" w:header="0" w:footer="3" w:gutter="0"/>
          <w:cols w:space="720"/>
          <w:noEndnote/>
          <w:docGrid w:linePitch="360"/>
        </w:sectPr>
      </w:pPr>
    </w:p>
    <w:p w:rsidR="008F531E" w:rsidRPr="00C050DD" w:rsidRDefault="008F531E" w:rsidP="00C050DD">
      <w:pPr>
        <w:framePr w:w="9950" w:h="640" w:hRule="exact" w:wrap="none" w:vAnchor="page" w:hAnchor="page" w:x="1171" w:y="976"/>
        <w:widowControl w:val="0"/>
        <w:tabs>
          <w:tab w:val="left" w:leader="underscore" w:pos="6571"/>
        </w:tabs>
        <w:spacing w:after="0" w:line="240" w:lineRule="auto"/>
        <w:ind w:right="102"/>
        <w:jc w:val="both"/>
        <w:rPr>
          <w:rFonts w:ascii="Times New Roman" w:eastAsia="Times New Roman" w:hAnsi="Times New Roman" w:cs="Times New Roman"/>
          <w:color w:val="000000"/>
          <w:sz w:val="24"/>
          <w:szCs w:val="24"/>
          <w:lang w:eastAsia="ru-RU" w:bidi="ru-RU"/>
        </w:rPr>
      </w:pPr>
      <w:r w:rsidRPr="00C050DD">
        <w:rPr>
          <w:rFonts w:ascii="Times New Roman" w:eastAsia="Times New Roman" w:hAnsi="Times New Roman" w:cs="Times New Roman"/>
          <w:color w:val="000000"/>
          <w:sz w:val="24"/>
          <w:szCs w:val="24"/>
          <w:lang w:eastAsia="ru-RU" w:bidi="ru-RU"/>
        </w:rPr>
        <w:lastRenderedPageBreak/>
        <w:t>Приложение:</w:t>
      </w:r>
      <w:r w:rsidRPr="00C050DD">
        <w:rPr>
          <w:rFonts w:ascii="Times New Roman" w:eastAsia="Times New Roman" w:hAnsi="Times New Roman" w:cs="Times New Roman"/>
          <w:color w:val="000000"/>
          <w:sz w:val="24"/>
          <w:szCs w:val="24"/>
          <w:lang w:eastAsia="ru-RU" w:bidi="ru-RU"/>
        </w:rPr>
        <w:tab/>
      </w:r>
    </w:p>
    <w:p w:rsidR="008F531E" w:rsidRPr="00C050DD" w:rsidRDefault="008F531E" w:rsidP="00C050DD">
      <w:pPr>
        <w:framePr w:w="9950" w:h="640" w:hRule="exact" w:wrap="none" w:vAnchor="page" w:hAnchor="page" w:x="1171" w:y="976"/>
        <w:widowControl w:val="0"/>
        <w:spacing w:after="0" w:line="240" w:lineRule="auto"/>
        <w:ind w:right="102"/>
        <w:jc w:val="both"/>
        <w:rPr>
          <w:rFonts w:ascii="Times New Roman" w:eastAsia="Times New Roman" w:hAnsi="Times New Roman" w:cs="Times New Roman"/>
          <w:color w:val="000000"/>
          <w:sz w:val="24"/>
          <w:szCs w:val="24"/>
          <w:lang w:eastAsia="ru-RU" w:bidi="ru-RU"/>
        </w:rPr>
      </w:pPr>
      <w:r w:rsidRPr="00C050DD">
        <w:rPr>
          <w:rFonts w:ascii="Times New Roman" w:eastAsia="Times New Roman" w:hAnsi="Times New Roman" w:cs="Times New Roman"/>
          <w:color w:val="000000"/>
          <w:sz w:val="24"/>
          <w:szCs w:val="24"/>
          <w:lang w:eastAsia="ru-RU" w:bidi="ru-RU"/>
        </w:rPr>
        <w:t>Номер телефона и адрес электронной почты для связи;</w:t>
      </w:r>
    </w:p>
    <w:p w:rsidR="00C050DD" w:rsidRPr="008F531E" w:rsidRDefault="00C050DD" w:rsidP="00C050DD">
      <w:pPr>
        <w:framePr w:wrap="none" w:vAnchor="page" w:hAnchor="page" w:x="1231" w:y="2041"/>
        <w:widowControl w:val="0"/>
        <w:spacing w:after="0" w:line="280" w:lineRule="exact"/>
        <w:ind w:right="102"/>
        <w:rPr>
          <w:rFonts w:ascii="Times New Roman" w:eastAsia="Times New Roman" w:hAnsi="Times New Roman" w:cs="Times New Roman"/>
          <w:color w:val="000000"/>
          <w:sz w:val="28"/>
          <w:szCs w:val="28"/>
          <w:lang w:eastAsia="ru-RU" w:bidi="ru-RU"/>
        </w:rPr>
      </w:pPr>
      <w:r w:rsidRPr="008F531E">
        <w:rPr>
          <w:rFonts w:ascii="Times New Roman" w:eastAsia="Times New Roman" w:hAnsi="Times New Roman" w:cs="Times New Roman"/>
          <w:color w:val="000000"/>
          <w:sz w:val="28"/>
          <w:szCs w:val="28"/>
          <w:lang w:eastAsia="ru-RU" w:bidi="ru-RU"/>
        </w:rPr>
        <w:t>Результат предоставления услуги прошу:</w:t>
      </w:r>
    </w:p>
    <w:tbl>
      <w:tblPr>
        <w:tblpPr w:leftFromText="180" w:rightFromText="180" w:vertAnchor="text" w:horzAnchor="margin" w:tblpXSpec="center" w:tblpY="2161"/>
        <w:tblOverlap w:val="never"/>
        <w:tblW w:w="0" w:type="auto"/>
        <w:tblLayout w:type="fixed"/>
        <w:tblCellMar>
          <w:left w:w="10" w:type="dxa"/>
          <w:right w:w="10" w:type="dxa"/>
        </w:tblCellMar>
        <w:tblLook w:val="04A0" w:firstRow="1" w:lastRow="0" w:firstColumn="1" w:lastColumn="0" w:noHBand="0" w:noVBand="1"/>
      </w:tblPr>
      <w:tblGrid>
        <w:gridCol w:w="8789"/>
        <w:gridCol w:w="1142"/>
      </w:tblGrid>
      <w:tr w:rsidR="0064736B" w:rsidRPr="008F531E" w:rsidTr="0064736B">
        <w:trPr>
          <w:trHeight w:hRule="exact" w:val="1140"/>
        </w:trPr>
        <w:tc>
          <w:tcPr>
            <w:tcW w:w="8789" w:type="dxa"/>
            <w:tcBorders>
              <w:top w:val="single" w:sz="4" w:space="0" w:color="auto"/>
              <w:left w:val="single" w:sz="4" w:space="0" w:color="auto"/>
            </w:tcBorders>
            <w:shd w:val="clear" w:color="auto" w:fill="FFFFFF"/>
            <w:vAlign w:val="bottom"/>
          </w:tcPr>
          <w:p w:rsidR="0064736B" w:rsidRPr="0064736B" w:rsidRDefault="0064736B" w:rsidP="0064736B">
            <w:pPr>
              <w:widowControl w:val="0"/>
              <w:spacing w:after="0" w:line="240" w:lineRule="auto"/>
              <w:ind w:right="102"/>
              <w:rPr>
                <w:rFonts w:ascii="Times New Roman" w:eastAsia="Times New Roman" w:hAnsi="Times New Roman" w:cs="Times New Roman"/>
                <w:color w:val="000000"/>
                <w:sz w:val="24"/>
                <w:szCs w:val="24"/>
                <w:lang w:eastAsia="ru-RU" w:bidi="ru-RU"/>
              </w:rPr>
            </w:pPr>
            <w:r w:rsidRPr="0064736B">
              <w:rPr>
                <w:rFonts w:ascii="Times New Roman" w:eastAsia="Times New Roman" w:hAnsi="Times New Roman" w:cs="Times New Roman"/>
                <w:color w:val="000000"/>
                <w:sz w:val="24"/>
                <w:szCs w:val="24"/>
                <w:lang w:eastAsia="ru-RU" w:bidi="ru-RU"/>
              </w:rPr>
              <w:t>направить в форме электронного документа в личный кабинет в федеральной государс</w:t>
            </w:r>
            <w:r>
              <w:rPr>
                <w:rFonts w:ascii="Times New Roman" w:eastAsia="Times New Roman" w:hAnsi="Times New Roman" w:cs="Times New Roman"/>
                <w:color w:val="000000"/>
                <w:sz w:val="24"/>
                <w:szCs w:val="24"/>
                <w:lang w:eastAsia="ru-RU" w:bidi="ru-RU"/>
              </w:rPr>
              <w:t>твенной информационной системе «</w:t>
            </w:r>
            <w:r w:rsidRPr="0064736B">
              <w:rPr>
                <w:rFonts w:ascii="Times New Roman" w:eastAsia="Times New Roman" w:hAnsi="Times New Roman" w:cs="Times New Roman"/>
                <w:color w:val="000000"/>
                <w:sz w:val="24"/>
                <w:szCs w:val="24"/>
                <w:lang w:eastAsia="ru-RU" w:bidi="ru-RU"/>
              </w:rPr>
              <w:t xml:space="preserve">Единый портал государственных </w:t>
            </w:r>
            <w:r>
              <w:rPr>
                <w:rFonts w:ascii="Times New Roman" w:eastAsia="Times New Roman" w:hAnsi="Times New Roman" w:cs="Times New Roman"/>
                <w:color w:val="000000"/>
                <w:sz w:val="24"/>
                <w:szCs w:val="24"/>
                <w:lang w:eastAsia="ru-RU" w:bidi="ru-RU"/>
              </w:rPr>
              <w:t>и муниципальных услуг (функций)»</w:t>
            </w:r>
            <w:r w:rsidRPr="0064736B">
              <w:rPr>
                <w:rFonts w:ascii="Times New Roman" w:eastAsia="Times New Roman" w:hAnsi="Times New Roman" w:cs="Times New Roman"/>
                <w:color w:val="000000"/>
                <w:sz w:val="24"/>
                <w:szCs w:val="24"/>
                <w:lang w:eastAsia="ru-RU" w:bidi="ru-RU"/>
              </w:rPr>
              <w:t>/ на региональном портале государственных и муниципальных услуг</w:t>
            </w:r>
          </w:p>
        </w:tc>
        <w:tc>
          <w:tcPr>
            <w:tcW w:w="1142" w:type="dxa"/>
            <w:tcBorders>
              <w:top w:val="single" w:sz="4" w:space="0" w:color="auto"/>
              <w:left w:val="single" w:sz="4" w:space="0" w:color="auto"/>
              <w:right w:val="single" w:sz="4" w:space="0" w:color="auto"/>
            </w:tcBorders>
            <w:shd w:val="clear" w:color="auto" w:fill="FFFFFF"/>
          </w:tcPr>
          <w:p w:rsidR="0064736B" w:rsidRPr="008F531E" w:rsidRDefault="0064736B" w:rsidP="0064736B">
            <w:pPr>
              <w:widowControl w:val="0"/>
              <w:spacing w:after="0" w:line="240" w:lineRule="auto"/>
              <w:ind w:right="102"/>
              <w:rPr>
                <w:rFonts w:ascii="Arial Unicode MS" w:eastAsia="Arial Unicode MS" w:hAnsi="Arial Unicode MS" w:cs="Arial Unicode MS"/>
                <w:color w:val="000000"/>
                <w:sz w:val="10"/>
                <w:szCs w:val="10"/>
                <w:lang w:eastAsia="ru-RU" w:bidi="ru-RU"/>
              </w:rPr>
            </w:pPr>
          </w:p>
        </w:tc>
      </w:tr>
      <w:tr w:rsidR="0064736B" w:rsidRPr="008F531E" w:rsidTr="00750EFF">
        <w:trPr>
          <w:trHeight w:hRule="exact" w:val="1142"/>
        </w:trPr>
        <w:tc>
          <w:tcPr>
            <w:tcW w:w="8789" w:type="dxa"/>
            <w:tcBorders>
              <w:top w:val="single" w:sz="4" w:space="0" w:color="auto"/>
              <w:left w:val="single" w:sz="4" w:space="0" w:color="auto"/>
            </w:tcBorders>
            <w:shd w:val="clear" w:color="auto" w:fill="FFFFFF"/>
          </w:tcPr>
          <w:p w:rsidR="0064736B" w:rsidRPr="0064736B" w:rsidRDefault="00750EFF" w:rsidP="0064736B">
            <w:pPr>
              <w:widowControl w:val="0"/>
              <w:spacing w:after="0" w:line="240" w:lineRule="auto"/>
              <w:ind w:right="102"/>
              <w:rPr>
                <w:rFonts w:ascii="Times New Roman" w:eastAsia="Times New Roman" w:hAnsi="Times New Roman" w:cs="Times New Roman"/>
                <w:color w:val="000000"/>
                <w:sz w:val="24"/>
                <w:szCs w:val="24"/>
                <w:lang w:eastAsia="ru-RU" w:bidi="ru-RU"/>
              </w:rPr>
            </w:pPr>
            <w:r w:rsidRPr="00750EFF">
              <w:rPr>
                <w:rFonts w:ascii="Times New Roman" w:eastAsia="Times New Roman" w:hAnsi="Times New Roman" w:cs="Times New Roman"/>
                <w:color w:val="000000"/>
                <w:sz w:val="24"/>
                <w:szCs w:val="24"/>
                <w:lang w:eastAsia="ru-RU" w:bidi="ru-RU"/>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tc>
        <w:tc>
          <w:tcPr>
            <w:tcW w:w="1142" w:type="dxa"/>
            <w:tcBorders>
              <w:top w:val="single" w:sz="4" w:space="0" w:color="auto"/>
              <w:left w:val="single" w:sz="4" w:space="0" w:color="auto"/>
              <w:right w:val="single" w:sz="4" w:space="0" w:color="auto"/>
            </w:tcBorders>
            <w:shd w:val="clear" w:color="auto" w:fill="FFFFFF"/>
          </w:tcPr>
          <w:p w:rsidR="0064736B" w:rsidRPr="008F531E" w:rsidRDefault="0064736B" w:rsidP="0064736B">
            <w:pPr>
              <w:widowControl w:val="0"/>
              <w:spacing w:after="0" w:line="180" w:lineRule="exact"/>
              <w:ind w:right="102"/>
              <w:rPr>
                <w:rFonts w:ascii="Times New Roman" w:eastAsia="Times New Roman" w:hAnsi="Times New Roman" w:cs="Times New Roman"/>
                <w:color w:val="000000"/>
                <w:sz w:val="26"/>
                <w:szCs w:val="26"/>
                <w:lang w:eastAsia="ru-RU" w:bidi="ru-RU"/>
              </w:rPr>
            </w:pPr>
          </w:p>
        </w:tc>
      </w:tr>
      <w:tr w:rsidR="0064736B" w:rsidRPr="008F531E" w:rsidTr="0064736B">
        <w:trPr>
          <w:trHeight w:hRule="exact" w:val="431"/>
        </w:trPr>
        <w:tc>
          <w:tcPr>
            <w:tcW w:w="8789" w:type="dxa"/>
            <w:tcBorders>
              <w:top w:val="single" w:sz="4" w:space="0" w:color="auto"/>
              <w:left w:val="single" w:sz="4" w:space="0" w:color="auto"/>
            </w:tcBorders>
            <w:shd w:val="clear" w:color="auto" w:fill="FFFFFF"/>
            <w:vAlign w:val="bottom"/>
          </w:tcPr>
          <w:p w:rsidR="0064736B" w:rsidRPr="0064736B" w:rsidRDefault="0064736B" w:rsidP="0064736B">
            <w:pPr>
              <w:widowControl w:val="0"/>
              <w:spacing w:after="0" w:line="240" w:lineRule="auto"/>
              <w:ind w:right="102"/>
              <w:rPr>
                <w:rFonts w:ascii="Times New Roman" w:eastAsia="Times New Roman" w:hAnsi="Times New Roman" w:cs="Times New Roman"/>
                <w:color w:val="000000"/>
                <w:sz w:val="24"/>
                <w:szCs w:val="24"/>
                <w:lang w:eastAsia="ru-RU" w:bidi="ru-RU"/>
              </w:rPr>
            </w:pPr>
            <w:r w:rsidRPr="0064736B">
              <w:rPr>
                <w:rFonts w:ascii="Times New Roman" w:eastAsia="Times New Roman" w:hAnsi="Times New Roman" w:cs="Times New Roman"/>
                <w:color w:val="000000"/>
                <w:sz w:val="24"/>
                <w:szCs w:val="24"/>
                <w:lang w:eastAsia="ru-RU" w:bidi="ru-RU"/>
              </w:rPr>
              <w:t>направить на бумажном носителе на почтовый адрес:</w:t>
            </w:r>
          </w:p>
        </w:tc>
        <w:tc>
          <w:tcPr>
            <w:tcW w:w="1142" w:type="dxa"/>
            <w:tcBorders>
              <w:top w:val="single" w:sz="4" w:space="0" w:color="auto"/>
              <w:left w:val="single" w:sz="4" w:space="0" w:color="auto"/>
              <w:right w:val="single" w:sz="4" w:space="0" w:color="auto"/>
            </w:tcBorders>
            <w:shd w:val="clear" w:color="auto" w:fill="FFFFFF"/>
          </w:tcPr>
          <w:p w:rsidR="0064736B" w:rsidRPr="008F531E" w:rsidRDefault="0064736B" w:rsidP="0064736B">
            <w:pPr>
              <w:widowControl w:val="0"/>
              <w:spacing w:after="0" w:line="240" w:lineRule="auto"/>
              <w:ind w:right="102"/>
              <w:rPr>
                <w:rFonts w:ascii="Arial Unicode MS" w:eastAsia="Arial Unicode MS" w:hAnsi="Arial Unicode MS" w:cs="Arial Unicode MS"/>
                <w:color w:val="000000"/>
                <w:sz w:val="10"/>
                <w:szCs w:val="10"/>
                <w:lang w:eastAsia="ru-RU" w:bidi="ru-RU"/>
              </w:rPr>
            </w:pPr>
          </w:p>
        </w:tc>
      </w:tr>
      <w:tr w:rsidR="0064736B" w:rsidRPr="008F531E" w:rsidTr="00750EFF">
        <w:trPr>
          <w:trHeight w:hRule="exact" w:val="697"/>
        </w:trPr>
        <w:tc>
          <w:tcPr>
            <w:tcW w:w="8789" w:type="dxa"/>
            <w:tcBorders>
              <w:top w:val="single" w:sz="4" w:space="0" w:color="auto"/>
              <w:left w:val="single" w:sz="4" w:space="0" w:color="auto"/>
            </w:tcBorders>
            <w:shd w:val="clear" w:color="auto" w:fill="FFFFFF"/>
            <w:vAlign w:val="bottom"/>
          </w:tcPr>
          <w:p w:rsidR="0064736B" w:rsidRPr="0064736B" w:rsidRDefault="0064736B" w:rsidP="0064736B">
            <w:pPr>
              <w:widowControl w:val="0"/>
              <w:spacing w:after="0" w:line="240" w:lineRule="auto"/>
              <w:ind w:right="102"/>
              <w:rPr>
                <w:rFonts w:ascii="Times New Roman" w:eastAsia="Times New Roman" w:hAnsi="Times New Roman" w:cs="Times New Roman"/>
                <w:color w:val="000000"/>
                <w:sz w:val="24"/>
                <w:szCs w:val="24"/>
                <w:lang w:eastAsia="ru-RU" w:bidi="ru-RU"/>
              </w:rPr>
            </w:pPr>
            <w:r w:rsidRPr="0064736B">
              <w:rPr>
                <w:rFonts w:ascii="Times New Roman" w:eastAsia="Times New Roman" w:hAnsi="Times New Roman" w:cs="Times New Roman"/>
                <w:color w:val="000000"/>
                <w:sz w:val="24"/>
                <w:szCs w:val="24"/>
                <w:lang w:eastAsia="ru-RU" w:bidi="ru-RU"/>
              </w:rPr>
              <w:t>направить в форме электронного документа в личный кабинет в единой информационной системе жилищного строительства</w:t>
            </w:r>
          </w:p>
        </w:tc>
        <w:tc>
          <w:tcPr>
            <w:tcW w:w="1142" w:type="dxa"/>
            <w:tcBorders>
              <w:top w:val="single" w:sz="4" w:space="0" w:color="auto"/>
              <w:left w:val="single" w:sz="4" w:space="0" w:color="auto"/>
              <w:right w:val="single" w:sz="4" w:space="0" w:color="auto"/>
            </w:tcBorders>
            <w:shd w:val="clear" w:color="auto" w:fill="FFFFFF"/>
          </w:tcPr>
          <w:p w:rsidR="0064736B" w:rsidRPr="008F531E" w:rsidRDefault="0064736B" w:rsidP="0064736B">
            <w:pPr>
              <w:widowControl w:val="0"/>
              <w:spacing w:after="0" w:line="240" w:lineRule="auto"/>
              <w:ind w:right="102"/>
              <w:rPr>
                <w:rFonts w:ascii="Arial Unicode MS" w:eastAsia="Arial Unicode MS" w:hAnsi="Arial Unicode MS" w:cs="Arial Unicode MS"/>
                <w:color w:val="000000"/>
                <w:sz w:val="10"/>
                <w:szCs w:val="10"/>
                <w:lang w:eastAsia="ru-RU" w:bidi="ru-RU"/>
              </w:rPr>
            </w:pPr>
          </w:p>
        </w:tc>
      </w:tr>
      <w:tr w:rsidR="0064736B" w:rsidRPr="008F531E" w:rsidTr="0064736B">
        <w:trPr>
          <w:trHeight w:hRule="exact" w:val="485"/>
        </w:trPr>
        <w:tc>
          <w:tcPr>
            <w:tcW w:w="993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4736B" w:rsidRPr="008F531E" w:rsidRDefault="0064736B" w:rsidP="0064736B">
            <w:pPr>
              <w:widowControl w:val="0"/>
              <w:spacing w:after="0" w:line="190" w:lineRule="exact"/>
              <w:ind w:right="102"/>
              <w:jc w:val="center"/>
              <w:rPr>
                <w:rFonts w:ascii="Times New Roman" w:eastAsia="Times New Roman" w:hAnsi="Times New Roman" w:cs="Times New Roman"/>
                <w:color w:val="000000"/>
                <w:sz w:val="26"/>
                <w:szCs w:val="26"/>
                <w:lang w:eastAsia="ru-RU" w:bidi="ru-RU"/>
              </w:rPr>
            </w:pPr>
            <w:r w:rsidRPr="008F531E">
              <w:rPr>
                <w:rFonts w:ascii="Times New Roman" w:eastAsia="Times New Roman" w:hAnsi="Times New Roman" w:cs="Times New Roman"/>
                <w:b/>
                <w:bCs/>
                <w:i/>
                <w:iCs/>
                <w:color w:val="000000"/>
                <w:sz w:val="19"/>
                <w:szCs w:val="19"/>
                <w:lang w:eastAsia="ru-RU" w:bidi="ru-RU"/>
              </w:rPr>
              <w:t>Указывается один из перечисленных способов</w:t>
            </w:r>
          </w:p>
        </w:tc>
      </w:tr>
    </w:tbl>
    <w:p w:rsidR="00750EFF" w:rsidRPr="008F531E" w:rsidRDefault="00750EFF" w:rsidP="00750EFF">
      <w:pPr>
        <w:framePr w:w="9950" w:h="801" w:hRule="exact" w:wrap="none" w:vAnchor="page" w:hAnchor="page" w:x="886" w:y="7126"/>
        <w:widowControl w:val="0"/>
        <w:spacing w:after="0" w:line="240" w:lineRule="auto"/>
        <w:ind w:right="102"/>
        <w:rPr>
          <w:rFonts w:ascii="Times New Roman" w:eastAsia="Times New Roman" w:hAnsi="Times New Roman" w:cs="Times New Roman"/>
          <w:color w:val="000000"/>
          <w:sz w:val="26"/>
          <w:szCs w:val="26"/>
          <w:lang w:eastAsia="ru-RU" w:bidi="ru-RU"/>
        </w:rPr>
      </w:pPr>
      <w:r w:rsidRPr="008F531E">
        <w:rPr>
          <w:rFonts w:ascii="Times New Roman" w:eastAsia="Times New Roman" w:hAnsi="Times New Roman" w:cs="Times New Roman"/>
          <w:color w:val="000000"/>
          <w:sz w:val="26"/>
          <w:szCs w:val="26"/>
          <w:lang w:eastAsia="ru-RU" w:bidi="ru-RU"/>
        </w:rPr>
        <w:t>^</w:t>
      </w:r>
      <w:r w:rsidRPr="00750EFF">
        <w:rPr>
          <w:rFonts w:ascii="Times New Roman" w:eastAsia="Times New Roman" w:hAnsi="Times New Roman" w:cs="Times New Roman"/>
          <w:color w:val="000000"/>
          <w:sz w:val="24"/>
          <w:szCs w:val="24"/>
          <w:lang w:eastAsia="ru-RU" w:bidi="ru-RU"/>
        </w:rPr>
        <w:t>Заполняются те пункты уведомления, на основании которых требуется внести изменения в разрешение на строительство</w:t>
      </w:r>
      <w:r w:rsidRPr="008F531E">
        <w:rPr>
          <w:rFonts w:ascii="Times New Roman" w:eastAsia="Times New Roman" w:hAnsi="Times New Roman" w:cs="Times New Roman"/>
          <w:color w:val="000000"/>
          <w:sz w:val="26"/>
          <w:szCs w:val="26"/>
          <w:lang w:eastAsia="ru-RU" w:bidi="ru-RU"/>
        </w:rPr>
        <w:t>.</w:t>
      </w:r>
    </w:p>
    <w:p w:rsidR="008F531E" w:rsidRDefault="008F531E" w:rsidP="00C050DD">
      <w:pPr>
        <w:widowControl w:val="0"/>
        <w:spacing w:after="0" w:line="240" w:lineRule="auto"/>
        <w:ind w:right="102"/>
        <w:rPr>
          <w:rFonts w:ascii="Arial Unicode MS" w:eastAsia="Arial Unicode MS" w:hAnsi="Arial Unicode MS" w:cs="Arial Unicode MS"/>
          <w:color w:val="000000"/>
          <w:sz w:val="24"/>
          <w:szCs w:val="24"/>
          <w:lang w:eastAsia="ru-RU" w:bidi="ru-RU"/>
        </w:rPr>
      </w:pPr>
    </w:p>
    <w:p w:rsidR="00750EFF" w:rsidRDefault="00750EFF" w:rsidP="00C050DD">
      <w:pPr>
        <w:widowControl w:val="0"/>
        <w:spacing w:after="0" w:line="240" w:lineRule="auto"/>
        <w:ind w:right="102"/>
        <w:rPr>
          <w:rFonts w:ascii="Arial Unicode MS" w:eastAsia="Arial Unicode MS" w:hAnsi="Arial Unicode MS" w:cs="Arial Unicode MS"/>
          <w:color w:val="000000"/>
          <w:sz w:val="24"/>
          <w:szCs w:val="24"/>
          <w:lang w:eastAsia="ru-RU" w:bidi="ru-RU"/>
        </w:rPr>
      </w:pPr>
    </w:p>
    <w:p w:rsidR="00750EFF" w:rsidRPr="00C050DD" w:rsidRDefault="00750EFF" w:rsidP="00C050DD">
      <w:pPr>
        <w:widowControl w:val="0"/>
        <w:spacing w:after="0" w:line="240" w:lineRule="auto"/>
        <w:ind w:right="102"/>
        <w:rPr>
          <w:rFonts w:ascii="Arial Unicode MS" w:eastAsia="Arial Unicode MS" w:hAnsi="Arial Unicode MS" w:cs="Arial Unicode MS"/>
          <w:color w:val="000000"/>
          <w:sz w:val="24"/>
          <w:szCs w:val="24"/>
          <w:lang w:eastAsia="ru-RU" w:bidi="ru-RU"/>
        </w:rPr>
        <w:sectPr w:rsidR="00750EFF" w:rsidRPr="00C050DD">
          <w:pgSz w:w="11900" w:h="16840"/>
          <w:pgMar w:top="360" w:right="360" w:bottom="360" w:left="360" w:header="0" w:footer="3" w:gutter="0"/>
          <w:cols w:space="720"/>
          <w:noEndnote/>
          <w:docGrid w:linePitch="360"/>
        </w:sectPr>
      </w:pPr>
    </w:p>
    <w:p w:rsidR="00750EFF" w:rsidRDefault="00750EFF" w:rsidP="005A3F6E">
      <w:pPr>
        <w:widowControl w:val="0"/>
        <w:spacing w:after="0" w:line="240" w:lineRule="auto"/>
        <w:ind w:right="102"/>
        <w:rPr>
          <w:rFonts w:ascii="Arial Unicode MS" w:eastAsia="Arial Unicode MS" w:hAnsi="Arial Unicode MS" w:cs="Arial Unicode MS"/>
          <w:color w:val="000000"/>
          <w:sz w:val="2"/>
          <w:szCs w:val="2"/>
          <w:lang w:eastAsia="ru-RU" w:bidi="ru-RU"/>
        </w:rPr>
      </w:pPr>
    </w:p>
    <w:p w:rsidR="00750EFF" w:rsidRPr="00750EFF" w:rsidRDefault="00750EFF" w:rsidP="00750EFF">
      <w:pPr>
        <w:rPr>
          <w:rFonts w:ascii="Arial Unicode MS" w:eastAsia="Arial Unicode MS" w:hAnsi="Arial Unicode MS" w:cs="Arial Unicode MS"/>
          <w:sz w:val="2"/>
          <w:szCs w:val="2"/>
          <w:lang w:eastAsia="ru-RU" w:bidi="ru-RU"/>
        </w:rPr>
      </w:pPr>
    </w:p>
    <w:p w:rsidR="00750EFF" w:rsidRPr="00316866" w:rsidRDefault="00750EFF" w:rsidP="00750EFF">
      <w:pPr>
        <w:framePr w:w="9970" w:h="3273" w:hRule="exact" w:wrap="none" w:vAnchor="page" w:hAnchor="page" w:x="1201" w:y="751"/>
        <w:widowControl w:val="0"/>
        <w:spacing w:after="0" w:line="240" w:lineRule="auto"/>
        <w:ind w:right="102"/>
        <w:jc w:val="right"/>
        <w:rPr>
          <w:rFonts w:ascii="Times New Roman" w:eastAsia="Times New Roman" w:hAnsi="Times New Roman" w:cs="Times New Roman"/>
          <w:color w:val="000000"/>
          <w:sz w:val="24"/>
          <w:szCs w:val="24"/>
          <w:lang w:eastAsia="ru-RU" w:bidi="ru-RU"/>
        </w:rPr>
      </w:pPr>
      <w:r w:rsidRPr="00316866">
        <w:rPr>
          <w:rFonts w:ascii="Times New Roman" w:eastAsia="Times New Roman" w:hAnsi="Times New Roman" w:cs="Times New Roman"/>
          <w:color w:val="000000"/>
          <w:sz w:val="24"/>
          <w:szCs w:val="24"/>
          <w:lang w:eastAsia="ru-RU" w:bidi="ru-RU"/>
        </w:rPr>
        <w:t>П</w:t>
      </w:r>
      <w:r>
        <w:rPr>
          <w:rFonts w:ascii="Times New Roman" w:eastAsia="Times New Roman" w:hAnsi="Times New Roman" w:cs="Times New Roman"/>
          <w:color w:val="000000"/>
          <w:sz w:val="24"/>
          <w:szCs w:val="24"/>
          <w:lang w:eastAsia="ru-RU" w:bidi="ru-RU"/>
        </w:rPr>
        <w:t>риложение</w:t>
      </w:r>
      <w:r w:rsidRPr="00316866">
        <w:rPr>
          <w:rFonts w:ascii="Times New Roman" w:eastAsia="Times New Roman" w:hAnsi="Times New Roman" w:cs="Times New Roman"/>
          <w:color w:val="000000"/>
          <w:sz w:val="24"/>
          <w:szCs w:val="24"/>
          <w:lang w:eastAsia="ru-RU" w:bidi="ru-RU"/>
        </w:rPr>
        <w:t xml:space="preserve"> № 3</w:t>
      </w:r>
      <w:r w:rsidRPr="00316866">
        <w:rPr>
          <w:rFonts w:ascii="Times New Roman" w:eastAsia="Times New Roman" w:hAnsi="Times New Roman" w:cs="Times New Roman"/>
          <w:color w:val="000000"/>
          <w:sz w:val="24"/>
          <w:szCs w:val="24"/>
          <w:lang w:eastAsia="ru-RU" w:bidi="ru-RU"/>
        </w:rPr>
        <w:br/>
        <w:t>к Административному регламенту</w:t>
      </w:r>
      <w:r w:rsidRPr="00316866">
        <w:rPr>
          <w:rFonts w:ascii="Times New Roman" w:eastAsia="Times New Roman" w:hAnsi="Times New Roman" w:cs="Times New Roman"/>
          <w:color w:val="000000"/>
          <w:sz w:val="24"/>
          <w:szCs w:val="24"/>
          <w:lang w:eastAsia="ru-RU" w:bidi="ru-RU"/>
        </w:rPr>
        <w:br/>
        <w:t>предоставления государственной и</w:t>
      </w:r>
      <w:r w:rsidRPr="00316866">
        <w:rPr>
          <w:rFonts w:ascii="Times New Roman" w:eastAsia="Times New Roman" w:hAnsi="Times New Roman" w:cs="Times New Roman"/>
          <w:color w:val="000000"/>
          <w:sz w:val="24"/>
          <w:szCs w:val="24"/>
          <w:lang w:eastAsia="ru-RU" w:bidi="ru-RU"/>
        </w:rPr>
        <w:br/>
        <w:t xml:space="preserve">муниципальной услуги </w:t>
      </w:r>
      <w:r>
        <w:rPr>
          <w:rFonts w:ascii="Times New Roman" w:eastAsia="Times New Roman" w:hAnsi="Times New Roman" w:cs="Times New Roman"/>
          <w:color w:val="000000"/>
          <w:sz w:val="24"/>
          <w:szCs w:val="24"/>
          <w:lang w:eastAsia="ru-RU" w:bidi="ru-RU"/>
        </w:rPr>
        <w:t>«</w:t>
      </w:r>
      <w:r w:rsidRPr="00316866">
        <w:rPr>
          <w:rFonts w:ascii="Times New Roman" w:eastAsia="Times New Roman" w:hAnsi="Times New Roman" w:cs="Times New Roman"/>
          <w:color w:val="000000"/>
          <w:sz w:val="24"/>
          <w:szCs w:val="24"/>
          <w:lang w:eastAsia="ru-RU" w:bidi="ru-RU"/>
        </w:rPr>
        <w:t>Выдача</w:t>
      </w:r>
      <w:r w:rsidRPr="00316866">
        <w:rPr>
          <w:rFonts w:ascii="Times New Roman" w:eastAsia="Times New Roman" w:hAnsi="Times New Roman" w:cs="Times New Roman"/>
          <w:color w:val="000000"/>
          <w:sz w:val="24"/>
          <w:szCs w:val="24"/>
          <w:lang w:eastAsia="ru-RU" w:bidi="ru-RU"/>
        </w:rPr>
        <w:br/>
        <w:t>разрешения на строительство,</w:t>
      </w:r>
      <w:r w:rsidRPr="00316866">
        <w:rPr>
          <w:rFonts w:ascii="Times New Roman" w:eastAsia="Times New Roman" w:hAnsi="Times New Roman" w:cs="Times New Roman"/>
          <w:color w:val="000000"/>
          <w:sz w:val="24"/>
          <w:szCs w:val="24"/>
          <w:lang w:eastAsia="ru-RU" w:bidi="ru-RU"/>
        </w:rPr>
        <w:br/>
        <w:t>внесение изменений в разрешение</w:t>
      </w:r>
      <w:r w:rsidRPr="00316866">
        <w:rPr>
          <w:rFonts w:ascii="Times New Roman" w:eastAsia="Times New Roman" w:hAnsi="Times New Roman" w:cs="Times New Roman"/>
          <w:color w:val="000000"/>
          <w:sz w:val="24"/>
          <w:szCs w:val="24"/>
          <w:lang w:eastAsia="ru-RU" w:bidi="ru-RU"/>
        </w:rPr>
        <w:br/>
        <w:t>на строительство, в том числе в</w:t>
      </w:r>
      <w:r w:rsidRPr="00316866">
        <w:rPr>
          <w:rFonts w:ascii="Times New Roman" w:eastAsia="Times New Roman" w:hAnsi="Times New Roman" w:cs="Times New Roman"/>
          <w:color w:val="000000"/>
          <w:sz w:val="24"/>
          <w:szCs w:val="24"/>
          <w:lang w:eastAsia="ru-RU" w:bidi="ru-RU"/>
        </w:rPr>
        <w:br/>
        <w:t>связи с необходимостью</w:t>
      </w:r>
      <w:r w:rsidRPr="00316866">
        <w:rPr>
          <w:rFonts w:ascii="Times New Roman" w:eastAsia="Times New Roman" w:hAnsi="Times New Roman" w:cs="Times New Roman"/>
          <w:color w:val="000000"/>
          <w:sz w:val="24"/>
          <w:szCs w:val="24"/>
          <w:lang w:eastAsia="ru-RU" w:bidi="ru-RU"/>
        </w:rPr>
        <w:br/>
        <w:t>продления срока дейст</w:t>
      </w:r>
      <w:r>
        <w:rPr>
          <w:rFonts w:ascii="Times New Roman" w:eastAsia="Times New Roman" w:hAnsi="Times New Roman" w:cs="Times New Roman"/>
          <w:color w:val="000000"/>
          <w:sz w:val="24"/>
          <w:szCs w:val="24"/>
          <w:lang w:eastAsia="ru-RU" w:bidi="ru-RU"/>
        </w:rPr>
        <w:t>вия</w:t>
      </w:r>
      <w:r>
        <w:rPr>
          <w:rFonts w:ascii="Times New Roman" w:eastAsia="Times New Roman" w:hAnsi="Times New Roman" w:cs="Times New Roman"/>
          <w:color w:val="000000"/>
          <w:sz w:val="24"/>
          <w:szCs w:val="24"/>
          <w:lang w:eastAsia="ru-RU" w:bidi="ru-RU"/>
        </w:rPr>
        <w:br/>
        <w:t>разрешения на строительств»</w:t>
      </w:r>
    </w:p>
    <w:p w:rsidR="00750EFF" w:rsidRPr="00750EFF" w:rsidRDefault="00750EFF" w:rsidP="00750EFF">
      <w:pPr>
        <w:rPr>
          <w:rFonts w:ascii="Arial Unicode MS" w:eastAsia="Arial Unicode MS" w:hAnsi="Arial Unicode MS" w:cs="Arial Unicode MS"/>
          <w:sz w:val="2"/>
          <w:szCs w:val="2"/>
          <w:lang w:eastAsia="ru-RU" w:bidi="ru-RU"/>
        </w:rPr>
      </w:pPr>
    </w:p>
    <w:p w:rsidR="00750EFF" w:rsidRPr="00750EFF" w:rsidRDefault="00750EFF" w:rsidP="00750EFF">
      <w:pPr>
        <w:rPr>
          <w:rFonts w:ascii="Arial Unicode MS" w:eastAsia="Arial Unicode MS" w:hAnsi="Arial Unicode MS" w:cs="Arial Unicode MS"/>
          <w:sz w:val="2"/>
          <w:szCs w:val="2"/>
          <w:lang w:eastAsia="ru-RU" w:bidi="ru-RU"/>
        </w:rPr>
      </w:pPr>
    </w:p>
    <w:p w:rsidR="00750EFF" w:rsidRPr="00750EFF" w:rsidRDefault="00750EFF" w:rsidP="00750EFF">
      <w:pPr>
        <w:rPr>
          <w:rFonts w:ascii="Arial Unicode MS" w:eastAsia="Arial Unicode MS" w:hAnsi="Arial Unicode MS" w:cs="Arial Unicode MS"/>
          <w:sz w:val="2"/>
          <w:szCs w:val="2"/>
          <w:lang w:eastAsia="ru-RU" w:bidi="ru-RU"/>
        </w:rPr>
      </w:pPr>
    </w:p>
    <w:p w:rsidR="00750EFF" w:rsidRPr="00750EFF" w:rsidRDefault="00750EFF" w:rsidP="00750EFF">
      <w:pPr>
        <w:rPr>
          <w:rFonts w:ascii="Arial Unicode MS" w:eastAsia="Arial Unicode MS" w:hAnsi="Arial Unicode MS" w:cs="Arial Unicode MS"/>
          <w:sz w:val="2"/>
          <w:szCs w:val="2"/>
          <w:lang w:eastAsia="ru-RU" w:bidi="ru-RU"/>
        </w:rPr>
      </w:pPr>
    </w:p>
    <w:p w:rsidR="00750EFF" w:rsidRPr="00750EFF" w:rsidRDefault="00750EFF" w:rsidP="00750EFF">
      <w:pPr>
        <w:rPr>
          <w:rFonts w:ascii="Arial Unicode MS" w:eastAsia="Arial Unicode MS" w:hAnsi="Arial Unicode MS" w:cs="Arial Unicode MS"/>
          <w:sz w:val="2"/>
          <w:szCs w:val="2"/>
          <w:lang w:eastAsia="ru-RU" w:bidi="ru-RU"/>
        </w:rPr>
      </w:pPr>
    </w:p>
    <w:p w:rsidR="00750EFF" w:rsidRPr="00750EFF" w:rsidRDefault="00750EFF" w:rsidP="00750EFF">
      <w:pPr>
        <w:rPr>
          <w:rFonts w:ascii="Arial Unicode MS" w:eastAsia="Arial Unicode MS" w:hAnsi="Arial Unicode MS" w:cs="Arial Unicode MS"/>
          <w:sz w:val="2"/>
          <w:szCs w:val="2"/>
          <w:lang w:eastAsia="ru-RU" w:bidi="ru-RU"/>
        </w:rPr>
      </w:pPr>
    </w:p>
    <w:p w:rsidR="00750EFF" w:rsidRPr="00750EFF" w:rsidRDefault="00750EFF" w:rsidP="00750EFF">
      <w:pPr>
        <w:rPr>
          <w:rFonts w:ascii="Arial Unicode MS" w:eastAsia="Arial Unicode MS" w:hAnsi="Arial Unicode MS" w:cs="Arial Unicode MS"/>
          <w:sz w:val="2"/>
          <w:szCs w:val="2"/>
          <w:lang w:eastAsia="ru-RU" w:bidi="ru-RU"/>
        </w:rPr>
      </w:pPr>
    </w:p>
    <w:p w:rsidR="00750EFF" w:rsidRPr="00750EFF" w:rsidRDefault="00750EFF" w:rsidP="00750EFF">
      <w:pPr>
        <w:rPr>
          <w:rFonts w:ascii="Arial Unicode MS" w:eastAsia="Arial Unicode MS" w:hAnsi="Arial Unicode MS" w:cs="Arial Unicode MS"/>
          <w:sz w:val="2"/>
          <w:szCs w:val="2"/>
          <w:lang w:eastAsia="ru-RU" w:bidi="ru-RU"/>
        </w:rPr>
      </w:pPr>
    </w:p>
    <w:p w:rsidR="00750EFF" w:rsidRPr="00750EFF" w:rsidRDefault="00750EFF" w:rsidP="00750EFF">
      <w:pPr>
        <w:rPr>
          <w:rFonts w:ascii="Arial Unicode MS" w:eastAsia="Arial Unicode MS" w:hAnsi="Arial Unicode MS" w:cs="Arial Unicode MS"/>
          <w:sz w:val="2"/>
          <w:szCs w:val="2"/>
          <w:lang w:eastAsia="ru-RU" w:bidi="ru-RU"/>
        </w:rPr>
      </w:pPr>
    </w:p>
    <w:p w:rsidR="00992210" w:rsidRPr="00316866" w:rsidRDefault="00992210" w:rsidP="00992210">
      <w:pPr>
        <w:framePr w:w="9970" w:h="318" w:hRule="exact" w:wrap="none" w:vAnchor="page" w:hAnchor="page" w:x="1366" w:y="3886"/>
        <w:widowControl w:val="0"/>
        <w:spacing w:after="0" w:line="260" w:lineRule="exact"/>
        <w:ind w:right="102"/>
        <w:jc w:val="right"/>
        <w:rPr>
          <w:rFonts w:ascii="Times New Roman" w:eastAsia="Times New Roman" w:hAnsi="Times New Roman" w:cs="Times New Roman"/>
          <w:color w:val="000000"/>
          <w:sz w:val="24"/>
          <w:szCs w:val="24"/>
          <w:lang w:eastAsia="ru-RU" w:bidi="ru-RU"/>
        </w:rPr>
      </w:pPr>
      <w:r w:rsidRPr="00316866">
        <w:rPr>
          <w:rFonts w:ascii="Times New Roman" w:eastAsia="Times New Roman" w:hAnsi="Times New Roman" w:cs="Times New Roman"/>
          <w:color w:val="000000"/>
          <w:sz w:val="24"/>
          <w:szCs w:val="24"/>
          <w:lang w:eastAsia="ru-RU" w:bidi="ru-RU"/>
        </w:rPr>
        <w:t>ФОРМА</w:t>
      </w:r>
    </w:p>
    <w:p w:rsidR="00992210" w:rsidRPr="00316866" w:rsidRDefault="00992210" w:rsidP="00992210">
      <w:pPr>
        <w:framePr w:w="9970" w:h="1027" w:hRule="exact" w:wrap="none" w:vAnchor="page" w:hAnchor="page" w:x="1246" w:y="4471"/>
        <w:widowControl w:val="0"/>
        <w:spacing w:after="0" w:line="240" w:lineRule="auto"/>
        <w:ind w:right="102"/>
        <w:jc w:val="center"/>
        <w:outlineLvl w:val="0"/>
        <w:rPr>
          <w:rFonts w:ascii="Times New Roman" w:eastAsia="Times New Roman" w:hAnsi="Times New Roman" w:cs="Times New Roman"/>
          <w:b/>
          <w:bCs/>
          <w:color w:val="000000"/>
          <w:sz w:val="24"/>
          <w:szCs w:val="24"/>
          <w:lang w:eastAsia="ru-RU" w:bidi="ru-RU"/>
        </w:rPr>
      </w:pPr>
      <w:bookmarkStart w:id="31" w:name="bookmark33"/>
      <w:r w:rsidRPr="00316866">
        <w:rPr>
          <w:rFonts w:ascii="Times New Roman" w:eastAsia="Times New Roman" w:hAnsi="Times New Roman" w:cs="Times New Roman"/>
          <w:b/>
          <w:bCs/>
          <w:color w:val="000000"/>
          <w:spacing w:val="70"/>
          <w:sz w:val="24"/>
          <w:szCs w:val="24"/>
          <w:lang w:eastAsia="ru-RU" w:bidi="ru-RU"/>
        </w:rPr>
        <w:t>ЗАЯВЛЕНИЕ</w:t>
      </w:r>
      <w:bookmarkEnd w:id="31"/>
    </w:p>
    <w:p w:rsidR="00992210" w:rsidRPr="00316866" w:rsidRDefault="00992210" w:rsidP="00992210">
      <w:pPr>
        <w:framePr w:w="9970" w:h="1027" w:hRule="exact" w:wrap="none" w:vAnchor="page" w:hAnchor="page" w:x="1246" w:y="4471"/>
        <w:widowControl w:val="0"/>
        <w:spacing w:after="0" w:line="240" w:lineRule="auto"/>
        <w:ind w:right="102"/>
        <w:jc w:val="center"/>
        <w:rPr>
          <w:rFonts w:ascii="Times New Roman" w:eastAsia="Times New Roman" w:hAnsi="Times New Roman" w:cs="Times New Roman"/>
          <w:b/>
          <w:bCs/>
          <w:color w:val="000000"/>
          <w:sz w:val="24"/>
          <w:szCs w:val="24"/>
          <w:lang w:eastAsia="ru-RU" w:bidi="ru-RU"/>
        </w:rPr>
      </w:pPr>
      <w:r w:rsidRPr="00316866">
        <w:rPr>
          <w:rFonts w:ascii="Times New Roman" w:eastAsia="Times New Roman" w:hAnsi="Times New Roman" w:cs="Times New Roman"/>
          <w:b/>
          <w:bCs/>
          <w:color w:val="000000"/>
          <w:sz w:val="24"/>
          <w:szCs w:val="24"/>
          <w:lang w:eastAsia="ru-RU" w:bidi="ru-RU"/>
        </w:rPr>
        <w:t>о внесении изменений в разрешение на строительство в связи</w:t>
      </w:r>
      <w:r w:rsidRPr="00316866">
        <w:rPr>
          <w:rFonts w:ascii="Times New Roman" w:eastAsia="Times New Roman" w:hAnsi="Times New Roman" w:cs="Times New Roman"/>
          <w:b/>
          <w:bCs/>
          <w:color w:val="000000"/>
          <w:sz w:val="24"/>
          <w:szCs w:val="24"/>
          <w:lang w:eastAsia="ru-RU" w:bidi="ru-RU"/>
        </w:rPr>
        <w:br/>
        <w:t>с необходимостью продления срока действия разрешения на строительство</w:t>
      </w:r>
    </w:p>
    <w:p w:rsidR="00992210" w:rsidRPr="00316866" w:rsidRDefault="00992210" w:rsidP="00992210">
      <w:pPr>
        <w:framePr w:w="9970" w:h="318" w:hRule="exact" w:wrap="none" w:vAnchor="page" w:hAnchor="page" w:x="1591" w:y="5341"/>
        <w:widowControl w:val="0"/>
        <w:spacing w:after="0" w:line="260" w:lineRule="exact"/>
        <w:ind w:right="102"/>
        <w:jc w:val="right"/>
        <w:rPr>
          <w:rFonts w:ascii="Times New Roman" w:eastAsia="Times New Roman" w:hAnsi="Times New Roman" w:cs="Times New Roman"/>
          <w:color w:val="000000"/>
          <w:sz w:val="24"/>
          <w:szCs w:val="24"/>
          <w:lang w:eastAsia="ru-RU" w:bidi="ru-RU"/>
        </w:rPr>
      </w:pPr>
      <w:r w:rsidRPr="00316866">
        <w:rPr>
          <w:rFonts w:ascii="Times New Roman" w:eastAsia="Times New Roman" w:hAnsi="Times New Roman" w:cs="Times New Roman"/>
          <w:color w:val="000000"/>
          <w:sz w:val="24"/>
          <w:szCs w:val="24"/>
          <w:lang w:eastAsia="ru-RU" w:bidi="ru-RU"/>
        </w:rPr>
        <w:t>20</w:t>
      </w:r>
      <w:r>
        <w:rPr>
          <w:rFonts w:ascii="Times New Roman" w:eastAsia="Times New Roman" w:hAnsi="Times New Roman" w:cs="Times New Roman"/>
          <w:color w:val="000000"/>
          <w:sz w:val="24"/>
          <w:szCs w:val="24"/>
          <w:lang w:eastAsia="ru-RU" w:bidi="ru-RU"/>
        </w:rPr>
        <w:t>___</w:t>
      </w:r>
      <w:r w:rsidRPr="00316866">
        <w:rPr>
          <w:rFonts w:ascii="Times New Roman" w:eastAsia="Times New Roman" w:hAnsi="Times New Roman" w:cs="Times New Roman"/>
          <w:color w:val="000000"/>
          <w:sz w:val="24"/>
          <w:szCs w:val="24"/>
          <w:lang w:eastAsia="ru-RU" w:bidi="ru-RU"/>
        </w:rPr>
        <w:t xml:space="preserve"> г.</w:t>
      </w:r>
    </w:p>
    <w:p w:rsidR="00992210" w:rsidRPr="00316866" w:rsidRDefault="00992210" w:rsidP="00992210">
      <w:pPr>
        <w:framePr w:w="9970" w:h="749" w:hRule="exact" w:wrap="none" w:vAnchor="page" w:hAnchor="page" w:x="1351" w:y="5701"/>
        <w:widowControl w:val="0"/>
        <w:spacing w:after="0" w:line="230" w:lineRule="exact"/>
        <w:ind w:right="102"/>
        <w:jc w:val="center"/>
        <w:rPr>
          <w:rFonts w:ascii="Times New Roman" w:eastAsia="Times New Roman" w:hAnsi="Times New Roman" w:cs="Times New Roman"/>
          <w:b/>
          <w:bCs/>
          <w:color w:val="000000"/>
          <w:sz w:val="24"/>
          <w:szCs w:val="24"/>
          <w:lang w:eastAsia="ru-RU" w:bidi="ru-RU"/>
        </w:rPr>
      </w:pPr>
      <w:r w:rsidRPr="00316866">
        <w:rPr>
          <w:rFonts w:ascii="Times New Roman" w:eastAsia="Times New Roman" w:hAnsi="Times New Roman" w:cs="Times New Roman"/>
          <w:b/>
          <w:bCs/>
          <w:color w:val="000000"/>
          <w:sz w:val="24"/>
          <w:szCs w:val="24"/>
          <w:lang w:eastAsia="ru-RU" w:bidi="ru-RU"/>
        </w:rPr>
        <w:t xml:space="preserve">(наименование уполномоченного на выдачу разрешений на строительство </w:t>
      </w:r>
      <w:r>
        <w:rPr>
          <w:rFonts w:ascii="Times New Roman" w:eastAsia="Times New Roman" w:hAnsi="Times New Roman" w:cs="Times New Roman"/>
          <w:b/>
          <w:bCs/>
          <w:color w:val="000000"/>
          <w:sz w:val="24"/>
          <w:szCs w:val="24"/>
          <w:lang w:eastAsia="ru-RU" w:bidi="ru-RU"/>
        </w:rPr>
        <w:t>органа)</w:t>
      </w:r>
    </w:p>
    <w:p w:rsidR="00992210" w:rsidRPr="00316866" w:rsidRDefault="00992210" w:rsidP="00992210">
      <w:pPr>
        <w:framePr w:w="9970" w:h="1348" w:hRule="exact" w:wrap="none" w:vAnchor="page" w:hAnchor="page" w:x="1231" w:y="6226"/>
        <w:widowControl w:val="0"/>
        <w:tabs>
          <w:tab w:val="left" w:leader="underscore" w:pos="2093"/>
        </w:tabs>
        <w:spacing w:after="0" w:line="240" w:lineRule="auto"/>
        <w:ind w:right="102" w:firstLine="740"/>
        <w:jc w:val="both"/>
        <w:rPr>
          <w:rFonts w:ascii="Times New Roman" w:eastAsia="Times New Roman" w:hAnsi="Times New Roman" w:cs="Times New Roman"/>
          <w:color w:val="000000"/>
          <w:sz w:val="24"/>
          <w:szCs w:val="24"/>
          <w:lang w:eastAsia="ru-RU" w:bidi="ru-RU"/>
        </w:rPr>
      </w:pPr>
      <w:r w:rsidRPr="00316866">
        <w:rPr>
          <w:rFonts w:ascii="Times New Roman" w:eastAsia="Times New Roman" w:hAnsi="Times New Roman" w:cs="Times New Roman"/>
          <w:color w:val="000000"/>
          <w:sz w:val="24"/>
          <w:szCs w:val="24"/>
          <w:lang w:eastAsia="ru-RU" w:bidi="ru-RU"/>
        </w:rPr>
        <w:t xml:space="preserve">В соответствии со статьей 51 Градостроительного кодекса Российской Федерации прошу внести изменения в разрешение на строительство в связи с необходимостью продления срока действия разрешения на строительство на </w:t>
      </w:r>
      <w:r>
        <w:rPr>
          <w:rFonts w:ascii="Times New Roman" w:eastAsia="Times New Roman" w:hAnsi="Times New Roman" w:cs="Times New Roman"/>
          <w:color w:val="000000"/>
          <w:sz w:val="24"/>
          <w:szCs w:val="24"/>
          <w:lang w:eastAsia="ru-RU" w:bidi="ru-RU"/>
        </w:rPr>
        <w:t xml:space="preserve">_____ </w:t>
      </w:r>
      <w:r w:rsidRPr="00316866">
        <w:rPr>
          <w:rFonts w:ascii="Times New Roman" w:eastAsia="Times New Roman" w:hAnsi="Times New Roman" w:cs="Times New Roman"/>
          <w:color w:val="000000"/>
          <w:sz w:val="24"/>
          <w:szCs w:val="24"/>
          <w:lang w:eastAsia="ru-RU" w:bidi="ru-RU"/>
        </w:rPr>
        <w:t>месяца (-ев).</w:t>
      </w:r>
    </w:p>
    <w:p w:rsidR="00992210" w:rsidRPr="00316866" w:rsidRDefault="00992210" w:rsidP="00992210">
      <w:pPr>
        <w:framePr w:wrap="none" w:vAnchor="page" w:hAnchor="page" w:x="4651" w:y="7306"/>
        <w:widowControl w:val="0"/>
        <w:spacing w:after="0" w:line="260" w:lineRule="exact"/>
        <w:ind w:right="102"/>
        <w:rPr>
          <w:rFonts w:ascii="Times New Roman" w:eastAsia="Times New Roman" w:hAnsi="Times New Roman" w:cs="Times New Roman"/>
          <w:color w:val="000000"/>
          <w:sz w:val="24"/>
          <w:szCs w:val="24"/>
          <w:lang w:eastAsia="ru-RU" w:bidi="ru-RU"/>
        </w:rPr>
      </w:pPr>
      <w:r w:rsidRPr="00316866">
        <w:rPr>
          <w:rFonts w:ascii="Times New Roman" w:eastAsia="Times New Roman" w:hAnsi="Times New Roman" w:cs="Times New Roman"/>
          <w:color w:val="000000"/>
          <w:sz w:val="24"/>
          <w:szCs w:val="24"/>
          <w:lang w:eastAsia="ru-RU" w:bidi="ru-RU"/>
        </w:rPr>
        <w:t>1. Сведения о застройщике</w:t>
      </w:r>
    </w:p>
    <w:tbl>
      <w:tblPr>
        <w:tblpPr w:leftFromText="180" w:rightFromText="180" w:vertAnchor="text" w:horzAnchor="margin" w:tblpXSpec="center" w:tblpY="5416"/>
        <w:tblOverlap w:val="never"/>
        <w:tblW w:w="0" w:type="auto"/>
        <w:tblLayout w:type="fixed"/>
        <w:tblCellMar>
          <w:left w:w="10" w:type="dxa"/>
          <w:right w:w="10" w:type="dxa"/>
        </w:tblCellMar>
        <w:tblLook w:val="04A0" w:firstRow="1" w:lastRow="0" w:firstColumn="1" w:lastColumn="0" w:noHBand="0" w:noVBand="1"/>
      </w:tblPr>
      <w:tblGrid>
        <w:gridCol w:w="998"/>
        <w:gridCol w:w="5660"/>
        <w:gridCol w:w="3239"/>
      </w:tblGrid>
      <w:tr w:rsidR="00992210" w:rsidRPr="00316866" w:rsidTr="00992210">
        <w:trPr>
          <w:trHeight w:hRule="exact" w:val="719"/>
        </w:trPr>
        <w:tc>
          <w:tcPr>
            <w:tcW w:w="998" w:type="dxa"/>
            <w:tcBorders>
              <w:top w:val="single" w:sz="4" w:space="0" w:color="auto"/>
              <w:left w:val="single" w:sz="4" w:space="0" w:color="auto"/>
            </w:tcBorders>
            <w:shd w:val="clear" w:color="auto" w:fill="FFFFFF"/>
          </w:tcPr>
          <w:p w:rsidR="00992210" w:rsidRPr="00316866" w:rsidRDefault="00992210" w:rsidP="00992210">
            <w:pPr>
              <w:widowControl w:val="0"/>
              <w:spacing w:after="0" w:line="260" w:lineRule="exact"/>
              <w:ind w:left="320" w:right="102"/>
              <w:rPr>
                <w:rFonts w:ascii="Times New Roman" w:eastAsia="Times New Roman" w:hAnsi="Times New Roman" w:cs="Times New Roman"/>
                <w:color w:val="000000"/>
                <w:sz w:val="24"/>
                <w:szCs w:val="24"/>
                <w:lang w:eastAsia="ru-RU" w:bidi="ru-RU"/>
              </w:rPr>
            </w:pPr>
            <w:r w:rsidRPr="00316866">
              <w:rPr>
                <w:rFonts w:ascii="Times New Roman" w:eastAsia="Times New Roman" w:hAnsi="Times New Roman" w:cs="Times New Roman"/>
                <w:color w:val="000000"/>
                <w:sz w:val="24"/>
                <w:szCs w:val="24"/>
                <w:lang w:eastAsia="ru-RU" w:bidi="ru-RU"/>
              </w:rPr>
              <w:t>1.1.</w:t>
            </w:r>
          </w:p>
        </w:tc>
        <w:tc>
          <w:tcPr>
            <w:tcW w:w="5660" w:type="dxa"/>
            <w:tcBorders>
              <w:top w:val="single" w:sz="4" w:space="0" w:color="auto"/>
              <w:left w:val="single" w:sz="4" w:space="0" w:color="auto"/>
            </w:tcBorders>
            <w:shd w:val="clear" w:color="auto" w:fill="FFFFFF"/>
            <w:vAlign w:val="center"/>
          </w:tcPr>
          <w:p w:rsidR="00992210" w:rsidRPr="00316866" w:rsidRDefault="00992210" w:rsidP="00992210">
            <w:pPr>
              <w:widowControl w:val="0"/>
              <w:spacing w:after="0" w:line="240" w:lineRule="auto"/>
              <w:ind w:right="102"/>
              <w:rPr>
                <w:rFonts w:ascii="Times New Roman" w:eastAsia="Times New Roman" w:hAnsi="Times New Roman" w:cs="Times New Roman"/>
                <w:color w:val="000000"/>
                <w:sz w:val="24"/>
                <w:szCs w:val="24"/>
                <w:lang w:eastAsia="ru-RU" w:bidi="ru-RU"/>
              </w:rPr>
            </w:pPr>
            <w:r w:rsidRPr="00316866">
              <w:rPr>
                <w:rFonts w:ascii="Times New Roman" w:eastAsia="Times New Roman" w:hAnsi="Times New Roman" w:cs="Times New Roman"/>
                <w:color w:val="000000"/>
                <w:sz w:val="24"/>
                <w:szCs w:val="24"/>
                <w:lang w:eastAsia="ru-RU" w:bidi="ru-RU"/>
              </w:rPr>
              <w:t>Сведения о физическом лице, в случае если застройщиком является физическое лицо:</w:t>
            </w:r>
          </w:p>
        </w:tc>
        <w:tc>
          <w:tcPr>
            <w:tcW w:w="3239" w:type="dxa"/>
            <w:tcBorders>
              <w:top w:val="single" w:sz="4" w:space="0" w:color="auto"/>
              <w:left w:val="single" w:sz="4" w:space="0" w:color="auto"/>
              <w:right w:val="single" w:sz="4" w:space="0" w:color="auto"/>
            </w:tcBorders>
            <w:shd w:val="clear" w:color="auto" w:fill="FFFFFF"/>
          </w:tcPr>
          <w:p w:rsidR="00992210" w:rsidRPr="00316866" w:rsidRDefault="00992210" w:rsidP="00992210">
            <w:pPr>
              <w:widowControl w:val="0"/>
              <w:spacing w:after="0" w:line="240" w:lineRule="auto"/>
              <w:ind w:right="102"/>
              <w:rPr>
                <w:rFonts w:ascii="Arial Unicode MS" w:eastAsia="Arial Unicode MS" w:hAnsi="Arial Unicode MS" w:cs="Arial Unicode MS"/>
                <w:color w:val="000000"/>
                <w:sz w:val="24"/>
                <w:szCs w:val="24"/>
                <w:lang w:eastAsia="ru-RU" w:bidi="ru-RU"/>
              </w:rPr>
            </w:pPr>
          </w:p>
        </w:tc>
      </w:tr>
      <w:tr w:rsidR="00992210" w:rsidRPr="00316866" w:rsidTr="00992210">
        <w:trPr>
          <w:trHeight w:hRule="exact" w:val="518"/>
        </w:trPr>
        <w:tc>
          <w:tcPr>
            <w:tcW w:w="998" w:type="dxa"/>
            <w:tcBorders>
              <w:top w:val="single" w:sz="4" w:space="0" w:color="auto"/>
              <w:left w:val="single" w:sz="4" w:space="0" w:color="auto"/>
            </w:tcBorders>
            <w:shd w:val="clear" w:color="auto" w:fill="FFFFFF"/>
            <w:vAlign w:val="center"/>
          </w:tcPr>
          <w:p w:rsidR="00992210" w:rsidRPr="00316866" w:rsidRDefault="00992210" w:rsidP="00992210">
            <w:pPr>
              <w:widowControl w:val="0"/>
              <w:spacing w:after="0" w:line="260" w:lineRule="exact"/>
              <w:ind w:left="220" w:right="102"/>
              <w:rPr>
                <w:rFonts w:ascii="Times New Roman" w:eastAsia="Times New Roman" w:hAnsi="Times New Roman" w:cs="Times New Roman"/>
                <w:color w:val="000000"/>
                <w:sz w:val="24"/>
                <w:szCs w:val="24"/>
                <w:lang w:eastAsia="ru-RU" w:bidi="ru-RU"/>
              </w:rPr>
            </w:pPr>
            <w:r w:rsidRPr="00316866">
              <w:rPr>
                <w:rFonts w:ascii="Times New Roman" w:eastAsia="Times New Roman" w:hAnsi="Times New Roman" w:cs="Times New Roman"/>
                <w:color w:val="000000"/>
                <w:sz w:val="24"/>
                <w:szCs w:val="24"/>
                <w:lang w:eastAsia="ru-RU" w:bidi="ru-RU"/>
              </w:rPr>
              <w:t>1.1.1.</w:t>
            </w:r>
          </w:p>
        </w:tc>
        <w:tc>
          <w:tcPr>
            <w:tcW w:w="5660" w:type="dxa"/>
            <w:tcBorders>
              <w:top w:val="single" w:sz="4" w:space="0" w:color="auto"/>
              <w:left w:val="single" w:sz="4" w:space="0" w:color="auto"/>
            </w:tcBorders>
            <w:shd w:val="clear" w:color="auto" w:fill="FFFFFF"/>
            <w:vAlign w:val="center"/>
          </w:tcPr>
          <w:p w:rsidR="00992210" w:rsidRPr="00316866" w:rsidRDefault="00992210" w:rsidP="00992210">
            <w:pPr>
              <w:widowControl w:val="0"/>
              <w:spacing w:after="0" w:line="240" w:lineRule="auto"/>
              <w:ind w:right="102"/>
              <w:rPr>
                <w:rFonts w:ascii="Times New Roman" w:eastAsia="Times New Roman" w:hAnsi="Times New Roman" w:cs="Times New Roman"/>
                <w:color w:val="000000"/>
                <w:sz w:val="24"/>
                <w:szCs w:val="24"/>
                <w:lang w:eastAsia="ru-RU" w:bidi="ru-RU"/>
              </w:rPr>
            </w:pPr>
            <w:r w:rsidRPr="00316866">
              <w:rPr>
                <w:rFonts w:ascii="Times New Roman" w:eastAsia="Times New Roman" w:hAnsi="Times New Roman" w:cs="Times New Roman"/>
                <w:color w:val="000000"/>
                <w:sz w:val="24"/>
                <w:szCs w:val="24"/>
                <w:lang w:eastAsia="ru-RU" w:bidi="ru-RU"/>
              </w:rPr>
              <w:t>Фамилия, имя, отчество (при наличии)</w:t>
            </w:r>
          </w:p>
        </w:tc>
        <w:tc>
          <w:tcPr>
            <w:tcW w:w="3239" w:type="dxa"/>
            <w:tcBorders>
              <w:top w:val="single" w:sz="4" w:space="0" w:color="auto"/>
              <w:left w:val="single" w:sz="4" w:space="0" w:color="auto"/>
              <w:right w:val="single" w:sz="4" w:space="0" w:color="auto"/>
            </w:tcBorders>
            <w:shd w:val="clear" w:color="auto" w:fill="FFFFFF"/>
          </w:tcPr>
          <w:p w:rsidR="00992210" w:rsidRPr="00316866" w:rsidRDefault="00992210" w:rsidP="00992210">
            <w:pPr>
              <w:widowControl w:val="0"/>
              <w:spacing w:after="0" w:line="240" w:lineRule="auto"/>
              <w:ind w:right="102"/>
              <w:rPr>
                <w:rFonts w:ascii="Arial Unicode MS" w:eastAsia="Arial Unicode MS" w:hAnsi="Arial Unicode MS" w:cs="Arial Unicode MS"/>
                <w:color w:val="000000"/>
                <w:sz w:val="24"/>
                <w:szCs w:val="24"/>
                <w:lang w:eastAsia="ru-RU" w:bidi="ru-RU"/>
              </w:rPr>
            </w:pPr>
          </w:p>
        </w:tc>
      </w:tr>
      <w:tr w:rsidR="00992210" w:rsidRPr="00316866" w:rsidTr="00992210">
        <w:trPr>
          <w:trHeight w:hRule="exact" w:val="907"/>
        </w:trPr>
        <w:tc>
          <w:tcPr>
            <w:tcW w:w="998" w:type="dxa"/>
            <w:tcBorders>
              <w:top w:val="single" w:sz="4" w:space="0" w:color="auto"/>
              <w:left w:val="single" w:sz="4" w:space="0" w:color="auto"/>
              <w:bottom w:val="single" w:sz="4" w:space="0" w:color="auto"/>
            </w:tcBorders>
            <w:shd w:val="clear" w:color="auto" w:fill="FFFFFF"/>
          </w:tcPr>
          <w:p w:rsidR="00992210" w:rsidRPr="00316866" w:rsidRDefault="00992210" w:rsidP="00992210">
            <w:pPr>
              <w:widowControl w:val="0"/>
              <w:spacing w:after="0" w:line="260" w:lineRule="exact"/>
              <w:ind w:left="220" w:right="102"/>
              <w:rPr>
                <w:rFonts w:ascii="Times New Roman" w:eastAsia="Times New Roman" w:hAnsi="Times New Roman" w:cs="Times New Roman"/>
                <w:color w:val="000000"/>
                <w:sz w:val="24"/>
                <w:szCs w:val="24"/>
                <w:lang w:eastAsia="ru-RU" w:bidi="ru-RU"/>
              </w:rPr>
            </w:pPr>
            <w:r w:rsidRPr="00316866">
              <w:rPr>
                <w:rFonts w:ascii="Times New Roman" w:eastAsia="Times New Roman" w:hAnsi="Times New Roman" w:cs="Times New Roman"/>
                <w:color w:val="000000"/>
                <w:sz w:val="24"/>
                <w:szCs w:val="24"/>
                <w:lang w:eastAsia="ru-RU" w:bidi="ru-RU"/>
              </w:rPr>
              <w:t>1.1.2.</w:t>
            </w:r>
          </w:p>
        </w:tc>
        <w:tc>
          <w:tcPr>
            <w:tcW w:w="5660" w:type="dxa"/>
            <w:tcBorders>
              <w:top w:val="single" w:sz="4" w:space="0" w:color="auto"/>
              <w:left w:val="single" w:sz="4" w:space="0" w:color="auto"/>
              <w:bottom w:val="single" w:sz="4" w:space="0" w:color="auto"/>
            </w:tcBorders>
            <w:shd w:val="clear" w:color="auto" w:fill="FFFFFF"/>
          </w:tcPr>
          <w:p w:rsidR="00992210" w:rsidRPr="00316866" w:rsidRDefault="00992210" w:rsidP="00992210">
            <w:pPr>
              <w:widowControl w:val="0"/>
              <w:spacing w:after="0" w:line="240" w:lineRule="auto"/>
              <w:ind w:right="102"/>
              <w:rPr>
                <w:rFonts w:ascii="Times New Roman" w:eastAsia="Times New Roman" w:hAnsi="Times New Roman" w:cs="Times New Roman"/>
                <w:color w:val="000000"/>
                <w:sz w:val="24"/>
                <w:szCs w:val="24"/>
                <w:lang w:eastAsia="ru-RU" w:bidi="ru-RU"/>
              </w:rPr>
            </w:pPr>
            <w:r w:rsidRPr="00316866">
              <w:rPr>
                <w:rFonts w:ascii="Times New Roman" w:eastAsia="Times New Roman" w:hAnsi="Times New Roman" w:cs="Times New Roman"/>
                <w:color w:val="000000"/>
                <w:sz w:val="24"/>
                <w:szCs w:val="24"/>
                <w:lang w:eastAsia="ru-RU" w:bidi="ru-RU"/>
              </w:rPr>
              <w:t>Реквизиты документа, удостоверяющего личность (не указываются в случае, если застройщик является индивидуальным предпринимателем)</w:t>
            </w:r>
          </w:p>
        </w:tc>
        <w:tc>
          <w:tcPr>
            <w:tcW w:w="3239" w:type="dxa"/>
            <w:tcBorders>
              <w:top w:val="single" w:sz="4" w:space="0" w:color="auto"/>
              <w:left w:val="single" w:sz="4" w:space="0" w:color="auto"/>
              <w:bottom w:val="single" w:sz="4" w:space="0" w:color="auto"/>
              <w:right w:val="single" w:sz="4" w:space="0" w:color="auto"/>
            </w:tcBorders>
            <w:shd w:val="clear" w:color="auto" w:fill="FFFFFF"/>
          </w:tcPr>
          <w:p w:rsidR="00992210" w:rsidRPr="00316866" w:rsidRDefault="00992210" w:rsidP="00992210">
            <w:pPr>
              <w:widowControl w:val="0"/>
              <w:spacing w:after="0" w:line="240" w:lineRule="auto"/>
              <w:ind w:right="102"/>
              <w:rPr>
                <w:rFonts w:ascii="Arial Unicode MS" w:eastAsia="Arial Unicode MS" w:hAnsi="Arial Unicode MS" w:cs="Arial Unicode MS"/>
                <w:color w:val="000000"/>
                <w:sz w:val="24"/>
                <w:szCs w:val="24"/>
                <w:lang w:eastAsia="ru-RU" w:bidi="ru-RU"/>
              </w:rPr>
            </w:pPr>
          </w:p>
        </w:tc>
      </w:tr>
      <w:tr w:rsidR="00992210" w:rsidRPr="00316866" w:rsidTr="00992210">
        <w:trPr>
          <w:trHeight w:hRule="exact" w:val="708"/>
        </w:trPr>
        <w:tc>
          <w:tcPr>
            <w:tcW w:w="998" w:type="dxa"/>
            <w:tcBorders>
              <w:top w:val="single" w:sz="4" w:space="0" w:color="auto"/>
              <w:left w:val="single" w:sz="4" w:space="0" w:color="auto"/>
              <w:bottom w:val="single" w:sz="4" w:space="0" w:color="auto"/>
            </w:tcBorders>
            <w:shd w:val="clear" w:color="auto" w:fill="FFFFFF"/>
          </w:tcPr>
          <w:p w:rsidR="00992210" w:rsidRPr="00316866" w:rsidRDefault="00992210" w:rsidP="00992210">
            <w:pPr>
              <w:widowControl w:val="0"/>
              <w:spacing w:after="0" w:line="260" w:lineRule="exact"/>
              <w:ind w:left="220" w:right="102"/>
              <w:rPr>
                <w:rFonts w:ascii="Times New Roman" w:eastAsia="Times New Roman" w:hAnsi="Times New Roman" w:cs="Times New Roman"/>
                <w:color w:val="000000"/>
                <w:sz w:val="24"/>
                <w:szCs w:val="24"/>
                <w:lang w:eastAsia="ru-RU" w:bidi="ru-RU"/>
              </w:rPr>
            </w:pPr>
            <w:r w:rsidRPr="00316866">
              <w:rPr>
                <w:rFonts w:ascii="Times New Roman" w:eastAsia="Times New Roman" w:hAnsi="Times New Roman" w:cs="Times New Roman"/>
                <w:color w:val="000000"/>
                <w:sz w:val="24"/>
                <w:szCs w:val="24"/>
                <w:lang w:eastAsia="ru-RU" w:bidi="ru-RU"/>
              </w:rPr>
              <w:t>1.1.3.</w:t>
            </w:r>
          </w:p>
        </w:tc>
        <w:tc>
          <w:tcPr>
            <w:tcW w:w="5660" w:type="dxa"/>
            <w:tcBorders>
              <w:top w:val="single" w:sz="4" w:space="0" w:color="auto"/>
              <w:left w:val="single" w:sz="4" w:space="0" w:color="auto"/>
              <w:bottom w:val="single" w:sz="4" w:space="0" w:color="auto"/>
            </w:tcBorders>
            <w:shd w:val="clear" w:color="auto" w:fill="FFFFFF"/>
          </w:tcPr>
          <w:p w:rsidR="00992210" w:rsidRPr="00316866" w:rsidRDefault="00992210" w:rsidP="00992210">
            <w:pPr>
              <w:widowControl w:val="0"/>
              <w:spacing w:after="0" w:line="240" w:lineRule="auto"/>
              <w:ind w:right="102"/>
              <w:rPr>
                <w:rFonts w:ascii="Times New Roman" w:eastAsia="Times New Roman" w:hAnsi="Times New Roman" w:cs="Times New Roman"/>
                <w:color w:val="000000"/>
                <w:sz w:val="24"/>
                <w:szCs w:val="24"/>
                <w:lang w:eastAsia="ru-RU" w:bidi="ru-RU"/>
              </w:rPr>
            </w:pPr>
            <w:r w:rsidRPr="00316866">
              <w:rPr>
                <w:rFonts w:ascii="Times New Roman" w:eastAsia="Times New Roman" w:hAnsi="Times New Roman" w:cs="Times New Roman"/>
                <w:color w:val="000000"/>
                <w:sz w:val="24"/>
                <w:szCs w:val="24"/>
                <w:lang w:eastAsia="ru-RU" w:bidi="ru-RU"/>
              </w:rPr>
              <w:t>Основной государственный регистрационный номер индивидуального предпринимателя</w:t>
            </w:r>
          </w:p>
        </w:tc>
        <w:tc>
          <w:tcPr>
            <w:tcW w:w="3239" w:type="dxa"/>
            <w:tcBorders>
              <w:top w:val="single" w:sz="4" w:space="0" w:color="auto"/>
              <w:left w:val="single" w:sz="4" w:space="0" w:color="auto"/>
              <w:bottom w:val="single" w:sz="4" w:space="0" w:color="auto"/>
              <w:right w:val="single" w:sz="4" w:space="0" w:color="auto"/>
            </w:tcBorders>
            <w:shd w:val="clear" w:color="auto" w:fill="FFFFFF"/>
          </w:tcPr>
          <w:p w:rsidR="00992210" w:rsidRPr="00316866" w:rsidRDefault="00992210" w:rsidP="00992210">
            <w:pPr>
              <w:widowControl w:val="0"/>
              <w:spacing w:after="0" w:line="240" w:lineRule="auto"/>
              <w:ind w:right="102"/>
              <w:rPr>
                <w:rFonts w:ascii="Arial Unicode MS" w:eastAsia="Arial Unicode MS" w:hAnsi="Arial Unicode MS" w:cs="Arial Unicode MS"/>
                <w:color w:val="000000"/>
                <w:sz w:val="24"/>
                <w:szCs w:val="24"/>
                <w:lang w:eastAsia="ru-RU" w:bidi="ru-RU"/>
              </w:rPr>
            </w:pPr>
          </w:p>
        </w:tc>
      </w:tr>
      <w:tr w:rsidR="00992210" w:rsidRPr="00316866" w:rsidTr="00992210">
        <w:trPr>
          <w:trHeight w:hRule="exact" w:val="278"/>
        </w:trPr>
        <w:tc>
          <w:tcPr>
            <w:tcW w:w="998" w:type="dxa"/>
            <w:tcBorders>
              <w:top w:val="single" w:sz="4" w:space="0" w:color="auto"/>
              <w:left w:val="single" w:sz="4" w:space="0" w:color="auto"/>
              <w:bottom w:val="single" w:sz="4" w:space="0" w:color="auto"/>
            </w:tcBorders>
            <w:shd w:val="clear" w:color="auto" w:fill="FFFFFF"/>
            <w:vAlign w:val="center"/>
          </w:tcPr>
          <w:p w:rsidR="00992210" w:rsidRPr="00316866" w:rsidRDefault="00992210" w:rsidP="00992210">
            <w:pPr>
              <w:widowControl w:val="0"/>
              <w:spacing w:after="0" w:line="260" w:lineRule="exact"/>
              <w:ind w:left="320" w:right="102"/>
              <w:rPr>
                <w:rFonts w:ascii="Times New Roman" w:eastAsia="Times New Roman" w:hAnsi="Times New Roman" w:cs="Times New Roman"/>
                <w:color w:val="000000"/>
                <w:sz w:val="24"/>
                <w:szCs w:val="24"/>
                <w:lang w:eastAsia="ru-RU" w:bidi="ru-RU"/>
              </w:rPr>
            </w:pPr>
            <w:r w:rsidRPr="00316866">
              <w:rPr>
                <w:rFonts w:ascii="Times New Roman" w:eastAsia="Times New Roman" w:hAnsi="Times New Roman" w:cs="Times New Roman"/>
                <w:color w:val="000000"/>
                <w:sz w:val="24"/>
                <w:szCs w:val="24"/>
                <w:lang w:eastAsia="ru-RU" w:bidi="ru-RU"/>
              </w:rPr>
              <w:t>1.2.</w:t>
            </w:r>
          </w:p>
        </w:tc>
        <w:tc>
          <w:tcPr>
            <w:tcW w:w="5660" w:type="dxa"/>
            <w:tcBorders>
              <w:top w:val="single" w:sz="4" w:space="0" w:color="auto"/>
              <w:left w:val="single" w:sz="4" w:space="0" w:color="auto"/>
              <w:bottom w:val="single" w:sz="4" w:space="0" w:color="auto"/>
            </w:tcBorders>
            <w:shd w:val="clear" w:color="auto" w:fill="FFFFFF"/>
            <w:vAlign w:val="center"/>
          </w:tcPr>
          <w:p w:rsidR="00992210" w:rsidRPr="00316866" w:rsidRDefault="00992210" w:rsidP="00992210">
            <w:pPr>
              <w:widowControl w:val="0"/>
              <w:spacing w:after="0" w:line="240" w:lineRule="auto"/>
              <w:ind w:right="102"/>
              <w:rPr>
                <w:rFonts w:ascii="Times New Roman" w:eastAsia="Times New Roman" w:hAnsi="Times New Roman" w:cs="Times New Roman"/>
                <w:color w:val="000000"/>
                <w:sz w:val="24"/>
                <w:szCs w:val="24"/>
                <w:lang w:eastAsia="ru-RU" w:bidi="ru-RU"/>
              </w:rPr>
            </w:pPr>
            <w:r w:rsidRPr="00316866">
              <w:rPr>
                <w:rFonts w:ascii="Times New Roman" w:eastAsia="Times New Roman" w:hAnsi="Times New Roman" w:cs="Times New Roman"/>
                <w:color w:val="000000"/>
                <w:sz w:val="24"/>
                <w:szCs w:val="24"/>
                <w:lang w:eastAsia="ru-RU" w:bidi="ru-RU"/>
              </w:rPr>
              <w:t>Сведения о юридическом лице:</w:t>
            </w:r>
          </w:p>
        </w:tc>
        <w:tc>
          <w:tcPr>
            <w:tcW w:w="3239" w:type="dxa"/>
            <w:tcBorders>
              <w:top w:val="single" w:sz="4" w:space="0" w:color="auto"/>
              <w:left w:val="single" w:sz="4" w:space="0" w:color="auto"/>
              <w:bottom w:val="single" w:sz="4" w:space="0" w:color="auto"/>
              <w:right w:val="single" w:sz="4" w:space="0" w:color="auto"/>
            </w:tcBorders>
            <w:shd w:val="clear" w:color="auto" w:fill="FFFFFF"/>
          </w:tcPr>
          <w:p w:rsidR="00992210" w:rsidRPr="00316866" w:rsidRDefault="00992210" w:rsidP="00992210">
            <w:pPr>
              <w:widowControl w:val="0"/>
              <w:spacing w:after="0" w:line="240" w:lineRule="auto"/>
              <w:ind w:right="102"/>
              <w:rPr>
                <w:rFonts w:ascii="Arial Unicode MS" w:eastAsia="Arial Unicode MS" w:hAnsi="Arial Unicode MS" w:cs="Arial Unicode MS"/>
                <w:color w:val="000000"/>
                <w:sz w:val="24"/>
                <w:szCs w:val="24"/>
                <w:lang w:eastAsia="ru-RU" w:bidi="ru-RU"/>
              </w:rPr>
            </w:pPr>
          </w:p>
        </w:tc>
      </w:tr>
      <w:tr w:rsidR="00992210" w:rsidRPr="00316866" w:rsidTr="00992210">
        <w:trPr>
          <w:trHeight w:hRule="exact" w:val="907"/>
        </w:trPr>
        <w:tc>
          <w:tcPr>
            <w:tcW w:w="998" w:type="dxa"/>
            <w:tcBorders>
              <w:top w:val="single" w:sz="4" w:space="0" w:color="auto"/>
              <w:left w:val="single" w:sz="4" w:space="0" w:color="auto"/>
              <w:bottom w:val="single" w:sz="4" w:space="0" w:color="auto"/>
            </w:tcBorders>
            <w:shd w:val="clear" w:color="auto" w:fill="FFFFFF"/>
            <w:vAlign w:val="center"/>
          </w:tcPr>
          <w:p w:rsidR="00992210" w:rsidRPr="00316866" w:rsidRDefault="00992210" w:rsidP="00992210">
            <w:pPr>
              <w:widowControl w:val="0"/>
              <w:spacing w:after="0" w:line="260" w:lineRule="exact"/>
              <w:ind w:left="220" w:right="102"/>
              <w:rPr>
                <w:rFonts w:ascii="Times New Roman" w:eastAsia="Times New Roman" w:hAnsi="Times New Roman" w:cs="Times New Roman"/>
                <w:color w:val="000000"/>
                <w:sz w:val="24"/>
                <w:szCs w:val="24"/>
                <w:lang w:eastAsia="ru-RU" w:bidi="ru-RU"/>
              </w:rPr>
            </w:pPr>
            <w:r w:rsidRPr="00316866">
              <w:rPr>
                <w:rFonts w:ascii="Times New Roman" w:eastAsia="Times New Roman" w:hAnsi="Times New Roman" w:cs="Times New Roman"/>
                <w:color w:val="000000"/>
                <w:sz w:val="24"/>
                <w:szCs w:val="24"/>
                <w:lang w:eastAsia="ru-RU" w:bidi="ru-RU"/>
              </w:rPr>
              <w:t>1.2.1.</w:t>
            </w:r>
          </w:p>
        </w:tc>
        <w:tc>
          <w:tcPr>
            <w:tcW w:w="5660" w:type="dxa"/>
            <w:tcBorders>
              <w:top w:val="single" w:sz="4" w:space="0" w:color="auto"/>
              <w:left w:val="single" w:sz="4" w:space="0" w:color="auto"/>
              <w:bottom w:val="single" w:sz="4" w:space="0" w:color="auto"/>
            </w:tcBorders>
            <w:shd w:val="clear" w:color="auto" w:fill="FFFFFF"/>
          </w:tcPr>
          <w:p w:rsidR="00992210" w:rsidRPr="00316866" w:rsidRDefault="00992210" w:rsidP="00992210">
            <w:pPr>
              <w:widowControl w:val="0"/>
              <w:spacing w:after="0" w:line="240" w:lineRule="auto"/>
              <w:ind w:right="102"/>
              <w:rPr>
                <w:rFonts w:ascii="Times New Roman" w:eastAsia="Times New Roman" w:hAnsi="Times New Roman" w:cs="Times New Roman"/>
                <w:color w:val="000000"/>
                <w:sz w:val="24"/>
                <w:szCs w:val="24"/>
                <w:lang w:eastAsia="ru-RU" w:bidi="ru-RU"/>
              </w:rPr>
            </w:pPr>
            <w:r w:rsidRPr="00316866">
              <w:rPr>
                <w:rFonts w:ascii="Times New Roman" w:eastAsia="Times New Roman" w:hAnsi="Times New Roman" w:cs="Times New Roman"/>
                <w:color w:val="000000"/>
                <w:sz w:val="24"/>
                <w:szCs w:val="24"/>
                <w:lang w:eastAsia="ru-RU" w:bidi="ru-RU"/>
              </w:rPr>
              <w:t>Полное наименование</w:t>
            </w:r>
          </w:p>
        </w:tc>
        <w:tc>
          <w:tcPr>
            <w:tcW w:w="3239" w:type="dxa"/>
            <w:tcBorders>
              <w:top w:val="single" w:sz="4" w:space="0" w:color="auto"/>
              <w:left w:val="single" w:sz="4" w:space="0" w:color="auto"/>
              <w:bottom w:val="single" w:sz="4" w:space="0" w:color="auto"/>
              <w:right w:val="single" w:sz="4" w:space="0" w:color="auto"/>
            </w:tcBorders>
            <w:shd w:val="clear" w:color="auto" w:fill="FFFFFF"/>
          </w:tcPr>
          <w:p w:rsidR="00992210" w:rsidRPr="00316866" w:rsidRDefault="00992210" w:rsidP="00992210">
            <w:pPr>
              <w:widowControl w:val="0"/>
              <w:spacing w:after="0" w:line="240" w:lineRule="auto"/>
              <w:ind w:right="102"/>
              <w:rPr>
                <w:rFonts w:ascii="Arial Unicode MS" w:eastAsia="Arial Unicode MS" w:hAnsi="Arial Unicode MS" w:cs="Arial Unicode MS"/>
                <w:color w:val="000000"/>
                <w:sz w:val="24"/>
                <w:szCs w:val="24"/>
                <w:lang w:eastAsia="ru-RU" w:bidi="ru-RU"/>
              </w:rPr>
            </w:pPr>
          </w:p>
        </w:tc>
      </w:tr>
      <w:tr w:rsidR="00992210" w:rsidRPr="00316866" w:rsidTr="00992210">
        <w:trPr>
          <w:trHeight w:hRule="exact" w:val="366"/>
        </w:trPr>
        <w:tc>
          <w:tcPr>
            <w:tcW w:w="998" w:type="dxa"/>
            <w:tcBorders>
              <w:top w:val="single" w:sz="4" w:space="0" w:color="auto"/>
              <w:left w:val="single" w:sz="4" w:space="0" w:color="auto"/>
              <w:bottom w:val="single" w:sz="4" w:space="0" w:color="auto"/>
            </w:tcBorders>
            <w:shd w:val="clear" w:color="auto" w:fill="FFFFFF"/>
          </w:tcPr>
          <w:p w:rsidR="00992210" w:rsidRPr="00316866" w:rsidRDefault="00992210" w:rsidP="00992210">
            <w:pPr>
              <w:widowControl w:val="0"/>
              <w:spacing w:after="0" w:line="260" w:lineRule="exact"/>
              <w:ind w:left="220" w:right="102"/>
              <w:rPr>
                <w:rFonts w:ascii="Times New Roman" w:eastAsia="Times New Roman" w:hAnsi="Times New Roman" w:cs="Times New Roman"/>
                <w:color w:val="000000"/>
                <w:sz w:val="24"/>
                <w:szCs w:val="24"/>
                <w:lang w:eastAsia="ru-RU" w:bidi="ru-RU"/>
              </w:rPr>
            </w:pPr>
            <w:r w:rsidRPr="00316866">
              <w:rPr>
                <w:rFonts w:ascii="Times New Roman" w:eastAsia="Times New Roman" w:hAnsi="Times New Roman" w:cs="Times New Roman"/>
                <w:color w:val="000000"/>
                <w:sz w:val="24"/>
                <w:szCs w:val="24"/>
                <w:lang w:eastAsia="ru-RU" w:bidi="ru-RU"/>
              </w:rPr>
              <w:t>1.2.2.</w:t>
            </w:r>
          </w:p>
        </w:tc>
        <w:tc>
          <w:tcPr>
            <w:tcW w:w="5660" w:type="dxa"/>
            <w:tcBorders>
              <w:top w:val="single" w:sz="4" w:space="0" w:color="auto"/>
              <w:left w:val="single" w:sz="4" w:space="0" w:color="auto"/>
              <w:bottom w:val="single" w:sz="4" w:space="0" w:color="auto"/>
            </w:tcBorders>
            <w:shd w:val="clear" w:color="auto" w:fill="FFFFFF"/>
          </w:tcPr>
          <w:p w:rsidR="00992210" w:rsidRPr="00316866" w:rsidRDefault="00992210" w:rsidP="00992210">
            <w:pPr>
              <w:widowControl w:val="0"/>
              <w:spacing w:after="0" w:line="240" w:lineRule="auto"/>
              <w:ind w:right="102"/>
              <w:rPr>
                <w:rFonts w:ascii="Times New Roman" w:eastAsia="Times New Roman" w:hAnsi="Times New Roman" w:cs="Times New Roman"/>
                <w:color w:val="000000"/>
                <w:sz w:val="24"/>
                <w:szCs w:val="24"/>
                <w:lang w:eastAsia="ru-RU" w:bidi="ru-RU"/>
              </w:rPr>
            </w:pPr>
            <w:r w:rsidRPr="00316866">
              <w:rPr>
                <w:rFonts w:ascii="Times New Roman" w:eastAsia="Times New Roman" w:hAnsi="Times New Roman" w:cs="Times New Roman"/>
                <w:color w:val="000000"/>
                <w:sz w:val="24"/>
                <w:szCs w:val="24"/>
                <w:lang w:eastAsia="ru-RU" w:bidi="ru-RU"/>
              </w:rPr>
              <w:t>Основной государственный регистрационный номер</w:t>
            </w:r>
          </w:p>
        </w:tc>
        <w:tc>
          <w:tcPr>
            <w:tcW w:w="3239" w:type="dxa"/>
            <w:tcBorders>
              <w:top w:val="single" w:sz="4" w:space="0" w:color="auto"/>
              <w:left w:val="single" w:sz="4" w:space="0" w:color="auto"/>
              <w:bottom w:val="single" w:sz="4" w:space="0" w:color="auto"/>
              <w:right w:val="single" w:sz="4" w:space="0" w:color="auto"/>
            </w:tcBorders>
            <w:shd w:val="clear" w:color="auto" w:fill="FFFFFF"/>
          </w:tcPr>
          <w:p w:rsidR="00992210" w:rsidRPr="00316866" w:rsidRDefault="00992210" w:rsidP="00992210">
            <w:pPr>
              <w:widowControl w:val="0"/>
              <w:spacing w:after="0" w:line="240" w:lineRule="auto"/>
              <w:ind w:right="102"/>
              <w:rPr>
                <w:rFonts w:ascii="Arial Unicode MS" w:eastAsia="Arial Unicode MS" w:hAnsi="Arial Unicode MS" w:cs="Arial Unicode MS"/>
                <w:color w:val="000000"/>
                <w:sz w:val="24"/>
                <w:szCs w:val="24"/>
                <w:lang w:eastAsia="ru-RU" w:bidi="ru-RU"/>
              </w:rPr>
            </w:pPr>
          </w:p>
        </w:tc>
      </w:tr>
      <w:tr w:rsidR="00992210" w:rsidRPr="00316866" w:rsidTr="00992210">
        <w:trPr>
          <w:trHeight w:hRule="exact" w:val="556"/>
        </w:trPr>
        <w:tc>
          <w:tcPr>
            <w:tcW w:w="998" w:type="dxa"/>
            <w:tcBorders>
              <w:top w:val="single" w:sz="4" w:space="0" w:color="auto"/>
              <w:left w:val="single" w:sz="4" w:space="0" w:color="auto"/>
              <w:bottom w:val="single" w:sz="4" w:space="0" w:color="auto"/>
            </w:tcBorders>
            <w:shd w:val="clear" w:color="auto" w:fill="FFFFFF"/>
          </w:tcPr>
          <w:p w:rsidR="00992210" w:rsidRPr="00316866" w:rsidRDefault="00992210" w:rsidP="00992210">
            <w:pPr>
              <w:widowControl w:val="0"/>
              <w:spacing w:after="0" w:line="260" w:lineRule="exact"/>
              <w:ind w:left="220" w:right="102"/>
              <w:rPr>
                <w:rFonts w:ascii="Times New Roman" w:eastAsia="Times New Roman" w:hAnsi="Times New Roman" w:cs="Times New Roman"/>
                <w:color w:val="000000"/>
                <w:sz w:val="24"/>
                <w:szCs w:val="24"/>
                <w:lang w:eastAsia="ru-RU" w:bidi="ru-RU"/>
              </w:rPr>
            </w:pPr>
            <w:r w:rsidRPr="00316866">
              <w:rPr>
                <w:rFonts w:ascii="Times New Roman" w:eastAsia="Times New Roman" w:hAnsi="Times New Roman" w:cs="Times New Roman"/>
                <w:color w:val="000000"/>
                <w:sz w:val="24"/>
                <w:szCs w:val="24"/>
                <w:lang w:eastAsia="ru-RU" w:bidi="ru-RU"/>
              </w:rPr>
              <w:t>1.2.3.</w:t>
            </w:r>
          </w:p>
        </w:tc>
        <w:tc>
          <w:tcPr>
            <w:tcW w:w="5660" w:type="dxa"/>
            <w:tcBorders>
              <w:top w:val="single" w:sz="4" w:space="0" w:color="auto"/>
              <w:left w:val="single" w:sz="4" w:space="0" w:color="auto"/>
              <w:bottom w:val="single" w:sz="4" w:space="0" w:color="auto"/>
            </w:tcBorders>
            <w:shd w:val="clear" w:color="auto" w:fill="FFFFFF"/>
          </w:tcPr>
          <w:p w:rsidR="00992210" w:rsidRPr="00316866" w:rsidRDefault="00992210" w:rsidP="00992210">
            <w:pPr>
              <w:widowControl w:val="0"/>
              <w:spacing w:after="0" w:line="240" w:lineRule="auto"/>
              <w:ind w:right="102"/>
              <w:rPr>
                <w:rFonts w:ascii="Times New Roman" w:eastAsia="Times New Roman" w:hAnsi="Times New Roman" w:cs="Times New Roman"/>
                <w:color w:val="000000"/>
                <w:sz w:val="24"/>
                <w:szCs w:val="24"/>
                <w:lang w:eastAsia="ru-RU" w:bidi="ru-RU"/>
              </w:rPr>
            </w:pPr>
            <w:r w:rsidRPr="00316866">
              <w:rPr>
                <w:rFonts w:ascii="Times New Roman" w:eastAsia="Times New Roman" w:hAnsi="Times New Roman" w:cs="Times New Roman"/>
                <w:color w:val="000000"/>
                <w:sz w:val="24"/>
                <w:szCs w:val="24"/>
                <w:lang w:eastAsia="ru-RU" w:bidi="ru-RU"/>
              </w:rPr>
              <w:t>Идентификационный номер налогоплательщика - юридического лица</w:t>
            </w:r>
          </w:p>
        </w:tc>
        <w:tc>
          <w:tcPr>
            <w:tcW w:w="3239" w:type="dxa"/>
            <w:tcBorders>
              <w:top w:val="single" w:sz="4" w:space="0" w:color="auto"/>
              <w:left w:val="single" w:sz="4" w:space="0" w:color="auto"/>
              <w:bottom w:val="single" w:sz="4" w:space="0" w:color="auto"/>
              <w:right w:val="single" w:sz="4" w:space="0" w:color="auto"/>
            </w:tcBorders>
            <w:shd w:val="clear" w:color="auto" w:fill="FFFFFF"/>
          </w:tcPr>
          <w:p w:rsidR="00992210" w:rsidRPr="00316866" w:rsidRDefault="00992210" w:rsidP="00992210">
            <w:pPr>
              <w:widowControl w:val="0"/>
              <w:spacing w:after="0" w:line="240" w:lineRule="auto"/>
              <w:ind w:right="102"/>
              <w:rPr>
                <w:rFonts w:ascii="Arial Unicode MS" w:eastAsia="Arial Unicode MS" w:hAnsi="Arial Unicode MS" w:cs="Arial Unicode MS"/>
                <w:color w:val="000000"/>
                <w:sz w:val="24"/>
                <w:szCs w:val="24"/>
                <w:lang w:eastAsia="ru-RU" w:bidi="ru-RU"/>
              </w:rPr>
            </w:pPr>
          </w:p>
        </w:tc>
      </w:tr>
    </w:tbl>
    <w:p w:rsidR="00992210" w:rsidRPr="00316866" w:rsidRDefault="00992210" w:rsidP="00992210">
      <w:pPr>
        <w:framePr w:wrap="none" w:vAnchor="page" w:hAnchor="page" w:x="3691" w:y="13006"/>
        <w:widowControl w:val="0"/>
        <w:spacing w:after="0" w:line="260" w:lineRule="exact"/>
        <w:ind w:right="102"/>
        <w:rPr>
          <w:rFonts w:ascii="Times New Roman" w:eastAsia="Times New Roman" w:hAnsi="Times New Roman" w:cs="Times New Roman"/>
          <w:color w:val="000000"/>
          <w:sz w:val="24"/>
          <w:szCs w:val="24"/>
          <w:lang w:eastAsia="ru-RU" w:bidi="ru-RU"/>
        </w:rPr>
      </w:pPr>
      <w:r w:rsidRPr="00316866">
        <w:rPr>
          <w:rFonts w:ascii="Times New Roman" w:eastAsia="Times New Roman" w:hAnsi="Times New Roman" w:cs="Times New Roman"/>
          <w:color w:val="000000"/>
          <w:sz w:val="24"/>
          <w:szCs w:val="24"/>
          <w:lang w:eastAsia="ru-RU" w:bidi="ru-RU"/>
        </w:rPr>
        <w:t>2. Сведения о разрешении на строительство</w:t>
      </w:r>
    </w:p>
    <w:tbl>
      <w:tblPr>
        <w:tblpPr w:leftFromText="180" w:rightFromText="180" w:vertAnchor="text" w:horzAnchor="margin" w:tblpXSpec="center" w:tblpY="11206"/>
        <w:tblOverlap w:val="never"/>
        <w:tblW w:w="0" w:type="auto"/>
        <w:tblLayout w:type="fixed"/>
        <w:tblCellMar>
          <w:left w:w="10" w:type="dxa"/>
          <w:right w:w="10" w:type="dxa"/>
        </w:tblCellMar>
        <w:tblLook w:val="04A0" w:firstRow="1" w:lastRow="0" w:firstColumn="1" w:lastColumn="0" w:noHBand="0" w:noVBand="1"/>
      </w:tblPr>
      <w:tblGrid>
        <w:gridCol w:w="998"/>
        <w:gridCol w:w="5491"/>
        <w:gridCol w:w="1843"/>
        <w:gridCol w:w="1565"/>
      </w:tblGrid>
      <w:tr w:rsidR="00992210" w:rsidRPr="00316866" w:rsidTr="00992210">
        <w:trPr>
          <w:trHeight w:hRule="exact" w:val="571"/>
        </w:trPr>
        <w:tc>
          <w:tcPr>
            <w:tcW w:w="998" w:type="dxa"/>
            <w:tcBorders>
              <w:top w:val="single" w:sz="4" w:space="0" w:color="auto"/>
              <w:left w:val="single" w:sz="4" w:space="0" w:color="auto"/>
            </w:tcBorders>
            <w:shd w:val="clear" w:color="auto" w:fill="FFFFFF"/>
          </w:tcPr>
          <w:p w:rsidR="00992210" w:rsidRPr="00316866" w:rsidRDefault="00992210" w:rsidP="00992210">
            <w:pPr>
              <w:widowControl w:val="0"/>
              <w:spacing w:after="0" w:line="240" w:lineRule="auto"/>
              <w:ind w:right="102"/>
              <w:jc w:val="center"/>
              <w:rPr>
                <w:rFonts w:ascii="Times New Roman" w:eastAsia="Times New Roman" w:hAnsi="Times New Roman" w:cs="Times New Roman"/>
                <w:color w:val="000000"/>
                <w:sz w:val="24"/>
                <w:szCs w:val="24"/>
                <w:lang w:eastAsia="ru-RU" w:bidi="ru-RU"/>
              </w:rPr>
            </w:pPr>
            <w:r w:rsidRPr="00316866">
              <w:rPr>
                <w:rFonts w:ascii="Times New Roman" w:eastAsia="Times New Roman" w:hAnsi="Times New Roman" w:cs="Times New Roman"/>
                <w:color w:val="000000"/>
                <w:sz w:val="24"/>
                <w:szCs w:val="24"/>
                <w:lang w:eastAsia="ru-RU" w:bidi="ru-RU"/>
              </w:rPr>
              <w:t>№</w:t>
            </w:r>
          </w:p>
        </w:tc>
        <w:tc>
          <w:tcPr>
            <w:tcW w:w="5491" w:type="dxa"/>
            <w:tcBorders>
              <w:top w:val="single" w:sz="4" w:space="0" w:color="auto"/>
              <w:left w:val="single" w:sz="4" w:space="0" w:color="auto"/>
            </w:tcBorders>
            <w:shd w:val="clear" w:color="auto" w:fill="FFFFFF"/>
          </w:tcPr>
          <w:p w:rsidR="00992210" w:rsidRPr="00316866" w:rsidRDefault="00992210" w:rsidP="00992210">
            <w:pPr>
              <w:widowControl w:val="0"/>
              <w:spacing w:after="0" w:line="240" w:lineRule="auto"/>
              <w:ind w:right="102"/>
              <w:jc w:val="center"/>
              <w:rPr>
                <w:rFonts w:ascii="Times New Roman" w:eastAsia="Times New Roman" w:hAnsi="Times New Roman" w:cs="Times New Roman"/>
                <w:color w:val="000000"/>
                <w:sz w:val="24"/>
                <w:szCs w:val="24"/>
                <w:lang w:eastAsia="ru-RU" w:bidi="ru-RU"/>
              </w:rPr>
            </w:pPr>
            <w:r w:rsidRPr="00316866">
              <w:rPr>
                <w:rFonts w:ascii="Times New Roman" w:eastAsia="Times New Roman" w:hAnsi="Times New Roman" w:cs="Times New Roman"/>
                <w:color w:val="000000"/>
                <w:sz w:val="24"/>
                <w:szCs w:val="24"/>
                <w:lang w:eastAsia="ru-RU" w:bidi="ru-RU"/>
              </w:rPr>
              <w:t>Орган (организация), выдавший (-ая) разрешение на строительство</w:t>
            </w:r>
          </w:p>
        </w:tc>
        <w:tc>
          <w:tcPr>
            <w:tcW w:w="1843" w:type="dxa"/>
            <w:tcBorders>
              <w:top w:val="single" w:sz="4" w:space="0" w:color="auto"/>
              <w:left w:val="single" w:sz="4" w:space="0" w:color="auto"/>
            </w:tcBorders>
            <w:shd w:val="clear" w:color="auto" w:fill="FFFFFF"/>
          </w:tcPr>
          <w:p w:rsidR="00992210" w:rsidRPr="00316866" w:rsidRDefault="00992210" w:rsidP="00992210">
            <w:pPr>
              <w:widowControl w:val="0"/>
              <w:spacing w:after="180" w:line="240" w:lineRule="auto"/>
              <w:ind w:right="102"/>
              <w:jc w:val="center"/>
              <w:rPr>
                <w:rFonts w:ascii="Times New Roman" w:eastAsia="Times New Roman" w:hAnsi="Times New Roman" w:cs="Times New Roman"/>
                <w:color w:val="000000"/>
                <w:sz w:val="24"/>
                <w:szCs w:val="24"/>
                <w:lang w:eastAsia="ru-RU" w:bidi="ru-RU"/>
              </w:rPr>
            </w:pPr>
            <w:r w:rsidRPr="00316866">
              <w:rPr>
                <w:rFonts w:ascii="Times New Roman" w:eastAsia="Times New Roman" w:hAnsi="Times New Roman" w:cs="Times New Roman"/>
                <w:color w:val="000000"/>
                <w:sz w:val="24"/>
                <w:szCs w:val="24"/>
                <w:lang w:eastAsia="ru-RU" w:bidi="ru-RU"/>
              </w:rPr>
              <w:t>Номер</w:t>
            </w:r>
            <w:r>
              <w:rPr>
                <w:rFonts w:ascii="Times New Roman" w:eastAsia="Times New Roman" w:hAnsi="Times New Roman" w:cs="Times New Roman"/>
                <w:color w:val="000000"/>
                <w:sz w:val="24"/>
                <w:szCs w:val="24"/>
                <w:lang w:eastAsia="ru-RU" w:bidi="ru-RU"/>
              </w:rPr>
              <w:t xml:space="preserve"> </w:t>
            </w:r>
            <w:r w:rsidRPr="00316866">
              <w:rPr>
                <w:rFonts w:ascii="Times New Roman" w:eastAsia="Times New Roman" w:hAnsi="Times New Roman" w:cs="Times New Roman"/>
                <w:color w:val="000000"/>
                <w:sz w:val="24"/>
                <w:szCs w:val="24"/>
                <w:lang w:eastAsia="ru-RU" w:bidi="ru-RU"/>
              </w:rPr>
              <w:t>документа</w:t>
            </w:r>
          </w:p>
        </w:tc>
        <w:tc>
          <w:tcPr>
            <w:tcW w:w="1565" w:type="dxa"/>
            <w:tcBorders>
              <w:top w:val="single" w:sz="4" w:space="0" w:color="auto"/>
              <w:left w:val="single" w:sz="4" w:space="0" w:color="auto"/>
              <w:right w:val="single" w:sz="4" w:space="0" w:color="auto"/>
            </w:tcBorders>
            <w:shd w:val="clear" w:color="auto" w:fill="FFFFFF"/>
          </w:tcPr>
          <w:p w:rsidR="00992210" w:rsidRPr="00316866" w:rsidRDefault="00992210" w:rsidP="00992210">
            <w:pPr>
              <w:widowControl w:val="0"/>
              <w:spacing w:after="180" w:line="240" w:lineRule="auto"/>
              <w:ind w:right="102"/>
              <w:jc w:val="center"/>
              <w:rPr>
                <w:rFonts w:ascii="Times New Roman" w:eastAsia="Times New Roman" w:hAnsi="Times New Roman" w:cs="Times New Roman"/>
                <w:color w:val="000000"/>
                <w:sz w:val="24"/>
                <w:szCs w:val="24"/>
                <w:lang w:eastAsia="ru-RU" w:bidi="ru-RU"/>
              </w:rPr>
            </w:pPr>
            <w:r w:rsidRPr="00316866">
              <w:rPr>
                <w:rFonts w:ascii="Times New Roman" w:eastAsia="Times New Roman" w:hAnsi="Times New Roman" w:cs="Times New Roman"/>
                <w:color w:val="000000"/>
                <w:sz w:val="24"/>
                <w:szCs w:val="24"/>
                <w:lang w:eastAsia="ru-RU" w:bidi="ru-RU"/>
              </w:rPr>
              <w:t>Дата</w:t>
            </w:r>
            <w:r>
              <w:rPr>
                <w:rFonts w:ascii="Times New Roman" w:eastAsia="Times New Roman" w:hAnsi="Times New Roman" w:cs="Times New Roman"/>
                <w:color w:val="000000"/>
                <w:sz w:val="24"/>
                <w:szCs w:val="24"/>
                <w:lang w:eastAsia="ru-RU" w:bidi="ru-RU"/>
              </w:rPr>
              <w:t xml:space="preserve"> </w:t>
            </w:r>
            <w:r w:rsidRPr="00316866">
              <w:rPr>
                <w:rFonts w:ascii="Times New Roman" w:eastAsia="Times New Roman" w:hAnsi="Times New Roman" w:cs="Times New Roman"/>
                <w:color w:val="000000"/>
                <w:sz w:val="24"/>
                <w:szCs w:val="24"/>
                <w:lang w:eastAsia="ru-RU" w:bidi="ru-RU"/>
              </w:rPr>
              <w:t>документа</w:t>
            </w:r>
          </w:p>
        </w:tc>
      </w:tr>
      <w:tr w:rsidR="00992210" w:rsidRPr="00316866" w:rsidTr="00992210">
        <w:trPr>
          <w:trHeight w:hRule="exact" w:val="1109"/>
        </w:trPr>
        <w:tc>
          <w:tcPr>
            <w:tcW w:w="998" w:type="dxa"/>
            <w:tcBorders>
              <w:top w:val="single" w:sz="4" w:space="0" w:color="auto"/>
              <w:left w:val="single" w:sz="4" w:space="0" w:color="auto"/>
              <w:bottom w:val="single" w:sz="4" w:space="0" w:color="auto"/>
            </w:tcBorders>
            <w:shd w:val="clear" w:color="auto" w:fill="FFFFFF"/>
          </w:tcPr>
          <w:p w:rsidR="00992210" w:rsidRPr="00316866" w:rsidRDefault="00992210" w:rsidP="00992210">
            <w:pPr>
              <w:widowControl w:val="0"/>
              <w:spacing w:after="0" w:line="240" w:lineRule="auto"/>
              <w:ind w:right="102"/>
              <w:rPr>
                <w:rFonts w:ascii="Arial Unicode MS" w:eastAsia="Arial Unicode MS" w:hAnsi="Arial Unicode MS" w:cs="Arial Unicode MS"/>
                <w:color w:val="000000"/>
                <w:sz w:val="24"/>
                <w:szCs w:val="24"/>
                <w:lang w:eastAsia="ru-RU" w:bidi="ru-RU"/>
              </w:rPr>
            </w:pPr>
          </w:p>
        </w:tc>
        <w:tc>
          <w:tcPr>
            <w:tcW w:w="5491" w:type="dxa"/>
            <w:tcBorders>
              <w:top w:val="single" w:sz="4" w:space="0" w:color="auto"/>
              <w:left w:val="single" w:sz="4" w:space="0" w:color="auto"/>
              <w:bottom w:val="single" w:sz="4" w:space="0" w:color="auto"/>
            </w:tcBorders>
            <w:shd w:val="clear" w:color="auto" w:fill="FFFFFF"/>
          </w:tcPr>
          <w:p w:rsidR="00992210" w:rsidRPr="00316866" w:rsidRDefault="00992210" w:rsidP="00992210">
            <w:pPr>
              <w:widowControl w:val="0"/>
              <w:spacing w:after="0" w:line="240" w:lineRule="auto"/>
              <w:ind w:right="102"/>
              <w:rPr>
                <w:rFonts w:ascii="Arial Unicode MS" w:eastAsia="Arial Unicode MS" w:hAnsi="Arial Unicode MS" w:cs="Arial Unicode MS"/>
                <w:color w:val="000000"/>
                <w:sz w:val="24"/>
                <w:szCs w:val="24"/>
                <w:lang w:eastAsia="ru-RU" w:bidi="ru-RU"/>
              </w:rPr>
            </w:pPr>
          </w:p>
        </w:tc>
        <w:tc>
          <w:tcPr>
            <w:tcW w:w="1843" w:type="dxa"/>
            <w:tcBorders>
              <w:top w:val="single" w:sz="4" w:space="0" w:color="auto"/>
              <w:left w:val="single" w:sz="4" w:space="0" w:color="auto"/>
              <w:bottom w:val="single" w:sz="4" w:space="0" w:color="auto"/>
            </w:tcBorders>
            <w:shd w:val="clear" w:color="auto" w:fill="FFFFFF"/>
          </w:tcPr>
          <w:p w:rsidR="00992210" w:rsidRPr="00316866" w:rsidRDefault="00992210" w:rsidP="00992210">
            <w:pPr>
              <w:widowControl w:val="0"/>
              <w:spacing w:after="0" w:line="240" w:lineRule="auto"/>
              <w:ind w:right="102"/>
              <w:rPr>
                <w:rFonts w:ascii="Arial Unicode MS" w:eastAsia="Arial Unicode MS" w:hAnsi="Arial Unicode MS" w:cs="Arial Unicode MS"/>
                <w:color w:val="000000"/>
                <w:sz w:val="24"/>
                <w:szCs w:val="24"/>
                <w:lang w:eastAsia="ru-RU" w:bidi="ru-RU"/>
              </w:rPr>
            </w:pPr>
          </w:p>
        </w:tc>
        <w:tc>
          <w:tcPr>
            <w:tcW w:w="1565" w:type="dxa"/>
            <w:tcBorders>
              <w:top w:val="single" w:sz="4" w:space="0" w:color="auto"/>
              <w:left w:val="single" w:sz="4" w:space="0" w:color="auto"/>
              <w:bottom w:val="single" w:sz="4" w:space="0" w:color="auto"/>
              <w:right w:val="single" w:sz="4" w:space="0" w:color="auto"/>
            </w:tcBorders>
            <w:shd w:val="clear" w:color="auto" w:fill="FFFFFF"/>
          </w:tcPr>
          <w:p w:rsidR="00992210" w:rsidRPr="00316866" w:rsidRDefault="00992210" w:rsidP="00992210">
            <w:pPr>
              <w:widowControl w:val="0"/>
              <w:spacing w:after="0" w:line="240" w:lineRule="auto"/>
              <w:ind w:right="102"/>
              <w:rPr>
                <w:rFonts w:ascii="Arial Unicode MS" w:eastAsia="Arial Unicode MS" w:hAnsi="Arial Unicode MS" w:cs="Arial Unicode MS"/>
                <w:color w:val="000000"/>
                <w:sz w:val="24"/>
                <w:szCs w:val="24"/>
                <w:lang w:eastAsia="ru-RU" w:bidi="ru-RU"/>
              </w:rPr>
            </w:pPr>
          </w:p>
        </w:tc>
      </w:tr>
    </w:tbl>
    <w:p w:rsidR="00750EFF" w:rsidRPr="00750EFF" w:rsidRDefault="00750EFF" w:rsidP="00750EFF">
      <w:pPr>
        <w:rPr>
          <w:rFonts w:ascii="Arial Unicode MS" w:eastAsia="Arial Unicode MS" w:hAnsi="Arial Unicode MS" w:cs="Arial Unicode MS"/>
          <w:sz w:val="2"/>
          <w:szCs w:val="2"/>
          <w:lang w:eastAsia="ru-RU" w:bidi="ru-RU"/>
        </w:rPr>
      </w:pPr>
    </w:p>
    <w:p w:rsidR="008F531E" w:rsidRPr="00750EFF" w:rsidRDefault="008F531E" w:rsidP="00750EFF">
      <w:pPr>
        <w:tabs>
          <w:tab w:val="left" w:pos="6225"/>
        </w:tabs>
        <w:rPr>
          <w:rFonts w:ascii="Arial Unicode MS" w:eastAsia="Arial Unicode MS" w:hAnsi="Arial Unicode MS" w:cs="Arial Unicode MS"/>
          <w:sz w:val="2"/>
          <w:szCs w:val="2"/>
          <w:lang w:eastAsia="ru-RU" w:bidi="ru-RU"/>
        </w:rPr>
        <w:sectPr w:rsidR="008F531E" w:rsidRPr="00750EFF">
          <w:pgSz w:w="11900" w:h="16840"/>
          <w:pgMar w:top="360" w:right="360" w:bottom="360" w:left="360" w:header="0" w:footer="3" w:gutter="0"/>
          <w:cols w:space="720"/>
          <w:noEndnote/>
          <w:docGrid w:linePitch="360"/>
        </w:sectPr>
      </w:pPr>
    </w:p>
    <w:p w:rsidR="00992210" w:rsidRPr="00992210" w:rsidRDefault="00992210" w:rsidP="00992210">
      <w:pPr>
        <w:framePr w:w="9946" w:h="1017" w:hRule="exact" w:wrap="none" w:vAnchor="page" w:hAnchor="page" w:x="1096" w:y="796"/>
        <w:widowControl w:val="0"/>
        <w:tabs>
          <w:tab w:val="left" w:leader="underscore" w:pos="6571"/>
        </w:tabs>
        <w:spacing w:after="0" w:line="240" w:lineRule="auto"/>
        <w:ind w:right="102"/>
        <w:jc w:val="both"/>
        <w:rPr>
          <w:rFonts w:ascii="Times New Roman" w:eastAsia="Times New Roman" w:hAnsi="Times New Roman" w:cs="Times New Roman"/>
          <w:color w:val="000000"/>
          <w:sz w:val="24"/>
          <w:szCs w:val="24"/>
          <w:lang w:eastAsia="ru-RU" w:bidi="ru-RU"/>
        </w:rPr>
      </w:pPr>
      <w:r w:rsidRPr="00992210">
        <w:rPr>
          <w:rFonts w:ascii="Times New Roman" w:eastAsia="Times New Roman" w:hAnsi="Times New Roman" w:cs="Times New Roman"/>
          <w:color w:val="000000"/>
          <w:sz w:val="24"/>
          <w:szCs w:val="24"/>
          <w:lang w:eastAsia="ru-RU" w:bidi="ru-RU"/>
        </w:rPr>
        <w:lastRenderedPageBreak/>
        <w:t>Приложение:</w:t>
      </w:r>
      <w:r w:rsidRPr="00992210">
        <w:rPr>
          <w:rFonts w:ascii="Times New Roman" w:eastAsia="Times New Roman" w:hAnsi="Times New Roman" w:cs="Times New Roman"/>
          <w:color w:val="000000"/>
          <w:sz w:val="24"/>
          <w:szCs w:val="24"/>
          <w:lang w:eastAsia="ru-RU" w:bidi="ru-RU"/>
        </w:rPr>
        <w:tab/>
      </w:r>
    </w:p>
    <w:p w:rsidR="00992210" w:rsidRPr="00992210" w:rsidRDefault="00992210" w:rsidP="00992210">
      <w:pPr>
        <w:framePr w:w="9946" w:h="1017" w:hRule="exact" w:wrap="none" w:vAnchor="page" w:hAnchor="page" w:x="1096" w:y="796"/>
        <w:widowControl w:val="0"/>
        <w:spacing w:after="0" w:line="240" w:lineRule="auto"/>
        <w:ind w:right="102"/>
        <w:rPr>
          <w:rFonts w:ascii="Times New Roman" w:eastAsia="Times New Roman" w:hAnsi="Times New Roman" w:cs="Times New Roman"/>
          <w:color w:val="000000"/>
          <w:sz w:val="24"/>
          <w:szCs w:val="24"/>
          <w:lang w:eastAsia="ru-RU" w:bidi="ru-RU"/>
        </w:rPr>
      </w:pPr>
      <w:r w:rsidRPr="00992210">
        <w:rPr>
          <w:rFonts w:ascii="Times New Roman" w:eastAsia="Times New Roman" w:hAnsi="Times New Roman" w:cs="Times New Roman"/>
          <w:color w:val="000000"/>
          <w:sz w:val="24"/>
          <w:szCs w:val="24"/>
          <w:lang w:eastAsia="ru-RU" w:bidi="ru-RU"/>
        </w:rPr>
        <w:t>Номер телефона и адрес электронной почты для связи; Результат предоставления услуги прошу:</w:t>
      </w:r>
    </w:p>
    <w:tbl>
      <w:tblPr>
        <w:tblpPr w:leftFromText="180" w:rightFromText="180" w:vertAnchor="text" w:horzAnchor="margin" w:tblpXSpec="center" w:tblpY="1546"/>
        <w:tblOverlap w:val="never"/>
        <w:tblW w:w="0" w:type="auto"/>
        <w:tblLayout w:type="fixed"/>
        <w:tblCellMar>
          <w:left w:w="10" w:type="dxa"/>
          <w:right w:w="10" w:type="dxa"/>
        </w:tblCellMar>
        <w:tblLook w:val="04A0" w:firstRow="1" w:lastRow="0" w:firstColumn="1" w:lastColumn="0" w:noHBand="0" w:noVBand="1"/>
      </w:tblPr>
      <w:tblGrid>
        <w:gridCol w:w="8794"/>
        <w:gridCol w:w="1138"/>
      </w:tblGrid>
      <w:tr w:rsidR="00992210" w:rsidRPr="00316866" w:rsidTr="00992210">
        <w:trPr>
          <w:trHeight w:hRule="exact" w:val="1149"/>
        </w:trPr>
        <w:tc>
          <w:tcPr>
            <w:tcW w:w="8794" w:type="dxa"/>
            <w:tcBorders>
              <w:top w:val="single" w:sz="4" w:space="0" w:color="auto"/>
              <w:left w:val="single" w:sz="4" w:space="0" w:color="auto"/>
            </w:tcBorders>
            <w:shd w:val="clear" w:color="auto" w:fill="FFFFFF"/>
            <w:vAlign w:val="bottom"/>
          </w:tcPr>
          <w:p w:rsidR="00992210" w:rsidRPr="00316866" w:rsidRDefault="00992210" w:rsidP="00992210">
            <w:pPr>
              <w:widowControl w:val="0"/>
              <w:spacing w:after="0" w:line="240" w:lineRule="auto"/>
              <w:ind w:right="102"/>
              <w:rPr>
                <w:rFonts w:ascii="Times New Roman" w:eastAsia="Times New Roman" w:hAnsi="Times New Roman" w:cs="Times New Roman"/>
                <w:color w:val="000000"/>
                <w:sz w:val="24"/>
                <w:szCs w:val="24"/>
                <w:lang w:eastAsia="ru-RU" w:bidi="ru-RU"/>
              </w:rPr>
            </w:pPr>
            <w:r w:rsidRPr="00316866">
              <w:rPr>
                <w:rFonts w:ascii="Times New Roman" w:eastAsia="Times New Roman" w:hAnsi="Times New Roman" w:cs="Times New Roman"/>
                <w:color w:val="000000"/>
                <w:sz w:val="24"/>
                <w:szCs w:val="24"/>
                <w:lang w:eastAsia="ru-RU" w:bidi="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8" w:type="dxa"/>
            <w:tcBorders>
              <w:top w:val="single" w:sz="4" w:space="0" w:color="auto"/>
              <w:left w:val="single" w:sz="4" w:space="0" w:color="auto"/>
              <w:right w:val="single" w:sz="4" w:space="0" w:color="auto"/>
            </w:tcBorders>
            <w:shd w:val="clear" w:color="auto" w:fill="FFFFFF"/>
          </w:tcPr>
          <w:p w:rsidR="00992210" w:rsidRPr="00316866" w:rsidRDefault="00992210" w:rsidP="00992210">
            <w:pPr>
              <w:widowControl w:val="0"/>
              <w:spacing w:after="0" w:line="240" w:lineRule="auto"/>
              <w:ind w:right="102"/>
              <w:rPr>
                <w:rFonts w:ascii="Arial Unicode MS" w:eastAsia="Arial Unicode MS" w:hAnsi="Arial Unicode MS" w:cs="Arial Unicode MS"/>
                <w:color w:val="000000"/>
                <w:sz w:val="24"/>
                <w:szCs w:val="24"/>
                <w:lang w:eastAsia="ru-RU" w:bidi="ru-RU"/>
              </w:rPr>
            </w:pPr>
          </w:p>
        </w:tc>
      </w:tr>
      <w:tr w:rsidR="00992210" w:rsidRPr="00316866" w:rsidTr="00992210">
        <w:trPr>
          <w:trHeight w:hRule="exact" w:val="1123"/>
        </w:trPr>
        <w:tc>
          <w:tcPr>
            <w:tcW w:w="8794" w:type="dxa"/>
            <w:tcBorders>
              <w:top w:val="single" w:sz="4" w:space="0" w:color="auto"/>
              <w:left w:val="single" w:sz="4" w:space="0" w:color="auto"/>
            </w:tcBorders>
            <w:shd w:val="clear" w:color="auto" w:fill="FFFFFF"/>
            <w:vAlign w:val="bottom"/>
          </w:tcPr>
          <w:p w:rsidR="00992210" w:rsidRPr="00316866" w:rsidRDefault="00992210" w:rsidP="00992210">
            <w:pPr>
              <w:widowControl w:val="0"/>
              <w:spacing w:after="0" w:line="240" w:lineRule="auto"/>
              <w:ind w:right="102"/>
              <w:rPr>
                <w:rFonts w:ascii="Times New Roman" w:eastAsia="Times New Roman" w:hAnsi="Times New Roman" w:cs="Times New Roman"/>
                <w:color w:val="000000"/>
                <w:sz w:val="24"/>
                <w:szCs w:val="24"/>
                <w:lang w:eastAsia="ru-RU" w:bidi="ru-RU"/>
              </w:rPr>
            </w:pPr>
            <w:r w:rsidRPr="00316866">
              <w:rPr>
                <w:rFonts w:ascii="Times New Roman" w:eastAsia="Times New Roman" w:hAnsi="Times New Roman" w:cs="Times New Roman"/>
                <w:color w:val="000000"/>
                <w:sz w:val="24"/>
                <w:szCs w:val="24"/>
                <w:lang w:eastAsia="ru-RU" w:bidi="ru-RU"/>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tc>
        <w:tc>
          <w:tcPr>
            <w:tcW w:w="1138" w:type="dxa"/>
            <w:tcBorders>
              <w:top w:val="single" w:sz="4" w:space="0" w:color="auto"/>
              <w:left w:val="single" w:sz="4" w:space="0" w:color="auto"/>
              <w:right w:val="single" w:sz="4" w:space="0" w:color="auto"/>
            </w:tcBorders>
            <w:shd w:val="clear" w:color="auto" w:fill="FFFFFF"/>
          </w:tcPr>
          <w:p w:rsidR="00992210" w:rsidRPr="00316866" w:rsidRDefault="00992210" w:rsidP="00992210">
            <w:pPr>
              <w:widowControl w:val="0"/>
              <w:spacing w:after="0" w:line="240" w:lineRule="auto"/>
              <w:ind w:right="102"/>
              <w:rPr>
                <w:rFonts w:ascii="Arial Unicode MS" w:eastAsia="Arial Unicode MS" w:hAnsi="Arial Unicode MS" w:cs="Arial Unicode MS"/>
                <w:color w:val="000000"/>
                <w:sz w:val="24"/>
                <w:szCs w:val="24"/>
                <w:lang w:eastAsia="ru-RU" w:bidi="ru-RU"/>
              </w:rPr>
            </w:pPr>
          </w:p>
        </w:tc>
      </w:tr>
      <w:tr w:rsidR="00992210" w:rsidRPr="00316866" w:rsidTr="00992210">
        <w:trPr>
          <w:trHeight w:hRule="exact" w:val="302"/>
        </w:trPr>
        <w:tc>
          <w:tcPr>
            <w:tcW w:w="8794" w:type="dxa"/>
            <w:tcBorders>
              <w:top w:val="single" w:sz="4" w:space="0" w:color="auto"/>
              <w:left w:val="single" w:sz="4" w:space="0" w:color="auto"/>
            </w:tcBorders>
            <w:shd w:val="clear" w:color="auto" w:fill="FFFFFF"/>
            <w:vAlign w:val="bottom"/>
          </w:tcPr>
          <w:p w:rsidR="00992210" w:rsidRPr="00316866" w:rsidRDefault="00992210" w:rsidP="00992210">
            <w:pPr>
              <w:widowControl w:val="0"/>
              <w:tabs>
                <w:tab w:val="left" w:leader="underscore" w:pos="5837"/>
              </w:tabs>
              <w:spacing w:after="0" w:line="240" w:lineRule="auto"/>
              <w:ind w:right="102"/>
              <w:rPr>
                <w:rFonts w:ascii="Times New Roman" w:eastAsia="Times New Roman" w:hAnsi="Times New Roman" w:cs="Times New Roman"/>
                <w:color w:val="000000"/>
                <w:sz w:val="24"/>
                <w:szCs w:val="24"/>
                <w:lang w:eastAsia="ru-RU" w:bidi="ru-RU"/>
              </w:rPr>
            </w:pPr>
            <w:r w:rsidRPr="00316866">
              <w:rPr>
                <w:rFonts w:ascii="Times New Roman" w:eastAsia="Times New Roman" w:hAnsi="Times New Roman" w:cs="Times New Roman"/>
                <w:color w:val="000000"/>
                <w:sz w:val="24"/>
                <w:szCs w:val="24"/>
                <w:lang w:eastAsia="ru-RU" w:bidi="ru-RU"/>
              </w:rPr>
              <w:t>направить на бумажном носителе на почтовый адрес:</w:t>
            </w:r>
            <w:r w:rsidRPr="00316866">
              <w:rPr>
                <w:rFonts w:ascii="Times New Roman" w:eastAsia="Times New Roman" w:hAnsi="Times New Roman" w:cs="Times New Roman"/>
                <w:color w:val="000000"/>
                <w:sz w:val="24"/>
                <w:szCs w:val="24"/>
                <w:lang w:eastAsia="ru-RU" w:bidi="ru-RU"/>
              </w:rPr>
              <w:tab/>
            </w:r>
          </w:p>
        </w:tc>
        <w:tc>
          <w:tcPr>
            <w:tcW w:w="1138" w:type="dxa"/>
            <w:tcBorders>
              <w:top w:val="single" w:sz="4" w:space="0" w:color="auto"/>
              <w:left w:val="single" w:sz="4" w:space="0" w:color="auto"/>
              <w:right w:val="single" w:sz="4" w:space="0" w:color="auto"/>
            </w:tcBorders>
            <w:shd w:val="clear" w:color="auto" w:fill="FFFFFF"/>
          </w:tcPr>
          <w:p w:rsidR="00992210" w:rsidRPr="00316866" w:rsidRDefault="00992210" w:rsidP="00992210">
            <w:pPr>
              <w:widowControl w:val="0"/>
              <w:spacing w:after="0" w:line="240" w:lineRule="auto"/>
              <w:ind w:right="102"/>
              <w:rPr>
                <w:rFonts w:ascii="Arial Unicode MS" w:eastAsia="Arial Unicode MS" w:hAnsi="Arial Unicode MS" w:cs="Arial Unicode MS"/>
                <w:color w:val="000000"/>
                <w:sz w:val="24"/>
                <w:szCs w:val="24"/>
                <w:lang w:eastAsia="ru-RU" w:bidi="ru-RU"/>
              </w:rPr>
            </w:pPr>
          </w:p>
        </w:tc>
      </w:tr>
      <w:tr w:rsidR="00992210" w:rsidRPr="00316866" w:rsidTr="00992210">
        <w:trPr>
          <w:trHeight w:hRule="exact" w:val="586"/>
        </w:trPr>
        <w:tc>
          <w:tcPr>
            <w:tcW w:w="8794" w:type="dxa"/>
            <w:tcBorders>
              <w:top w:val="single" w:sz="4" w:space="0" w:color="auto"/>
              <w:left w:val="single" w:sz="4" w:space="0" w:color="auto"/>
              <w:bottom w:val="single" w:sz="4" w:space="0" w:color="auto"/>
            </w:tcBorders>
            <w:shd w:val="clear" w:color="auto" w:fill="FFFFFF"/>
            <w:vAlign w:val="bottom"/>
          </w:tcPr>
          <w:p w:rsidR="00992210" w:rsidRPr="00316866" w:rsidRDefault="00992210" w:rsidP="00992210">
            <w:pPr>
              <w:widowControl w:val="0"/>
              <w:spacing w:after="0" w:line="240" w:lineRule="auto"/>
              <w:ind w:right="102"/>
              <w:rPr>
                <w:rFonts w:ascii="Times New Roman" w:eastAsia="Times New Roman" w:hAnsi="Times New Roman" w:cs="Times New Roman"/>
                <w:color w:val="000000"/>
                <w:sz w:val="24"/>
                <w:szCs w:val="24"/>
                <w:lang w:eastAsia="ru-RU" w:bidi="ru-RU"/>
              </w:rPr>
            </w:pPr>
            <w:r w:rsidRPr="00316866">
              <w:rPr>
                <w:rFonts w:ascii="Times New Roman" w:eastAsia="Times New Roman" w:hAnsi="Times New Roman" w:cs="Times New Roman"/>
                <w:color w:val="000000"/>
                <w:sz w:val="24"/>
                <w:szCs w:val="24"/>
                <w:lang w:eastAsia="ru-RU" w:bidi="ru-RU"/>
              </w:rPr>
              <w:t>направить в форме электронного документа в личный кабинет в</w:t>
            </w:r>
            <w:r>
              <w:rPr>
                <w:rFonts w:ascii="Times New Roman" w:eastAsia="Times New Roman" w:hAnsi="Times New Roman" w:cs="Times New Roman"/>
                <w:color w:val="000000"/>
                <w:sz w:val="24"/>
                <w:szCs w:val="24"/>
                <w:lang w:eastAsia="ru-RU" w:bidi="ru-RU"/>
              </w:rPr>
              <w:t xml:space="preserve"> единой информационной системе жилищного строительства</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992210" w:rsidRPr="00316866" w:rsidRDefault="00992210" w:rsidP="00992210">
            <w:pPr>
              <w:widowControl w:val="0"/>
              <w:spacing w:after="0" w:line="240" w:lineRule="auto"/>
              <w:ind w:right="102"/>
              <w:rPr>
                <w:rFonts w:ascii="Arial Unicode MS" w:eastAsia="Arial Unicode MS" w:hAnsi="Arial Unicode MS" w:cs="Arial Unicode MS"/>
                <w:color w:val="000000"/>
                <w:sz w:val="24"/>
                <w:szCs w:val="24"/>
                <w:lang w:eastAsia="ru-RU" w:bidi="ru-RU"/>
              </w:rPr>
            </w:pPr>
          </w:p>
        </w:tc>
      </w:tr>
      <w:tr w:rsidR="00992210" w:rsidRPr="00316866" w:rsidTr="00992210">
        <w:trPr>
          <w:trHeight w:hRule="exact" w:val="533"/>
        </w:trPr>
        <w:tc>
          <w:tcPr>
            <w:tcW w:w="8794" w:type="dxa"/>
            <w:tcBorders>
              <w:top w:val="single" w:sz="4" w:space="0" w:color="auto"/>
              <w:left w:val="single" w:sz="4" w:space="0" w:color="auto"/>
              <w:bottom w:val="single" w:sz="4" w:space="0" w:color="auto"/>
            </w:tcBorders>
            <w:shd w:val="clear" w:color="auto" w:fill="FFFFFF"/>
            <w:vAlign w:val="bottom"/>
          </w:tcPr>
          <w:p w:rsidR="00992210" w:rsidRPr="00316866" w:rsidRDefault="00992210" w:rsidP="00992210">
            <w:pPr>
              <w:widowControl w:val="0"/>
              <w:spacing w:after="0" w:line="240" w:lineRule="auto"/>
              <w:ind w:right="102"/>
              <w:rPr>
                <w:rFonts w:ascii="Times New Roman" w:eastAsia="Times New Roman" w:hAnsi="Times New Roman" w:cs="Times New Roman"/>
                <w:color w:val="000000"/>
                <w:sz w:val="24"/>
                <w:szCs w:val="24"/>
                <w:lang w:eastAsia="ru-RU" w:bidi="ru-RU"/>
              </w:rPr>
            </w:pP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992210" w:rsidRPr="00316866" w:rsidRDefault="00992210" w:rsidP="00992210">
            <w:pPr>
              <w:widowControl w:val="0"/>
              <w:spacing w:after="0" w:line="240" w:lineRule="auto"/>
              <w:ind w:right="102"/>
              <w:rPr>
                <w:rFonts w:ascii="Arial Unicode MS" w:eastAsia="Arial Unicode MS" w:hAnsi="Arial Unicode MS" w:cs="Arial Unicode MS"/>
                <w:color w:val="000000"/>
                <w:sz w:val="24"/>
                <w:szCs w:val="24"/>
                <w:lang w:eastAsia="ru-RU" w:bidi="ru-RU"/>
              </w:rPr>
            </w:pPr>
          </w:p>
        </w:tc>
      </w:tr>
    </w:tbl>
    <w:p w:rsidR="00992210" w:rsidRPr="008F531E" w:rsidRDefault="00992210" w:rsidP="00992210">
      <w:pPr>
        <w:framePr w:wrap="none" w:vAnchor="page" w:hAnchor="page" w:x="3586" w:y="5341"/>
        <w:widowControl w:val="0"/>
        <w:spacing w:after="0" w:line="190" w:lineRule="exact"/>
        <w:ind w:right="102"/>
        <w:rPr>
          <w:rFonts w:ascii="Times New Roman" w:eastAsia="Times New Roman" w:hAnsi="Times New Roman" w:cs="Times New Roman"/>
          <w:b/>
          <w:bCs/>
          <w:i/>
          <w:iCs/>
          <w:color w:val="000000"/>
          <w:sz w:val="19"/>
          <w:szCs w:val="19"/>
          <w:lang w:eastAsia="ru-RU" w:bidi="ru-RU"/>
        </w:rPr>
      </w:pPr>
      <w:r w:rsidRPr="008F531E">
        <w:rPr>
          <w:rFonts w:ascii="Times New Roman" w:eastAsia="Times New Roman" w:hAnsi="Times New Roman" w:cs="Times New Roman"/>
          <w:b/>
          <w:bCs/>
          <w:i/>
          <w:iCs/>
          <w:color w:val="000000"/>
          <w:sz w:val="19"/>
          <w:szCs w:val="19"/>
          <w:lang w:eastAsia="ru-RU" w:bidi="ru-RU"/>
        </w:rPr>
        <w:t>Указывается один из перечисленных способов</w:t>
      </w:r>
    </w:p>
    <w:p w:rsidR="00992210" w:rsidRPr="008F531E" w:rsidRDefault="00992210" w:rsidP="00992210">
      <w:pPr>
        <w:framePr w:wrap="none" w:vAnchor="page" w:hAnchor="page" w:x="4906" w:y="6376"/>
        <w:widowControl w:val="0"/>
        <w:spacing w:after="0" w:line="180" w:lineRule="exact"/>
        <w:ind w:right="102"/>
        <w:rPr>
          <w:rFonts w:ascii="Times New Roman" w:eastAsia="Times New Roman" w:hAnsi="Times New Roman" w:cs="Times New Roman"/>
          <w:b/>
          <w:bCs/>
          <w:color w:val="000000"/>
          <w:sz w:val="18"/>
          <w:szCs w:val="18"/>
          <w:lang w:eastAsia="ru-RU" w:bidi="ru-RU"/>
        </w:rPr>
      </w:pPr>
      <w:r w:rsidRPr="008F531E">
        <w:rPr>
          <w:rFonts w:ascii="Times New Roman" w:eastAsia="Times New Roman" w:hAnsi="Times New Roman" w:cs="Times New Roman"/>
          <w:b/>
          <w:bCs/>
          <w:color w:val="000000"/>
          <w:sz w:val="18"/>
          <w:szCs w:val="18"/>
          <w:lang w:eastAsia="ru-RU" w:bidi="ru-RU"/>
        </w:rPr>
        <w:t>(подпись)</w:t>
      </w:r>
    </w:p>
    <w:p w:rsidR="00992210" w:rsidRPr="008F531E" w:rsidRDefault="00992210" w:rsidP="00992210">
      <w:pPr>
        <w:framePr w:wrap="none" w:vAnchor="page" w:hAnchor="page" w:x="7561" w:y="6406"/>
        <w:widowControl w:val="0"/>
        <w:spacing w:after="0" w:line="180" w:lineRule="exact"/>
        <w:ind w:right="102"/>
        <w:rPr>
          <w:rFonts w:ascii="Times New Roman" w:eastAsia="Times New Roman" w:hAnsi="Times New Roman" w:cs="Times New Roman"/>
          <w:b/>
          <w:bCs/>
          <w:color w:val="000000"/>
          <w:sz w:val="18"/>
          <w:szCs w:val="18"/>
          <w:lang w:eastAsia="ru-RU" w:bidi="ru-RU"/>
        </w:rPr>
      </w:pPr>
      <w:r w:rsidRPr="008F531E">
        <w:rPr>
          <w:rFonts w:ascii="Times New Roman" w:eastAsia="Times New Roman" w:hAnsi="Times New Roman" w:cs="Times New Roman"/>
          <w:b/>
          <w:bCs/>
          <w:color w:val="000000"/>
          <w:sz w:val="18"/>
          <w:szCs w:val="18"/>
          <w:lang w:eastAsia="ru-RU" w:bidi="ru-RU"/>
        </w:rPr>
        <w:t>(фамилия, имя, отчество (при наличии)</w:t>
      </w:r>
    </w:p>
    <w:p w:rsidR="008F531E" w:rsidRPr="00316866" w:rsidRDefault="008F531E" w:rsidP="005A3F6E">
      <w:pPr>
        <w:widowControl w:val="0"/>
        <w:spacing w:after="0" w:line="240" w:lineRule="auto"/>
        <w:ind w:right="102"/>
        <w:rPr>
          <w:rFonts w:ascii="Arial Unicode MS" w:eastAsia="Arial Unicode MS" w:hAnsi="Arial Unicode MS" w:cs="Arial Unicode MS"/>
          <w:color w:val="000000"/>
          <w:sz w:val="24"/>
          <w:szCs w:val="24"/>
          <w:lang w:eastAsia="ru-RU" w:bidi="ru-RU"/>
        </w:rPr>
        <w:sectPr w:rsidR="008F531E" w:rsidRPr="00316866">
          <w:pgSz w:w="11900" w:h="16840"/>
          <w:pgMar w:top="360" w:right="360" w:bottom="360" w:left="360" w:header="0" w:footer="3" w:gutter="0"/>
          <w:cols w:space="720"/>
          <w:noEndnote/>
          <w:docGrid w:linePitch="360"/>
        </w:sectPr>
      </w:pPr>
    </w:p>
    <w:p w:rsidR="008F531E" w:rsidRPr="00316866" w:rsidRDefault="008F531E" w:rsidP="00992210">
      <w:pPr>
        <w:framePr w:w="9965" w:h="3273" w:hRule="exact" w:wrap="none" w:vAnchor="page" w:hAnchor="page" w:x="1112" w:y="1326"/>
        <w:widowControl w:val="0"/>
        <w:spacing w:after="0" w:line="240" w:lineRule="auto"/>
        <w:ind w:right="102"/>
        <w:jc w:val="right"/>
        <w:rPr>
          <w:rFonts w:ascii="Times New Roman" w:eastAsia="Times New Roman" w:hAnsi="Times New Roman" w:cs="Times New Roman"/>
          <w:color w:val="000000"/>
          <w:sz w:val="24"/>
          <w:szCs w:val="24"/>
          <w:lang w:eastAsia="ru-RU" w:bidi="ru-RU"/>
        </w:rPr>
      </w:pPr>
      <w:r w:rsidRPr="00316866">
        <w:rPr>
          <w:rFonts w:ascii="Times New Roman" w:eastAsia="Times New Roman" w:hAnsi="Times New Roman" w:cs="Times New Roman"/>
          <w:color w:val="000000"/>
          <w:sz w:val="24"/>
          <w:szCs w:val="24"/>
          <w:lang w:eastAsia="ru-RU" w:bidi="ru-RU"/>
        </w:rPr>
        <w:lastRenderedPageBreak/>
        <w:t>П</w:t>
      </w:r>
      <w:r w:rsidR="00992210">
        <w:rPr>
          <w:rFonts w:ascii="Times New Roman" w:eastAsia="Times New Roman" w:hAnsi="Times New Roman" w:cs="Times New Roman"/>
          <w:color w:val="000000"/>
          <w:sz w:val="24"/>
          <w:szCs w:val="24"/>
          <w:lang w:eastAsia="ru-RU" w:bidi="ru-RU"/>
        </w:rPr>
        <w:t>риложение</w:t>
      </w:r>
      <w:r w:rsidRPr="00316866">
        <w:rPr>
          <w:rFonts w:ascii="Times New Roman" w:eastAsia="Times New Roman" w:hAnsi="Times New Roman" w:cs="Times New Roman"/>
          <w:color w:val="000000"/>
          <w:sz w:val="24"/>
          <w:szCs w:val="24"/>
          <w:lang w:eastAsia="ru-RU" w:bidi="ru-RU"/>
        </w:rPr>
        <w:t xml:space="preserve"> № 4</w:t>
      </w:r>
      <w:r w:rsidRPr="00316866">
        <w:rPr>
          <w:rFonts w:ascii="Times New Roman" w:eastAsia="Times New Roman" w:hAnsi="Times New Roman" w:cs="Times New Roman"/>
          <w:color w:val="000000"/>
          <w:sz w:val="24"/>
          <w:szCs w:val="24"/>
          <w:lang w:eastAsia="ru-RU" w:bidi="ru-RU"/>
        </w:rPr>
        <w:br/>
        <w:t>к Административному регламенту</w:t>
      </w:r>
      <w:r w:rsidRPr="00316866">
        <w:rPr>
          <w:rFonts w:ascii="Times New Roman" w:eastAsia="Times New Roman" w:hAnsi="Times New Roman" w:cs="Times New Roman"/>
          <w:color w:val="000000"/>
          <w:sz w:val="24"/>
          <w:szCs w:val="24"/>
          <w:lang w:eastAsia="ru-RU" w:bidi="ru-RU"/>
        </w:rPr>
        <w:br/>
        <w:t>предоставления государс</w:t>
      </w:r>
      <w:r w:rsidR="00992210">
        <w:rPr>
          <w:rFonts w:ascii="Times New Roman" w:eastAsia="Times New Roman" w:hAnsi="Times New Roman" w:cs="Times New Roman"/>
          <w:color w:val="000000"/>
          <w:sz w:val="24"/>
          <w:szCs w:val="24"/>
          <w:lang w:eastAsia="ru-RU" w:bidi="ru-RU"/>
        </w:rPr>
        <w:t>твенной и</w:t>
      </w:r>
      <w:r w:rsidR="00992210">
        <w:rPr>
          <w:rFonts w:ascii="Times New Roman" w:eastAsia="Times New Roman" w:hAnsi="Times New Roman" w:cs="Times New Roman"/>
          <w:color w:val="000000"/>
          <w:sz w:val="24"/>
          <w:szCs w:val="24"/>
          <w:lang w:eastAsia="ru-RU" w:bidi="ru-RU"/>
        </w:rPr>
        <w:br/>
        <w:t>муниципальной услуги «</w:t>
      </w:r>
      <w:r w:rsidRPr="00316866">
        <w:rPr>
          <w:rFonts w:ascii="Times New Roman" w:eastAsia="Times New Roman" w:hAnsi="Times New Roman" w:cs="Times New Roman"/>
          <w:color w:val="000000"/>
          <w:sz w:val="24"/>
          <w:szCs w:val="24"/>
          <w:lang w:eastAsia="ru-RU" w:bidi="ru-RU"/>
        </w:rPr>
        <w:t>Выдача</w:t>
      </w:r>
      <w:r w:rsidRPr="00316866">
        <w:rPr>
          <w:rFonts w:ascii="Times New Roman" w:eastAsia="Times New Roman" w:hAnsi="Times New Roman" w:cs="Times New Roman"/>
          <w:color w:val="000000"/>
          <w:sz w:val="24"/>
          <w:szCs w:val="24"/>
          <w:lang w:eastAsia="ru-RU" w:bidi="ru-RU"/>
        </w:rPr>
        <w:br/>
        <w:t>разрешения на строительство,</w:t>
      </w:r>
      <w:r w:rsidRPr="00316866">
        <w:rPr>
          <w:rFonts w:ascii="Times New Roman" w:eastAsia="Times New Roman" w:hAnsi="Times New Roman" w:cs="Times New Roman"/>
          <w:color w:val="000000"/>
          <w:sz w:val="24"/>
          <w:szCs w:val="24"/>
          <w:lang w:eastAsia="ru-RU" w:bidi="ru-RU"/>
        </w:rPr>
        <w:br/>
        <w:t>внесение изменений в разрешение</w:t>
      </w:r>
      <w:r w:rsidRPr="00316866">
        <w:rPr>
          <w:rFonts w:ascii="Times New Roman" w:eastAsia="Times New Roman" w:hAnsi="Times New Roman" w:cs="Times New Roman"/>
          <w:color w:val="000000"/>
          <w:sz w:val="24"/>
          <w:szCs w:val="24"/>
          <w:lang w:eastAsia="ru-RU" w:bidi="ru-RU"/>
        </w:rPr>
        <w:br/>
        <w:t>на строительство, в том числе в</w:t>
      </w:r>
      <w:r w:rsidRPr="00316866">
        <w:rPr>
          <w:rFonts w:ascii="Times New Roman" w:eastAsia="Times New Roman" w:hAnsi="Times New Roman" w:cs="Times New Roman"/>
          <w:color w:val="000000"/>
          <w:sz w:val="24"/>
          <w:szCs w:val="24"/>
          <w:lang w:eastAsia="ru-RU" w:bidi="ru-RU"/>
        </w:rPr>
        <w:br/>
        <w:t>связи с необходимостью</w:t>
      </w:r>
      <w:r w:rsidRPr="00316866">
        <w:rPr>
          <w:rFonts w:ascii="Times New Roman" w:eastAsia="Times New Roman" w:hAnsi="Times New Roman" w:cs="Times New Roman"/>
          <w:color w:val="000000"/>
          <w:sz w:val="24"/>
          <w:szCs w:val="24"/>
          <w:lang w:eastAsia="ru-RU" w:bidi="ru-RU"/>
        </w:rPr>
        <w:br/>
        <w:t>продления срока действия</w:t>
      </w:r>
      <w:r w:rsidRPr="00316866">
        <w:rPr>
          <w:rFonts w:ascii="Times New Roman" w:eastAsia="Times New Roman" w:hAnsi="Times New Roman" w:cs="Times New Roman"/>
          <w:color w:val="000000"/>
          <w:sz w:val="24"/>
          <w:szCs w:val="24"/>
          <w:lang w:eastAsia="ru-RU" w:bidi="ru-RU"/>
        </w:rPr>
        <w:br/>
        <w:t>разрешения на строительство</w:t>
      </w:r>
      <w:r w:rsidR="00992210">
        <w:rPr>
          <w:rFonts w:ascii="Times New Roman" w:eastAsia="Times New Roman" w:hAnsi="Times New Roman" w:cs="Times New Roman"/>
          <w:color w:val="000000"/>
          <w:sz w:val="24"/>
          <w:szCs w:val="24"/>
          <w:lang w:eastAsia="ru-RU" w:bidi="ru-RU"/>
        </w:rPr>
        <w:t>»</w:t>
      </w:r>
    </w:p>
    <w:p w:rsidR="008F531E" w:rsidRPr="00316866" w:rsidRDefault="008F531E" w:rsidP="00992210">
      <w:pPr>
        <w:framePr w:w="9965" w:h="318" w:hRule="exact" w:wrap="none" w:vAnchor="page" w:hAnchor="page" w:x="1216" w:y="4501"/>
        <w:widowControl w:val="0"/>
        <w:spacing w:after="0" w:line="260" w:lineRule="exact"/>
        <w:ind w:right="102"/>
        <w:jc w:val="right"/>
        <w:rPr>
          <w:rFonts w:ascii="Times New Roman" w:eastAsia="Times New Roman" w:hAnsi="Times New Roman" w:cs="Times New Roman"/>
          <w:color w:val="000000"/>
          <w:sz w:val="24"/>
          <w:szCs w:val="24"/>
          <w:lang w:eastAsia="ru-RU" w:bidi="ru-RU"/>
        </w:rPr>
      </w:pPr>
      <w:r w:rsidRPr="00316866">
        <w:rPr>
          <w:rFonts w:ascii="Times New Roman" w:eastAsia="Times New Roman" w:hAnsi="Times New Roman" w:cs="Times New Roman"/>
          <w:color w:val="000000"/>
          <w:sz w:val="24"/>
          <w:szCs w:val="24"/>
          <w:lang w:eastAsia="ru-RU" w:bidi="ru-RU"/>
        </w:rPr>
        <w:t>ФОРМА</w:t>
      </w:r>
    </w:p>
    <w:p w:rsidR="008F531E" w:rsidRPr="00316866" w:rsidRDefault="008F531E" w:rsidP="00992210">
      <w:pPr>
        <w:framePr w:w="9965" w:h="664" w:hRule="exact" w:wrap="none" w:vAnchor="page" w:hAnchor="page" w:x="1156" w:y="5176"/>
        <w:widowControl w:val="0"/>
        <w:spacing w:after="0" w:line="280" w:lineRule="exact"/>
        <w:ind w:right="102"/>
        <w:jc w:val="center"/>
        <w:outlineLvl w:val="0"/>
        <w:rPr>
          <w:rFonts w:ascii="Times New Roman" w:eastAsia="Times New Roman" w:hAnsi="Times New Roman" w:cs="Times New Roman"/>
          <w:b/>
          <w:bCs/>
          <w:color w:val="000000"/>
          <w:sz w:val="24"/>
          <w:szCs w:val="24"/>
          <w:lang w:eastAsia="ru-RU" w:bidi="ru-RU"/>
        </w:rPr>
      </w:pPr>
      <w:bookmarkStart w:id="32" w:name="bookmark34"/>
      <w:r w:rsidRPr="00316866">
        <w:rPr>
          <w:rFonts w:ascii="Times New Roman" w:eastAsia="Times New Roman" w:hAnsi="Times New Roman" w:cs="Times New Roman"/>
          <w:b/>
          <w:bCs/>
          <w:color w:val="000000"/>
          <w:spacing w:val="70"/>
          <w:sz w:val="24"/>
          <w:szCs w:val="24"/>
          <w:lang w:eastAsia="ru-RU" w:bidi="ru-RU"/>
        </w:rPr>
        <w:t>ЗАЯВЛЕНИЕ</w:t>
      </w:r>
      <w:bookmarkEnd w:id="32"/>
    </w:p>
    <w:p w:rsidR="008F531E" w:rsidRPr="00316866" w:rsidRDefault="008F531E" w:rsidP="00992210">
      <w:pPr>
        <w:framePr w:w="9965" w:h="664" w:hRule="exact" w:wrap="none" w:vAnchor="page" w:hAnchor="page" w:x="1156" w:y="5176"/>
        <w:widowControl w:val="0"/>
        <w:spacing w:after="0" w:line="280" w:lineRule="exact"/>
        <w:ind w:right="102"/>
        <w:jc w:val="center"/>
        <w:rPr>
          <w:rFonts w:ascii="Times New Roman" w:eastAsia="Times New Roman" w:hAnsi="Times New Roman" w:cs="Times New Roman"/>
          <w:b/>
          <w:bCs/>
          <w:color w:val="000000"/>
          <w:sz w:val="24"/>
          <w:szCs w:val="24"/>
          <w:lang w:eastAsia="ru-RU" w:bidi="ru-RU"/>
        </w:rPr>
      </w:pPr>
      <w:r w:rsidRPr="00316866">
        <w:rPr>
          <w:rFonts w:ascii="Times New Roman" w:eastAsia="Times New Roman" w:hAnsi="Times New Roman" w:cs="Times New Roman"/>
          <w:b/>
          <w:bCs/>
          <w:color w:val="000000"/>
          <w:sz w:val="24"/>
          <w:szCs w:val="24"/>
          <w:lang w:eastAsia="ru-RU" w:bidi="ru-RU"/>
        </w:rPr>
        <w:t>о внесении изменений в разрешение на строительство</w:t>
      </w:r>
    </w:p>
    <w:p w:rsidR="008F531E" w:rsidRPr="00316866" w:rsidRDefault="008F531E" w:rsidP="00992210">
      <w:pPr>
        <w:framePr w:w="9965" w:h="318" w:hRule="exact" w:wrap="none" w:vAnchor="page" w:hAnchor="page" w:x="1096" w:y="6226"/>
        <w:widowControl w:val="0"/>
        <w:spacing w:after="0" w:line="260" w:lineRule="exact"/>
        <w:ind w:right="102"/>
        <w:jc w:val="right"/>
        <w:rPr>
          <w:rFonts w:ascii="Times New Roman" w:eastAsia="Times New Roman" w:hAnsi="Times New Roman" w:cs="Times New Roman"/>
          <w:color w:val="000000"/>
          <w:sz w:val="24"/>
          <w:szCs w:val="24"/>
          <w:lang w:eastAsia="ru-RU" w:bidi="ru-RU"/>
        </w:rPr>
      </w:pPr>
      <w:r w:rsidRPr="00316866">
        <w:rPr>
          <w:rFonts w:ascii="Times New Roman" w:eastAsia="Times New Roman" w:hAnsi="Times New Roman" w:cs="Times New Roman"/>
          <w:color w:val="000000"/>
          <w:sz w:val="24"/>
          <w:szCs w:val="24"/>
          <w:lang w:eastAsia="ru-RU" w:bidi="ru-RU"/>
        </w:rPr>
        <w:t>20</w:t>
      </w:r>
      <w:r w:rsidR="00992210">
        <w:rPr>
          <w:rFonts w:ascii="Times New Roman" w:eastAsia="Times New Roman" w:hAnsi="Times New Roman" w:cs="Times New Roman"/>
          <w:color w:val="000000"/>
          <w:sz w:val="24"/>
          <w:szCs w:val="24"/>
          <w:lang w:eastAsia="ru-RU" w:bidi="ru-RU"/>
        </w:rPr>
        <w:t>__</w:t>
      </w:r>
      <w:r w:rsidRPr="00316866">
        <w:rPr>
          <w:rFonts w:ascii="Times New Roman" w:eastAsia="Times New Roman" w:hAnsi="Times New Roman" w:cs="Times New Roman"/>
          <w:color w:val="000000"/>
          <w:sz w:val="24"/>
          <w:szCs w:val="24"/>
          <w:lang w:eastAsia="ru-RU" w:bidi="ru-RU"/>
        </w:rPr>
        <w:t xml:space="preserve"> г.</w:t>
      </w:r>
    </w:p>
    <w:p w:rsidR="008F531E" w:rsidRPr="00316866" w:rsidRDefault="008F531E" w:rsidP="00CA7C70">
      <w:pPr>
        <w:framePr w:w="9965" w:h="749" w:hRule="exact" w:wrap="none" w:vAnchor="page" w:hAnchor="page" w:x="1081" w:y="7036"/>
        <w:widowControl w:val="0"/>
        <w:spacing w:after="0" w:line="230" w:lineRule="exact"/>
        <w:ind w:right="102"/>
        <w:jc w:val="center"/>
        <w:rPr>
          <w:rFonts w:ascii="Times New Roman" w:eastAsia="Times New Roman" w:hAnsi="Times New Roman" w:cs="Times New Roman"/>
          <w:b/>
          <w:bCs/>
          <w:color w:val="000000"/>
          <w:sz w:val="24"/>
          <w:szCs w:val="24"/>
          <w:lang w:eastAsia="ru-RU" w:bidi="ru-RU"/>
        </w:rPr>
      </w:pPr>
      <w:r w:rsidRPr="00316866">
        <w:rPr>
          <w:rFonts w:ascii="Times New Roman" w:eastAsia="Times New Roman" w:hAnsi="Times New Roman" w:cs="Times New Roman"/>
          <w:b/>
          <w:bCs/>
          <w:color w:val="000000"/>
          <w:sz w:val="24"/>
          <w:szCs w:val="24"/>
          <w:lang w:eastAsia="ru-RU" w:bidi="ru-RU"/>
        </w:rPr>
        <w:t xml:space="preserve">(наименование уполномоченного на выдачу разрешений на строительство </w:t>
      </w:r>
      <w:r w:rsidR="00CA7C70">
        <w:rPr>
          <w:rFonts w:ascii="Times New Roman" w:eastAsia="Times New Roman" w:hAnsi="Times New Roman" w:cs="Times New Roman"/>
          <w:b/>
          <w:bCs/>
          <w:color w:val="000000"/>
          <w:sz w:val="24"/>
          <w:szCs w:val="24"/>
          <w:lang w:eastAsia="ru-RU" w:bidi="ru-RU"/>
        </w:rPr>
        <w:t>органа)</w:t>
      </w:r>
    </w:p>
    <w:p w:rsidR="008F531E" w:rsidRPr="00316866" w:rsidRDefault="008F531E" w:rsidP="00CA7C70">
      <w:pPr>
        <w:framePr w:w="9965" w:h="690" w:hRule="exact" w:wrap="none" w:vAnchor="page" w:hAnchor="page" w:x="1171" w:y="7636"/>
        <w:widowControl w:val="0"/>
        <w:spacing w:after="0" w:line="240" w:lineRule="auto"/>
        <w:ind w:right="102"/>
        <w:rPr>
          <w:rFonts w:ascii="Times New Roman" w:eastAsia="Times New Roman" w:hAnsi="Times New Roman" w:cs="Times New Roman"/>
          <w:color w:val="000000"/>
          <w:sz w:val="24"/>
          <w:szCs w:val="24"/>
          <w:lang w:eastAsia="ru-RU" w:bidi="ru-RU"/>
        </w:rPr>
      </w:pPr>
      <w:r w:rsidRPr="00316866">
        <w:rPr>
          <w:rFonts w:ascii="Times New Roman" w:eastAsia="Times New Roman" w:hAnsi="Times New Roman" w:cs="Times New Roman"/>
          <w:color w:val="000000"/>
          <w:sz w:val="24"/>
          <w:szCs w:val="24"/>
          <w:lang w:eastAsia="ru-RU" w:bidi="ru-RU"/>
        </w:rPr>
        <w:t>В соответствии со статьей 51 Градостроительного кодекса Российской Федерации</w:t>
      </w:r>
      <w:r w:rsidR="00CA7C70">
        <w:rPr>
          <w:rFonts w:ascii="Times New Roman" w:eastAsia="Times New Roman" w:hAnsi="Times New Roman" w:cs="Times New Roman"/>
          <w:color w:val="000000"/>
          <w:sz w:val="24"/>
          <w:szCs w:val="24"/>
          <w:lang w:eastAsia="ru-RU" w:bidi="ru-RU"/>
        </w:rPr>
        <w:t>,</w:t>
      </w:r>
      <w:r w:rsidRPr="00316866">
        <w:rPr>
          <w:rFonts w:ascii="Times New Roman" w:eastAsia="Times New Roman" w:hAnsi="Times New Roman" w:cs="Times New Roman"/>
          <w:color w:val="000000"/>
          <w:sz w:val="24"/>
          <w:szCs w:val="24"/>
          <w:lang w:eastAsia="ru-RU" w:bidi="ru-RU"/>
        </w:rPr>
        <w:t xml:space="preserve"> прошу внести изменение в разрешение на строительство в связи с</w:t>
      </w:r>
    </w:p>
    <w:p w:rsidR="008F531E" w:rsidRPr="00316866" w:rsidRDefault="008F531E" w:rsidP="00CA7C70">
      <w:pPr>
        <w:framePr w:wrap="none" w:vAnchor="page" w:hAnchor="page" w:x="4231" w:y="10681"/>
        <w:widowControl w:val="0"/>
        <w:spacing w:after="0" w:line="260" w:lineRule="exact"/>
        <w:ind w:right="102"/>
        <w:rPr>
          <w:rFonts w:ascii="Times New Roman" w:eastAsia="Times New Roman" w:hAnsi="Times New Roman" w:cs="Times New Roman"/>
          <w:color w:val="000000"/>
          <w:sz w:val="24"/>
          <w:szCs w:val="24"/>
          <w:lang w:eastAsia="ru-RU" w:bidi="ru-RU"/>
        </w:rPr>
      </w:pPr>
      <w:r w:rsidRPr="00316866">
        <w:rPr>
          <w:rFonts w:ascii="Times New Roman" w:eastAsia="Times New Roman" w:hAnsi="Times New Roman" w:cs="Times New Roman"/>
          <w:color w:val="000000"/>
          <w:sz w:val="24"/>
          <w:szCs w:val="24"/>
          <w:lang w:eastAsia="ru-RU" w:bidi="ru-RU"/>
        </w:rPr>
        <w:t>1. Сведения о застройщике</w:t>
      </w:r>
    </w:p>
    <w:tbl>
      <w:tblPr>
        <w:tblpPr w:leftFromText="180" w:rightFromText="180" w:vertAnchor="text" w:horzAnchor="margin" w:tblpXSpec="center" w:tblpY="8266"/>
        <w:tblOverlap w:val="never"/>
        <w:tblW w:w="0" w:type="auto"/>
        <w:tblLayout w:type="fixed"/>
        <w:tblCellMar>
          <w:left w:w="10" w:type="dxa"/>
          <w:right w:w="10" w:type="dxa"/>
        </w:tblCellMar>
        <w:tblLook w:val="04A0" w:firstRow="1" w:lastRow="0" w:firstColumn="1" w:lastColumn="0" w:noHBand="0" w:noVBand="1"/>
      </w:tblPr>
      <w:tblGrid>
        <w:gridCol w:w="1051"/>
        <w:gridCol w:w="4910"/>
        <w:gridCol w:w="3974"/>
      </w:tblGrid>
      <w:tr w:rsidR="00CA7C70" w:rsidRPr="00316866" w:rsidTr="00CA7C70">
        <w:trPr>
          <w:trHeight w:hRule="exact" w:val="576"/>
        </w:trPr>
        <w:tc>
          <w:tcPr>
            <w:tcW w:w="1051" w:type="dxa"/>
            <w:tcBorders>
              <w:top w:val="single" w:sz="4" w:space="0" w:color="auto"/>
              <w:left w:val="single" w:sz="4" w:space="0" w:color="auto"/>
            </w:tcBorders>
            <w:shd w:val="clear" w:color="auto" w:fill="FFFFFF"/>
          </w:tcPr>
          <w:p w:rsidR="00CA7C70" w:rsidRPr="00316866" w:rsidRDefault="00CA7C70" w:rsidP="00CA7C70">
            <w:pPr>
              <w:widowControl w:val="0"/>
              <w:spacing w:after="0" w:line="240" w:lineRule="auto"/>
              <w:ind w:right="102"/>
              <w:jc w:val="right"/>
              <w:rPr>
                <w:rFonts w:ascii="Times New Roman" w:eastAsia="Times New Roman" w:hAnsi="Times New Roman" w:cs="Times New Roman"/>
                <w:color w:val="000000"/>
                <w:sz w:val="24"/>
                <w:szCs w:val="24"/>
                <w:lang w:eastAsia="ru-RU" w:bidi="ru-RU"/>
              </w:rPr>
            </w:pPr>
            <w:r w:rsidRPr="00316866">
              <w:rPr>
                <w:rFonts w:ascii="Times New Roman" w:eastAsia="Times New Roman" w:hAnsi="Times New Roman" w:cs="Times New Roman"/>
                <w:color w:val="000000"/>
                <w:sz w:val="24"/>
                <w:szCs w:val="24"/>
                <w:lang w:eastAsia="ru-RU" w:bidi="ru-RU"/>
              </w:rPr>
              <w:t>1.1</w:t>
            </w:r>
          </w:p>
        </w:tc>
        <w:tc>
          <w:tcPr>
            <w:tcW w:w="4910" w:type="dxa"/>
            <w:tcBorders>
              <w:top w:val="single" w:sz="4" w:space="0" w:color="auto"/>
              <w:left w:val="single" w:sz="4" w:space="0" w:color="auto"/>
            </w:tcBorders>
            <w:shd w:val="clear" w:color="auto" w:fill="FFFFFF"/>
          </w:tcPr>
          <w:p w:rsidR="00CA7C70" w:rsidRPr="00316866" w:rsidRDefault="00CA7C70" w:rsidP="00CA7C70">
            <w:pPr>
              <w:widowControl w:val="0"/>
              <w:spacing w:after="0" w:line="240" w:lineRule="auto"/>
              <w:ind w:right="102"/>
              <w:rPr>
                <w:rFonts w:ascii="Times New Roman" w:eastAsia="Times New Roman" w:hAnsi="Times New Roman" w:cs="Times New Roman"/>
                <w:color w:val="000000"/>
                <w:sz w:val="24"/>
                <w:szCs w:val="24"/>
                <w:lang w:eastAsia="ru-RU" w:bidi="ru-RU"/>
              </w:rPr>
            </w:pPr>
            <w:r w:rsidRPr="00316866">
              <w:rPr>
                <w:rFonts w:ascii="Times New Roman" w:eastAsia="Times New Roman" w:hAnsi="Times New Roman" w:cs="Times New Roman"/>
                <w:color w:val="000000"/>
                <w:sz w:val="24"/>
                <w:szCs w:val="24"/>
                <w:lang w:eastAsia="ru-RU" w:bidi="ru-RU"/>
              </w:rPr>
              <w:t>Сведения о физическом лице, в случае если застройщиком является физическое лицо:</w:t>
            </w:r>
          </w:p>
        </w:tc>
        <w:tc>
          <w:tcPr>
            <w:tcW w:w="3974" w:type="dxa"/>
            <w:tcBorders>
              <w:top w:val="single" w:sz="4" w:space="0" w:color="auto"/>
              <w:left w:val="single" w:sz="4" w:space="0" w:color="auto"/>
              <w:right w:val="single" w:sz="4" w:space="0" w:color="auto"/>
            </w:tcBorders>
            <w:shd w:val="clear" w:color="auto" w:fill="FFFFFF"/>
          </w:tcPr>
          <w:p w:rsidR="00CA7C70" w:rsidRPr="00316866" w:rsidRDefault="00CA7C70" w:rsidP="00CA7C70">
            <w:pPr>
              <w:widowControl w:val="0"/>
              <w:spacing w:after="0" w:line="240" w:lineRule="auto"/>
              <w:ind w:right="102"/>
              <w:rPr>
                <w:rFonts w:ascii="Arial Unicode MS" w:eastAsia="Arial Unicode MS" w:hAnsi="Arial Unicode MS" w:cs="Arial Unicode MS"/>
                <w:color w:val="000000"/>
                <w:sz w:val="24"/>
                <w:szCs w:val="24"/>
                <w:lang w:eastAsia="ru-RU" w:bidi="ru-RU"/>
              </w:rPr>
            </w:pPr>
          </w:p>
        </w:tc>
      </w:tr>
      <w:tr w:rsidR="00CA7C70" w:rsidRPr="00316866" w:rsidTr="00CA7C70">
        <w:trPr>
          <w:trHeight w:hRule="exact" w:val="518"/>
        </w:trPr>
        <w:tc>
          <w:tcPr>
            <w:tcW w:w="1051" w:type="dxa"/>
            <w:tcBorders>
              <w:top w:val="single" w:sz="4" w:space="0" w:color="auto"/>
              <w:left w:val="single" w:sz="4" w:space="0" w:color="auto"/>
            </w:tcBorders>
            <w:shd w:val="clear" w:color="auto" w:fill="FFFFFF"/>
            <w:vAlign w:val="center"/>
          </w:tcPr>
          <w:p w:rsidR="00CA7C70" w:rsidRPr="00316866" w:rsidRDefault="00CA7C70" w:rsidP="00CA7C70">
            <w:pPr>
              <w:widowControl w:val="0"/>
              <w:spacing w:after="0" w:line="240" w:lineRule="auto"/>
              <w:ind w:left="280" w:right="102"/>
              <w:rPr>
                <w:rFonts w:ascii="Times New Roman" w:eastAsia="Times New Roman" w:hAnsi="Times New Roman" w:cs="Times New Roman"/>
                <w:color w:val="000000"/>
                <w:sz w:val="24"/>
                <w:szCs w:val="24"/>
                <w:lang w:eastAsia="ru-RU" w:bidi="ru-RU"/>
              </w:rPr>
            </w:pPr>
            <w:r w:rsidRPr="00316866">
              <w:rPr>
                <w:rFonts w:ascii="Times New Roman" w:eastAsia="Times New Roman" w:hAnsi="Times New Roman" w:cs="Times New Roman"/>
                <w:color w:val="000000"/>
                <w:sz w:val="24"/>
                <w:szCs w:val="24"/>
                <w:lang w:eastAsia="ru-RU" w:bidi="ru-RU"/>
              </w:rPr>
              <w:t>1.1.1</w:t>
            </w:r>
          </w:p>
        </w:tc>
        <w:tc>
          <w:tcPr>
            <w:tcW w:w="4910" w:type="dxa"/>
            <w:tcBorders>
              <w:top w:val="single" w:sz="4" w:space="0" w:color="auto"/>
              <w:left w:val="single" w:sz="4" w:space="0" w:color="auto"/>
            </w:tcBorders>
            <w:shd w:val="clear" w:color="auto" w:fill="FFFFFF"/>
            <w:vAlign w:val="center"/>
          </w:tcPr>
          <w:p w:rsidR="00CA7C70" w:rsidRPr="00316866" w:rsidRDefault="00CA7C70" w:rsidP="00CA7C70">
            <w:pPr>
              <w:widowControl w:val="0"/>
              <w:spacing w:after="0" w:line="240" w:lineRule="auto"/>
              <w:ind w:right="102"/>
              <w:rPr>
                <w:rFonts w:ascii="Times New Roman" w:eastAsia="Times New Roman" w:hAnsi="Times New Roman" w:cs="Times New Roman"/>
                <w:color w:val="000000"/>
                <w:sz w:val="24"/>
                <w:szCs w:val="24"/>
                <w:lang w:eastAsia="ru-RU" w:bidi="ru-RU"/>
              </w:rPr>
            </w:pPr>
            <w:r w:rsidRPr="00316866">
              <w:rPr>
                <w:rFonts w:ascii="Times New Roman" w:eastAsia="Times New Roman" w:hAnsi="Times New Roman" w:cs="Times New Roman"/>
                <w:color w:val="000000"/>
                <w:sz w:val="24"/>
                <w:szCs w:val="24"/>
                <w:lang w:eastAsia="ru-RU" w:bidi="ru-RU"/>
              </w:rPr>
              <w:t>Фамилия, имя, отчество (при наличии)</w:t>
            </w:r>
          </w:p>
        </w:tc>
        <w:tc>
          <w:tcPr>
            <w:tcW w:w="3974" w:type="dxa"/>
            <w:tcBorders>
              <w:top w:val="single" w:sz="4" w:space="0" w:color="auto"/>
              <w:left w:val="single" w:sz="4" w:space="0" w:color="auto"/>
              <w:right w:val="single" w:sz="4" w:space="0" w:color="auto"/>
            </w:tcBorders>
            <w:shd w:val="clear" w:color="auto" w:fill="FFFFFF"/>
          </w:tcPr>
          <w:p w:rsidR="00CA7C70" w:rsidRPr="00316866" w:rsidRDefault="00CA7C70" w:rsidP="00CA7C70">
            <w:pPr>
              <w:widowControl w:val="0"/>
              <w:spacing w:after="0" w:line="240" w:lineRule="auto"/>
              <w:ind w:right="102"/>
              <w:rPr>
                <w:rFonts w:ascii="Arial Unicode MS" w:eastAsia="Arial Unicode MS" w:hAnsi="Arial Unicode MS" w:cs="Arial Unicode MS"/>
                <w:color w:val="000000"/>
                <w:sz w:val="24"/>
                <w:szCs w:val="24"/>
                <w:lang w:eastAsia="ru-RU" w:bidi="ru-RU"/>
              </w:rPr>
            </w:pPr>
          </w:p>
        </w:tc>
      </w:tr>
      <w:tr w:rsidR="00CA7C70" w:rsidRPr="00316866" w:rsidTr="00CA7C70">
        <w:trPr>
          <w:trHeight w:hRule="exact" w:val="620"/>
        </w:trPr>
        <w:tc>
          <w:tcPr>
            <w:tcW w:w="1051" w:type="dxa"/>
            <w:tcBorders>
              <w:top w:val="single" w:sz="4" w:space="0" w:color="auto"/>
              <w:left w:val="single" w:sz="4" w:space="0" w:color="auto"/>
              <w:bottom w:val="single" w:sz="4" w:space="0" w:color="auto"/>
            </w:tcBorders>
            <w:shd w:val="clear" w:color="auto" w:fill="FFFFFF"/>
            <w:vAlign w:val="center"/>
          </w:tcPr>
          <w:p w:rsidR="00CA7C70" w:rsidRPr="00316866" w:rsidRDefault="00CA7C70" w:rsidP="00CA7C70">
            <w:pPr>
              <w:widowControl w:val="0"/>
              <w:spacing w:after="0" w:line="240" w:lineRule="auto"/>
              <w:ind w:left="280" w:right="102"/>
              <w:rPr>
                <w:rFonts w:ascii="Times New Roman" w:eastAsia="Times New Roman" w:hAnsi="Times New Roman" w:cs="Times New Roman"/>
                <w:color w:val="000000"/>
                <w:sz w:val="24"/>
                <w:szCs w:val="24"/>
                <w:lang w:eastAsia="ru-RU" w:bidi="ru-RU"/>
              </w:rPr>
            </w:pPr>
            <w:r w:rsidRPr="00316866">
              <w:rPr>
                <w:rFonts w:ascii="Times New Roman" w:eastAsia="Times New Roman" w:hAnsi="Times New Roman" w:cs="Times New Roman"/>
                <w:color w:val="000000"/>
                <w:sz w:val="24"/>
                <w:szCs w:val="24"/>
                <w:lang w:eastAsia="ru-RU" w:bidi="ru-RU"/>
              </w:rPr>
              <w:t>1.1.2</w:t>
            </w:r>
          </w:p>
        </w:tc>
        <w:tc>
          <w:tcPr>
            <w:tcW w:w="4910" w:type="dxa"/>
            <w:tcBorders>
              <w:top w:val="single" w:sz="4" w:space="0" w:color="auto"/>
              <w:left w:val="single" w:sz="4" w:space="0" w:color="auto"/>
              <w:bottom w:val="single" w:sz="4" w:space="0" w:color="auto"/>
            </w:tcBorders>
            <w:shd w:val="clear" w:color="auto" w:fill="FFFFFF"/>
            <w:vAlign w:val="bottom"/>
          </w:tcPr>
          <w:p w:rsidR="00CA7C70" w:rsidRPr="00316866" w:rsidRDefault="00CA7C70" w:rsidP="00CA7C70">
            <w:pPr>
              <w:widowControl w:val="0"/>
              <w:spacing w:after="0" w:line="240" w:lineRule="auto"/>
              <w:ind w:right="102"/>
              <w:rPr>
                <w:rFonts w:ascii="Times New Roman" w:eastAsia="Times New Roman" w:hAnsi="Times New Roman" w:cs="Times New Roman"/>
                <w:color w:val="000000"/>
                <w:sz w:val="24"/>
                <w:szCs w:val="24"/>
                <w:lang w:eastAsia="ru-RU" w:bidi="ru-RU"/>
              </w:rPr>
            </w:pPr>
            <w:r w:rsidRPr="00316866">
              <w:rPr>
                <w:rFonts w:ascii="Times New Roman" w:eastAsia="Times New Roman" w:hAnsi="Times New Roman" w:cs="Times New Roman"/>
                <w:color w:val="000000"/>
                <w:sz w:val="24"/>
                <w:szCs w:val="24"/>
                <w:lang w:eastAsia="ru-RU" w:bidi="ru-RU"/>
              </w:rPr>
              <w:t>Реквизиты документа, удостоверяющего личность</w:t>
            </w:r>
          </w:p>
        </w:tc>
        <w:tc>
          <w:tcPr>
            <w:tcW w:w="3974" w:type="dxa"/>
            <w:tcBorders>
              <w:top w:val="single" w:sz="4" w:space="0" w:color="auto"/>
              <w:left w:val="single" w:sz="4" w:space="0" w:color="auto"/>
              <w:bottom w:val="single" w:sz="4" w:space="0" w:color="auto"/>
              <w:right w:val="single" w:sz="4" w:space="0" w:color="auto"/>
            </w:tcBorders>
            <w:shd w:val="clear" w:color="auto" w:fill="FFFFFF"/>
          </w:tcPr>
          <w:p w:rsidR="00CA7C70" w:rsidRPr="00316866" w:rsidRDefault="00CA7C70" w:rsidP="00CA7C70">
            <w:pPr>
              <w:widowControl w:val="0"/>
              <w:spacing w:after="0" w:line="240" w:lineRule="auto"/>
              <w:ind w:right="102"/>
              <w:rPr>
                <w:rFonts w:ascii="Arial Unicode MS" w:eastAsia="Arial Unicode MS" w:hAnsi="Arial Unicode MS" w:cs="Arial Unicode MS"/>
                <w:color w:val="000000"/>
                <w:sz w:val="24"/>
                <w:szCs w:val="24"/>
                <w:lang w:eastAsia="ru-RU" w:bidi="ru-RU"/>
              </w:rPr>
            </w:pPr>
          </w:p>
        </w:tc>
      </w:tr>
    </w:tbl>
    <w:tbl>
      <w:tblPr>
        <w:tblpPr w:leftFromText="180" w:rightFromText="180" w:vertAnchor="text" w:horzAnchor="margin" w:tblpXSpec="center" w:tblpY="10681"/>
        <w:tblOverlap w:val="never"/>
        <w:tblW w:w="9935" w:type="dxa"/>
        <w:tblLayout w:type="fixed"/>
        <w:tblCellMar>
          <w:left w:w="10" w:type="dxa"/>
          <w:right w:w="10" w:type="dxa"/>
        </w:tblCellMar>
        <w:tblLook w:val="04A0" w:firstRow="1" w:lastRow="0" w:firstColumn="1" w:lastColumn="0" w:noHBand="0" w:noVBand="1"/>
      </w:tblPr>
      <w:tblGrid>
        <w:gridCol w:w="1051"/>
        <w:gridCol w:w="4910"/>
        <w:gridCol w:w="3974"/>
      </w:tblGrid>
      <w:tr w:rsidR="00CA7C70" w:rsidRPr="00316866" w:rsidTr="00CA7C70">
        <w:trPr>
          <w:trHeight w:hRule="exact" w:val="1006"/>
        </w:trPr>
        <w:tc>
          <w:tcPr>
            <w:tcW w:w="1051" w:type="dxa"/>
            <w:tcBorders>
              <w:top w:val="single" w:sz="4" w:space="0" w:color="auto"/>
              <w:left w:val="single" w:sz="4" w:space="0" w:color="auto"/>
            </w:tcBorders>
            <w:shd w:val="clear" w:color="auto" w:fill="FFFFFF"/>
          </w:tcPr>
          <w:p w:rsidR="00CA7C70" w:rsidRPr="00316866" w:rsidRDefault="00CA7C70" w:rsidP="00CA7C70">
            <w:pPr>
              <w:widowControl w:val="0"/>
              <w:spacing w:after="0" w:line="240" w:lineRule="auto"/>
              <w:ind w:right="102"/>
              <w:rPr>
                <w:rFonts w:ascii="Arial Unicode MS" w:eastAsia="Arial Unicode MS" w:hAnsi="Arial Unicode MS" w:cs="Arial Unicode MS"/>
                <w:color w:val="000000"/>
                <w:sz w:val="24"/>
                <w:szCs w:val="24"/>
                <w:lang w:eastAsia="ru-RU" w:bidi="ru-RU"/>
              </w:rPr>
            </w:pPr>
          </w:p>
        </w:tc>
        <w:tc>
          <w:tcPr>
            <w:tcW w:w="4910" w:type="dxa"/>
            <w:tcBorders>
              <w:top w:val="single" w:sz="4" w:space="0" w:color="auto"/>
              <w:left w:val="single" w:sz="4" w:space="0" w:color="auto"/>
            </w:tcBorders>
            <w:shd w:val="clear" w:color="auto" w:fill="FFFFFF"/>
          </w:tcPr>
          <w:p w:rsidR="00CA7C70" w:rsidRPr="00316866" w:rsidRDefault="00CA7C70" w:rsidP="00CA7C70">
            <w:pPr>
              <w:widowControl w:val="0"/>
              <w:spacing w:after="0" w:line="240" w:lineRule="auto"/>
              <w:ind w:right="102"/>
              <w:rPr>
                <w:rFonts w:ascii="Times New Roman" w:eastAsia="Times New Roman" w:hAnsi="Times New Roman" w:cs="Times New Roman"/>
                <w:color w:val="000000"/>
                <w:sz w:val="24"/>
                <w:szCs w:val="24"/>
                <w:lang w:eastAsia="ru-RU" w:bidi="ru-RU"/>
              </w:rPr>
            </w:pPr>
            <w:r w:rsidRPr="00316866">
              <w:rPr>
                <w:rFonts w:ascii="Times New Roman" w:eastAsia="Times New Roman" w:hAnsi="Times New Roman" w:cs="Times New Roman"/>
                <w:color w:val="000000"/>
                <w:sz w:val="24"/>
                <w:szCs w:val="24"/>
                <w:lang w:eastAsia="ru-RU" w:bidi="ru-RU"/>
              </w:rPr>
              <w:t>(не указываются в случае, если застройщик является индивидуальным предпринимателем)</w:t>
            </w:r>
          </w:p>
        </w:tc>
        <w:tc>
          <w:tcPr>
            <w:tcW w:w="3974" w:type="dxa"/>
            <w:tcBorders>
              <w:top w:val="single" w:sz="4" w:space="0" w:color="auto"/>
              <w:left w:val="single" w:sz="4" w:space="0" w:color="auto"/>
              <w:right w:val="single" w:sz="4" w:space="0" w:color="auto"/>
            </w:tcBorders>
            <w:shd w:val="clear" w:color="auto" w:fill="FFFFFF"/>
          </w:tcPr>
          <w:p w:rsidR="00CA7C70" w:rsidRPr="00316866" w:rsidRDefault="00CA7C70" w:rsidP="00CA7C70">
            <w:pPr>
              <w:widowControl w:val="0"/>
              <w:spacing w:after="0" w:line="240" w:lineRule="auto"/>
              <w:ind w:right="102"/>
              <w:rPr>
                <w:rFonts w:ascii="Arial Unicode MS" w:eastAsia="Arial Unicode MS" w:hAnsi="Arial Unicode MS" w:cs="Arial Unicode MS"/>
                <w:color w:val="000000"/>
                <w:sz w:val="24"/>
                <w:szCs w:val="24"/>
                <w:lang w:eastAsia="ru-RU" w:bidi="ru-RU"/>
              </w:rPr>
            </w:pPr>
          </w:p>
        </w:tc>
      </w:tr>
      <w:tr w:rsidR="00CA7C70" w:rsidRPr="00316866" w:rsidTr="00CA7C70">
        <w:trPr>
          <w:trHeight w:hRule="exact" w:val="567"/>
        </w:trPr>
        <w:tc>
          <w:tcPr>
            <w:tcW w:w="1051" w:type="dxa"/>
            <w:tcBorders>
              <w:top w:val="single" w:sz="4" w:space="0" w:color="auto"/>
              <w:left w:val="single" w:sz="4" w:space="0" w:color="auto"/>
            </w:tcBorders>
            <w:shd w:val="clear" w:color="auto" w:fill="FFFFFF"/>
          </w:tcPr>
          <w:p w:rsidR="00CA7C70" w:rsidRPr="00316866" w:rsidRDefault="00CA7C70" w:rsidP="00CA7C70">
            <w:pPr>
              <w:widowControl w:val="0"/>
              <w:spacing w:after="0" w:line="260" w:lineRule="exact"/>
              <w:ind w:left="280" w:right="102"/>
              <w:rPr>
                <w:rFonts w:ascii="Times New Roman" w:eastAsia="Times New Roman" w:hAnsi="Times New Roman" w:cs="Times New Roman"/>
                <w:color w:val="000000"/>
                <w:sz w:val="24"/>
                <w:szCs w:val="24"/>
                <w:lang w:eastAsia="ru-RU" w:bidi="ru-RU"/>
              </w:rPr>
            </w:pPr>
            <w:r w:rsidRPr="00316866">
              <w:rPr>
                <w:rFonts w:ascii="Times New Roman" w:eastAsia="Times New Roman" w:hAnsi="Times New Roman" w:cs="Times New Roman"/>
                <w:color w:val="000000"/>
                <w:sz w:val="24"/>
                <w:szCs w:val="24"/>
                <w:lang w:eastAsia="ru-RU" w:bidi="ru-RU"/>
              </w:rPr>
              <w:t>1.1.3</w:t>
            </w:r>
          </w:p>
        </w:tc>
        <w:tc>
          <w:tcPr>
            <w:tcW w:w="4910" w:type="dxa"/>
            <w:tcBorders>
              <w:top w:val="single" w:sz="4" w:space="0" w:color="auto"/>
              <w:left w:val="single" w:sz="4" w:space="0" w:color="auto"/>
            </w:tcBorders>
            <w:shd w:val="clear" w:color="auto" w:fill="FFFFFF"/>
          </w:tcPr>
          <w:p w:rsidR="00CA7C70" w:rsidRPr="00316866" w:rsidRDefault="00CA7C70" w:rsidP="00CA7C70">
            <w:pPr>
              <w:widowControl w:val="0"/>
              <w:spacing w:after="0" w:line="240" w:lineRule="auto"/>
              <w:ind w:right="102"/>
              <w:rPr>
                <w:rFonts w:ascii="Times New Roman" w:eastAsia="Times New Roman" w:hAnsi="Times New Roman" w:cs="Times New Roman"/>
                <w:color w:val="000000"/>
                <w:sz w:val="24"/>
                <w:szCs w:val="24"/>
                <w:lang w:eastAsia="ru-RU" w:bidi="ru-RU"/>
              </w:rPr>
            </w:pPr>
            <w:r w:rsidRPr="00316866">
              <w:rPr>
                <w:rFonts w:ascii="Times New Roman" w:eastAsia="Times New Roman" w:hAnsi="Times New Roman" w:cs="Times New Roman"/>
                <w:color w:val="000000"/>
                <w:sz w:val="24"/>
                <w:szCs w:val="24"/>
                <w:lang w:eastAsia="ru-RU" w:bidi="ru-RU"/>
              </w:rPr>
              <w:t>Основной государственный регистрационный номер индивидуального предпринимателя</w:t>
            </w:r>
          </w:p>
        </w:tc>
        <w:tc>
          <w:tcPr>
            <w:tcW w:w="3974" w:type="dxa"/>
            <w:tcBorders>
              <w:top w:val="single" w:sz="4" w:space="0" w:color="auto"/>
              <w:left w:val="single" w:sz="4" w:space="0" w:color="auto"/>
              <w:right w:val="single" w:sz="4" w:space="0" w:color="auto"/>
            </w:tcBorders>
            <w:shd w:val="clear" w:color="auto" w:fill="FFFFFF"/>
          </w:tcPr>
          <w:p w:rsidR="00CA7C70" w:rsidRPr="00316866" w:rsidRDefault="00CA7C70" w:rsidP="00CA7C70">
            <w:pPr>
              <w:widowControl w:val="0"/>
              <w:spacing w:after="0" w:line="240" w:lineRule="auto"/>
              <w:ind w:right="102"/>
              <w:rPr>
                <w:rFonts w:ascii="Arial Unicode MS" w:eastAsia="Arial Unicode MS" w:hAnsi="Arial Unicode MS" w:cs="Arial Unicode MS"/>
                <w:color w:val="000000"/>
                <w:sz w:val="24"/>
                <w:szCs w:val="24"/>
                <w:lang w:eastAsia="ru-RU" w:bidi="ru-RU"/>
              </w:rPr>
            </w:pPr>
          </w:p>
        </w:tc>
      </w:tr>
      <w:tr w:rsidR="00CA7C70" w:rsidRPr="00316866" w:rsidTr="00CA7C70">
        <w:trPr>
          <w:trHeight w:hRule="exact" w:val="518"/>
        </w:trPr>
        <w:tc>
          <w:tcPr>
            <w:tcW w:w="1051" w:type="dxa"/>
            <w:tcBorders>
              <w:top w:val="single" w:sz="4" w:space="0" w:color="auto"/>
              <w:left w:val="single" w:sz="4" w:space="0" w:color="auto"/>
            </w:tcBorders>
            <w:shd w:val="clear" w:color="auto" w:fill="FFFFFF"/>
            <w:vAlign w:val="center"/>
          </w:tcPr>
          <w:p w:rsidR="00CA7C70" w:rsidRPr="00316866" w:rsidRDefault="00CA7C70" w:rsidP="00CA7C70">
            <w:pPr>
              <w:widowControl w:val="0"/>
              <w:spacing w:after="0" w:line="260" w:lineRule="exact"/>
              <w:ind w:right="102"/>
              <w:jc w:val="center"/>
              <w:rPr>
                <w:rFonts w:ascii="Times New Roman" w:eastAsia="Times New Roman" w:hAnsi="Times New Roman" w:cs="Times New Roman"/>
                <w:color w:val="000000"/>
                <w:sz w:val="24"/>
                <w:szCs w:val="24"/>
                <w:lang w:eastAsia="ru-RU" w:bidi="ru-RU"/>
              </w:rPr>
            </w:pPr>
            <w:r w:rsidRPr="00316866">
              <w:rPr>
                <w:rFonts w:ascii="Times New Roman" w:eastAsia="Times New Roman" w:hAnsi="Times New Roman" w:cs="Times New Roman"/>
                <w:color w:val="000000"/>
                <w:sz w:val="24"/>
                <w:szCs w:val="24"/>
                <w:lang w:eastAsia="ru-RU" w:bidi="ru-RU"/>
              </w:rPr>
              <w:t>1.2</w:t>
            </w:r>
          </w:p>
        </w:tc>
        <w:tc>
          <w:tcPr>
            <w:tcW w:w="4910" w:type="dxa"/>
            <w:tcBorders>
              <w:top w:val="single" w:sz="4" w:space="0" w:color="auto"/>
              <w:left w:val="single" w:sz="4" w:space="0" w:color="auto"/>
            </w:tcBorders>
            <w:shd w:val="clear" w:color="auto" w:fill="FFFFFF"/>
            <w:vAlign w:val="center"/>
          </w:tcPr>
          <w:p w:rsidR="00CA7C70" w:rsidRPr="00316866" w:rsidRDefault="00CA7C70" w:rsidP="00CA7C70">
            <w:pPr>
              <w:widowControl w:val="0"/>
              <w:spacing w:after="0" w:line="240" w:lineRule="auto"/>
              <w:ind w:right="102"/>
              <w:rPr>
                <w:rFonts w:ascii="Times New Roman" w:eastAsia="Times New Roman" w:hAnsi="Times New Roman" w:cs="Times New Roman"/>
                <w:color w:val="000000"/>
                <w:sz w:val="24"/>
                <w:szCs w:val="24"/>
                <w:lang w:eastAsia="ru-RU" w:bidi="ru-RU"/>
              </w:rPr>
            </w:pPr>
            <w:r w:rsidRPr="00316866">
              <w:rPr>
                <w:rFonts w:ascii="Times New Roman" w:eastAsia="Times New Roman" w:hAnsi="Times New Roman" w:cs="Times New Roman"/>
                <w:color w:val="000000"/>
                <w:sz w:val="24"/>
                <w:szCs w:val="24"/>
                <w:lang w:eastAsia="ru-RU" w:bidi="ru-RU"/>
              </w:rPr>
              <w:t>Сведения о юридическом лице:</w:t>
            </w:r>
          </w:p>
        </w:tc>
        <w:tc>
          <w:tcPr>
            <w:tcW w:w="3974" w:type="dxa"/>
            <w:tcBorders>
              <w:top w:val="single" w:sz="4" w:space="0" w:color="auto"/>
              <w:left w:val="single" w:sz="4" w:space="0" w:color="auto"/>
              <w:right w:val="single" w:sz="4" w:space="0" w:color="auto"/>
            </w:tcBorders>
            <w:shd w:val="clear" w:color="auto" w:fill="FFFFFF"/>
          </w:tcPr>
          <w:p w:rsidR="00CA7C70" w:rsidRPr="00316866" w:rsidRDefault="00CA7C70" w:rsidP="00CA7C70">
            <w:pPr>
              <w:widowControl w:val="0"/>
              <w:spacing w:after="0" w:line="240" w:lineRule="auto"/>
              <w:ind w:right="102"/>
              <w:rPr>
                <w:rFonts w:ascii="Arial Unicode MS" w:eastAsia="Arial Unicode MS" w:hAnsi="Arial Unicode MS" w:cs="Arial Unicode MS"/>
                <w:color w:val="000000"/>
                <w:sz w:val="24"/>
                <w:szCs w:val="24"/>
                <w:lang w:eastAsia="ru-RU" w:bidi="ru-RU"/>
              </w:rPr>
            </w:pPr>
          </w:p>
        </w:tc>
      </w:tr>
      <w:tr w:rsidR="00CA7C70" w:rsidRPr="00316866" w:rsidTr="00CA7C70">
        <w:trPr>
          <w:trHeight w:hRule="exact" w:val="518"/>
        </w:trPr>
        <w:tc>
          <w:tcPr>
            <w:tcW w:w="1051" w:type="dxa"/>
            <w:tcBorders>
              <w:top w:val="single" w:sz="4" w:space="0" w:color="auto"/>
              <w:left w:val="single" w:sz="4" w:space="0" w:color="auto"/>
            </w:tcBorders>
            <w:shd w:val="clear" w:color="auto" w:fill="FFFFFF"/>
            <w:vAlign w:val="center"/>
          </w:tcPr>
          <w:p w:rsidR="00CA7C70" w:rsidRPr="00316866" w:rsidRDefault="00CA7C70" w:rsidP="00CA7C70">
            <w:pPr>
              <w:widowControl w:val="0"/>
              <w:spacing w:after="0" w:line="260" w:lineRule="exact"/>
              <w:ind w:left="280" w:right="102"/>
              <w:rPr>
                <w:rFonts w:ascii="Times New Roman" w:eastAsia="Times New Roman" w:hAnsi="Times New Roman" w:cs="Times New Roman"/>
                <w:color w:val="000000"/>
                <w:sz w:val="24"/>
                <w:szCs w:val="24"/>
                <w:lang w:eastAsia="ru-RU" w:bidi="ru-RU"/>
              </w:rPr>
            </w:pPr>
            <w:r w:rsidRPr="00316866">
              <w:rPr>
                <w:rFonts w:ascii="Times New Roman" w:eastAsia="Times New Roman" w:hAnsi="Times New Roman" w:cs="Times New Roman"/>
                <w:color w:val="000000"/>
                <w:sz w:val="24"/>
                <w:szCs w:val="24"/>
                <w:lang w:eastAsia="ru-RU" w:bidi="ru-RU"/>
              </w:rPr>
              <w:t>1.2.1</w:t>
            </w:r>
          </w:p>
        </w:tc>
        <w:tc>
          <w:tcPr>
            <w:tcW w:w="4910" w:type="dxa"/>
            <w:tcBorders>
              <w:top w:val="single" w:sz="4" w:space="0" w:color="auto"/>
              <w:left w:val="single" w:sz="4" w:space="0" w:color="auto"/>
            </w:tcBorders>
            <w:shd w:val="clear" w:color="auto" w:fill="FFFFFF"/>
          </w:tcPr>
          <w:p w:rsidR="00CA7C70" w:rsidRPr="00316866" w:rsidRDefault="00CA7C70" w:rsidP="00CA7C70">
            <w:pPr>
              <w:widowControl w:val="0"/>
              <w:spacing w:after="0" w:line="240" w:lineRule="auto"/>
              <w:ind w:right="102"/>
              <w:rPr>
                <w:rFonts w:ascii="Times New Roman" w:eastAsia="Times New Roman" w:hAnsi="Times New Roman" w:cs="Times New Roman"/>
                <w:color w:val="000000"/>
                <w:sz w:val="24"/>
                <w:szCs w:val="24"/>
                <w:lang w:eastAsia="ru-RU" w:bidi="ru-RU"/>
              </w:rPr>
            </w:pPr>
            <w:r w:rsidRPr="00316866">
              <w:rPr>
                <w:rFonts w:ascii="Times New Roman" w:eastAsia="Times New Roman" w:hAnsi="Times New Roman" w:cs="Times New Roman"/>
                <w:color w:val="000000"/>
                <w:sz w:val="24"/>
                <w:szCs w:val="24"/>
                <w:lang w:eastAsia="ru-RU" w:bidi="ru-RU"/>
              </w:rPr>
              <w:t>Полное наименование</w:t>
            </w:r>
          </w:p>
        </w:tc>
        <w:tc>
          <w:tcPr>
            <w:tcW w:w="3974" w:type="dxa"/>
            <w:tcBorders>
              <w:top w:val="single" w:sz="4" w:space="0" w:color="auto"/>
              <w:left w:val="single" w:sz="4" w:space="0" w:color="auto"/>
              <w:right w:val="single" w:sz="4" w:space="0" w:color="auto"/>
            </w:tcBorders>
            <w:shd w:val="clear" w:color="auto" w:fill="FFFFFF"/>
          </w:tcPr>
          <w:p w:rsidR="00CA7C70" w:rsidRPr="00316866" w:rsidRDefault="00CA7C70" w:rsidP="00CA7C70">
            <w:pPr>
              <w:widowControl w:val="0"/>
              <w:spacing w:after="0" w:line="240" w:lineRule="auto"/>
              <w:ind w:right="102"/>
              <w:rPr>
                <w:rFonts w:ascii="Arial Unicode MS" w:eastAsia="Arial Unicode MS" w:hAnsi="Arial Unicode MS" w:cs="Arial Unicode MS"/>
                <w:color w:val="000000"/>
                <w:sz w:val="24"/>
                <w:szCs w:val="24"/>
                <w:lang w:eastAsia="ru-RU" w:bidi="ru-RU"/>
              </w:rPr>
            </w:pPr>
          </w:p>
        </w:tc>
      </w:tr>
      <w:tr w:rsidR="00CA7C70" w:rsidRPr="00316866" w:rsidTr="00CA7C70">
        <w:trPr>
          <w:trHeight w:hRule="exact" w:val="660"/>
        </w:trPr>
        <w:tc>
          <w:tcPr>
            <w:tcW w:w="1051" w:type="dxa"/>
            <w:tcBorders>
              <w:top w:val="single" w:sz="4" w:space="0" w:color="auto"/>
              <w:left w:val="single" w:sz="4" w:space="0" w:color="auto"/>
            </w:tcBorders>
            <w:shd w:val="clear" w:color="auto" w:fill="FFFFFF"/>
          </w:tcPr>
          <w:p w:rsidR="00CA7C70" w:rsidRPr="00316866" w:rsidRDefault="00CA7C70" w:rsidP="00CA7C70">
            <w:pPr>
              <w:widowControl w:val="0"/>
              <w:spacing w:after="0" w:line="260" w:lineRule="exact"/>
              <w:ind w:left="280" w:right="102"/>
              <w:rPr>
                <w:rFonts w:ascii="Times New Roman" w:eastAsia="Times New Roman" w:hAnsi="Times New Roman" w:cs="Times New Roman"/>
                <w:color w:val="000000"/>
                <w:sz w:val="24"/>
                <w:szCs w:val="24"/>
                <w:lang w:eastAsia="ru-RU" w:bidi="ru-RU"/>
              </w:rPr>
            </w:pPr>
            <w:r w:rsidRPr="00316866">
              <w:rPr>
                <w:rFonts w:ascii="Times New Roman" w:eastAsia="Times New Roman" w:hAnsi="Times New Roman" w:cs="Times New Roman"/>
                <w:color w:val="000000"/>
                <w:sz w:val="24"/>
                <w:szCs w:val="24"/>
                <w:lang w:eastAsia="ru-RU" w:bidi="ru-RU"/>
              </w:rPr>
              <w:t>1.2.2</w:t>
            </w:r>
          </w:p>
        </w:tc>
        <w:tc>
          <w:tcPr>
            <w:tcW w:w="4910" w:type="dxa"/>
            <w:tcBorders>
              <w:top w:val="single" w:sz="4" w:space="0" w:color="auto"/>
              <w:left w:val="single" w:sz="4" w:space="0" w:color="auto"/>
            </w:tcBorders>
            <w:shd w:val="clear" w:color="auto" w:fill="FFFFFF"/>
          </w:tcPr>
          <w:p w:rsidR="00CA7C70" w:rsidRPr="00316866" w:rsidRDefault="00CA7C70" w:rsidP="00CA7C70">
            <w:pPr>
              <w:widowControl w:val="0"/>
              <w:spacing w:after="0" w:line="240" w:lineRule="auto"/>
              <w:ind w:right="102"/>
              <w:rPr>
                <w:rFonts w:ascii="Times New Roman" w:eastAsia="Times New Roman" w:hAnsi="Times New Roman" w:cs="Times New Roman"/>
                <w:color w:val="000000"/>
                <w:sz w:val="24"/>
                <w:szCs w:val="24"/>
                <w:lang w:eastAsia="ru-RU" w:bidi="ru-RU"/>
              </w:rPr>
            </w:pPr>
            <w:r w:rsidRPr="00316866">
              <w:rPr>
                <w:rFonts w:ascii="Times New Roman" w:eastAsia="Times New Roman" w:hAnsi="Times New Roman" w:cs="Times New Roman"/>
                <w:color w:val="000000"/>
                <w:sz w:val="24"/>
                <w:szCs w:val="24"/>
                <w:lang w:eastAsia="ru-RU" w:bidi="ru-RU"/>
              </w:rPr>
              <w:t>Основной государственный регистрационный номер</w:t>
            </w:r>
          </w:p>
        </w:tc>
        <w:tc>
          <w:tcPr>
            <w:tcW w:w="3974" w:type="dxa"/>
            <w:tcBorders>
              <w:top w:val="single" w:sz="4" w:space="0" w:color="auto"/>
              <w:left w:val="single" w:sz="4" w:space="0" w:color="auto"/>
              <w:right w:val="single" w:sz="4" w:space="0" w:color="auto"/>
            </w:tcBorders>
            <w:shd w:val="clear" w:color="auto" w:fill="FFFFFF"/>
          </w:tcPr>
          <w:p w:rsidR="00CA7C70" w:rsidRPr="00316866" w:rsidRDefault="00CA7C70" w:rsidP="00CA7C70">
            <w:pPr>
              <w:widowControl w:val="0"/>
              <w:spacing w:after="0" w:line="240" w:lineRule="auto"/>
              <w:ind w:right="102"/>
              <w:rPr>
                <w:rFonts w:ascii="Arial Unicode MS" w:eastAsia="Arial Unicode MS" w:hAnsi="Arial Unicode MS" w:cs="Arial Unicode MS"/>
                <w:color w:val="000000"/>
                <w:sz w:val="24"/>
                <w:szCs w:val="24"/>
                <w:lang w:eastAsia="ru-RU" w:bidi="ru-RU"/>
              </w:rPr>
            </w:pPr>
          </w:p>
        </w:tc>
      </w:tr>
      <w:tr w:rsidR="00CA7C70" w:rsidRPr="00316866" w:rsidTr="00CA7C70">
        <w:trPr>
          <w:trHeight w:hRule="exact" w:val="712"/>
        </w:trPr>
        <w:tc>
          <w:tcPr>
            <w:tcW w:w="1051" w:type="dxa"/>
            <w:tcBorders>
              <w:top w:val="single" w:sz="4" w:space="0" w:color="auto"/>
              <w:left w:val="single" w:sz="4" w:space="0" w:color="auto"/>
              <w:bottom w:val="single" w:sz="4" w:space="0" w:color="auto"/>
            </w:tcBorders>
            <w:shd w:val="clear" w:color="auto" w:fill="FFFFFF"/>
          </w:tcPr>
          <w:p w:rsidR="00CA7C70" w:rsidRPr="00316866" w:rsidRDefault="00CA7C70" w:rsidP="00CA7C70">
            <w:pPr>
              <w:widowControl w:val="0"/>
              <w:spacing w:after="0" w:line="260" w:lineRule="exact"/>
              <w:ind w:left="280" w:right="102"/>
              <w:rPr>
                <w:rFonts w:ascii="Times New Roman" w:eastAsia="Times New Roman" w:hAnsi="Times New Roman" w:cs="Times New Roman"/>
                <w:color w:val="000000"/>
                <w:sz w:val="24"/>
                <w:szCs w:val="24"/>
                <w:lang w:eastAsia="ru-RU" w:bidi="ru-RU"/>
              </w:rPr>
            </w:pPr>
            <w:r w:rsidRPr="00316866">
              <w:rPr>
                <w:rFonts w:ascii="Times New Roman" w:eastAsia="Times New Roman" w:hAnsi="Times New Roman" w:cs="Times New Roman"/>
                <w:color w:val="000000"/>
                <w:sz w:val="24"/>
                <w:szCs w:val="24"/>
                <w:lang w:eastAsia="ru-RU" w:bidi="ru-RU"/>
              </w:rPr>
              <w:t>1.2.3</w:t>
            </w:r>
          </w:p>
        </w:tc>
        <w:tc>
          <w:tcPr>
            <w:tcW w:w="4910" w:type="dxa"/>
            <w:tcBorders>
              <w:top w:val="single" w:sz="4" w:space="0" w:color="auto"/>
              <w:left w:val="single" w:sz="4" w:space="0" w:color="auto"/>
              <w:bottom w:val="single" w:sz="4" w:space="0" w:color="auto"/>
            </w:tcBorders>
            <w:shd w:val="clear" w:color="auto" w:fill="FFFFFF"/>
          </w:tcPr>
          <w:p w:rsidR="00CA7C70" w:rsidRPr="00316866" w:rsidRDefault="00CA7C70" w:rsidP="00CA7C70">
            <w:pPr>
              <w:widowControl w:val="0"/>
              <w:spacing w:after="0" w:line="240" w:lineRule="auto"/>
              <w:ind w:right="102"/>
              <w:rPr>
                <w:rFonts w:ascii="Times New Roman" w:eastAsia="Times New Roman" w:hAnsi="Times New Roman" w:cs="Times New Roman"/>
                <w:color w:val="000000"/>
                <w:sz w:val="24"/>
                <w:szCs w:val="24"/>
                <w:lang w:eastAsia="ru-RU" w:bidi="ru-RU"/>
              </w:rPr>
            </w:pPr>
            <w:r w:rsidRPr="00316866">
              <w:rPr>
                <w:rFonts w:ascii="Times New Roman" w:eastAsia="Times New Roman" w:hAnsi="Times New Roman" w:cs="Times New Roman"/>
                <w:color w:val="000000"/>
                <w:sz w:val="24"/>
                <w:szCs w:val="24"/>
                <w:lang w:eastAsia="ru-RU" w:bidi="ru-RU"/>
              </w:rPr>
              <w:t>Идентификационный номер налогоплательщика - юридического лица</w:t>
            </w:r>
          </w:p>
        </w:tc>
        <w:tc>
          <w:tcPr>
            <w:tcW w:w="3974" w:type="dxa"/>
            <w:tcBorders>
              <w:top w:val="single" w:sz="4" w:space="0" w:color="auto"/>
              <w:left w:val="single" w:sz="4" w:space="0" w:color="auto"/>
              <w:bottom w:val="single" w:sz="4" w:space="0" w:color="auto"/>
              <w:right w:val="single" w:sz="4" w:space="0" w:color="auto"/>
            </w:tcBorders>
            <w:shd w:val="clear" w:color="auto" w:fill="FFFFFF"/>
          </w:tcPr>
          <w:p w:rsidR="00CA7C70" w:rsidRDefault="00CA7C70" w:rsidP="00CA7C70">
            <w:pPr>
              <w:widowControl w:val="0"/>
              <w:spacing w:after="0" w:line="240" w:lineRule="auto"/>
              <w:ind w:right="102"/>
              <w:rPr>
                <w:rFonts w:ascii="Arial Unicode MS" w:eastAsia="Arial Unicode MS" w:hAnsi="Arial Unicode MS" w:cs="Arial Unicode MS"/>
                <w:color w:val="000000"/>
                <w:sz w:val="24"/>
                <w:szCs w:val="24"/>
                <w:lang w:eastAsia="ru-RU" w:bidi="ru-RU"/>
              </w:rPr>
            </w:pPr>
          </w:p>
          <w:p w:rsidR="00CA7C70" w:rsidRPr="00316866" w:rsidRDefault="00CA7C70" w:rsidP="00CA7C70">
            <w:pPr>
              <w:widowControl w:val="0"/>
              <w:spacing w:after="0" w:line="240" w:lineRule="auto"/>
              <w:ind w:right="102"/>
              <w:rPr>
                <w:rFonts w:ascii="Arial Unicode MS" w:eastAsia="Arial Unicode MS" w:hAnsi="Arial Unicode MS" w:cs="Arial Unicode MS"/>
                <w:color w:val="000000"/>
                <w:sz w:val="24"/>
                <w:szCs w:val="24"/>
                <w:lang w:eastAsia="ru-RU" w:bidi="ru-RU"/>
              </w:rPr>
            </w:pPr>
          </w:p>
        </w:tc>
      </w:tr>
    </w:tbl>
    <w:p w:rsidR="008F531E" w:rsidRPr="00316866" w:rsidRDefault="008F531E" w:rsidP="005A3F6E">
      <w:pPr>
        <w:widowControl w:val="0"/>
        <w:spacing w:after="0" w:line="240" w:lineRule="auto"/>
        <w:ind w:right="102"/>
        <w:rPr>
          <w:rFonts w:ascii="Arial Unicode MS" w:eastAsia="Arial Unicode MS" w:hAnsi="Arial Unicode MS" w:cs="Arial Unicode MS"/>
          <w:color w:val="000000"/>
          <w:sz w:val="24"/>
          <w:szCs w:val="24"/>
          <w:lang w:eastAsia="ru-RU" w:bidi="ru-RU"/>
        </w:rPr>
        <w:sectPr w:rsidR="008F531E" w:rsidRPr="00316866">
          <w:pgSz w:w="11900" w:h="16840"/>
          <w:pgMar w:top="360" w:right="360" w:bottom="360" w:left="360" w:header="0" w:footer="3" w:gutter="0"/>
          <w:cols w:space="720"/>
          <w:noEndnote/>
          <w:docGrid w:linePitch="360"/>
        </w:sectPr>
      </w:pPr>
    </w:p>
    <w:p w:rsidR="008F531E" w:rsidRPr="00316866" w:rsidRDefault="008F531E" w:rsidP="00CA7C70">
      <w:pPr>
        <w:framePr w:wrap="none" w:vAnchor="page" w:hAnchor="page" w:x="4801" w:y="856"/>
        <w:widowControl w:val="0"/>
        <w:spacing w:after="0" w:line="260" w:lineRule="exact"/>
        <w:ind w:right="102"/>
        <w:rPr>
          <w:rFonts w:ascii="Times New Roman" w:eastAsia="Times New Roman" w:hAnsi="Times New Roman" w:cs="Times New Roman"/>
          <w:color w:val="000000"/>
          <w:sz w:val="24"/>
          <w:szCs w:val="24"/>
          <w:lang w:eastAsia="ru-RU" w:bidi="ru-RU"/>
        </w:rPr>
      </w:pPr>
      <w:r w:rsidRPr="00316866">
        <w:rPr>
          <w:rFonts w:ascii="Times New Roman" w:eastAsia="Times New Roman" w:hAnsi="Times New Roman" w:cs="Times New Roman"/>
          <w:color w:val="000000"/>
          <w:sz w:val="24"/>
          <w:szCs w:val="24"/>
          <w:lang w:eastAsia="ru-RU" w:bidi="ru-RU"/>
        </w:rPr>
        <w:lastRenderedPageBreak/>
        <w:t>2. Сведения об объекте</w:t>
      </w:r>
    </w:p>
    <w:p w:rsidR="008F531E" w:rsidRPr="00316866" w:rsidRDefault="008F531E" w:rsidP="00CA7C70">
      <w:pPr>
        <w:framePr w:wrap="none" w:vAnchor="page" w:hAnchor="page" w:x="3241" w:y="4936"/>
        <w:widowControl w:val="0"/>
        <w:spacing w:after="0" w:line="260" w:lineRule="exact"/>
        <w:ind w:right="102"/>
        <w:rPr>
          <w:rFonts w:ascii="Times New Roman" w:eastAsia="Times New Roman" w:hAnsi="Times New Roman" w:cs="Times New Roman"/>
          <w:color w:val="000000"/>
          <w:sz w:val="24"/>
          <w:szCs w:val="24"/>
          <w:lang w:eastAsia="ru-RU" w:bidi="ru-RU"/>
        </w:rPr>
      </w:pPr>
      <w:r w:rsidRPr="00316866">
        <w:rPr>
          <w:rFonts w:ascii="Times New Roman" w:eastAsia="Times New Roman" w:hAnsi="Times New Roman" w:cs="Times New Roman"/>
          <w:color w:val="000000"/>
          <w:sz w:val="24"/>
          <w:szCs w:val="24"/>
          <w:lang w:eastAsia="ru-RU" w:bidi="ru-RU"/>
        </w:rPr>
        <w:t>3. Сведения о ранее выданном разрешении на строительство</w:t>
      </w:r>
    </w:p>
    <w:tbl>
      <w:tblPr>
        <w:tblpPr w:leftFromText="180" w:rightFromText="180" w:vertAnchor="text" w:horzAnchor="margin" w:tblpXSpec="center" w:tblpY="946"/>
        <w:tblOverlap w:val="never"/>
        <w:tblW w:w="0" w:type="auto"/>
        <w:tblLayout w:type="fixed"/>
        <w:tblCellMar>
          <w:left w:w="10" w:type="dxa"/>
          <w:right w:w="10" w:type="dxa"/>
        </w:tblCellMar>
        <w:tblLook w:val="04A0" w:firstRow="1" w:lastRow="0" w:firstColumn="1" w:lastColumn="0" w:noHBand="0" w:noVBand="1"/>
      </w:tblPr>
      <w:tblGrid>
        <w:gridCol w:w="1051"/>
        <w:gridCol w:w="4910"/>
        <w:gridCol w:w="3974"/>
      </w:tblGrid>
      <w:tr w:rsidR="00CA7C70" w:rsidRPr="00316866" w:rsidTr="00CA7C70">
        <w:trPr>
          <w:trHeight w:hRule="exact" w:val="1990"/>
        </w:trPr>
        <w:tc>
          <w:tcPr>
            <w:tcW w:w="1051" w:type="dxa"/>
            <w:tcBorders>
              <w:top w:val="single" w:sz="4" w:space="0" w:color="auto"/>
              <w:left w:val="single" w:sz="4" w:space="0" w:color="auto"/>
            </w:tcBorders>
            <w:shd w:val="clear" w:color="auto" w:fill="FFFFFF"/>
          </w:tcPr>
          <w:p w:rsidR="00CA7C70" w:rsidRPr="00316866" w:rsidRDefault="00CA7C70" w:rsidP="00CA7C70">
            <w:pPr>
              <w:widowControl w:val="0"/>
              <w:spacing w:after="0" w:line="240" w:lineRule="auto"/>
              <w:ind w:right="102"/>
              <w:jc w:val="center"/>
              <w:rPr>
                <w:rFonts w:ascii="Times New Roman" w:eastAsia="Times New Roman" w:hAnsi="Times New Roman" w:cs="Times New Roman"/>
                <w:color w:val="000000"/>
                <w:sz w:val="24"/>
                <w:szCs w:val="24"/>
                <w:lang w:eastAsia="ru-RU" w:bidi="ru-RU"/>
              </w:rPr>
            </w:pPr>
            <w:r w:rsidRPr="00316866">
              <w:rPr>
                <w:rFonts w:ascii="Times New Roman" w:eastAsia="Times New Roman" w:hAnsi="Times New Roman" w:cs="Times New Roman"/>
                <w:color w:val="000000"/>
                <w:sz w:val="24"/>
                <w:szCs w:val="24"/>
                <w:lang w:eastAsia="ru-RU" w:bidi="ru-RU"/>
              </w:rPr>
              <w:t>2.1</w:t>
            </w:r>
          </w:p>
        </w:tc>
        <w:tc>
          <w:tcPr>
            <w:tcW w:w="4910" w:type="dxa"/>
            <w:tcBorders>
              <w:top w:val="single" w:sz="4" w:space="0" w:color="auto"/>
              <w:left w:val="single" w:sz="4" w:space="0" w:color="auto"/>
            </w:tcBorders>
            <w:shd w:val="clear" w:color="auto" w:fill="FFFFFF"/>
            <w:vAlign w:val="bottom"/>
          </w:tcPr>
          <w:p w:rsidR="00CA7C70" w:rsidRPr="00316866" w:rsidRDefault="00CA7C70" w:rsidP="00CA7C70">
            <w:pPr>
              <w:widowControl w:val="0"/>
              <w:spacing w:after="0" w:line="240" w:lineRule="auto"/>
              <w:ind w:right="102"/>
              <w:rPr>
                <w:rFonts w:ascii="Times New Roman" w:eastAsia="Times New Roman" w:hAnsi="Times New Roman" w:cs="Times New Roman"/>
                <w:color w:val="000000"/>
                <w:sz w:val="24"/>
                <w:szCs w:val="24"/>
                <w:lang w:eastAsia="ru-RU" w:bidi="ru-RU"/>
              </w:rPr>
            </w:pPr>
            <w:r w:rsidRPr="00316866">
              <w:rPr>
                <w:rFonts w:ascii="Times New Roman" w:eastAsia="Times New Roman" w:hAnsi="Times New Roman" w:cs="Times New Roman"/>
                <w:color w:val="000000"/>
                <w:sz w:val="24"/>
                <w:szCs w:val="24"/>
                <w:lang w:eastAsia="ru-RU" w:bidi="ru-RU"/>
              </w:rPr>
              <w:t xml:space="preserve">Наименование объекта капитального строительства (этапа) в соответствии с проектной документацией </w:t>
            </w:r>
            <w:r w:rsidRPr="00316866">
              <w:rPr>
                <w:rFonts w:ascii="Times New Roman" w:eastAsia="Times New Roman" w:hAnsi="Times New Roman" w:cs="Times New Roman"/>
                <w:i/>
                <w:iCs/>
                <w:color w:val="000000"/>
                <w:sz w:val="24"/>
                <w:szCs w:val="24"/>
                <w:lang w:eastAsia="ru-RU" w:bidi="ru-RU"/>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3974" w:type="dxa"/>
            <w:tcBorders>
              <w:top w:val="single" w:sz="4" w:space="0" w:color="auto"/>
              <w:left w:val="single" w:sz="4" w:space="0" w:color="auto"/>
              <w:right w:val="single" w:sz="4" w:space="0" w:color="auto"/>
            </w:tcBorders>
            <w:shd w:val="clear" w:color="auto" w:fill="FFFFFF"/>
          </w:tcPr>
          <w:p w:rsidR="00CA7C70" w:rsidRPr="00316866" w:rsidRDefault="00CA7C70" w:rsidP="00CA7C70">
            <w:pPr>
              <w:widowControl w:val="0"/>
              <w:spacing w:after="0" w:line="240" w:lineRule="auto"/>
              <w:ind w:right="102"/>
              <w:rPr>
                <w:rFonts w:ascii="Arial Unicode MS" w:eastAsia="Arial Unicode MS" w:hAnsi="Arial Unicode MS" w:cs="Arial Unicode MS"/>
                <w:color w:val="000000"/>
                <w:sz w:val="24"/>
                <w:szCs w:val="24"/>
                <w:lang w:eastAsia="ru-RU" w:bidi="ru-RU"/>
              </w:rPr>
            </w:pPr>
          </w:p>
        </w:tc>
      </w:tr>
      <w:tr w:rsidR="00CA7C70" w:rsidRPr="00316866" w:rsidTr="00CA7C70">
        <w:trPr>
          <w:trHeight w:hRule="exact" w:val="1420"/>
        </w:trPr>
        <w:tc>
          <w:tcPr>
            <w:tcW w:w="1051" w:type="dxa"/>
            <w:tcBorders>
              <w:top w:val="single" w:sz="4" w:space="0" w:color="auto"/>
              <w:left w:val="single" w:sz="4" w:space="0" w:color="auto"/>
              <w:bottom w:val="single" w:sz="4" w:space="0" w:color="auto"/>
            </w:tcBorders>
            <w:shd w:val="clear" w:color="auto" w:fill="FFFFFF"/>
          </w:tcPr>
          <w:p w:rsidR="00CA7C70" w:rsidRPr="00316866" w:rsidRDefault="00CA7C70" w:rsidP="00CA7C70">
            <w:pPr>
              <w:widowControl w:val="0"/>
              <w:spacing w:after="0" w:line="240" w:lineRule="auto"/>
              <w:ind w:right="102"/>
              <w:jc w:val="center"/>
              <w:rPr>
                <w:rFonts w:ascii="Times New Roman" w:eastAsia="Times New Roman" w:hAnsi="Times New Roman" w:cs="Times New Roman"/>
                <w:color w:val="000000"/>
                <w:sz w:val="24"/>
                <w:szCs w:val="24"/>
                <w:lang w:eastAsia="ru-RU" w:bidi="ru-RU"/>
              </w:rPr>
            </w:pPr>
            <w:r w:rsidRPr="00316866">
              <w:rPr>
                <w:rFonts w:ascii="Times New Roman" w:eastAsia="Times New Roman" w:hAnsi="Times New Roman" w:cs="Times New Roman"/>
                <w:color w:val="000000"/>
                <w:sz w:val="24"/>
                <w:szCs w:val="24"/>
                <w:lang w:eastAsia="ru-RU" w:bidi="ru-RU"/>
              </w:rPr>
              <w:t>2.2</w:t>
            </w:r>
          </w:p>
        </w:tc>
        <w:tc>
          <w:tcPr>
            <w:tcW w:w="4910" w:type="dxa"/>
            <w:tcBorders>
              <w:top w:val="single" w:sz="4" w:space="0" w:color="auto"/>
              <w:left w:val="single" w:sz="4" w:space="0" w:color="auto"/>
              <w:bottom w:val="single" w:sz="4" w:space="0" w:color="auto"/>
            </w:tcBorders>
            <w:shd w:val="clear" w:color="auto" w:fill="FFFFFF"/>
            <w:vAlign w:val="bottom"/>
          </w:tcPr>
          <w:p w:rsidR="00CA7C70" w:rsidRPr="00316866" w:rsidRDefault="00CA7C70" w:rsidP="00CA7C70">
            <w:pPr>
              <w:widowControl w:val="0"/>
              <w:spacing w:after="0" w:line="240" w:lineRule="auto"/>
              <w:ind w:right="102"/>
              <w:rPr>
                <w:rFonts w:ascii="Times New Roman" w:eastAsia="Times New Roman" w:hAnsi="Times New Roman" w:cs="Times New Roman"/>
                <w:color w:val="000000"/>
                <w:sz w:val="24"/>
                <w:szCs w:val="24"/>
                <w:lang w:eastAsia="ru-RU" w:bidi="ru-RU"/>
              </w:rPr>
            </w:pPr>
            <w:r w:rsidRPr="00316866">
              <w:rPr>
                <w:rFonts w:ascii="Times New Roman" w:eastAsia="Times New Roman" w:hAnsi="Times New Roman" w:cs="Times New Roman"/>
                <w:color w:val="000000"/>
                <w:sz w:val="24"/>
                <w:szCs w:val="24"/>
                <w:lang w:eastAsia="ru-RU" w:bidi="ru-RU"/>
              </w:rPr>
              <w:t xml:space="preserve">Кадастровый номер реконструируемого объекта капитального строительства </w:t>
            </w:r>
            <w:r w:rsidRPr="00316866">
              <w:rPr>
                <w:rFonts w:ascii="Times New Roman" w:eastAsia="Times New Roman" w:hAnsi="Times New Roman" w:cs="Times New Roman"/>
                <w:i/>
                <w:iCs/>
                <w:color w:val="000000"/>
                <w:sz w:val="24"/>
                <w:szCs w:val="24"/>
                <w:lang w:eastAsia="ru-RU" w:bidi="ru-RU"/>
              </w:rPr>
              <w:t>(указывается в случае проведения реконструкции объекта капитального строительства)</w:t>
            </w:r>
          </w:p>
        </w:tc>
        <w:tc>
          <w:tcPr>
            <w:tcW w:w="3974" w:type="dxa"/>
            <w:tcBorders>
              <w:top w:val="single" w:sz="4" w:space="0" w:color="auto"/>
              <w:left w:val="single" w:sz="4" w:space="0" w:color="auto"/>
              <w:bottom w:val="single" w:sz="4" w:space="0" w:color="auto"/>
              <w:right w:val="single" w:sz="4" w:space="0" w:color="auto"/>
            </w:tcBorders>
            <w:shd w:val="clear" w:color="auto" w:fill="FFFFFF"/>
          </w:tcPr>
          <w:p w:rsidR="00CA7C70" w:rsidRPr="00316866" w:rsidRDefault="00CA7C70" w:rsidP="00CA7C70">
            <w:pPr>
              <w:widowControl w:val="0"/>
              <w:spacing w:after="0" w:line="240" w:lineRule="auto"/>
              <w:ind w:right="102"/>
              <w:rPr>
                <w:rFonts w:ascii="Arial Unicode MS" w:eastAsia="Arial Unicode MS" w:hAnsi="Arial Unicode MS" w:cs="Arial Unicode MS"/>
                <w:color w:val="000000"/>
                <w:sz w:val="24"/>
                <w:szCs w:val="24"/>
                <w:lang w:eastAsia="ru-RU" w:bidi="ru-RU"/>
              </w:rPr>
            </w:pPr>
          </w:p>
        </w:tc>
      </w:tr>
    </w:tbl>
    <w:tbl>
      <w:tblPr>
        <w:tblpPr w:leftFromText="180" w:rightFromText="180" w:vertAnchor="text" w:horzAnchor="margin" w:tblpXSpec="center" w:tblpY="5176"/>
        <w:tblOverlap w:val="never"/>
        <w:tblW w:w="99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051"/>
        <w:gridCol w:w="4910"/>
        <w:gridCol w:w="1982"/>
        <w:gridCol w:w="1992"/>
      </w:tblGrid>
      <w:tr w:rsidR="00CA7C70" w:rsidRPr="00316866" w:rsidTr="00E0175E">
        <w:trPr>
          <w:trHeight w:val="834"/>
        </w:trPr>
        <w:tc>
          <w:tcPr>
            <w:tcW w:w="1051" w:type="dxa"/>
            <w:tcBorders>
              <w:bottom w:val="single" w:sz="4" w:space="0" w:color="auto"/>
            </w:tcBorders>
            <w:shd w:val="clear" w:color="auto" w:fill="FFFFFF"/>
            <w:vAlign w:val="bottom"/>
          </w:tcPr>
          <w:p w:rsidR="00CA7C70" w:rsidRPr="00316866" w:rsidRDefault="00CA7C70" w:rsidP="00CA7C70">
            <w:pPr>
              <w:widowControl w:val="0"/>
              <w:spacing w:after="0" w:line="260" w:lineRule="exact"/>
              <w:ind w:right="102"/>
              <w:jc w:val="center"/>
              <w:rPr>
                <w:rFonts w:ascii="Times New Roman" w:eastAsia="Times New Roman" w:hAnsi="Times New Roman" w:cs="Times New Roman"/>
                <w:color w:val="000000"/>
                <w:sz w:val="24"/>
                <w:szCs w:val="24"/>
                <w:lang w:eastAsia="ru-RU" w:bidi="ru-RU"/>
              </w:rPr>
            </w:pPr>
            <w:r w:rsidRPr="00316866">
              <w:rPr>
                <w:rFonts w:ascii="Times New Roman" w:eastAsia="Times New Roman" w:hAnsi="Times New Roman" w:cs="Times New Roman"/>
                <w:color w:val="000000"/>
                <w:sz w:val="24"/>
                <w:szCs w:val="24"/>
                <w:lang w:eastAsia="ru-RU" w:bidi="ru-RU"/>
              </w:rPr>
              <w:t>№</w:t>
            </w:r>
          </w:p>
        </w:tc>
        <w:tc>
          <w:tcPr>
            <w:tcW w:w="4910" w:type="dxa"/>
            <w:tcBorders>
              <w:bottom w:val="single" w:sz="4" w:space="0" w:color="auto"/>
            </w:tcBorders>
            <w:shd w:val="clear" w:color="auto" w:fill="FFFFFF"/>
            <w:vAlign w:val="bottom"/>
          </w:tcPr>
          <w:p w:rsidR="00CA7C70" w:rsidRPr="00316866" w:rsidRDefault="00CA7C70" w:rsidP="00CA7C70">
            <w:pPr>
              <w:widowControl w:val="0"/>
              <w:spacing w:after="0" w:line="240" w:lineRule="auto"/>
              <w:ind w:left="240" w:right="102"/>
              <w:rPr>
                <w:rFonts w:ascii="Times New Roman" w:eastAsia="Times New Roman" w:hAnsi="Times New Roman" w:cs="Times New Roman"/>
                <w:color w:val="000000"/>
                <w:sz w:val="24"/>
                <w:szCs w:val="24"/>
                <w:lang w:eastAsia="ru-RU" w:bidi="ru-RU"/>
              </w:rPr>
            </w:pPr>
            <w:r w:rsidRPr="00316866">
              <w:rPr>
                <w:rFonts w:ascii="Times New Roman" w:eastAsia="Times New Roman" w:hAnsi="Times New Roman" w:cs="Times New Roman"/>
                <w:color w:val="000000"/>
                <w:sz w:val="24"/>
                <w:szCs w:val="24"/>
                <w:lang w:eastAsia="ru-RU" w:bidi="ru-RU"/>
              </w:rPr>
              <w:t>Орган (организация), выдавший (-ая)</w:t>
            </w:r>
          </w:p>
          <w:p w:rsidR="00CA7C70" w:rsidRPr="00316866" w:rsidRDefault="00CA7C70" w:rsidP="00EE3013">
            <w:pPr>
              <w:widowControl w:val="0"/>
              <w:spacing w:after="0" w:line="240" w:lineRule="auto"/>
              <w:ind w:right="102"/>
              <w:jc w:val="center"/>
              <w:rPr>
                <w:rFonts w:ascii="Times New Roman" w:eastAsia="Times New Roman" w:hAnsi="Times New Roman" w:cs="Times New Roman"/>
                <w:color w:val="000000"/>
                <w:sz w:val="24"/>
                <w:szCs w:val="24"/>
                <w:lang w:eastAsia="ru-RU" w:bidi="ru-RU"/>
              </w:rPr>
            </w:pPr>
            <w:r w:rsidRPr="00316866">
              <w:rPr>
                <w:rFonts w:ascii="Times New Roman" w:eastAsia="Times New Roman" w:hAnsi="Times New Roman" w:cs="Times New Roman"/>
                <w:color w:val="000000"/>
                <w:sz w:val="24"/>
                <w:szCs w:val="24"/>
                <w:lang w:eastAsia="ru-RU" w:bidi="ru-RU"/>
              </w:rPr>
              <w:t>разрешение на строительство</w:t>
            </w:r>
          </w:p>
        </w:tc>
        <w:tc>
          <w:tcPr>
            <w:tcW w:w="1982" w:type="dxa"/>
            <w:tcBorders>
              <w:bottom w:val="single" w:sz="4" w:space="0" w:color="auto"/>
            </w:tcBorders>
            <w:shd w:val="clear" w:color="auto" w:fill="FFFFFF"/>
            <w:vAlign w:val="bottom"/>
          </w:tcPr>
          <w:p w:rsidR="00CA7C70" w:rsidRPr="00316866" w:rsidRDefault="00CA7C70" w:rsidP="00CA7C70">
            <w:pPr>
              <w:widowControl w:val="0"/>
              <w:spacing w:after="0" w:line="240" w:lineRule="auto"/>
              <w:ind w:right="102"/>
              <w:jc w:val="center"/>
              <w:rPr>
                <w:rFonts w:ascii="Times New Roman" w:eastAsia="Times New Roman" w:hAnsi="Times New Roman" w:cs="Times New Roman"/>
                <w:color w:val="000000"/>
                <w:sz w:val="24"/>
                <w:szCs w:val="24"/>
                <w:lang w:eastAsia="ru-RU" w:bidi="ru-RU"/>
              </w:rPr>
            </w:pPr>
            <w:r w:rsidRPr="00316866">
              <w:rPr>
                <w:rFonts w:ascii="Times New Roman" w:eastAsia="Times New Roman" w:hAnsi="Times New Roman" w:cs="Times New Roman"/>
                <w:color w:val="000000"/>
                <w:sz w:val="24"/>
                <w:szCs w:val="24"/>
                <w:lang w:eastAsia="ru-RU" w:bidi="ru-RU"/>
              </w:rPr>
              <w:t>Номер</w:t>
            </w:r>
          </w:p>
          <w:p w:rsidR="00CA7C70" w:rsidRPr="00316866" w:rsidRDefault="00CA7C70" w:rsidP="00EE3013">
            <w:pPr>
              <w:widowControl w:val="0"/>
              <w:spacing w:after="0" w:line="240" w:lineRule="auto"/>
              <w:ind w:right="102"/>
              <w:jc w:val="center"/>
              <w:rPr>
                <w:rFonts w:ascii="Times New Roman" w:eastAsia="Times New Roman" w:hAnsi="Times New Roman" w:cs="Times New Roman"/>
                <w:color w:val="000000"/>
                <w:sz w:val="24"/>
                <w:szCs w:val="24"/>
                <w:lang w:eastAsia="ru-RU" w:bidi="ru-RU"/>
              </w:rPr>
            </w:pPr>
            <w:r w:rsidRPr="00316866">
              <w:rPr>
                <w:rFonts w:ascii="Times New Roman" w:eastAsia="Times New Roman" w:hAnsi="Times New Roman" w:cs="Times New Roman"/>
                <w:color w:val="000000"/>
                <w:sz w:val="24"/>
                <w:szCs w:val="24"/>
                <w:lang w:eastAsia="ru-RU" w:bidi="ru-RU"/>
              </w:rPr>
              <w:t>документа</w:t>
            </w:r>
          </w:p>
        </w:tc>
        <w:tc>
          <w:tcPr>
            <w:tcW w:w="1992" w:type="dxa"/>
            <w:tcBorders>
              <w:bottom w:val="single" w:sz="4" w:space="0" w:color="auto"/>
            </w:tcBorders>
            <w:shd w:val="clear" w:color="auto" w:fill="FFFFFF"/>
            <w:vAlign w:val="bottom"/>
          </w:tcPr>
          <w:p w:rsidR="00CA7C70" w:rsidRPr="00316866" w:rsidRDefault="00CA7C70" w:rsidP="00CA7C70">
            <w:pPr>
              <w:widowControl w:val="0"/>
              <w:spacing w:after="0" w:line="260" w:lineRule="exact"/>
              <w:ind w:right="102"/>
              <w:jc w:val="center"/>
              <w:rPr>
                <w:rFonts w:ascii="Times New Roman" w:eastAsia="Times New Roman" w:hAnsi="Times New Roman" w:cs="Times New Roman"/>
                <w:color w:val="000000"/>
                <w:sz w:val="24"/>
                <w:szCs w:val="24"/>
                <w:lang w:eastAsia="ru-RU" w:bidi="ru-RU"/>
              </w:rPr>
            </w:pPr>
            <w:r w:rsidRPr="00316866">
              <w:rPr>
                <w:rFonts w:ascii="Times New Roman" w:eastAsia="Times New Roman" w:hAnsi="Times New Roman" w:cs="Times New Roman"/>
                <w:color w:val="000000"/>
                <w:sz w:val="24"/>
                <w:szCs w:val="24"/>
                <w:lang w:eastAsia="ru-RU" w:bidi="ru-RU"/>
              </w:rPr>
              <w:t>Дата</w:t>
            </w:r>
          </w:p>
          <w:p w:rsidR="00CA7C70" w:rsidRPr="00316866" w:rsidRDefault="00CA7C70" w:rsidP="00EE3013">
            <w:pPr>
              <w:widowControl w:val="0"/>
              <w:spacing w:after="0" w:line="260" w:lineRule="exact"/>
              <w:ind w:right="102"/>
              <w:jc w:val="center"/>
              <w:rPr>
                <w:rFonts w:ascii="Times New Roman" w:eastAsia="Times New Roman" w:hAnsi="Times New Roman" w:cs="Times New Roman"/>
                <w:color w:val="000000"/>
                <w:sz w:val="24"/>
                <w:szCs w:val="24"/>
                <w:lang w:eastAsia="ru-RU" w:bidi="ru-RU"/>
              </w:rPr>
            </w:pPr>
            <w:r w:rsidRPr="00316866">
              <w:rPr>
                <w:rFonts w:ascii="Times New Roman" w:eastAsia="Times New Roman" w:hAnsi="Times New Roman" w:cs="Times New Roman"/>
                <w:color w:val="000000"/>
                <w:sz w:val="24"/>
                <w:szCs w:val="24"/>
                <w:lang w:eastAsia="ru-RU" w:bidi="ru-RU"/>
              </w:rPr>
              <w:t>документа</w:t>
            </w:r>
          </w:p>
        </w:tc>
      </w:tr>
      <w:tr w:rsidR="00CA7C70" w:rsidRPr="00316866" w:rsidTr="00E0175E">
        <w:trPr>
          <w:trHeight w:hRule="exact" w:val="431"/>
        </w:trPr>
        <w:tc>
          <w:tcPr>
            <w:tcW w:w="1051" w:type="dxa"/>
            <w:tcBorders>
              <w:bottom w:val="single" w:sz="4" w:space="0" w:color="auto"/>
            </w:tcBorders>
            <w:shd w:val="clear" w:color="auto" w:fill="FFFFFF"/>
          </w:tcPr>
          <w:p w:rsidR="00CA7C70" w:rsidRPr="00316866" w:rsidRDefault="00CA7C70" w:rsidP="00CA7C70">
            <w:pPr>
              <w:widowControl w:val="0"/>
              <w:spacing w:after="0" w:line="240" w:lineRule="auto"/>
              <w:ind w:right="102"/>
              <w:rPr>
                <w:rFonts w:ascii="Arial Unicode MS" w:eastAsia="Arial Unicode MS" w:hAnsi="Arial Unicode MS" w:cs="Arial Unicode MS"/>
                <w:color w:val="000000"/>
                <w:sz w:val="24"/>
                <w:szCs w:val="24"/>
                <w:lang w:eastAsia="ru-RU" w:bidi="ru-RU"/>
              </w:rPr>
            </w:pPr>
          </w:p>
        </w:tc>
        <w:tc>
          <w:tcPr>
            <w:tcW w:w="4910" w:type="dxa"/>
            <w:tcBorders>
              <w:bottom w:val="single" w:sz="4" w:space="0" w:color="auto"/>
            </w:tcBorders>
            <w:shd w:val="clear" w:color="auto" w:fill="FFFFFF"/>
          </w:tcPr>
          <w:p w:rsidR="00CA7C70" w:rsidRPr="00316866" w:rsidRDefault="00CA7C70" w:rsidP="00CA7C70">
            <w:pPr>
              <w:widowControl w:val="0"/>
              <w:spacing w:after="0" w:line="240" w:lineRule="auto"/>
              <w:ind w:right="102"/>
              <w:jc w:val="center"/>
              <w:rPr>
                <w:rFonts w:ascii="Times New Roman" w:eastAsia="Times New Roman" w:hAnsi="Times New Roman" w:cs="Times New Roman"/>
                <w:color w:val="000000"/>
                <w:sz w:val="24"/>
                <w:szCs w:val="24"/>
                <w:lang w:eastAsia="ru-RU" w:bidi="ru-RU"/>
              </w:rPr>
            </w:pPr>
          </w:p>
        </w:tc>
        <w:tc>
          <w:tcPr>
            <w:tcW w:w="1982" w:type="dxa"/>
            <w:tcBorders>
              <w:bottom w:val="single" w:sz="4" w:space="0" w:color="auto"/>
            </w:tcBorders>
            <w:shd w:val="clear" w:color="auto" w:fill="FFFFFF"/>
          </w:tcPr>
          <w:p w:rsidR="00CA7C70" w:rsidRPr="00316866" w:rsidRDefault="00CA7C70" w:rsidP="00CA7C70">
            <w:pPr>
              <w:widowControl w:val="0"/>
              <w:spacing w:after="0" w:line="240" w:lineRule="auto"/>
              <w:ind w:right="102"/>
              <w:jc w:val="center"/>
              <w:rPr>
                <w:rFonts w:ascii="Times New Roman" w:eastAsia="Times New Roman" w:hAnsi="Times New Roman" w:cs="Times New Roman"/>
                <w:color w:val="000000"/>
                <w:sz w:val="24"/>
                <w:szCs w:val="24"/>
                <w:lang w:eastAsia="ru-RU" w:bidi="ru-RU"/>
              </w:rPr>
            </w:pPr>
          </w:p>
        </w:tc>
        <w:tc>
          <w:tcPr>
            <w:tcW w:w="1992" w:type="dxa"/>
            <w:tcBorders>
              <w:bottom w:val="single" w:sz="4" w:space="0" w:color="auto"/>
            </w:tcBorders>
            <w:shd w:val="clear" w:color="auto" w:fill="FFFFFF"/>
          </w:tcPr>
          <w:p w:rsidR="00CA7C70" w:rsidRPr="00316866" w:rsidRDefault="00CA7C70" w:rsidP="00CA7C70">
            <w:pPr>
              <w:widowControl w:val="0"/>
              <w:spacing w:after="0" w:line="260" w:lineRule="exact"/>
              <w:ind w:right="102"/>
              <w:jc w:val="center"/>
              <w:rPr>
                <w:rFonts w:ascii="Times New Roman" w:eastAsia="Times New Roman" w:hAnsi="Times New Roman" w:cs="Times New Roman"/>
                <w:color w:val="000000"/>
                <w:sz w:val="24"/>
                <w:szCs w:val="24"/>
                <w:lang w:eastAsia="ru-RU" w:bidi="ru-RU"/>
              </w:rPr>
            </w:pPr>
          </w:p>
        </w:tc>
      </w:tr>
    </w:tbl>
    <w:tbl>
      <w:tblPr>
        <w:tblpPr w:leftFromText="180" w:rightFromText="180" w:vertAnchor="text" w:horzAnchor="margin" w:tblpXSpec="center" w:tblpY="6871"/>
        <w:tblOverlap w:val="never"/>
        <w:tblW w:w="0" w:type="auto"/>
        <w:tblLayout w:type="fixed"/>
        <w:tblCellMar>
          <w:left w:w="10" w:type="dxa"/>
          <w:right w:w="10" w:type="dxa"/>
        </w:tblCellMar>
        <w:tblLook w:val="04A0" w:firstRow="1" w:lastRow="0" w:firstColumn="1" w:lastColumn="0" w:noHBand="0" w:noVBand="1"/>
      </w:tblPr>
      <w:tblGrid>
        <w:gridCol w:w="9935"/>
      </w:tblGrid>
      <w:tr w:rsidR="00CA7C70" w:rsidRPr="00316866" w:rsidTr="00CA7C70">
        <w:trPr>
          <w:trHeight w:hRule="exact" w:val="432"/>
        </w:trPr>
        <w:tc>
          <w:tcPr>
            <w:tcW w:w="9935" w:type="dxa"/>
            <w:shd w:val="clear" w:color="auto" w:fill="FFFFFF"/>
            <w:vAlign w:val="bottom"/>
          </w:tcPr>
          <w:p w:rsidR="00CA7C70" w:rsidRPr="00316866" w:rsidRDefault="00CA7C70" w:rsidP="00CA7C70">
            <w:pPr>
              <w:widowControl w:val="0"/>
              <w:spacing w:after="0" w:line="260" w:lineRule="exact"/>
              <w:ind w:right="102"/>
              <w:jc w:val="center"/>
              <w:rPr>
                <w:rFonts w:ascii="Times New Roman" w:eastAsia="Times New Roman" w:hAnsi="Times New Roman" w:cs="Times New Roman"/>
                <w:color w:val="000000"/>
                <w:sz w:val="24"/>
                <w:szCs w:val="24"/>
                <w:lang w:eastAsia="ru-RU" w:bidi="ru-RU"/>
              </w:rPr>
            </w:pPr>
            <w:r w:rsidRPr="00316866">
              <w:rPr>
                <w:rFonts w:ascii="Times New Roman" w:eastAsia="Times New Roman" w:hAnsi="Times New Roman" w:cs="Times New Roman"/>
                <w:color w:val="000000"/>
                <w:sz w:val="24"/>
                <w:szCs w:val="24"/>
                <w:lang w:eastAsia="ru-RU" w:bidi="ru-RU"/>
              </w:rPr>
              <w:t>4. Сведения о земельном участке</w:t>
            </w:r>
          </w:p>
        </w:tc>
      </w:tr>
    </w:tbl>
    <w:tbl>
      <w:tblPr>
        <w:tblpPr w:leftFromText="180" w:rightFromText="180" w:vertAnchor="text" w:horzAnchor="margin" w:tblpXSpec="center" w:tblpY="7876"/>
        <w:tblOverlap w:val="never"/>
        <w:tblW w:w="9935" w:type="dxa"/>
        <w:tblLayout w:type="fixed"/>
        <w:tblCellMar>
          <w:left w:w="10" w:type="dxa"/>
          <w:right w:w="10" w:type="dxa"/>
        </w:tblCellMar>
        <w:tblLook w:val="04A0" w:firstRow="1" w:lastRow="0" w:firstColumn="1" w:lastColumn="0" w:noHBand="0" w:noVBand="1"/>
      </w:tblPr>
      <w:tblGrid>
        <w:gridCol w:w="1118"/>
        <w:gridCol w:w="4046"/>
        <w:gridCol w:w="4771"/>
      </w:tblGrid>
      <w:tr w:rsidR="00CA7C70" w:rsidRPr="00316866" w:rsidTr="00CA7C70">
        <w:trPr>
          <w:trHeight w:hRule="exact" w:val="3123"/>
        </w:trPr>
        <w:tc>
          <w:tcPr>
            <w:tcW w:w="1118" w:type="dxa"/>
            <w:tcBorders>
              <w:top w:val="single" w:sz="4" w:space="0" w:color="auto"/>
              <w:left w:val="single" w:sz="4" w:space="0" w:color="auto"/>
            </w:tcBorders>
            <w:shd w:val="clear" w:color="auto" w:fill="FFFFFF"/>
          </w:tcPr>
          <w:p w:rsidR="00CA7C70" w:rsidRPr="00316866" w:rsidRDefault="00CA7C70" w:rsidP="00CA7C70">
            <w:pPr>
              <w:widowControl w:val="0"/>
              <w:spacing w:after="0" w:line="240" w:lineRule="auto"/>
              <w:ind w:right="102"/>
              <w:jc w:val="center"/>
              <w:rPr>
                <w:rFonts w:ascii="Times New Roman" w:eastAsia="Times New Roman" w:hAnsi="Times New Roman" w:cs="Times New Roman"/>
                <w:color w:val="000000"/>
                <w:sz w:val="24"/>
                <w:szCs w:val="24"/>
                <w:lang w:eastAsia="ru-RU" w:bidi="ru-RU"/>
              </w:rPr>
            </w:pPr>
            <w:r w:rsidRPr="00316866">
              <w:rPr>
                <w:rFonts w:ascii="Times New Roman" w:eastAsia="Times New Roman" w:hAnsi="Times New Roman" w:cs="Times New Roman"/>
                <w:color w:val="000000"/>
                <w:sz w:val="24"/>
                <w:szCs w:val="24"/>
                <w:lang w:eastAsia="ru-RU" w:bidi="ru-RU"/>
              </w:rPr>
              <w:t>4.1</w:t>
            </w:r>
          </w:p>
        </w:tc>
        <w:tc>
          <w:tcPr>
            <w:tcW w:w="4046" w:type="dxa"/>
            <w:tcBorders>
              <w:top w:val="single" w:sz="4" w:space="0" w:color="auto"/>
              <w:left w:val="single" w:sz="4" w:space="0" w:color="auto"/>
            </w:tcBorders>
            <w:shd w:val="clear" w:color="auto" w:fill="FFFFFF"/>
            <w:vAlign w:val="bottom"/>
          </w:tcPr>
          <w:p w:rsidR="00CA7C70" w:rsidRPr="00316866" w:rsidRDefault="00CA7C70" w:rsidP="00CA7C70">
            <w:pPr>
              <w:widowControl w:val="0"/>
              <w:spacing w:after="0" w:line="240" w:lineRule="auto"/>
              <w:ind w:right="102"/>
              <w:rPr>
                <w:rFonts w:ascii="Times New Roman" w:eastAsia="Times New Roman" w:hAnsi="Times New Roman" w:cs="Times New Roman"/>
                <w:color w:val="000000"/>
                <w:sz w:val="24"/>
                <w:szCs w:val="24"/>
                <w:lang w:eastAsia="ru-RU" w:bidi="ru-RU"/>
              </w:rPr>
            </w:pPr>
            <w:r w:rsidRPr="00316866">
              <w:rPr>
                <w:rFonts w:ascii="Times New Roman" w:eastAsia="Times New Roman" w:hAnsi="Times New Roman" w:cs="Times New Roman"/>
                <w:color w:val="000000"/>
                <w:sz w:val="24"/>
                <w:szCs w:val="24"/>
                <w:lang w:eastAsia="ru-RU" w:bidi="ru-RU"/>
              </w:rPr>
              <w:t xml:space="preserve">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 </w:t>
            </w:r>
            <w:r w:rsidRPr="00316866">
              <w:rPr>
                <w:rFonts w:ascii="Times New Roman" w:eastAsia="Times New Roman" w:hAnsi="Times New Roman" w:cs="Times New Roman"/>
                <w:i/>
                <w:iCs/>
                <w:color w:val="000000"/>
                <w:sz w:val="24"/>
                <w:szCs w:val="24"/>
                <w:lang w:eastAsia="ru-RU" w:bidi="ru-RU"/>
              </w:rPr>
              <w:t>(заполнение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
        </w:tc>
        <w:tc>
          <w:tcPr>
            <w:tcW w:w="4771" w:type="dxa"/>
            <w:tcBorders>
              <w:top w:val="single" w:sz="4" w:space="0" w:color="auto"/>
              <w:left w:val="single" w:sz="4" w:space="0" w:color="auto"/>
              <w:right w:val="single" w:sz="4" w:space="0" w:color="auto"/>
            </w:tcBorders>
            <w:shd w:val="clear" w:color="auto" w:fill="FFFFFF"/>
          </w:tcPr>
          <w:p w:rsidR="00CA7C70" w:rsidRPr="00316866" w:rsidRDefault="00CA7C70" w:rsidP="00CA7C70">
            <w:pPr>
              <w:widowControl w:val="0"/>
              <w:spacing w:after="0" w:line="240" w:lineRule="auto"/>
              <w:ind w:right="102"/>
              <w:rPr>
                <w:rFonts w:ascii="Arial Unicode MS" w:eastAsia="Arial Unicode MS" w:hAnsi="Arial Unicode MS" w:cs="Arial Unicode MS"/>
                <w:color w:val="000000"/>
                <w:sz w:val="24"/>
                <w:szCs w:val="24"/>
                <w:lang w:eastAsia="ru-RU" w:bidi="ru-RU"/>
              </w:rPr>
            </w:pPr>
          </w:p>
        </w:tc>
      </w:tr>
      <w:tr w:rsidR="00CA7C70" w:rsidRPr="00316866" w:rsidTr="00CA7C70">
        <w:trPr>
          <w:trHeight w:hRule="exact" w:val="3266"/>
        </w:trPr>
        <w:tc>
          <w:tcPr>
            <w:tcW w:w="1118" w:type="dxa"/>
            <w:tcBorders>
              <w:top w:val="single" w:sz="4" w:space="0" w:color="auto"/>
              <w:left w:val="single" w:sz="4" w:space="0" w:color="auto"/>
              <w:bottom w:val="single" w:sz="4" w:space="0" w:color="auto"/>
            </w:tcBorders>
            <w:shd w:val="clear" w:color="auto" w:fill="FFFFFF"/>
          </w:tcPr>
          <w:p w:rsidR="00CA7C70" w:rsidRPr="00316866" w:rsidRDefault="00CA7C70" w:rsidP="00CA7C70">
            <w:pPr>
              <w:widowControl w:val="0"/>
              <w:spacing w:after="0" w:line="240" w:lineRule="auto"/>
              <w:ind w:right="102"/>
              <w:jc w:val="center"/>
              <w:rPr>
                <w:rFonts w:ascii="Times New Roman" w:eastAsia="Times New Roman" w:hAnsi="Times New Roman" w:cs="Times New Roman"/>
                <w:color w:val="000000"/>
                <w:sz w:val="24"/>
                <w:szCs w:val="24"/>
                <w:lang w:eastAsia="ru-RU" w:bidi="ru-RU"/>
              </w:rPr>
            </w:pPr>
            <w:r w:rsidRPr="00316866">
              <w:rPr>
                <w:rFonts w:ascii="Times New Roman" w:eastAsia="Times New Roman" w:hAnsi="Times New Roman" w:cs="Times New Roman"/>
                <w:color w:val="000000"/>
                <w:sz w:val="24"/>
                <w:szCs w:val="24"/>
                <w:lang w:eastAsia="ru-RU" w:bidi="ru-RU"/>
              </w:rPr>
              <w:t>4.2</w:t>
            </w:r>
          </w:p>
        </w:tc>
        <w:tc>
          <w:tcPr>
            <w:tcW w:w="4046" w:type="dxa"/>
            <w:tcBorders>
              <w:top w:val="single" w:sz="4" w:space="0" w:color="auto"/>
              <w:left w:val="single" w:sz="4" w:space="0" w:color="auto"/>
              <w:bottom w:val="single" w:sz="4" w:space="0" w:color="auto"/>
            </w:tcBorders>
            <w:shd w:val="clear" w:color="auto" w:fill="FFFFFF"/>
            <w:vAlign w:val="bottom"/>
          </w:tcPr>
          <w:p w:rsidR="00CA7C70" w:rsidRPr="00316866" w:rsidRDefault="00CA7C70" w:rsidP="00CA7C70">
            <w:pPr>
              <w:widowControl w:val="0"/>
              <w:spacing w:after="0" w:line="240" w:lineRule="auto"/>
              <w:ind w:right="102"/>
              <w:rPr>
                <w:rFonts w:ascii="Times New Roman" w:eastAsia="Times New Roman" w:hAnsi="Times New Roman" w:cs="Times New Roman"/>
                <w:color w:val="000000"/>
                <w:sz w:val="24"/>
                <w:szCs w:val="24"/>
                <w:lang w:eastAsia="ru-RU" w:bidi="ru-RU"/>
              </w:rPr>
            </w:pPr>
            <w:r w:rsidRPr="00316866">
              <w:rPr>
                <w:rFonts w:ascii="Times New Roman" w:eastAsia="Times New Roman" w:hAnsi="Times New Roman" w:cs="Times New Roman"/>
                <w:color w:val="000000"/>
                <w:sz w:val="24"/>
                <w:szCs w:val="24"/>
                <w:lang w:eastAsia="ru-RU" w:bidi="ru-RU"/>
              </w:rPr>
              <w:t>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w:t>
            </w:r>
          </w:p>
          <w:p w:rsidR="00CA7C70" w:rsidRPr="00316866" w:rsidRDefault="00CA7C70" w:rsidP="00CA7C70">
            <w:pPr>
              <w:widowControl w:val="0"/>
              <w:spacing w:after="0" w:line="240" w:lineRule="auto"/>
              <w:ind w:right="102"/>
              <w:rPr>
                <w:rFonts w:ascii="Times New Roman" w:eastAsia="Times New Roman" w:hAnsi="Times New Roman" w:cs="Times New Roman"/>
                <w:color w:val="000000"/>
                <w:sz w:val="24"/>
                <w:szCs w:val="24"/>
                <w:lang w:eastAsia="ru-RU" w:bidi="ru-RU"/>
              </w:rPr>
            </w:pPr>
            <w:r w:rsidRPr="00316866">
              <w:rPr>
                <w:rFonts w:ascii="Times New Roman" w:eastAsia="Times New Roman" w:hAnsi="Times New Roman" w:cs="Times New Roman"/>
                <w:i/>
                <w:iCs/>
                <w:color w:val="000000"/>
                <w:sz w:val="24"/>
                <w:szCs w:val="24"/>
                <w:lang w:eastAsia="ru-RU" w:bidi="ru-RU"/>
              </w:rPr>
              <w:t>(указываются в случаях, предусмотренных частью 1</w:t>
            </w:r>
            <w:r w:rsidRPr="00316866">
              <w:rPr>
                <w:rFonts w:ascii="Times New Roman" w:eastAsia="Times New Roman" w:hAnsi="Times New Roman" w:cs="Times New Roman"/>
                <w:i/>
                <w:iCs/>
                <w:color w:val="000000"/>
                <w:sz w:val="24"/>
                <w:szCs w:val="24"/>
                <w:vertAlign w:val="superscript"/>
                <w:lang w:eastAsia="ru-RU" w:bidi="ru-RU"/>
              </w:rPr>
              <w:t xml:space="preserve">1 </w:t>
            </w:r>
            <w:r w:rsidRPr="00316866">
              <w:rPr>
                <w:rFonts w:ascii="Times New Roman" w:eastAsia="Times New Roman" w:hAnsi="Times New Roman" w:cs="Times New Roman"/>
                <w:i/>
                <w:iCs/>
                <w:color w:val="000000"/>
                <w:sz w:val="24"/>
                <w:szCs w:val="24"/>
                <w:lang w:eastAsia="ru-RU" w:bidi="ru-RU"/>
              </w:rPr>
              <w:t>статьи 57</w:t>
            </w:r>
            <w:r w:rsidRPr="00316866">
              <w:rPr>
                <w:rFonts w:ascii="Times New Roman" w:eastAsia="Times New Roman" w:hAnsi="Times New Roman" w:cs="Times New Roman"/>
                <w:i/>
                <w:iCs/>
                <w:color w:val="000000"/>
                <w:sz w:val="24"/>
                <w:szCs w:val="24"/>
                <w:vertAlign w:val="superscript"/>
                <w:lang w:eastAsia="ru-RU" w:bidi="ru-RU"/>
              </w:rPr>
              <w:t>3</w:t>
            </w:r>
            <w:r w:rsidRPr="00316866">
              <w:rPr>
                <w:rFonts w:ascii="Times New Roman" w:eastAsia="Times New Roman" w:hAnsi="Times New Roman" w:cs="Times New Roman"/>
                <w:i/>
                <w:iCs/>
                <w:color w:val="000000"/>
                <w:sz w:val="24"/>
                <w:szCs w:val="24"/>
                <w:lang w:eastAsia="ru-RU" w:bidi="ru-RU"/>
              </w:rPr>
              <w:t xml:space="preserve"> и частью 7</w:t>
            </w:r>
            <w:r w:rsidRPr="00316866">
              <w:rPr>
                <w:rFonts w:ascii="Times New Roman" w:eastAsia="Times New Roman" w:hAnsi="Times New Roman" w:cs="Times New Roman"/>
                <w:i/>
                <w:iCs/>
                <w:color w:val="000000"/>
                <w:sz w:val="24"/>
                <w:szCs w:val="24"/>
                <w:vertAlign w:val="superscript"/>
                <w:lang w:eastAsia="ru-RU" w:bidi="ru-RU"/>
              </w:rPr>
              <w:t xml:space="preserve">3 </w:t>
            </w:r>
            <w:r w:rsidRPr="00316866">
              <w:rPr>
                <w:rFonts w:ascii="Times New Roman" w:eastAsia="Times New Roman" w:hAnsi="Times New Roman" w:cs="Times New Roman"/>
                <w:i/>
                <w:iCs/>
                <w:color w:val="000000"/>
                <w:sz w:val="24"/>
                <w:szCs w:val="24"/>
                <w:lang w:eastAsia="ru-RU" w:bidi="ru-RU"/>
              </w:rPr>
              <w:t>статьи 51</w:t>
            </w:r>
          </w:p>
          <w:p w:rsidR="00CA7C70" w:rsidRPr="00316866" w:rsidRDefault="00CA7C70" w:rsidP="00CA7C70">
            <w:pPr>
              <w:widowControl w:val="0"/>
              <w:spacing w:after="0" w:line="240" w:lineRule="auto"/>
              <w:ind w:right="102"/>
              <w:rPr>
                <w:rFonts w:ascii="Times New Roman" w:eastAsia="Times New Roman" w:hAnsi="Times New Roman" w:cs="Times New Roman"/>
                <w:color w:val="000000"/>
                <w:sz w:val="24"/>
                <w:szCs w:val="24"/>
                <w:lang w:eastAsia="ru-RU" w:bidi="ru-RU"/>
              </w:rPr>
            </w:pPr>
            <w:r w:rsidRPr="00316866">
              <w:rPr>
                <w:rFonts w:ascii="Times New Roman" w:eastAsia="Times New Roman" w:hAnsi="Times New Roman" w:cs="Times New Roman"/>
                <w:i/>
                <w:iCs/>
                <w:color w:val="000000"/>
                <w:sz w:val="24"/>
                <w:szCs w:val="24"/>
                <w:lang w:eastAsia="ru-RU" w:bidi="ru-RU"/>
              </w:rPr>
              <w:t>Градостроительного кодекса Российской Федерации)</w:t>
            </w:r>
          </w:p>
        </w:tc>
        <w:tc>
          <w:tcPr>
            <w:tcW w:w="4771" w:type="dxa"/>
            <w:tcBorders>
              <w:top w:val="single" w:sz="4" w:space="0" w:color="auto"/>
              <w:left w:val="single" w:sz="4" w:space="0" w:color="auto"/>
              <w:bottom w:val="single" w:sz="4" w:space="0" w:color="auto"/>
              <w:right w:val="single" w:sz="4" w:space="0" w:color="auto"/>
            </w:tcBorders>
            <w:shd w:val="clear" w:color="auto" w:fill="FFFFFF"/>
          </w:tcPr>
          <w:p w:rsidR="00CA7C70" w:rsidRPr="00316866" w:rsidRDefault="00CA7C70" w:rsidP="00CA7C70">
            <w:pPr>
              <w:widowControl w:val="0"/>
              <w:spacing w:after="0" w:line="240" w:lineRule="auto"/>
              <w:ind w:right="102"/>
              <w:rPr>
                <w:rFonts w:ascii="Arial Unicode MS" w:eastAsia="Arial Unicode MS" w:hAnsi="Arial Unicode MS" w:cs="Arial Unicode MS"/>
                <w:color w:val="000000"/>
                <w:sz w:val="24"/>
                <w:szCs w:val="24"/>
                <w:lang w:eastAsia="ru-RU" w:bidi="ru-RU"/>
              </w:rPr>
            </w:pPr>
          </w:p>
        </w:tc>
      </w:tr>
    </w:tbl>
    <w:p w:rsidR="008F531E" w:rsidRPr="00316866" w:rsidRDefault="008F531E" w:rsidP="005A3F6E">
      <w:pPr>
        <w:widowControl w:val="0"/>
        <w:spacing w:after="0" w:line="240" w:lineRule="auto"/>
        <w:ind w:right="102"/>
        <w:rPr>
          <w:rFonts w:ascii="Arial Unicode MS" w:eastAsia="Arial Unicode MS" w:hAnsi="Arial Unicode MS" w:cs="Arial Unicode MS"/>
          <w:color w:val="000000"/>
          <w:sz w:val="24"/>
          <w:szCs w:val="24"/>
          <w:lang w:eastAsia="ru-RU" w:bidi="ru-RU"/>
        </w:rPr>
        <w:sectPr w:rsidR="008F531E" w:rsidRPr="00316866">
          <w:pgSz w:w="11900" w:h="16840"/>
          <w:pgMar w:top="360" w:right="360" w:bottom="360" w:left="360" w:header="0" w:footer="3" w:gutter="0"/>
          <w:cols w:space="720"/>
          <w:noEndnote/>
          <w:docGrid w:linePitch="360"/>
        </w:sectPr>
      </w:pPr>
    </w:p>
    <w:p w:rsidR="008F531E" w:rsidRPr="00316866" w:rsidRDefault="008F531E" w:rsidP="00CA7C70">
      <w:pPr>
        <w:framePr w:w="9960" w:h="796" w:hRule="exact" w:wrap="none" w:vAnchor="page" w:hAnchor="page" w:x="931" w:y="991"/>
        <w:widowControl w:val="0"/>
        <w:spacing w:after="0" w:line="240" w:lineRule="auto"/>
        <w:ind w:right="102" w:firstLine="740"/>
        <w:jc w:val="both"/>
        <w:rPr>
          <w:rFonts w:ascii="Times New Roman" w:eastAsia="Times New Roman" w:hAnsi="Times New Roman" w:cs="Times New Roman"/>
          <w:color w:val="000000"/>
          <w:sz w:val="24"/>
          <w:szCs w:val="24"/>
          <w:lang w:eastAsia="ru-RU" w:bidi="ru-RU"/>
        </w:rPr>
      </w:pPr>
      <w:r w:rsidRPr="00316866">
        <w:rPr>
          <w:rFonts w:ascii="Times New Roman" w:eastAsia="Times New Roman" w:hAnsi="Times New Roman" w:cs="Times New Roman"/>
          <w:color w:val="000000"/>
          <w:sz w:val="24"/>
          <w:szCs w:val="24"/>
          <w:lang w:eastAsia="ru-RU" w:bidi="ru-RU"/>
        </w:rPr>
        <w:lastRenderedPageBreak/>
        <w:t>При этом сообщаю, что строительство/реконструкция объекта капитального строительства будет осуществляться на основании следующих документов:</w:t>
      </w:r>
    </w:p>
    <w:tbl>
      <w:tblPr>
        <w:tblpPr w:leftFromText="180" w:rightFromText="180" w:vertAnchor="text" w:horzAnchor="margin" w:tblpXSpec="center" w:tblpY="171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830"/>
        <w:gridCol w:w="5131"/>
        <w:gridCol w:w="1848"/>
        <w:gridCol w:w="2126"/>
      </w:tblGrid>
      <w:tr w:rsidR="00CA7C70" w:rsidRPr="00316866" w:rsidTr="00CA7C70">
        <w:trPr>
          <w:trHeight w:hRule="exact" w:val="718"/>
        </w:trPr>
        <w:tc>
          <w:tcPr>
            <w:tcW w:w="830" w:type="dxa"/>
            <w:shd w:val="clear" w:color="auto" w:fill="FFFFFF"/>
            <w:vAlign w:val="bottom"/>
          </w:tcPr>
          <w:p w:rsidR="00CA7C70" w:rsidRPr="00316866" w:rsidRDefault="00CA7C70" w:rsidP="00CA7C70">
            <w:pPr>
              <w:widowControl w:val="0"/>
              <w:spacing w:after="0" w:line="260" w:lineRule="exact"/>
              <w:ind w:left="300" w:right="102"/>
              <w:rPr>
                <w:rFonts w:ascii="Times New Roman" w:eastAsia="Times New Roman" w:hAnsi="Times New Roman" w:cs="Times New Roman"/>
                <w:color w:val="000000"/>
                <w:sz w:val="24"/>
                <w:szCs w:val="24"/>
                <w:lang w:eastAsia="ru-RU" w:bidi="ru-RU"/>
              </w:rPr>
            </w:pPr>
            <w:r w:rsidRPr="00316866">
              <w:rPr>
                <w:rFonts w:ascii="Times New Roman" w:eastAsia="Times New Roman" w:hAnsi="Times New Roman" w:cs="Times New Roman"/>
                <w:color w:val="000000"/>
                <w:sz w:val="24"/>
                <w:szCs w:val="24"/>
                <w:lang w:eastAsia="ru-RU" w:bidi="ru-RU"/>
              </w:rPr>
              <w:t>№</w:t>
            </w:r>
          </w:p>
        </w:tc>
        <w:tc>
          <w:tcPr>
            <w:tcW w:w="5131" w:type="dxa"/>
            <w:shd w:val="clear" w:color="auto" w:fill="FFFFFF"/>
            <w:vAlign w:val="bottom"/>
          </w:tcPr>
          <w:p w:rsidR="00CA7C70" w:rsidRPr="00316866" w:rsidRDefault="00CA7C70" w:rsidP="00CA7C70">
            <w:pPr>
              <w:widowControl w:val="0"/>
              <w:spacing w:after="0" w:line="260" w:lineRule="exact"/>
              <w:ind w:right="102"/>
              <w:jc w:val="center"/>
              <w:rPr>
                <w:rFonts w:ascii="Times New Roman" w:eastAsia="Times New Roman" w:hAnsi="Times New Roman" w:cs="Times New Roman"/>
                <w:color w:val="000000"/>
                <w:sz w:val="24"/>
                <w:szCs w:val="24"/>
                <w:lang w:eastAsia="ru-RU" w:bidi="ru-RU"/>
              </w:rPr>
            </w:pPr>
            <w:r w:rsidRPr="00316866">
              <w:rPr>
                <w:rFonts w:ascii="Times New Roman" w:eastAsia="Times New Roman" w:hAnsi="Times New Roman" w:cs="Times New Roman"/>
                <w:color w:val="000000"/>
                <w:sz w:val="24"/>
                <w:szCs w:val="24"/>
                <w:lang w:eastAsia="ru-RU" w:bidi="ru-RU"/>
              </w:rPr>
              <w:t>Наименование документа</w:t>
            </w:r>
          </w:p>
        </w:tc>
        <w:tc>
          <w:tcPr>
            <w:tcW w:w="1848" w:type="dxa"/>
            <w:shd w:val="clear" w:color="auto" w:fill="FFFFFF"/>
            <w:vAlign w:val="bottom"/>
          </w:tcPr>
          <w:p w:rsidR="00CA7C70" w:rsidRDefault="00CA7C70" w:rsidP="00CA7C70">
            <w:pPr>
              <w:widowControl w:val="0"/>
              <w:spacing w:after="0" w:line="260" w:lineRule="exact"/>
              <w:ind w:right="102"/>
              <w:jc w:val="center"/>
              <w:rPr>
                <w:rFonts w:ascii="Times New Roman" w:eastAsia="Times New Roman" w:hAnsi="Times New Roman" w:cs="Times New Roman"/>
                <w:color w:val="000000"/>
                <w:sz w:val="24"/>
                <w:szCs w:val="24"/>
                <w:lang w:eastAsia="ru-RU" w:bidi="ru-RU"/>
              </w:rPr>
            </w:pPr>
            <w:r w:rsidRPr="00316866">
              <w:rPr>
                <w:rFonts w:ascii="Times New Roman" w:eastAsia="Times New Roman" w:hAnsi="Times New Roman" w:cs="Times New Roman"/>
                <w:color w:val="000000"/>
                <w:sz w:val="24"/>
                <w:szCs w:val="24"/>
                <w:lang w:eastAsia="ru-RU" w:bidi="ru-RU"/>
              </w:rPr>
              <w:t>Номер</w:t>
            </w:r>
          </w:p>
          <w:p w:rsidR="00CA7C70" w:rsidRPr="00316866" w:rsidRDefault="00CA7C70" w:rsidP="00CA7C70">
            <w:pPr>
              <w:widowControl w:val="0"/>
              <w:spacing w:after="0" w:line="260" w:lineRule="exact"/>
              <w:ind w:right="102"/>
              <w:jc w:val="center"/>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документа</w:t>
            </w:r>
          </w:p>
        </w:tc>
        <w:tc>
          <w:tcPr>
            <w:tcW w:w="2126" w:type="dxa"/>
            <w:shd w:val="clear" w:color="auto" w:fill="FFFFFF"/>
            <w:vAlign w:val="bottom"/>
          </w:tcPr>
          <w:p w:rsidR="00CA7C70" w:rsidRPr="00316866" w:rsidRDefault="00CA7C70" w:rsidP="00CA7C70">
            <w:pPr>
              <w:widowControl w:val="0"/>
              <w:spacing w:after="0" w:line="260" w:lineRule="exact"/>
              <w:ind w:right="102"/>
              <w:jc w:val="center"/>
              <w:rPr>
                <w:rFonts w:ascii="Times New Roman" w:eastAsia="Times New Roman" w:hAnsi="Times New Roman" w:cs="Times New Roman"/>
                <w:color w:val="000000"/>
                <w:sz w:val="24"/>
                <w:szCs w:val="24"/>
                <w:lang w:eastAsia="ru-RU" w:bidi="ru-RU"/>
              </w:rPr>
            </w:pPr>
            <w:r w:rsidRPr="00316866">
              <w:rPr>
                <w:rFonts w:ascii="Times New Roman" w:eastAsia="Times New Roman" w:hAnsi="Times New Roman" w:cs="Times New Roman"/>
                <w:color w:val="000000"/>
                <w:sz w:val="24"/>
                <w:szCs w:val="24"/>
                <w:lang w:eastAsia="ru-RU" w:bidi="ru-RU"/>
              </w:rPr>
              <w:t>Дата документа</w:t>
            </w:r>
          </w:p>
        </w:tc>
      </w:tr>
      <w:tr w:rsidR="00CA7C70" w:rsidRPr="00316866" w:rsidTr="00CA7C70">
        <w:trPr>
          <w:trHeight w:hRule="exact" w:val="2273"/>
        </w:trPr>
        <w:tc>
          <w:tcPr>
            <w:tcW w:w="830" w:type="dxa"/>
            <w:shd w:val="clear" w:color="auto" w:fill="FFFFFF"/>
          </w:tcPr>
          <w:p w:rsidR="00CA7C70" w:rsidRPr="00316866" w:rsidRDefault="00CA7C70" w:rsidP="00CA7C70">
            <w:pPr>
              <w:widowControl w:val="0"/>
              <w:spacing w:after="0" w:line="240" w:lineRule="auto"/>
              <w:ind w:right="102"/>
              <w:jc w:val="right"/>
              <w:rPr>
                <w:rFonts w:ascii="Times New Roman" w:eastAsia="Times New Roman" w:hAnsi="Times New Roman" w:cs="Times New Roman"/>
                <w:color w:val="000000"/>
                <w:sz w:val="24"/>
                <w:szCs w:val="24"/>
                <w:lang w:eastAsia="ru-RU" w:bidi="ru-RU"/>
              </w:rPr>
            </w:pPr>
            <w:r w:rsidRPr="00316866">
              <w:rPr>
                <w:rFonts w:ascii="Times New Roman" w:eastAsia="Times New Roman" w:hAnsi="Times New Roman" w:cs="Times New Roman"/>
                <w:color w:val="000000"/>
                <w:sz w:val="24"/>
                <w:szCs w:val="24"/>
                <w:lang w:eastAsia="ru-RU" w:bidi="ru-RU"/>
              </w:rPr>
              <w:t>1</w:t>
            </w:r>
          </w:p>
        </w:tc>
        <w:tc>
          <w:tcPr>
            <w:tcW w:w="5131" w:type="dxa"/>
            <w:shd w:val="clear" w:color="auto" w:fill="FFFFFF"/>
            <w:vAlign w:val="bottom"/>
          </w:tcPr>
          <w:p w:rsidR="00CA7C70" w:rsidRPr="00316866" w:rsidRDefault="00CA7C70" w:rsidP="00CA7C70">
            <w:pPr>
              <w:widowControl w:val="0"/>
              <w:spacing w:after="0" w:line="240" w:lineRule="auto"/>
              <w:ind w:right="102"/>
              <w:rPr>
                <w:rFonts w:ascii="Times New Roman" w:eastAsia="Times New Roman" w:hAnsi="Times New Roman" w:cs="Times New Roman"/>
                <w:color w:val="000000"/>
                <w:sz w:val="24"/>
                <w:szCs w:val="24"/>
                <w:lang w:eastAsia="ru-RU" w:bidi="ru-RU"/>
              </w:rPr>
            </w:pPr>
            <w:r w:rsidRPr="00316866">
              <w:rPr>
                <w:rFonts w:ascii="Times New Roman" w:eastAsia="Times New Roman" w:hAnsi="Times New Roman" w:cs="Times New Roman"/>
                <w:color w:val="000000"/>
                <w:sz w:val="24"/>
                <w:szCs w:val="24"/>
                <w:lang w:eastAsia="ru-RU" w:bidi="ru-RU"/>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1848" w:type="dxa"/>
            <w:shd w:val="clear" w:color="auto" w:fill="FFFFFF"/>
            <w:vAlign w:val="bottom"/>
          </w:tcPr>
          <w:p w:rsidR="00CA7C70" w:rsidRPr="00316866" w:rsidRDefault="00CA7C70" w:rsidP="00CA7C70">
            <w:pPr>
              <w:widowControl w:val="0"/>
              <w:spacing w:after="0" w:line="260" w:lineRule="exact"/>
              <w:ind w:right="102"/>
              <w:jc w:val="center"/>
              <w:rPr>
                <w:rFonts w:ascii="Times New Roman" w:eastAsia="Times New Roman" w:hAnsi="Times New Roman" w:cs="Times New Roman"/>
                <w:color w:val="000000"/>
                <w:sz w:val="24"/>
                <w:szCs w:val="24"/>
                <w:lang w:eastAsia="ru-RU" w:bidi="ru-RU"/>
              </w:rPr>
            </w:pPr>
          </w:p>
        </w:tc>
        <w:tc>
          <w:tcPr>
            <w:tcW w:w="2126" w:type="dxa"/>
            <w:shd w:val="clear" w:color="auto" w:fill="FFFFFF"/>
            <w:vAlign w:val="bottom"/>
          </w:tcPr>
          <w:p w:rsidR="00CA7C70" w:rsidRPr="00316866" w:rsidRDefault="00CA7C70" w:rsidP="00CA7C70">
            <w:pPr>
              <w:widowControl w:val="0"/>
              <w:spacing w:after="0" w:line="260" w:lineRule="exact"/>
              <w:ind w:right="102"/>
              <w:jc w:val="center"/>
              <w:rPr>
                <w:rFonts w:ascii="Times New Roman" w:eastAsia="Times New Roman" w:hAnsi="Times New Roman" w:cs="Times New Roman"/>
                <w:color w:val="000000"/>
                <w:sz w:val="24"/>
                <w:szCs w:val="24"/>
                <w:lang w:eastAsia="ru-RU" w:bidi="ru-RU"/>
              </w:rPr>
            </w:pPr>
          </w:p>
        </w:tc>
      </w:tr>
      <w:tr w:rsidR="00CA7C70" w:rsidRPr="00316866" w:rsidTr="00CA7C70">
        <w:trPr>
          <w:trHeight w:hRule="exact" w:val="1709"/>
        </w:trPr>
        <w:tc>
          <w:tcPr>
            <w:tcW w:w="830" w:type="dxa"/>
            <w:shd w:val="clear" w:color="auto" w:fill="FFFFFF"/>
          </w:tcPr>
          <w:p w:rsidR="00CA7C70" w:rsidRPr="00316866" w:rsidRDefault="00CA7C70" w:rsidP="00CA7C70">
            <w:pPr>
              <w:widowControl w:val="0"/>
              <w:spacing w:after="0" w:line="240" w:lineRule="auto"/>
              <w:ind w:right="102"/>
              <w:jc w:val="right"/>
              <w:rPr>
                <w:rFonts w:ascii="Times New Roman" w:eastAsia="Times New Roman" w:hAnsi="Times New Roman" w:cs="Times New Roman"/>
                <w:color w:val="000000"/>
                <w:sz w:val="24"/>
                <w:szCs w:val="24"/>
                <w:lang w:eastAsia="ru-RU" w:bidi="ru-RU"/>
              </w:rPr>
            </w:pPr>
            <w:r w:rsidRPr="00316866">
              <w:rPr>
                <w:rFonts w:ascii="Times New Roman" w:eastAsia="Times New Roman" w:hAnsi="Times New Roman" w:cs="Times New Roman"/>
                <w:color w:val="000000"/>
                <w:sz w:val="24"/>
                <w:szCs w:val="24"/>
                <w:lang w:eastAsia="ru-RU" w:bidi="ru-RU"/>
              </w:rPr>
              <w:t>2</w:t>
            </w:r>
          </w:p>
        </w:tc>
        <w:tc>
          <w:tcPr>
            <w:tcW w:w="5131" w:type="dxa"/>
            <w:shd w:val="clear" w:color="auto" w:fill="FFFFFF"/>
            <w:vAlign w:val="bottom"/>
          </w:tcPr>
          <w:p w:rsidR="00CA7C70" w:rsidRPr="00316866" w:rsidRDefault="00CA7C70" w:rsidP="00CA7C70">
            <w:pPr>
              <w:widowControl w:val="0"/>
              <w:spacing w:after="0" w:line="240" w:lineRule="auto"/>
              <w:ind w:right="102"/>
              <w:rPr>
                <w:rFonts w:ascii="Times New Roman" w:eastAsia="Times New Roman" w:hAnsi="Times New Roman" w:cs="Times New Roman"/>
                <w:color w:val="000000"/>
                <w:sz w:val="24"/>
                <w:szCs w:val="24"/>
                <w:lang w:eastAsia="ru-RU" w:bidi="ru-RU"/>
              </w:rPr>
            </w:pPr>
            <w:r w:rsidRPr="00316866">
              <w:rPr>
                <w:rFonts w:ascii="Times New Roman" w:eastAsia="Times New Roman" w:hAnsi="Times New Roman" w:cs="Times New Roman"/>
                <w:color w:val="000000"/>
                <w:sz w:val="24"/>
                <w:szCs w:val="24"/>
                <w:lang w:eastAsia="ru-RU" w:bidi="ru-RU"/>
              </w:rPr>
              <w:t>Положительное заключение экспертизы проектной документации (</w:t>
            </w:r>
            <w:r w:rsidRPr="00316866">
              <w:rPr>
                <w:rFonts w:ascii="Times New Roman" w:eastAsia="Times New Roman" w:hAnsi="Times New Roman" w:cs="Times New Roman"/>
                <w:i/>
                <w:iCs/>
                <w:color w:val="000000"/>
                <w:sz w:val="24"/>
                <w:szCs w:val="24"/>
                <w:lang w:eastAsia="ru-RU" w:bidi="ru-RU"/>
              </w:rPr>
              <w:t>указывается в случаях, если проектная документация подлежит экспертизе в соответствии со статьей 49 Градостроительного кодекса Российской Федерации)</w:t>
            </w:r>
          </w:p>
        </w:tc>
        <w:tc>
          <w:tcPr>
            <w:tcW w:w="1848" w:type="dxa"/>
            <w:shd w:val="clear" w:color="auto" w:fill="FFFFFF"/>
            <w:vAlign w:val="bottom"/>
          </w:tcPr>
          <w:p w:rsidR="00CA7C70" w:rsidRPr="00316866" w:rsidRDefault="00CA7C70" w:rsidP="00CA7C70">
            <w:pPr>
              <w:widowControl w:val="0"/>
              <w:spacing w:after="0" w:line="260" w:lineRule="exact"/>
              <w:ind w:right="102"/>
              <w:jc w:val="center"/>
              <w:rPr>
                <w:rFonts w:ascii="Times New Roman" w:eastAsia="Times New Roman" w:hAnsi="Times New Roman" w:cs="Times New Roman"/>
                <w:color w:val="000000"/>
                <w:sz w:val="24"/>
                <w:szCs w:val="24"/>
                <w:lang w:eastAsia="ru-RU" w:bidi="ru-RU"/>
              </w:rPr>
            </w:pPr>
          </w:p>
        </w:tc>
        <w:tc>
          <w:tcPr>
            <w:tcW w:w="2126" w:type="dxa"/>
            <w:shd w:val="clear" w:color="auto" w:fill="FFFFFF"/>
          </w:tcPr>
          <w:p w:rsidR="00CA7C70" w:rsidRPr="00316866" w:rsidRDefault="00CA7C70" w:rsidP="00CA7C70">
            <w:pPr>
              <w:widowControl w:val="0"/>
              <w:spacing w:after="0" w:line="240" w:lineRule="auto"/>
              <w:ind w:right="102"/>
              <w:rPr>
                <w:rFonts w:ascii="Arial Unicode MS" w:eastAsia="Arial Unicode MS" w:hAnsi="Arial Unicode MS" w:cs="Arial Unicode MS"/>
                <w:color w:val="000000"/>
                <w:sz w:val="24"/>
                <w:szCs w:val="24"/>
                <w:lang w:eastAsia="ru-RU" w:bidi="ru-RU"/>
              </w:rPr>
            </w:pPr>
          </w:p>
        </w:tc>
      </w:tr>
      <w:tr w:rsidR="00CA7C70" w:rsidRPr="00316866" w:rsidTr="00CA7C70">
        <w:trPr>
          <w:trHeight w:hRule="exact" w:val="2258"/>
        </w:trPr>
        <w:tc>
          <w:tcPr>
            <w:tcW w:w="830" w:type="dxa"/>
            <w:shd w:val="clear" w:color="auto" w:fill="FFFFFF"/>
          </w:tcPr>
          <w:p w:rsidR="00CA7C70" w:rsidRPr="00316866" w:rsidRDefault="00CA7C70" w:rsidP="00CA7C70">
            <w:pPr>
              <w:widowControl w:val="0"/>
              <w:spacing w:after="0" w:line="240" w:lineRule="auto"/>
              <w:ind w:left="360" w:right="102"/>
              <w:rPr>
                <w:rFonts w:ascii="Times New Roman" w:eastAsia="Times New Roman" w:hAnsi="Times New Roman" w:cs="Times New Roman"/>
                <w:color w:val="000000"/>
                <w:sz w:val="24"/>
                <w:szCs w:val="24"/>
                <w:lang w:eastAsia="ru-RU" w:bidi="ru-RU"/>
              </w:rPr>
            </w:pPr>
            <w:r w:rsidRPr="00316866">
              <w:rPr>
                <w:rFonts w:ascii="Times New Roman" w:eastAsia="Times New Roman" w:hAnsi="Times New Roman" w:cs="Times New Roman"/>
                <w:color w:val="000000"/>
                <w:sz w:val="24"/>
                <w:szCs w:val="24"/>
                <w:lang w:eastAsia="ru-RU" w:bidi="ru-RU"/>
              </w:rPr>
              <w:t>3</w:t>
            </w:r>
          </w:p>
        </w:tc>
        <w:tc>
          <w:tcPr>
            <w:tcW w:w="5131" w:type="dxa"/>
            <w:shd w:val="clear" w:color="auto" w:fill="FFFFFF"/>
            <w:vAlign w:val="bottom"/>
          </w:tcPr>
          <w:p w:rsidR="00CA7C70" w:rsidRPr="00316866" w:rsidRDefault="00CA7C70" w:rsidP="00CA7C70">
            <w:pPr>
              <w:widowControl w:val="0"/>
              <w:spacing w:after="0" w:line="240" w:lineRule="auto"/>
              <w:ind w:right="102"/>
              <w:rPr>
                <w:rFonts w:ascii="Times New Roman" w:eastAsia="Times New Roman" w:hAnsi="Times New Roman" w:cs="Times New Roman"/>
                <w:color w:val="000000"/>
                <w:sz w:val="24"/>
                <w:szCs w:val="24"/>
                <w:lang w:eastAsia="ru-RU" w:bidi="ru-RU"/>
              </w:rPr>
            </w:pPr>
            <w:r w:rsidRPr="00316866">
              <w:rPr>
                <w:rFonts w:ascii="Times New Roman" w:eastAsia="Times New Roman" w:hAnsi="Times New Roman" w:cs="Times New Roman"/>
                <w:color w:val="000000"/>
                <w:sz w:val="24"/>
                <w:szCs w:val="24"/>
                <w:lang w:eastAsia="ru-RU" w:bidi="ru-RU"/>
              </w:rPr>
              <w:t xml:space="preserve">Положительное заключение государственной экологической экспертизы проектной документации </w:t>
            </w:r>
            <w:r w:rsidRPr="00316866">
              <w:rPr>
                <w:rFonts w:ascii="Times New Roman" w:eastAsia="Times New Roman" w:hAnsi="Times New Roman" w:cs="Times New Roman"/>
                <w:i/>
                <w:iCs/>
                <w:color w:val="000000"/>
                <w:sz w:val="24"/>
                <w:szCs w:val="24"/>
                <w:lang w:eastAsia="ru-RU" w:bidi="ru-RU"/>
              </w:rPr>
              <w:t>(указываются реквизиты приказа об утверждении заключения в случаях, если проектная документация подлежит экологической экспертизе в соответствии со статьей 49 Градостроительного кодекса Российской Федерации)</w:t>
            </w:r>
          </w:p>
        </w:tc>
        <w:tc>
          <w:tcPr>
            <w:tcW w:w="1848" w:type="dxa"/>
            <w:shd w:val="clear" w:color="auto" w:fill="FFFFFF"/>
            <w:vAlign w:val="bottom"/>
          </w:tcPr>
          <w:p w:rsidR="00CA7C70" w:rsidRPr="00316866" w:rsidRDefault="00CA7C70" w:rsidP="00CA7C70">
            <w:pPr>
              <w:widowControl w:val="0"/>
              <w:spacing w:after="0" w:line="260" w:lineRule="exact"/>
              <w:ind w:right="102"/>
              <w:jc w:val="center"/>
              <w:rPr>
                <w:rFonts w:ascii="Times New Roman" w:eastAsia="Times New Roman" w:hAnsi="Times New Roman" w:cs="Times New Roman"/>
                <w:color w:val="000000"/>
                <w:sz w:val="24"/>
                <w:szCs w:val="24"/>
                <w:lang w:eastAsia="ru-RU" w:bidi="ru-RU"/>
              </w:rPr>
            </w:pPr>
          </w:p>
        </w:tc>
        <w:tc>
          <w:tcPr>
            <w:tcW w:w="2126" w:type="dxa"/>
            <w:shd w:val="clear" w:color="auto" w:fill="FFFFFF"/>
          </w:tcPr>
          <w:p w:rsidR="00CA7C70" w:rsidRPr="00316866" w:rsidRDefault="00CA7C70" w:rsidP="00CA7C70">
            <w:pPr>
              <w:widowControl w:val="0"/>
              <w:spacing w:after="0" w:line="240" w:lineRule="auto"/>
              <w:ind w:right="102"/>
              <w:rPr>
                <w:rFonts w:ascii="Arial Unicode MS" w:eastAsia="Arial Unicode MS" w:hAnsi="Arial Unicode MS" w:cs="Arial Unicode MS"/>
                <w:color w:val="000000"/>
                <w:sz w:val="24"/>
                <w:szCs w:val="24"/>
                <w:lang w:eastAsia="ru-RU" w:bidi="ru-RU"/>
              </w:rPr>
            </w:pPr>
          </w:p>
        </w:tc>
      </w:tr>
    </w:tbl>
    <w:p w:rsidR="00CA7C70" w:rsidRPr="00316866" w:rsidRDefault="00CA7C70" w:rsidP="00CA7C70">
      <w:pPr>
        <w:framePr w:w="9946" w:h="1022" w:hRule="exact" w:wrap="none" w:vAnchor="page" w:hAnchor="page" w:x="1006" w:y="9436"/>
        <w:widowControl w:val="0"/>
        <w:tabs>
          <w:tab w:val="left" w:leader="underscore" w:pos="6571"/>
        </w:tabs>
        <w:spacing w:after="0" w:line="240" w:lineRule="auto"/>
        <w:ind w:right="102"/>
        <w:jc w:val="both"/>
        <w:rPr>
          <w:rFonts w:ascii="Times New Roman" w:eastAsia="Times New Roman" w:hAnsi="Times New Roman" w:cs="Times New Roman"/>
          <w:color w:val="000000"/>
          <w:sz w:val="24"/>
          <w:szCs w:val="24"/>
          <w:lang w:eastAsia="ru-RU" w:bidi="ru-RU"/>
        </w:rPr>
      </w:pPr>
      <w:r w:rsidRPr="00316866">
        <w:rPr>
          <w:rFonts w:ascii="Times New Roman" w:eastAsia="Times New Roman" w:hAnsi="Times New Roman" w:cs="Times New Roman"/>
          <w:color w:val="000000"/>
          <w:sz w:val="24"/>
          <w:szCs w:val="24"/>
          <w:lang w:eastAsia="ru-RU" w:bidi="ru-RU"/>
        </w:rPr>
        <w:t>Приложение:</w:t>
      </w:r>
      <w:r w:rsidRPr="00316866">
        <w:rPr>
          <w:rFonts w:ascii="Times New Roman" w:eastAsia="Times New Roman" w:hAnsi="Times New Roman" w:cs="Times New Roman"/>
          <w:color w:val="000000"/>
          <w:sz w:val="24"/>
          <w:szCs w:val="24"/>
          <w:lang w:eastAsia="ru-RU" w:bidi="ru-RU"/>
        </w:rPr>
        <w:tab/>
      </w:r>
    </w:p>
    <w:p w:rsidR="00CA7C70" w:rsidRPr="00316866" w:rsidRDefault="00CA7C70" w:rsidP="00CA7C70">
      <w:pPr>
        <w:framePr w:w="9946" w:h="1022" w:hRule="exact" w:wrap="none" w:vAnchor="page" w:hAnchor="page" w:x="1006" w:y="9436"/>
        <w:widowControl w:val="0"/>
        <w:spacing w:after="0" w:line="240" w:lineRule="auto"/>
        <w:ind w:right="102"/>
        <w:rPr>
          <w:rFonts w:ascii="Times New Roman" w:eastAsia="Times New Roman" w:hAnsi="Times New Roman" w:cs="Times New Roman"/>
          <w:color w:val="000000"/>
          <w:sz w:val="24"/>
          <w:szCs w:val="24"/>
          <w:lang w:eastAsia="ru-RU" w:bidi="ru-RU"/>
        </w:rPr>
      </w:pPr>
      <w:r w:rsidRPr="00316866">
        <w:rPr>
          <w:rFonts w:ascii="Times New Roman" w:eastAsia="Times New Roman" w:hAnsi="Times New Roman" w:cs="Times New Roman"/>
          <w:color w:val="000000"/>
          <w:sz w:val="24"/>
          <w:szCs w:val="24"/>
          <w:lang w:eastAsia="ru-RU" w:bidi="ru-RU"/>
        </w:rPr>
        <w:t>Номер телефона и адрес электронной почты для связи; Результат предоставления услуги прошу:</w:t>
      </w:r>
    </w:p>
    <w:tbl>
      <w:tblPr>
        <w:tblpPr w:leftFromText="180" w:rightFromText="180" w:vertAnchor="text" w:horzAnchor="margin" w:tblpXSpec="center" w:tblpY="10246"/>
        <w:tblOverlap w:val="never"/>
        <w:tblW w:w="0" w:type="auto"/>
        <w:tblLayout w:type="fixed"/>
        <w:tblCellMar>
          <w:left w:w="10" w:type="dxa"/>
          <w:right w:w="10" w:type="dxa"/>
        </w:tblCellMar>
        <w:tblLook w:val="04A0" w:firstRow="1" w:lastRow="0" w:firstColumn="1" w:lastColumn="0" w:noHBand="0" w:noVBand="1"/>
      </w:tblPr>
      <w:tblGrid>
        <w:gridCol w:w="8789"/>
        <w:gridCol w:w="1142"/>
      </w:tblGrid>
      <w:tr w:rsidR="00CA7C70" w:rsidRPr="00316866" w:rsidTr="00CA7C70">
        <w:trPr>
          <w:trHeight w:hRule="exact" w:val="1150"/>
        </w:trPr>
        <w:tc>
          <w:tcPr>
            <w:tcW w:w="8789" w:type="dxa"/>
            <w:tcBorders>
              <w:top w:val="single" w:sz="4" w:space="0" w:color="auto"/>
              <w:left w:val="single" w:sz="4" w:space="0" w:color="auto"/>
            </w:tcBorders>
            <w:shd w:val="clear" w:color="auto" w:fill="FFFFFF"/>
            <w:vAlign w:val="bottom"/>
          </w:tcPr>
          <w:p w:rsidR="00CA7C70" w:rsidRPr="00316866" w:rsidRDefault="00CA7C70" w:rsidP="00CA7C70">
            <w:pPr>
              <w:widowControl w:val="0"/>
              <w:spacing w:after="0" w:line="240" w:lineRule="auto"/>
              <w:ind w:right="102"/>
              <w:rPr>
                <w:rFonts w:ascii="Times New Roman" w:eastAsia="Times New Roman" w:hAnsi="Times New Roman" w:cs="Times New Roman"/>
                <w:color w:val="000000"/>
                <w:sz w:val="24"/>
                <w:szCs w:val="24"/>
                <w:lang w:eastAsia="ru-RU" w:bidi="ru-RU"/>
              </w:rPr>
            </w:pPr>
            <w:r w:rsidRPr="00316866">
              <w:rPr>
                <w:rFonts w:ascii="Times New Roman" w:eastAsia="Times New Roman" w:hAnsi="Times New Roman" w:cs="Times New Roman"/>
                <w:color w:val="000000"/>
                <w:sz w:val="24"/>
                <w:szCs w:val="24"/>
                <w:lang w:eastAsia="ru-RU" w:bidi="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42" w:type="dxa"/>
            <w:tcBorders>
              <w:top w:val="single" w:sz="4" w:space="0" w:color="auto"/>
              <w:left w:val="single" w:sz="4" w:space="0" w:color="auto"/>
              <w:right w:val="single" w:sz="4" w:space="0" w:color="auto"/>
            </w:tcBorders>
            <w:shd w:val="clear" w:color="auto" w:fill="FFFFFF"/>
          </w:tcPr>
          <w:p w:rsidR="00CA7C70" w:rsidRPr="00316866" w:rsidRDefault="00CA7C70" w:rsidP="00CA7C70">
            <w:pPr>
              <w:widowControl w:val="0"/>
              <w:spacing w:after="0" w:line="240" w:lineRule="auto"/>
              <w:ind w:right="102"/>
              <w:rPr>
                <w:rFonts w:ascii="Arial Unicode MS" w:eastAsia="Arial Unicode MS" w:hAnsi="Arial Unicode MS" w:cs="Arial Unicode MS"/>
                <w:color w:val="000000"/>
                <w:sz w:val="24"/>
                <w:szCs w:val="24"/>
                <w:lang w:eastAsia="ru-RU" w:bidi="ru-RU"/>
              </w:rPr>
            </w:pPr>
          </w:p>
        </w:tc>
      </w:tr>
      <w:tr w:rsidR="00CA7C70" w:rsidRPr="00316866" w:rsidTr="00CA7C70">
        <w:trPr>
          <w:trHeight w:hRule="exact" w:val="1125"/>
        </w:trPr>
        <w:tc>
          <w:tcPr>
            <w:tcW w:w="8789" w:type="dxa"/>
            <w:tcBorders>
              <w:top w:val="single" w:sz="4" w:space="0" w:color="auto"/>
              <w:left w:val="single" w:sz="4" w:space="0" w:color="auto"/>
            </w:tcBorders>
            <w:shd w:val="clear" w:color="auto" w:fill="FFFFFF"/>
            <w:vAlign w:val="bottom"/>
          </w:tcPr>
          <w:p w:rsidR="00CA7C70" w:rsidRPr="00316866" w:rsidRDefault="00CA7C70" w:rsidP="00CA7C70">
            <w:pPr>
              <w:widowControl w:val="0"/>
              <w:spacing w:after="0" w:line="240" w:lineRule="auto"/>
              <w:ind w:right="102"/>
              <w:rPr>
                <w:rFonts w:ascii="Times New Roman" w:eastAsia="Times New Roman" w:hAnsi="Times New Roman" w:cs="Times New Roman"/>
                <w:color w:val="000000"/>
                <w:sz w:val="24"/>
                <w:szCs w:val="24"/>
                <w:lang w:eastAsia="ru-RU" w:bidi="ru-RU"/>
              </w:rPr>
            </w:pPr>
            <w:r w:rsidRPr="00316866">
              <w:rPr>
                <w:rFonts w:ascii="Times New Roman" w:eastAsia="Times New Roman" w:hAnsi="Times New Roman" w:cs="Times New Roman"/>
                <w:color w:val="000000"/>
                <w:sz w:val="24"/>
                <w:szCs w:val="24"/>
                <w:lang w:eastAsia="ru-RU" w:bidi="ru-RU"/>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tc>
        <w:tc>
          <w:tcPr>
            <w:tcW w:w="1142" w:type="dxa"/>
            <w:tcBorders>
              <w:top w:val="single" w:sz="4" w:space="0" w:color="auto"/>
              <w:left w:val="single" w:sz="4" w:space="0" w:color="auto"/>
              <w:right w:val="single" w:sz="4" w:space="0" w:color="auto"/>
            </w:tcBorders>
            <w:shd w:val="clear" w:color="auto" w:fill="FFFFFF"/>
          </w:tcPr>
          <w:p w:rsidR="00CA7C70" w:rsidRPr="00316866" w:rsidRDefault="00CA7C70" w:rsidP="00CA7C70">
            <w:pPr>
              <w:widowControl w:val="0"/>
              <w:spacing w:after="0" w:line="240" w:lineRule="auto"/>
              <w:ind w:right="102"/>
              <w:rPr>
                <w:rFonts w:ascii="Arial Unicode MS" w:eastAsia="Arial Unicode MS" w:hAnsi="Arial Unicode MS" w:cs="Arial Unicode MS"/>
                <w:color w:val="000000"/>
                <w:sz w:val="24"/>
                <w:szCs w:val="24"/>
                <w:lang w:eastAsia="ru-RU" w:bidi="ru-RU"/>
              </w:rPr>
            </w:pPr>
          </w:p>
        </w:tc>
      </w:tr>
      <w:tr w:rsidR="00CA7C70" w:rsidRPr="00316866" w:rsidTr="00CA7C70">
        <w:trPr>
          <w:trHeight w:hRule="exact" w:val="418"/>
        </w:trPr>
        <w:tc>
          <w:tcPr>
            <w:tcW w:w="8789" w:type="dxa"/>
            <w:tcBorders>
              <w:top w:val="single" w:sz="4" w:space="0" w:color="auto"/>
              <w:left w:val="single" w:sz="4" w:space="0" w:color="auto"/>
              <w:bottom w:val="single" w:sz="4" w:space="0" w:color="auto"/>
            </w:tcBorders>
            <w:shd w:val="clear" w:color="auto" w:fill="FFFFFF"/>
            <w:vAlign w:val="bottom"/>
          </w:tcPr>
          <w:p w:rsidR="00CA7C70" w:rsidRPr="00316866" w:rsidRDefault="00CA7C70" w:rsidP="00CA7C70">
            <w:pPr>
              <w:widowControl w:val="0"/>
              <w:tabs>
                <w:tab w:val="left" w:leader="underscore" w:pos="5698"/>
              </w:tabs>
              <w:spacing w:after="0" w:line="240" w:lineRule="auto"/>
              <w:ind w:right="102"/>
              <w:rPr>
                <w:rFonts w:ascii="Times New Roman" w:eastAsia="Times New Roman" w:hAnsi="Times New Roman" w:cs="Times New Roman"/>
                <w:color w:val="000000"/>
                <w:sz w:val="24"/>
                <w:szCs w:val="24"/>
                <w:lang w:eastAsia="ru-RU" w:bidi="ru-RU"/>
              </w:rPr>
            </w:pPr>
            <w:r w:rsidRPr="00316866">
              <w:rPr>
                <w:rFonts w:ascii="Times New Roman" w:eastAsia="Times New Roman" w:hAnsi="Times New Roman" w:cs="Times New Roman"/>
                <w:color w:val="000000"/>
                <w:sz w:val="24"/>
                <w:szCs w:val="24"/>
                <w:lang w:eastAsia="ru-RU" w:bidi="ru-RU"/>
              </w:rPr>
              <w:t>направить на бумажном носителе на почтовый адрес:</w:t>
            </w:r>
            <w:r w:rsidRPr="00316866">
              <w:rPr>
                <w:rFonts w:ascii="Times New Roman" w:eastAsia="Times New Roman" w:hAnsi="Times New Roman" w:cs="Times New Roman"/>
                <w:color w:val="000000"/>
                <w:sz w:val="24"/>
                <w:szCs w:val="24"/>
                <w:lang w:eastAsia="ru-RU" w:bidi="ru-RU"/>
              </w:rPr>
              <w:tab/>
            </w: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CA7C70" w:rsidRDefault="00CA7C70" w:rsidP="00CA7C70">
            <w:pPr>
              <w:widowControl w:val="0"/>
              <w:spacing w:after="0" w:line="240" w:lineRule="auto"/>
              <w:ind w:right="102"/>
              <w:rPr>
                <w:rFonts w:ascii="Arial Unicode MS" w:eastAsia="Arial Unicode MS" w:hAnsi="Arial Unicode MS" w:cs="Arial Unicode MS"/>
                <w:color w:val="000000"/>
                <w:sz w:val="24"/>
                <w:szCs w:val="24"/>
                <w:lang w:eastAsia="ru-RU" w:bidi="ru-RU"/>
              </w:rPr>
            </w:pPr>
          </w:p>
          <w:p w:rsidR="00CA7C70" w:rsidRDefault="00CA7C70" w:rsidP="00CA7C70">
            <w:pPr>
              <w:widowControl w:val="0"/>
              <w:spacing w:after="0" w:line="240" w:lineRule="auto"/>
              <w:ind w:right="102"/>
              <w:rPr>
                <w:rFonts w:ascii="Arial Unicode MS" w:eastAsia="Arial Unicode MS" w:hAnsi="Arial Unicode MS" w:cs="Arial Unicode MS"/>
                <w:color w:val="000000"/>
                <w:sz w:val="24"/>
                <w:szCs w:val="24"/>
                <w:lang w:eastAsia="ru-RU" w:bidi="ru-RU"/>
              </w:rPr>
            </w:pPr>
          </w:p>
          <w:p w:rsidR="00CA7C70" w:rsidRDefault="00CA7C70" w:rsidP="00CA7C70">
            <w:pPr>
              <w:widowControl w:val="0"/>
              <w:spacing w:after="0" w:line="240" w:lineRule="auto"/>
              <w:ind w:right="102"/>
              <w:rPr>
                <w:rFonts w:ascii="Arial Unicode MS" w:eastAsia="Arial Unicode MS" w:hAnsi="Arial Unicode MS" w:cs="Arial Unicode MS"/>
                <w:color w:val="000000"/>
                <w:sz w:val="24"/>
                <w:szCs w:val="24"/>
                <w:lang w:eastAsia="ru-RU" w:bidi="ru-RU"/>
              </w:rPr>
            </w:pPr>
          </w:p>
          <w:p w:rsidR="00CA7C70" w:rsidRPr="00316866" w:rsidRDefault="00CA7C70" w:rsidP="00CA7C70">
            <w:pPr>
              <w:widowControl w:val="0"/>
              <w:spacing w:after="0" w:line="240" w:lineRule="auto"/>
              <w:ind w:right="102"/>
              <w:rPr>
                <w:rFonts w:ascii="Arial Unicode MS" w:eastAsia="Arial Unicode MS" w:hAnsi="Arial Unicode MS" w:cs="Arial Unicode MS"/>
                <w:color w:val="000000"/>
                <w:sz w:val="24"/>
                <w:szCs w:val="24"/>
                <w:lang w:eastAsia="ru-RU" w:bidi="ru-RU"/>
              </w:rPr>
            </w:pPr>
          </w:p>
        </w:tc>
      </w:tr>
    </w:tbl>
    <w:tbl>
      <w:tblPr>
        <w:tblpPr w:leftFromText="180" w:rightFromText="180" w:vertAnchor="text" w:horzAnchor="margin" w:tblpXSpec="center" w:tblpY="13171"/>
        <w:tblOverlap w:val="never"/>
        <w:tblW w:w="0" w:type="auto"/>
        <w:tblLayout w:type="fixed"/>
        <w:tblCellMar>
          <w:left w:w="10" w:type="dxa"/>
          <w:right w:w="10" w:type="dxa"/>
        </w:tblCellMar>
        <w:tblLook w:val="04A0" w:firstRow="1" w:lastRow="0" w:firstColumn="1" w:lastColumn="0" w:noHBand="0" w:noVBand="1"/>
      </w:tblPr>
      <w:tblGrid>
        <w:gridCol w:w="8789"/>
        <w:gridCol w:w="1142"/>
      </w:tblGrid>
      <w:tr w:rsidR="00CA7C70" w:rsidRPr="00316866" w:rsidTr="00CA7C70">
        <w:trPr>
          <w:trHeight w:hRule="exact" w:val="576"/>
        </w:trPr>
        <w:tc>
          <w:tcPr>
            <w:tcW w:w="8789" w:type="dxa"/>
            <w:tcBorders>
              <w:top w:val="single" w:sz="4" w:space="0" w:color="auto"/>
              <w:left w:val="single" w:sz="4" w:space="0" w:color="auto"/>
            </w:tcBorders>
            <w:shd w:val="clear" w:color="auto" w:fill="FFFFFF"/>
            <w:vAlign w:val="bottom"/>
          </w:tcPr>
          <w:p w:rsidR="00CA7C70" w:rsidRPr="00316866" w:rsidRDefault="00CA7C70" w:rsidP="00CA7C70">
            <w:pPr>
              <w:widowControl w:val="0"/>
              <w:spacing w:after="0" w:line="240" w:lineRule="auto"/>
              <w:ind w:right="102"/>
              <w:rPr>
                <w:rFonts w:ascii="Times New Roman" w:eastAsia="Times New Roman" w:hAnsi="Times New Roman" w:cs="Times New Roman"/>
                <w:color w:val="000000"/>
                <w:sz w:val="24"/>
                <w:szCs w:val="24"/>
                <w:lang w:eastAsia="ru-RU" w:bidi="ru-RU"/>
              </w:rPr>
            </w:pPr>
            <w:r w:rsidRPr="00316866">
              <w:rPr>
                <w:rFonts w:ascii="Times New Roman" w:eastAsia="Times New Roman" w:hAnsi="Times New Roman" w:cs="Times New Roman"/>
                <w:color w:val="000000"/>
                <w:sz w:val="24"/>
                <w:szCs w:val="24"/>
                <w:lang w:eastAsia="ru-RU" w:bidi="ru-RU"/>
              </w:rPr>
              <w:t>направить в форме электронного документа в личный кабинет в единой информационной системе жилищного строительства</w:t>
            </w:r>
          </w:p>
        </w:tc>
        <w:tc>
          <w:tcPr>
            <w:tcW w:w="1142" w:type="dxa"/>
            <w:tcBorders>
              <w:top w:val="single" w:sz="4" w:space="0" w:color="auto"/>
              <w:left w:val="single" w:sz="4" w:space="0" w:color="auto"/>
              <w:right w:val="single" w:sz="4" w:space="0" w:color="auto"/>
            </w:tcBorders>
            <w:shd w:val="clear" w:color="auto" w:fill="FFFFFF"/>
          </w:tcPr>
          <w:p w:rsidR="00CA7C70" w:rsidRPr="00316866" w:rsidRDefault="00CA7C70" w:rsidP="00CA7C70">
            <w:pPr>
              <w:widowControl w:val="0"/>
              <w:spacing w:after="0" w:line="240" w:lineRule="auto"/>
              <w:ind w:right="102"/>
              <w:rPr>
                <w:rFonts w:ascii="Arial Unicode MS" w:eastAsia="Arial Unicode MS" w:hAnsi="Arial Unicode MS" w:cs="Arial Unicode MS"/>
                <w:color w:val="000000"/>
                <w:sz w:val="24"/>
                <w:szCs w:val="24"/>
                <w:lang w:eastAsia="ru-RU" w:bidi="ru-RU"/>
              </w:rPr>
            </w:pPr>
          </w:p>
        </w:tc>
      </w:tr>
      <w:tr w:rsidR="00CA7C70" w:rsidRPr="008F531E" w:rsidTr="00CA7C70">
        <w:trPr>
          <w:trHeight w:hRule="exact" w:val="485"/>
        </w:trPr>
        <w:tc>
          <w:tcPr>
            <w:tcW w:w="993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A7C70" w:rsidRPr="008F531E" w:rsidRDefault="00CA7C70" w:rsidP="00CA7C70">
            <w:pPr>
              <w:widowControl w:val="0"/>
              <w:spacing w:after="0" w:line="240" w:lineRule="auto"/>
              <w:ind w:right="102"/>
              <w:jc w:val="center"/>
              <w:rPr>
                <w:rFonts w:ascii="Times New Roman" w:eastAsia="Times New Roman" w:hAnsi="Times New Roman" w:cs="Times New Roman"/>
                <w:color w:val="000000"/>
                <w:sz w:val="26"/>
                <w:szCs w:val="26"/>
                <w:lang w:eastAsia="ru-RU" w:bidi="ru-RU"/>
              </w:rPr>
            </w:pPr>
            <w:r w:rsidRPr="008F531E">
              <w:rPr>
                <w:rFonts w:ascii="Times New Roman" w:eastAsia="Times New Roman" w:hAnsi="Times New Roman" w:cs="Times New Roman"/>
                <w:b/>
                <w:bCs/>
                <w:i/>
                <w:iCs/>
                <w:color w:val="000000"/>
                <w:sz w:val="19"/>
                <w:szCs w:val="19"/>
                <w:lang w:eastAsia="ru-RU" w:bidi="ru-RU"/>
              </w:rPr>
              <w:t>Указывается один из перечисленных способов</w:t>
            </w:r>
          </w:p>
        </w:tc>
      </w:tr>
    </w:tbl>
    <w:p w:rsidR="00CA7C70" w:rsidRPr="008F531E" w:rsidRDefault="00CA7C70" w:rsidP="00CA7C70">
      <w:pPr>
        <w:framePr w:wrap="none" w:vAnchor="page" w:hAnchor="page" w:x="4756" w:y="15001"/>
        <w:widowControl w:val="0"/>
        <w:spacing w:after="0" w:line="180" w:lineRule="exact"/>
        <w:ind w:right="102"/>
        <w:rPr>
          <w:rFonts w:ascii="Times New Roman" w:eastAsia="Times New Roman" w:hAnsi="Times New Roman" w:cs="Times New Roman"/>
          <w:b/>
          <w:bCs/>
          <w:color w:val="000000"/>
          <w:sz w:val="18"/>
          <w:szCs w:val="18"/>
          <w:lang w:eastAsia="ru-RU" w:bidi="ru-RU"/>
        </w:rPr>
      </w:pPr>
      <w:r w:rsidRPr="008F531E">
        <w:rPr>
          <w:rFonts w:ascii="Times New Roman" w:eastAsia="Times New Roman" w:hAnsi="Times New Roman" w:cs="Times New Roman"/>
          <w:b/>
          <w:bCs/>
          <w:color w:val="000000"/>
          <w:sz w:val="18"/>
          <w:szCs w:val="18"/>
          <w:lang w:eastAsia="ru-RU" w:bidi="ru-RU"/>
        </w:rPr>
        <w:t>(подпись)</w:t>
      </w:r>
    </w:p>
    <w:p w:rsidR="00CA7C70" w:rsidRPr="008F531E" w:rsidRDefault="00CA7C70" w:rsidP="00CA7C70">
      <w:pPr>
        <w:framePr w:wrap="none" w:vAnchor="page" w:hAnchor="page" w:x="7186" w:y="15136"/>
        <w:widowControl w:val="0"/>
        <w:spacing w:after="0" w:line="180" w:lineRule="exact"/>
        <w:ind w:right="102"/>
        <w:rPr>
          <w:rFonts w:ascii="Times New Roman" w:eastAsia="Times New Roman" w:hAnsi="Times New Roman" w:cs="Times New Roman"/>
          <w:b/>
          <w:bCs/>
          <w:color w:val="000000"/>
          <w:sz w:val="18"/>
          <w:szCs w:val="18"/>
          <w:lang w:eastAsia="ru-RU" w:bidi="ru-RU"/>
        </w:rPr>
      </w:pPr>
      <w:r w:rsidRPr="008F531E">
        <w:rPr>
          <w:rFonts w:ascii="Times New Roman" w:eastAsia="Times New Roman" w:hAnsi="Times New Roman" w:cs="Times New Roman"/>
          <w:b/>
          <w:bCs/>
          <w:color w:val="000000"/>
          <w:sz w:val="18"/>
          <w:szCs w:val="18"/>
          <w:lang w:eastAsia="ru-RU" w:bidi="ru-RU"/>
        </w:rPr>
        <w:t>(фамилия, имя, отчество (при наличии)</w:t>
      </w:r>
    </w:p>
    <w:p w:rsidR="008F531E" w:rsidRPr="00316866" w:rsidRDefault="008F531E" w:rsidP="005A3F6E">
      <w:pPr>
        <w:widowControl w:val="0"/>
        <w:spacing w:after="0" w:line="240" w:lineRule="auto"/>
        <w:ind w:right="102"/>
        <w:rPr>
          <w:rFonts w:ascii="Arial Unicode MS" w:eastAsia="Arial Unicode MS" w:hAnsi="Arial Unicode MS" w:cs="Arial Unicode MS"/>
          <w:color w:val="000000"/>
          <w:sz w:val="24"/>
          <w:szCs w:val="24"/>
          <w:lang w:eastAsia="ru-RU" w:bidi="ru-RU"/>
        </w:rPr>
        <w:sectPr w:rsidR="008F531E" w:rsidRPr="00316866">
          <w:pgSz w:w="11900" w:h="16840"/>
          <w:pgMar w:top="360" w:right="360" w:bottom="360" w:left="360" w:header="0" w:footer="3" w:gutter="0"/>
          <w:cols w:space="720"/>
          <w:noEndnote/>
          <w:docGrid w:linePitch="360"/>
        </w:sectPr>
      </w:pPr>
    </w:p>
    <w:p w:rsidR="008F531E" w:rsidRPr="00CA1225" w:rsidRDefault="00CA1225" w:rsidP="00CA1225">
      <w:pPr>
        <w:spacing w:line="240" w:lineRule="auto"/>
        <w:ind w:left="7080" w:firstLine="708"/>
        <w:jc w:val="right"/>
        <w:rPr>
          <w:rFonts w:ascii="Times New Roman" w:hAnsi="Times New Roman" w:cs="Times New Roman"/>
          <w:sz w:val="24"/>
          <w:szCs w:val="24"/>
        </w:rPr>
      </w:pPr>
      <w:r w:rsidRPr="00CA1225">
        <w:rPr>
          <w:rFonts w:ascii="Times New Roman" w:hAnsi="Times New Roman" w:cs="Times New Roman"/>
          <w:sz w:val="24"/>
          <w:szCs w:val="24"/>
        </w:rPr>
        <w:lastRenderedPageBreak/>
        <w:t xml:space="preserve">Приложение </w:t>
      </w:r>
      <w:r w:rsidR="008F531E" w:rsidRPr="00CA1225">
        <w:rPr>
          <w:rFonts w:ascii="Times New Roman" w:hAnsi="Times New Roman" w:cs="Times New Roman"/>
          <w:sz w:val="24"/>
          <w:szCs w:val="24"/>
        </w:rPr>
        <w:t>№ 5</w:t>
      </w:r>
    </w:p>
    <w:p w:rsidR="008F531E" w:rsidRPr="00CA1225" w:rsidRDefault="008F531E" w:rsidP="00CA1225">
      <w:pPr>
        <w:spacing w:line="240" w:lineRule="auto"/>
        <w:jc w:val="right"/>
        <w:rPr>
          <w:rFonts w:ascii="Times New Roman" w:hAnsi="Times New Roman" w:cs="Times New Roman"/>
          <w:sz w:val="24"/>
          <w:szCs w:val="24"/>
        </w:rPr>
      </w:pPr>
      <w:r w:rsidRPr="00CA1225">
        <w:rPr>
          <w:rFonts w:ascii="Times New Roman" w:hAnsi="Times New Roman" w:cs="Times New Roman"/>
          <w:sz w:val="24"/>
          <w:szCs w:val="24"/>
        </w:rPr>
        <w:t>к Административному регламенту</w:t>
      </w:r>
      <w:r w:rsidRPr="00CA1225">
        <w:rPr>
          <w:rFonts w:ascii="Times New Roman" w:hAnsi="Times New Roman" w:cs="Times New Roman"/>
          <w:sz w:val="24"/>
          <w:szCs w:val="24"/>
        </w:rPr>
        <w:br/>
        <w:t>предоставления государственной и</w:t>
      </w:r>
      <w:r w:rsidRPr="00CA1225">
        <w:rPr>
          <w:rFonts w:ascii="Times New Roman" w:hAnsi="Times New Roman" w:cs="Times New Roman"/>
          <w:sz w:val="24"/>
          <w:szCs w:val="24"/>
        </w:rPr>
        <w:br/>
        <w:t xml:space="preserve">муниципальной услуги </w:t>
      </w:r>
      <w:r w:rsidR="00CA1225" w:rsidRPr="00CA1225">
        <w:rPr>
          <w:rFonts w:ascii="Times New Roman" w:hAnsi="Times New Roman" w:cs="Times New Roman"/>
          <w:sz w:val="24"/>
          <w:szCs w:val="24"/>
        </w:rPr>
        <w:t>«</w:t>
      </w:r>
      <w:r w:rsidRPr="00CA1225">
        <w:rPr>
          <w:rFonts w:ascii="Times New Roman" w:hAnsi="Times New Roman" w:cs="Times New Roman"/>
          <w:sz w:val="24"/>
          <w:szCs w:val="24"/>
        </w:rPr>
        <w:t>Выдача</w:t>
      </w:r>
      <w:r w:rsidRPr="00CA1225">
        <w:rPr>
          <w:rFonts w:ascii="Times New Roman" w:hAnsi="Times New Roman" w:cs="Times New Roman"/>
          <w:sz w:val="24"/>
          <w:szCs w:val="24"/>
        </w:rPr>
        <w:br/>
        <w:t>разрешения на строительство,</w:t>
      </w:r>
      <w:r w:rsidRPr="00CA1225">
        <w:rPr>
          <w:rFonts w:ascii="Times New Roman" w:hAnsi="Times New Roman" w:cs="Times New Roman"/>
          <w:sz w:val="24"/>
          <w:szCs w:val="24"/>
        </w:rPr>
        <w:br/>
        <w:t>внесение изменений в разрешение</w:t>
      </w:r>
      <w:r w:rsidRPr="00CA1225">
        <w:rPr>
          <w:rFonts w:ascii="Times New Roman" w:hAnsi="Times New Roman" w:cs="Times New Roman"/>
          <w:sz w:val="24"/>
          <w:szCs w:val="24"/>
        </w:rPr>
        <w:br/>
        <w:t>на строительство, в том числе в</w:t>
      </w:r>
      <w:r w:rsidRPr="00CA1225">
        <w:rPr>
          <w:rFonts w:ascii="Times New Roman" w:hAnsi="Times New Roman" w:cs="Times New Roman"/>
          <w:sz w:val="24"/>
          <w:szCs w:val="24"/>
        </w:rPr>
        <w:br/>
        <w:t>связи с необходимостью</w:t>
      </w:r>
      <w:r w:rsidRPr="00CA1225">
        <w:rPr>
          <w:rFonts w:ascii="Times New Roman" w:hAnsi="Times New Roman" w:cs="Times New Roman"/>
          <w:sz w:val="24"/>
          <w:szCs w:val="24"/>
        </w:rPr>
        <w:br/>
        <w:t>продления срока действия</w:t>
      </w:r>
      <w:r w:rsidRPr="00CA1225">
        <w:rPr>
          <w:rFonts w:ascii="Times New Roman" w:hAnsi="Times New Roman" w:cs="Times New Roman"/>
          <w:sz w:val="24"/>
          <w:szCs w:val="24"/>
        </w:rPr>
        <w:br/>
        <w:t>разрешения на строительство</w:t>
      </w:r>
      <w:r w:rsidR="00CA1225" w:rsidRPr="00CA1225">
        <w:rPr>
          <w:rFonts w:ascii="Times New Roman" w:hAnsi="Times New Roman" w:cs="Times New Roman"/>
          <w:sz w:val="24"/>
          <w:szCs w:val="24"/>
        </w:rPr>
        <w:t>»</w:t>
      </w:r>
    </w:p>
    <w:p w:rsidR="008F531E" w:rsidRPr="008F531E" w:rsidRDefault="008F531E" w:rsidP="00CA1225">
      <w:pPr>
        <w:framePr w:w="9965" w:h="318" w:hRule="exact" w:wrap="none" w:vAnchor="page" w:hAnchor="page" w:x="1351" w:y="4306"/>
        <w:widowControl w:val="0"/>
        <w:spacing w:after="0" w:line="260" w:lineRule="exact"/>
        <w:ind w:right="102"/>
        <w:jc w:val="right"/>
        <w:rPr>
          <w:rFonts w:ascii="Times New Roman" w:eastAsia="Times New Roman" w:hAnsi="Times New Roman" w:cs="Times New Roman"/>
          <w:color w:val="000000"/>
          <w:sz w:val="26"/>
          <w:szCs w:val="26"/>
          <w:lang w:eastAsia="ru-RU" w:bidi="ru-RU"/>
        </w:rPr>
      </w:pPr>
      <w:r w:rsidRPr="008F531E">
        <w:rPr>
          <w:rFonts w:ascii="Times New Roman" w:eastAsia="Times New Roman" w:hAnsi="Times New Roman" w:cs="Times New Roman"/>
          <w:smallCaps/>
          <w:color w:val="000000"/>
          <w:sz w:val="26"/>
          <w:szCs w:val="26"/>
          <w:lang w:eastAsia="ru-RU" w:bidi="ru-RU"/>
        </w:rPr>
        <w:t>форма</w:t>
      </w:r>
    </w:p>
    <w:p w:rsidR="008F531E" w:rsidRPr="008F531E" w:rsidRDefault="00CA1225" w:rsidP="00CA1225">
      <w:pPr>
        <w:framePr w:w="9965" w:h="2356" w:hRule="exact" w:wrap="none" w:vAnchor="page" w:hAnchor="page" w:x="1261" w:y="4906"/>
        <w:widowControl w:val="0"/>
        <w:tabs>
          <w:tab w:val="left" w:leader="underscore" w:pos="9842"/>
        </w:tabs>
        <w:spacing w:after="0" w:line="260" w:lineRule="exact"/>
        <w:ind w:left="4380" w:right="102"/>
        <w:jc w:val="right"/>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ab/>
      </w:r>
      <w:r w:rsidR="008F531E" w:rsidRPr="008F531E">
        <w:rPr>
          <w:rFonts w:ascii="Times New Roman" w:eastAsia="Times New Roman" w:hAnsi="Times New Roman" w:cs="Times New Roman"/>
          <w:color w:val="000000"/>
          <w:sz w:val="26"/>
          <w:szCs w:val="26"/>
          <w:lang w:eastAsia="ru-RU" w:bidi="ru-RU"/>
        </w:rPr>
        <w:t>Кому</w:t>
      </w:r>
      <w:r w:rsidR="008F531E" w:rsidRPr="008F531E">
        <w:rPr>
          <w:rFonts w:ascii="Times New Roman" w:eastAsia="Times New Roman" w:hAnsi="Times New Roman" w:cs="Times New Roman"/>
          <w:color w:val="000000"/>
          <w:sz w:val="26"/>
          <w:szCs w:val="26"/>
          <w:lang w:eastAsia="ru-RU" w:bidi="ru-RU"/>
        </w:rPr>
        <w:tab/>
      </w:r>
    </w:p>
    <w:p w:rsidR="00CA1225" w:rsidRDefault="008F531E" w:rsidP="00CA1225">
      <w:pPr>
        <w:framePr w:w="9965" w:h="2356" w:hRule="exact" w:wrap="none" w:vAnchor="page" w:hAnchor="page" w:x="1261" w:y="4906"/>
        <w:widowControl w:val="0"/>
        <w:spacing w:after="0" w:line="269" w:lineRule="exact"/>
        <w:ind w:right="102"/>
        <w:jc w:val="right"/>
        <w:rPr>
          <w:rFonts w:ascii="Times New Roman" w:eastAsia="Times New Roman" w:hAnsi="Times New Roman" w:cs="Times New Roman"/>
          <w:bCs/>
          <w:color w:val="000000"/>
          <w:sz w:val="18"/>
          <w:szCs w:val="18"/>
          <w:lang w:eastAsia="ru-RU" w:bidi="ru-RU"/>
        </w:rPr>
      </w:pPr>
      <w:r w:rsidRPr="00CA1225">
        <w:rPr>
          <w:rFonts w:ascii="Times New Roman" w:eastAsia="Times New Roman" w:hAnsi="Times New Roman" w:cs="Times New Roman"/>
          <w:bCs/>
          <w:color w:val="000000"/>
          <w:sz w:val="18"/>
          <w:szCs w:val="18"/>
          <w:lang w:eastAsia="ru-RU" w:bidi="ru-RU"/>
        </w:rPr>
        <w:t>(фамилия, имя, отчество (при наличии) застройщика,</w:t>
      </w:r>
      <w:r w:rsidRPr="00CA1225">
        <w:rPr>
          <w:rFonts w:ascii="Times New Roman" w:eastAsia="Times New Roman" w:hAnsi="Times New Roman" w:cs="Times New Roman"/>
          <w:bCs/>
          <w:color w:val="000000"/>
          <w:sz w:val="18"/>
          <w:szCs w:val="18"/>
          <w:lang w:eastAsia="ru-RU" w:bidi="ru-RU"/>
        </w:rPr>
        <w:br/>
        <w:t xml:space="preserve">ОГРНИП </w:t>
      </w:r>
      <w:r w:rsidRPr="00CA1225">
        <w:rPr>
          <w:rFonts w:ascii="Times New Roman" w:eastAsia="Times New Roman" w:hAnsi="Times New Roman" w:cs="Times New Roman"/>
          <w:smallCaps/>
          <w:color w:val="000000"/>
          <w:sz w:val="16"/>
          <w:szCs w:val="16"/>
          <w:lang w:eastAsia="ru-RU" w:bidi="ru-RU"/>
        </w:rPr>
        <w:t xml:space="preserve">(для </w:t>
      </w:r>
      <w:r w:rsidRPr="00CA1225">
        <w:rPr>
          <w:rFonts w:ascii="Times New Roman" w:eastAsia="Times New Roman" w:hAnsi="Times New Roman" w:cs="Times New Roman"/>
          <w:bCs/>
          <w:color w:val="000000"/>
          <w:sz w:val="18"/>
          <w:szCs w:val="18"/>
          <w:lang w:eastAsia="ru-RU" w:bidi="ru-RU"/>
        </w:rPr>
        <w:t>физического лица, зарегистрированного в</w:t>
      </w:r>
      <w:r w:rsidRPr="00CA1225">
        <w:rPr>
          <w:rFonts w:ascii="Times New Roman" w:eastAsia="Times New Roman" w:hAnsi="Times New Roman" w:cs="Times New Roman"/>
          <w:bCs/>
          <w:color w:val="000000"/>
          <w:sz w:val="18"/>
          <w:szCs w:val="18"/>
          <w:lang w:eastAsia="ru-RU" w:bidi="ru-RU"/>
        </w:rPr>
        <w:br/>
        <w:t>качестве индивидуального предпринимателя) - для</w:t>
      </w:r>
      <w:r w:rsidRPr="00CA1225">
        <w:rPr>
          <w:rFonts w:ascii="Times New Roman" w:eastAsia="Times New Roman" w:hAnsi="Times New Roman" w:cs="Times New Roman"/>
          <w:bCs/>
          <w:color w:val="000000"/>
          <w:sz w:val="18"/>
          <w:szCs w:val="18"/>
          <w:lang w:eastAsia="ru-RU" w:bidi="ru-RU"/>
        </w:rPr>
        <w:br/>
        <w:t>физического лица, полное наименование застройщика,</w:t>
      </w:r>
      <w:r w:rsidRPr="00CA1225">
        <w:rPr>
          <w:rFonts w:ascii="Times New Roman" w:eastAsia="Times New Roman" w:hAnsi="Times New Roman" w:cs="Times New Roman"/>
          <w:bCs/>
          <w:color w:val="000000"/>
          <w:sz w:val="18"/>
          <w:szCs w:val="18"/>
          <w:lang w:eastAsia="ru-RU" w:bidi="ru-RU"/>
        </w:rPr>
        <w:br/>
        <w:t>ИНН, ОГРН - для юридического лица,</w:t>
      </w:r>
      <w:r w:rsidR="00CA1225">
        <w:rPr>
          <w:rFonts w:ascii="Times New Roman" w:eastAsia="Times New Roman" w:hAnsi="Times New Roman" w:cs="Times New Roman"/>
          <w:bCs/>
          <w:color w:val="000000"/>
          <w:sz w:val="18"/>
          <w:szCs w:val="18"/>
          <w:lang w:eastAsia="ru-RU" w:bidi="ru-RU"/>
        </w:rPr>
        <w:t xml:space="preserve"> </w:t>
      </w:r>
      <w:r w:rsidR="00CA1225" w:rsidRPr="00CA1225">
        <w:rPr>
          <w:rFonts w:ascii="Times New Roman" w:eastAsia="Times New Roman" w:hAnsi="Times New Roman" w:cs="Times New Roman"/>
          <w:bCs/>
          <w:color w:val="000000"/>
          <w:sz w:val="18"/>
          <w:szCs w:val="18"/>
          <w:lang w:eastAsia="ru-RU" w:bidi="ru-RU"/>
        </w:rPr>
        <w:t>почтовый</w:t>
      </w:r>
    </w:p>
    <w:p w:rsidR="00CA1225" w:rsidRPr="008F531E" w:rsidRDefault="00CA1225" w:rsidP="00CA1225">
      <w:pPr>
        <w:framePr w:w="9965" w:h="2356" w:hRule="exact" w:wrap="none" w:vAnchor="page" w:hAnchor="page" w:x="1261" w:y="4906"/>
        <w:widowControl w:val="0"/>
        <w:spacing w:after="0" w:line="269" w:lineRule="exact"/>
        <w:ind w:right="102"/>
        <w:jc w:val="right"/>
        <w:rPr>
          <w:rFonts w:ascii="Times New Roman" w:eastAsia="Times New Roman" w:hAnsi="Times New Roman" w:cs="Times New Roman"/>
          <w:b/>
          <w:bCs/>
          <w:color w:val="000000"/>
          <w:sz w:val="18"/>
          <w:szCs w:val="18"/>
          <w:lang w:eastAsia="ru-RU" w:bidi="ru-RU"/>
        </w:rPr>
      </w:pPr>
      <w:r w:rsidRPr="00CA1225">
        <w:rPr>
          <w:rFonts w:ascii="Times New Roman" w:eastAsia="Times New Roman" w:hAnsi="Times New Roman" w:cs="Times New Roman"/>
          <w:bCs/>
          <w:color w:val="000000"/>
          <w:sz w:val="18"/>
          <w:szCs w:val="18"/>
          <w:lang w:eastAsia="ru-RU" w:bidi="ru-RU"/>
        </w:rPr>
        <w:t xml:space="preserve">индекс </w:t>
      </w:r>
      <w:r>
        <w:rPr>
          <w:rFonts w:ascii="Times New Roman" w:eastAsia="Times New Roman" w:hAnsi="Times New Roman" w:cs="Times New Roman"/>
          <w:bCs/>
          <w:color w:val="000000"/>
          <w:sz w:val="18"/>
          <w:szCs w:val="18"/>
          <w:lang w:eastAsia="ru-RU" w:bidi="ru-RU"/>
        </w:rPr>
        <w:t>и</w:t>
      </w:r>
      <w:r w:rsidRPr="00CA1225">
        <w:rPr>
          <w:rFonts w:ascii="Times New Roman" w:eastAsia="Times New Roman" w:hAnsi="Times New Roman" w:cs="Times New Roman"/>
          <w:smallCaps/>
          <w:color w:val="000000"/>
          <w:sz w:val="16"/>
          <w:szCs w:val="16"/>
          <w:lang w:eastAsia="ru-RU" w:bidi="ru-RU"/>
        </w:rPr>
        <w:t xml:space="preserve"> </w:t>
      </w:r>
      <w:r w:rsidRPr="00CA1225">
        <w:rPr>
          <w:rFonts w:ascii="Times New Roman" w:eastAsia="Times New Roman" w:hAnsi="Times New Roman" w:cs="Times New Roman"/>
          <w:bCs/>
          <w:color w:val="000000"/>
          <w:sz w:val="18"/>
          <w:szCs w:val="18"/>
          <w:lang w:eastAsia="ru-RU" w:bidi="ru-RU"/>
        </w:rPr>
        <w:t>адрес, телефон, адрес электронной</w:t>
      </w:r>
      <w:r>
        <w:rPr>
          <w:rFonts w:ascii="Times New Roman" w:eastAsia="Times New Roman" w:hAnsi="Times New Roman" w:cs="Times New Roman"/>
          <w:bCs/>
          <w:color w:val="000000"/>
          <w:sz w:val="18"/>
          <w:szCs w:val="18"/>
          <w:lang w:eastAsia="ru-RU" w:bidi="ru-RU"/>
        </w:rPr>
        <w:t xml:space="preserve"> </w:t>
      </w:r>
      <w:r w:rsidRPr="00CA1225">
        <w:rPr>
          <w:rFonts w:ascii="Times New Roman" w:eastAsia="Times New Roman" w:hAnsi="Times New Roman" w:cs="Times New Roman"/>
          <w:bCs/>
          <w:color w:val="000000"/>
          <w:sz w:val="18"/>
          <w:szCs w:val="18"/>
          <w:lang w:eastAsia="ru-RU" w:bidi="ru-RU"/>
        </w:rPr>
        <w:t>почты)</w:t>
      </w:r>
    </w:p>
    <w:p w:rsidR="008F531E" w:rsidRPr="00CA1225" w:rsidRDefault="008F531E" w:rsidP="00CA1225">
      <w:pPr>
        <w:framePr w:w="9965" w:h="2356" w:hRule="exact" w:wrap="none" w:vAnchor="page" w:hAnchor="page" w:x="1261" w:y="4906"/>
        <w:widowControl w:val="0"/>
        <w:spacing w:after="0" w:line="264" w:lineRule="exact"/>
        <w:ind w:right="102"/>
        <w:jc w:val="right"/>
        <w:rPr>
          <w:rFonts w:ascii="Times New Roman" w:eastAsia="Times New Roman" w:hAnsi="Times New Roman" w:cs="Times New Roman"/>
          <w:bCs/>
          <w:color w:val="000000"/>
          <w:sz w:val="18"/>
          <w:szCs w:val="18"/>
          <w:lang w:eastAsia="ru-RU" w:bidi="ru-RU"/>
        </w:rPr>
      </w:pPr>
    </w:p>
    <w:p w:rsidR="008F531E" w:rsidRPr="008F531E" w:rsidRDefault="008F531E" w:rsidP="00CA1225">
      <w:pPr>
        <w:framePr w:w="9965" w:h="664" w:hRule="exact" w:wrap="none" w:vAnchor="page" w:hAnchor="page" w:x="1261" w:y="7726"/>
        <w:widowControl w:val="0"/>
        <w:spacing w:after="0" w:line="280" w:lineRule="exact"/>
        <w:ind w:right="102"/>
        <w:jc w:val="center"/>
        <w:outlineLvl w:val="0"/>
        <w:rPr>
          <w:rFonts w:ascii="Times New Roman" w:eastAsia="Times New Roman" w:hAnsi="Times New Roman" w:cs="Times New Roman"/>
          <w:b/>
          <w:bCs/>
          <w:color w:val="000000"/>
          <w:sz w:val="28"/>
          <w:szCs w:val="28"/>
          <w:lang w:eastAsia="ru-RU" w:bidi="ru-RU"/>
        </w:rPr>
      </w:pPr>
      <w:bookmarkStart w:id="33" w:name="bookmark35"/>
      <w:r w:rsidRPr="008F531E">
        <w:rPr>
          <w:rFonts w:ascii="Times New Roman" w:eastAsia="Times New Roman" w:hAnsi="Times New Roman" w:cs="Times New Roman"/>
          <w:b/>
          <w:bCs/>
          <w:color w:val="000000"/>
          <w:spacing w:val="70"/>
          <w:sz w:val="28"/>
          <w:szCs w:val="28"/>
          <w:lang w:eastAsia="ru-RU" w:bidi="ru-RU"/>
        </w:rPr>
        <w:t>РЕШЕНИЕ</w:t>
      </w:r>
      <w:bookmarkEnd w:id="33"/>
    </w:p>
    <w:p w:rsidR="008F531E" w:rsidRPr="008F531E" w:rsidRDefault="008F531E" w:rsidP="00CA1225">
      <w:pPr>
        <w:framePr w:w="9965" w:h="664" w:hRule="exact" w:wrap="none" w:vAnchor="page" w:hAnchor="page" w:x="1261" w:y="7726"/>
        <w:widowControl w:val="0"/>
        <w:spacing w:after="0" w:line="280" w:lineRule="exact"/>
        <w:ind w:right="102"/>
        <w:jc w:val="center"/>
        <w:rPr>
          <w:rFonts w:ascii="Times New Roman" w:eastAsia="Times New Roman" w:hAnsi="Times New Roman" w:cs="Times New Roman"/>
          <w:b/>
          <w:bCs/>
          <w:color w:val="000000"/>
          <w:sz w:val="28"/>
          <w:szCs w:val="28"/>
          <w:lang w:eastAsia="ru-RU" w:bidi="ru-RU"/>
        </w:rPr>
      </w:pPr>
      <w:r w:rsidRPr="008F531E">
        <w:rPr>
          <w:rFonts w:ascii="Times New Roman" w:eastAsia="Times New Roman" w:hAnsi="Times New Roman" w:cs="Times New Roman"/>
          <w:b/>
          <w:bCs/>
          <w:color w:val="000000"/>
          <w:sz w:val="28"/>
          <w:szCs w:val="28"/>
          <w:lang w:eastAsia="ru-RU" w:bidi="ru-RU"/>
        </w:rPr>
        <w:t>об отказе в приеме документов</w:t>
      </w:r>
    </w:p>
    <w:p w:rsidR="008F531E" w:rsidRPr="008F531E" w:rsidRDefault="008F531E" w:rsidP="00CA1225">
      <w:pPr>
        <w:framePr w:w="10396" w:h="1141" w:hRule="exact" w:wrap="none" w:vAnchor="page" w:hAnchor="page" w:x="1110" w:y="8596"/>
        <w:widowControl w:val="0"/>
        <w:spacing w:after="0" w:line="226" w:lineRule="exact"/>
        <w:ind w:right="102"/>
        <w:jc w:val="center"/>
        <w:rPr>
          <w:rFonts w:ascii="Times New Roman" w:eastAsia="Times New Roman" w:hAnsi="Times New Roman" w:cs="Times New Roman"/>
          <w:b/>
          <w:bCs/>
          <w:color w:val="000000"/>
          <w:sz w:val="18"/>
          <w:szCs w:val="18"/>
          <w:lang w:eastAsia="ru-RU" w:bidi="ru-RU"/>
        </w:rPr>
      </w:pPr>
      <w:r w:rsidRPr="008F531E">
        <w:rPr>
          <w:rFonts w:ascii="Times New Roman" w:eastAsia="Times New Roman" w:hAnsi="Times New Roman" w:cs="Times New Roman"/>
          <w:b/>
          <w:bCs/>
          <w:color w:val="000000"/>
          <w:sz w:val="18"/>
          <w:szCs w:val="18"/>
          <w:lang w:eastAsia="ru-RU" w:bidi="ru-RU"/>
        </w:rPr>
        <w:t xml:space="preserve">(наименование уполномоченного на выдачу разрешений на строительство </w:t>
      </w:r>
      <w:r w:rsidR="00CA1225">
        <w:rPr>
          <w:rFonts w:ascii="Times New Roman" w:eastAsia="Times New Roman" w:hAnsi="Times New Roman" w:cs="Times New Roman"/>
          <w:b/>
          <w:bCs/>
          <w:color w:val="000000"/>
          <w:sz w:val="18"/>
          <w:szCs w:val="18"/>
          <w:lang w:eastAsia="ru-RU" w:bidi="ru-RU"/>
        </w:rPr>
        <w:t>органа</w:t>
      </w:r>
      <w:r w:rsidRPr="008F531E">
        <w:rPr>
          <w:rFonts w:ascii="Times New Roman" w:eastAsia="Times New Roman" w:hAnsi="Times New Roman" w:cs="Times New Roman"/>
          <w:b/>
          <w:bCs/>
          <w:color w:val="000000"/>
          <w:sz w:val="18"/>
          <w:szCs w:val="18"/>
          <w:lang w:eastAsia="ru-RU" w:bidi="ru-RU"/>
        </w:rPr>
        <w:t>)</w:t>
      </w:r>
    </w:p>
    <w:p w:rsidR="008F531E" w:rsidRPr="00316866" w:rsidRDefault="008F531E" w:rsidP="00CA1225">
      <w:pPr>
        <w:framePr w:w="10396" w:h="1141" w:hRule="exact" w:wrap="none" w:vAnchor="page" w:hAnchor="page" w:x="1110" w:y="8596"/>
        <w:widowControl w:val="0"/>
        <w:spacing w:after="0" w:line="326" w:lineRule="exact"/>
        <w:ind w:right="102" w:firstLine="740"/>
        <w:rPr>
          <w:rFonts w:ascii="Times New Roman" w:eastAsia="Times New Roman" w:hAnsi="Times New Roman" w:cs="Times New Roman"/>
          <w:color w:val="000000"/>
          <w:sz w:val="24"/>
          <w:szCs w:val="24"/>
          <w:lang w:eastAsia="ru-RU" w:bidi="ru-RU"/>
        </w:rPr>
      </w:pPr>
      <w:r w:rsidRPr="00316866">
        <w:rPr>
          <w:rFonts w:ascii="Times New Roman" w:eastAsia="Times New Roman" w:hAnsi="Times New Roman" w:cs="Times New Roman"/>
          <w:color w:val="000000"/>
          <w:sz w:val="24"/>
          <w:szCs w:val="24"/>
          <w:lang w:eastAsia="ru-RU" w:bidi="ru-RU"/>
        </w:rPr>
        <w:t xml:space="preserve">В приеме документов для предоставления услуги </w:t>
      </w:r>
      <w:r w:rsidR="00CA1225">
        <w:rPr>
          <w:rFonts w:ascii="Times New Roman" w:eastAsia="Times New Roman" w:hAnsi="Times New Roman" w:cs="Times New Roman"/>
          <w:color w:val="000000"/>
          <w:sz w:val="24"/>
          <w:szCs w:val="24"/>
          <w:lang w:eastAsia="ru-RU" w:bidi="ru-RU"/>
        </w:rPr>
        <w:t>«</w:t>
      </w:r>
      <w:r w:rsidRPr="00316866">
        <w:rPr>
          <w:rFonts w:ascii="Times New Roman" w:eastAsia="Times New Roman" w:hAnsi="Times New Roman" w:cs="Times New Roman"/>
          <w:color w:val="000000"/>
          <w:sz w:val="24"/>
          <w:szCs w:val="24"/>
          <w:lang w:eastAsia="ru-RU" w:bidi="ru-RU"/>
        </w:rPr>
        <w:t>Выдача разрешения на строительство</w:t>
      </w:r>
      <w:r w:rsidR="00CA1225">
        <w:rPr>
          <w:rFonts w:ascii="Times New Roman" w:eastAsia="Times New Roman" w:hAnsi="Times New Roman" w:cs="Times New Roman"/>
          <w:color w:val="000000"/>
          <w:sz w:val="24"/>
          <w:szCs w:val="24"/>
          <w:lang w:eastAsia="ru-RU" w:bidi="ru-RU"/>
        </w:rPr>
        <w:t>»</w:t>
      </w:r>
      <w:r w:rsidRPr="00316866">
        <w:rPr>
          <w:rFonts w:ascii="Times New Roman" w:eastAsia="Times New Roman" w:hAnsi="Times New Roman" w:cs="Times New Roman"/>
          <w:color w:val="000000"/>
          <w:sz w:val="24"/>
          <w:szCs w:val="24"/>
          <w:lang w:eastAsia="ru-RU" w:bidi="ru-RU"/>
        </w:rPr>
        <w:t xml:space="preserve"> Вам отказано по следующим основаниям:</w:t>
      </w:r>
    </w:p>
    <w:tbl>
      <w:tblPr>
        <w:tblpPr w:leftFromText="180" w:rightFromText="180" w:vertAnchor="text" w:horzAnchor="margin" w:tblpXSpec="center" w:tblpY="5986"/>
        <w:tblOverlap w:val="never"/>
        <w:tblW w:w="0" w:type="auto"/>
        <w:tblLayout w:type="fixed"/>
        <w:tblCellMar>
          <w:left w:w="10" w:type="dxa"/>
          <w:right w:w="10" w:type="dxa"/>
        </w:tblCellMar>
        <w:tblLook w:val="04A0" w:firstRow="1" w:lastRow="0" w:firstColumn="1" w:lastColumn="0" w:noHBand="0" w:noVBand="1"/>
      </w:tblPr>
      <w:tblGrid>
        <w:gridCol w:w="2126"/>
        <w:gridCol w:w="5245"/>
        <w:gridCol w:w="2835"/>
      </w:tblGrid>
      <w:tr w:rsidR="00CA1225" w:rsidRPr="008F531E" w:rsidTr="003741BE">
        <w:trPr>
          <w:trHeight w:hRule="exact" w:val="422"/>
        </w:trPr>
        <w:tc>
          <w:tcPr>
            <w:tcW w:w="2126" w:type="dxa"/>
            <w:tcBorders>
              <w:top w:val="single" w:sz="4" w:space="0" w:color="auto"/>
              <w:left w:val="single" w:sz="4" w:space="0" w:color="auto"/>
            </w:tcBorders>
            <w:shd w:val="clear" w:color="auto" w:fill="FFFFFF"/>
            <w:vAlign w:val="bottom"/>
          </w:tcPr>
          <w:p w:rsidR="00CA1225" w:rsidRPr="00CA1225" w:rsidRDefault="00CA1225" w:rsidP="00CA1225">
            <w:pPr>
              <w:widowControl w:val="0"/>
              <w:spacing w:after="0" w:line="210" w:lineRule="exact"/>
              <w:ind w:right="102"/>
              <w:jc w:val="center"/>
              <w:rPr>
                <w:rFonts w:ascii="Times New Roman" w:eastAsia="Times New Roman" w:hAnsi="Times New Roman" w:cs="Times New Roman"/>
                <w:color w:val="000000"/>
                <w:lang w:eastAsia="ru-RU" w:bidi="ru-RU"/>
              </w:rPr>
            </w:pPr>
            <w:r w:rsidRPr="00CA1225">
              <w:rPr>
                <w:rFonts w:ascii="Times New Roman" w:eastAsia="Times New Roman" w:hAnsi="Times New Roman" w:cs="Times New Roman"/>
                <w:bCs/>
                <w:color w:val="000000"/>
                <w:lang w:eastAsia="ru-RU" w:bidi="ru-RU"/>
              </w:rPr>
              <w:t>№ пункта</w:t>
            </w:r>
          </w:p>
        </w:tc>
        <w:tc>
          <w:tcPr>
            <w:tcW w:w="5245" w:type="dxa"/>
            <w:tcBorders>
              <w:top w:val="single" w:sz="4" w:space="0" w:color="auto"/>
              <w:left w:val="single" w:sz="4" w:space="0" w:color="auto"/>
            </w:tcBorders>
            <w:shd w:val="clear" w:color="auto" w:fill="FFFFFF"/>
            <w:vAlign w:val="bottom"/>
          </w:tcPr>
          <w:p w:rsidR="00CA1225" w:rsidRPr="00CA1225" w:rsidRDefault="00CA1225" w:rsidP="00CA1225">
            <w:pPr>
              <w:widowControl w:val="0"/>
              <w:spacing w:after="0" w:line="210" w:lineRule="exact"/>
              <w:ind w:right="102"/>
              <w:jc w:val="center"/>
              <w:rPr>
                <w:rFonts w:ascii="Times New Roman" w:eastAsia="Times New Roman" w:hAnsi="Times New Roman" w:cs="Times New Roman"/>
                <w:color w:val="000000"/>
                <w:lang w:eastAsia="ru-RU" w:bidi="ru-RU"/>
              </w:rPr>
            </w:pPr>
            <w:r w:rsidRPr="00CA1225">
              <w:rPr>
                <w:rFonts w:ascii="Times New Roman" w:eastAsia="Times New Roman" w:hAnsi="Times New Roman" w:cs="Times New Roman"/>
                <w:bCs/>
                <w:color w:val="000000"/>
                <w:lang w:eastAsia="ru-RU" w:bidi="ru-RU"/>
              </w:rPr>
              <w:t>Наименование основания для отказа</w:t>
            </w:r>
          </w:p>
        </w:tc>
        <w:tc>
          <w:tcPr>
            <w:tcW w:w="2835" w:type="dxa"/>
            <w:tcBorders>
              <w:top w:val="single" w:sz="4" w:space="0" w:color="auto"/>
              <w:left w:val="single" w:sz="4" w:space="0" w:color="auto"/>
              <w:right w:val="single" w:sz="4" w:space="0" w:color="auto"/>
            </w:tcBorders>
            <w:shd w:val="clear" w:color="auto" w:fill="FFFFFF"/>
            <w:vAlign w:val="bottom"/>
          </w:tcPr>
          <w:p w:rsidR="00CA1225" w:rsidRPr="00CA1225" w:rsidRDefault="00CA1225" w:rsidP="00CA1225">
            <w:pPr>
              <w:widowControl w:val="0"/>
              <w:spacing w:after="0" w:line="210" w:lineRule="exact"/>
              <w:ind w:right="102"/>
              <w:jc w:val="center"/>
              <w:rPr>
                <w:rFonts w:ascii="Times New Roman" w:eastAsia="Times New Roman" w:hAnsi="Times New Roman" w:cs="Times New Roman"/>
                <w:color w:val="000000"/>
                <w:lang w:eastAsia="ru-RU" w:bidi="ru-RU"/>
              </w:rPr>
            </w:pPr>
            <w:r w:rsidRPr="00CA1225">
              <w:rPr>
                <w:rFonts w:ascii="Times New Roman" w:eastAsia="Times New Roman" w:hAnsi="Times New Roman" w:cs="Times New Roman"/>
                <w:bCs/>
                <w:color w:val="000000"/>
                <w:lang w:eastAsia="ru-RU" w:bidi="ru-RU"/>
              </w:rPr>
              <w:t>Разъяснение причин отказа</w:t>
            </w:r>
          </w:p>
        </w:tc>
      </w:tr>
      <w:tr w:rsidR="00CA1225" w:rsidRPr="008F531E" w:rsidTr="003741BE">
        <w:trPr>
          <w:trHeight w:hRule="exact" w:val="283"/>
        </w:trPr>
        <w:tc>
          <w:tcPr>
            <w:tcW w:w="2126" w:type="dxa"/>
            <w:tcBorders>
              <w:left w:val="single" w:sz="4" w:space="0" w:color="auto"/>
            </w:tcBorders>
            <w:shd w:val="clear" w:color="auto" w:fill="FFFFFF"/>
            <w:vAlign w:val="bottom"/>
          </w:tcPr>
          <w:p w:rsidR="00CA1225" w:rsidRPr="00CA1225" w:rsidRDefault="00CA1225" w:rsidP="00CA1225">
            <w:pPr>
              <w:widowControl w:val="0"/>
              <w:spacing w:after="0" w:line="210" w:lineRule="exact"/>
              <w:ind w:right="102"/>
              <w:jc w:val="center"/>
              <w:rPr>
                <w:rFonts w:ascii="Times New Roman" w:eastAsia="Times New Roman" w:hAnsi="Times New Roman" w:cs="Times New Roman"/>
                <w:color w:val="000000"/>
                <w:lang w:eastAsia="ru-RU" w:bidi="ru-RU"/>
              </w:rPr>
            </w:pPr>
            <w:r w:rsidRPr="00CA1225">
              <w:rPr>
                <w:rFonts w:ascii="Times New Roman" w:eastAsia="Times New Roman" w:hAnsi="Times New Roman" w:cs="Times New Roman"/>
                <w:bCs/>
                <w:color w:val="000000"/>
                <w:lang w:eastAsia="ru-RU" w:bidi="ru-RU"/>
              </w:rPr>
              <w:t>Административн</w:t>
            </w:r>
            <w:r>
              <w:rPr>
                <w:rFonts w:ascii="Times New Roman" w:eastAsia="Times New Roman" w:hAnsi="Times New Roman" w:cs="Times New Roman"/>
                <w:bCs/>
                <w:color w:val="000000"/>
                <w:lang w:eastAsia="ru-RU" w:bidi="ru-RU"/>
              </w:rPr>
              <w:t>ого</w:t>
            </w:r>
          </w:p>
        </w:tc>
        <w:tc>
          <w:tcPr>
            <w:tcW w:w="5245" w:type="dxa"/>
            <w:tcBorders>
              <w:left w:val="single" w:sz="4" w:space="0" w:color="auto"/>
            </w:tcBorders>
            <w:shd w:val="clear" w:color="auto" w:fill="FFFFFF"/>
            <w:vAlign w:val="bottom"/>
          </w:tcPr>
          <w:p w:rsidR="00CA1225" w:rsidRPr="00CA1225" w:rsidRDefault="00CA1225" w:rsidP="00CA1225">
            <w:pPr>
              <w:widowControl w:val="0"/>
              <w:spacing w:after="0" w:line="210" w:lineRule="exact"/>
              <w:ind w:right="102"/>
              <w:jc w:val="center"/>
              <w:rPr>
                <w:rFonts w:ascii="Times New Roman" w:eastAsia="Times New Roman" w:hAnsi="Times New Roman" w:cs="Times New Roman"/>
                <w:color w:val="000000"/>
                <w:lang w:eastAsia="ru-RU" w:bidi="ru-RU"/>
              </w:rPr>
            </w:pPr>
            <w:r w:rsidRPr="00CA1225">
              <w:rPr>
                <w:rFonts w:ascii="Times New Roman" w:eastAsia="Times New Roman" w:hAnsi="Times New Roman" w:cs="Times New Roman"/>
                <w:bCs/>
                <w:color w:val="000000"/>
                <w:lang w:eastAsia="ru-RU" w:bidi="ru-RU"/>
              </w:rPr>
              <w:t>в соответствии с</w:t>
            </w:r>
          </w:p>
        </w:tc>
        <w:tc>
          <w:tcPr>
            <w:tcW w:w="2835" w:type="dxa"/>
            <w:tcBorders>
              <w:left w:val="single" w:sz="4" w:space="0" w:color="auto"/>
              <w:right w:val="single" w:sz="4" w:space="0" w:color="auto"/>
            </w:tcBorders>
            <w:shd w:val="clear" w:color="auto" w:fill="FFFFFF"/>
            <w:vAlign w:val="bottom"/>
          </w:tcPr>
          <w:p w:rsidR="00CA1225" w:rsidRPr="00CA1225" w:rsidRDefault="00CA1225" w:rsidP="00CA1225">
            <w:pPr>
              <w:widowControl w:val="0"/>
              <w:spacing w:after="0" w:line="210" w:lineRule="exact"/>
              <w:ind w:right="102"/>
              <w:jc w:val="center"/>
              <w:rPr>
                <w:rFonts w:ascii="Times New Roman" w:eastAsia="Times New Roman" w:hAnsi="Times New Roman" w:cs="Times New Roman"/>
                <w:color w:val="000000"/>
                <w:lang w:eastAsia="ru-RU" w:bidi="ru-RU"/>
              </w:rPr>
            </w:pPr>
            <w:r w:rsidRPr="00CA1225">
              <w:rPr>
                <w:rFonts w:ascii="Times New Roman" w:eastAsia="Times New Roman" w:hAnsi="Times New Roman" w:cs="Times New Roman"/>
                <w:bCs/>
                <w:color w:val="000000"/>
                <w:lang w:eastAsia="ru-RU" w:bidi="ru-RU"/>
              </w:rPr>
              <w:t>в приеме документов</w:t>
            </w:r>
          </w:p>
        </w:tc>
      </w:tr>
      <w:tr w:rsidR="00CA1225" w:rsidRPr="008F531E" w:rsidTr="003741BE">
        <w:trPr>
          <w:trHeight w:hRule="exact" w:val="288"/>
        </w:trPr>
        <w:tc>
          <w:tcPr>
            <w:tcW w:w="2126" w:type="dxa"/>
            <w:tcBorders>
              <w:left w:val="single" w:sz="4" w:space="0" w:color="auto"/>
            </w:tcBorders>
            <w:shd w:val="clear" w:color="auto" w:fill="FFFFFF"/>
          </w:tcPr>
          <w:p w:rsidR="00CA1225" w:rsidRPr="00CA1225" w:rsidRDefault="00CA1225" w:rsidP="00CA1225">
            <w:pPr>
              <w:widowControl w:val="0"/>
              <w:spacing w:after="0" w:line="210" w:lineRule="exact"/>
              <w:ind w:right="102"/>
              <w:jc w:val="center"/>
              <w:rPr>
                <w:rFonts w:ascii="Times New Roman" w:eastAsia="Times New Roman" w:hAnsi="Times New Roman" w:cs="Times New Roman"/>
                <w:color w:val="000000"/>
                <w:lang w:eastAsia="ru-RU" w:bidi="ru-RU"/>
              </w:rPr>
            </w:pPr>
            <w:r w:rsidRPr="00CA1225">
              <w:rPr>
                <w:rFonts w:ascii="Times New Roman" w:eastAsia="Times New Roman" w:hAnsi="Times New Roman" w:cs="Times New Roman"/>
                <w:bCs/>
                <w:color w:val="000000"/>
                <w:lang w:eastAsia="ru-RU" w:bidi="ru-RU"/>
              </w:rPr>
              <w:t>регламента</w:t>
            </w:r>
          </w:p>
        </w:tc>
        <w:tc>
          <w:tcPr>
            <w:tcW w:w="5245" w:type="dxa"/>
            <w:tcBorders>
              <w:left w:val="single" w:sz="4" w:space="0" w:color="auto"/>
            </w:tcBorders>
            <w:shd w:val="clear" w:color="auto" w:fill="FFFFFF"/>
          </w:tcPr>
          <w:p w:rsidR="00CA1225" w:rsidRPr="00CA1225" w:rsidRDefault="00CA1225" w:rsidP="00CA1225">
            <w:pPr>
              <w:widowControl w:val="0"/>
              <w:spacing w:after="0" w:line="210" w:lineRule="exact"/>
              <w:ind w:left="240" w:right="102"/>
              <w:jc w:val="center"/>
              <w:rPr>
                <w:rFonts w:ascii="Times New Roman" w:eastAsia="Times New Roman" w:hAnsi="Times New Roman" w:cs="Times New Roman"/>
                <w:color w:val="000000"/>
                <w:lang w:eastAsia="ru-RU" w:bidi="ru-RU"/>
              </w:rPr>
            </w:pPr>
            <w:r w:rsidRPr="00CA1225">
              <w:rPr>
                <w:rFonts w:ascii="Times New Roman" w:eastAsia="Times New Roman" w:hAnsi="Times New Roman" w:cs="Times New Roman"/>
                <w:bCs/>
                <w:color w:val="000000"/>
                <w:lang w:eastAsia="ru-RU" w:bidi="ru-RU"/>
              </w:rPr>
              <w:t>Административным регламентом</w:t>
            </w:r>
          </w:p>
        </w:tc>
        <w:tc>
          <w:tcPr>
            <w:tcW w:w="2835" w:type="dxa"/>
            <w:tcBorders>
              <w:left w:val="single" w:sz="4" w:space="0" w:color="auto"/>
              <w:right w:val="single" w:sz="4" w:space="0" w:color="auto"/>
            </w:tcBorders>
            <w:shd w:val="clear" w:color="auto" w:fill="FFFFFF"/>
          </w:tcPr>
          <w:p w:rsidR="00CA1225" w:rsidRPr="00CA1225" w:rsidRDefault="00CA1225" w:rsidP="00CA1225">
            <w:pPr>
              <w:widowControl w:val="0"/>
              <w:spacing w:after="0" w:line="240" w:lineRule="auto"/>
              <w:ind w:right="102"/>
              <w:jc w:val="center"/>
              <w:rPr>
                <w:rFonts w:ascii="Arial Unicode MS" w:eastAsia="Arial Unicode MS" w:hAnsi="Arial Unicode MS" w:cs="Arial Unicode MS"/>
                <w:color w:val="000000"/>
                <w:lang w:eastAsia="ru-RU" w:bidi="ru-RU"/>
              </w:rPr>
            </w:pPr>
          </w:p>
        </w:tc>
      </w:tr>
      <w:tr w:rsidR="00CA1225" w:rsidRPr="008F531E" w:rsidTr="003741BE">
        <w:trPr>
          <w:trHeight w:hRule="exact" w:val="80"/>
        </w:trPr>
        <w:tc>
          <w:tcPr>
            <w:tcW w:w="2126" w:type="dxa"/>
            <w:tcBorders>
              <w:left w:val="single" w:sz="4" w:space="0" w:color="auto"/>
              <w:bottom w:val="single" w:sz="4" w:space="0" w:color="auto"/>
            </w:tcBorders>
            <w:shd w:val="clear" w:color="auto" w:fill="FFFFFF"/>
          </w:tcPr>
          <w:p w:rsidR="00CA1225" w:rsidRPr="00CA1225" w:rsidRDefault="00CA1225" w:rsidP="00CA1225">
            <w:pPr>
              <w:widowControl w:val="0"/>
              <w:spacing w:after="0" w:line="210" w:lineRule="exact"/>
              <w:ind w:right="102"/>
              <w:jc w:val="center"/>
              <w:rPr>
                <w:rFonts w:ascii="Times New Roman" w:eastAsia="Times New Roman" w:hAnsi="Times New Roman" w:cs="Times New Roman"/>
                <w:bCs/>
                <w:color w:val="000000"/>
                <w:lang w:eastAsia="ru-RU" w:bidi="ru-RU"/>
              </w:rPr>
            </w:pPr>
          </w:p>
        </w:tc>
        <w:tc>
          <w:tcPr>
            <w:tcW w:w="5245" w:type="dxa"/>
            <w:tcBorders>
              <w:left w:val="single" w:sz="4" w:space="0" w:color="auto"/>
              <w:bottom w:val="single" w:sz="4" w:space="0" w:color="auto"/>
            </w:tcBorders>
            <w:shd w:val="clear" w:color="auto" w:fill="FFFFFF"/>
          </w:tcPr>
          <w:p w:rsidR="00CA1225" w:rsidRPr="00CA1225" w:rsidRDefault="00CA1225" w:rsidP="00CA1225">
            <w:pPr>
              <w:widowControl w:val="0"/>
              <w:spacing w:after="0" w:line="210" w:lineRule="exact"/>
              <w:ind w:left="240" w:right="102"/>
              <w:jc w:val="center"/>
              <w:rPr>
                <w:rFonts w:ascii="Times New Roman" w:eastAsia="Times New Roman" w:hAnsi="Times New Roman" w:cs="Times New Roman"/>
                <w:bCs/>
                <w:color w:val="000000"/>
                <w:lang w:eastAsia="ru-RU" w:bidi="ru-RU"/>
              </w:rPr>
            </w:pPr>
          </w:p>
        </w:tc>
        <w:tc>
          <w:tcPr>
            <w:tcW w:w="2835" w:type="dxa"/>
            <w:tcBorders>
              <w:left w:val="single" w:sz="4" w:space="0" w:color="auto"/>
              <w:bottom w:val="single" w:sz="4" w:space="0" w:color="auto"/>
              <w:right w:val="single" w:sz="4" w:space="0" w:color="auto"/>
            </w:tcBorders>
            <w:shd w:val="clear" w:color="auto" w:fill="FFFFFF"/>
          </w:tcPr>
          <w:p w:rsidR="00CA1225" w:rsidRPr="00CA1225" w:rsidRDefault="00CA1225" w:rsidP="00CA1225">
            <w:pPr>
              <w:widowControl w:val="0"/>
              <w:spacing w:after="0" w:line="240" w:lineRule="auto"/>
              <w:ind w:right="102"/>
              <w:jc w:val="center"/>
              <w:rPr>
                <w:rFonts w:ascii="Arial Unicode MS" w:eastAsia="Arial Unicode MS" w:hAnsi="Arial Unicode MS" w:cs="Arial Unicode MS"/>
                <w:color w:val="000000"/>
                <w:lang w:eastAsia="ru-RU" w:bidi="ru-RU"/>
              </w:rPr>
            </w:pPr>
          </w:p>
        </w:tc>
      </w:tr>
      <w:tr w:rsidR="00CA1225" w:rsidRPr="008F531E" w:rsidTr="003741BE">
        <w:trPr>
          <w:trHeight w:hRule="exact" w:val="1763"/>
        </w:trPr>
        <w:tc>
          <w:tcPr>
            <w:tcW w:w="2126" w:type="dxa"/>
            <w:tcBorders>
              <w:left w:val="single" w:sz="4" w:space="0" w:color="auto"/>
              <w:bottom w:val="single" w:sz="4" w:space="0" w:color="auto"/>
            </w:tcBorders>
            <w:shd w:val="clear" w:color="auto" w:fill="FFFFFF"/>
          </w:tcPr>
          <w:p w:rsidR="00CA1225" w:rsidRPr="00CA1225" w:rsidRDefault="00CA1225" w:rsidP="00CA1225">
            <w:pPr>
              <w:widowControl w:val="0"/>
              <w:spacing w:after="0" w:line="278" w:lineRule="exact"/>
              <w:ind w:right="102"/>
              <w:rPr>
                <w:rFonts w:ascii="Times New Roman" w:eastAsia="Times New Roman" w:hAnsi="Times New Roman" w:cs="Times New Roman"/>
                <w:color w:val="000000"/>
                <w:sz w:val="24"/>
                <w:szCs w:val="24"/>
                <w:lang w:eastAsia="ru-RU" w:bidi="ru-RU"/>
              </w:rPr>
            </w:pPr>
            <w:r w:rsidRPr="00CA1225">
              <w:rPr>
                <w:rFonts w:ascii="Times New Roman" w:eastAsia="Times New Roman" w:hAnsi="Times New Roman" w:cs="Times New Roman"/>
                <w:bCs/>
                <w:color w:val="000000"/>
                <w:sz w:val="24"/>
                <w:szCs w:val="24"/>
                <w:lang w:eastAsia="ru-RU" w:bidi="ru-RU"/>
              </w:rPr>
              <w:t xml:space="preserve">подпункт </w:t>
            </w:r>
            <w:r>
              <w:rPr>
                <w:rFonts w:ascii="Times New Roman" w:eastAsia="Times New Roman" w:hAnsi="Times New Roman" w:cs="Times New Roman"/>
                <w:bCs/>
                <w:color w:val="000000"/>
                <w:sz w:val="24"/>
                <w:szCs w:val="24"/>
                <w:lang w:eastAsia="ru-RU" w:bidi="ru-RU"/>
              </w:rPr>
              <w:t>«</w:t>
            </w:r>
            <w:r w:rsidRPr="00CA1225">
              <w:rPr>
                <w:rFonts w:ascii="Times New Roman" w:eastAsia="Times New Roman" w:hAnsi="Times New Roman" w:cs="Times New Roman"/>
                <w:bCs/>
                <w:color w:val="000000"/>
                <w:sz w:val="24"/>
                <w:szCs w:val="24"/>
                <w:lang w:eastAsia="ru-RU" w:bidi="ru-RU"/>
              </w:rPr>
              <w:t>а</w:t>
            </w:r>
            <w:r>
              <w:rPr>
                <w:rFonts w:ascii="Times New Roman" w:eastAsia="Times New Roman" w:hAnsi="Times New Roman" w:cs="Times New Roman"/>
                <w:bCs/>
                <w:color w:val="000000"/>
                <w:sz w:val="24"/>
                <w:szCs w:val="24"/>
                <w:lang w:eastAsia="ru-RU" w:bidi="ru-RU"/>
              </w:rPr>
              <w:t>»</w:t>
            </w:r>
            <w:r w:rsidRPr="00CA1225">
              <w:rPr>
                <w:rFonts w:ascii="Times New Roman" w:eastAsia="Times New Roman" w:hAnsi="Times New Roman" w:cs="Times New Roman"/>
                <w:bCs/>
                <w:color w:val="000000"/>
                <w:sz w:val="24"/>
                <w:szCs w:val="24"/>
                <w:lang w:eastAsia="ru-RU" w:bidi="ru-RU"/>
              </w:rPr>
              <w:t xml:space="preserve"> пункта 2.15</w:t>
            </w:r>
          </w:p>
        </w:tc>
        <w:tc>
          <w:tcPr>
            <w:tcW w:w="5245" w:type="dxa"/>
            <w:tcBorders>
              <w:left w:val="single" w:sz="4" w:space="0" w:color="auto"/>
              <w:bottom w:val="single" w:sz="4" w:space="0" w:color="auto"/>
            </w:tcBorders>
            <w:shd w:val="clear" w:color="auto" w:fill="FFFFFF"/>
            <w:vAlign w:val="center"/>
          </w:tcPr>
          <w:p w:rsidR="00CA1225" w:rsidRPr="00CA1225" w:rsidRDefault="00CA1225" w:rsidP="00CA1225">
            <w:pPr>
              <w:widowControl w:val="0"/>
              <w:spacing w:after="0" w:line="274" w:lineRule="exact"/>
              <w:ind w:right="102"/>
              <w:rPr>
                <w:rFonts w:ascii="Times New Roman" w:eastAsia="Times New Roman" w:hAnsi="Times New Roman" w:cs="Times New Roman"/>
                <w:color w:val="000000"/>
                <w:sz w:val="24"/>
                <w:szCs w:val="24"/>
                <w:lang w:eastAsia="ru-RU" w:bidi="ru-RU"/>
              </w:rPr>
            </w:pPr>
            <w:r w:rsidRPr="00CA1225">
              <w:rPr>
                <w:rFonts w:ascii="Times New Roman" w:eastAsia="Times New Roman" w:hAnsi="Times New Roman" w:cs="Times New Roman"/>
                <w:bCs/>
                <w:color w:val="000000"/>
                <w:sz w:val="24"/>
                <w:szCs w:val="24"/>
                <w:lang w:eastAsia="ru-RU" w:bidi="ru-RU"/>
              </w:rPr>
              <w:t>заявление о выдаче разрешения на строительство, заявление о внесении изменений, уведомление представлено в орган государственной власти, орган местного самоуправления или организацию, в полномочия которых не входит предоставление услуги</w:t>
            </w:r>
          </w:p>
        </w:tc>
        <w:tc>
          <w:tcPr>
            <w:tcW w:w="2835" w:type="dxa"/>
            <w:tcBorders>
              <w:left w:val="single" w:sz="4" w:space="0" w:color="auto"/>
              <w:bottom w:val="single" w:sz="4" w:space="0" w:color="auto"/>
              <w:right w:val="single" w:sz="4" w:space="0" w:color="auto"/>
            </w:tcBorders>
            <w:shd w:val="clear" w:color="auto" w:fill="FFFFFF"/>
          </w:tcPr>
          <w:p w:rsidR="00CA1225" w:rsidRPr="00CA1225" w:rsidRDefault="00CA1225" w:rsidP="00CA1225">
            <w:pPr>
              <w:widowControl w:val="0"/>
              <w:spacing w:after="0" w:line="274" w:lineRule="exact"/>
              <w:ind w:right="102"/>
              <w:rPr>
                <w:rFonts w:ascii="Times New Roman" w:eastAsia="Times New Roman" w:hAnsi="Times New Roman" w:cs="Times New Roman"/>
                <w:color w:val="000000"/>
                <w:sz w:val="24"/>
                <w:szCs w:val="24"/>
                <w:lang w:eastAsia="ru-RU" w:bidi="ru-RU"/>
              </w:rPr>
            </w:pPr>
            <w:r w:rsidRPr="00CA1225">
              <w:rPr>
                <w:rFonts w:ascii="Times New Roman" w:eastAsia="Times New Roman" w:hAnsi="Times New Roman" w:cs="Times New Roman"/>
                <w:bCs/>
                <w:i/>
                <w:iCs/>
                <w:color w:val="000000"/>
                <w:sz w:val="24"/>
                <w:szCs w:val="24"/>
                <w:lang w:eastAsia="ru-RU" w:bidi="ru-RU"/>
              </w:rPr>
              <w:t>Указывается, какое ведомство, организация предоставляет услугу, информация о его местонахождении</w:t>
            </w:r>
          </w:p>
        </w:tc>
      </w:tr>
      <w:tr w:rsidR="00F968B5" w:rsidRPr="008F531E" w:rsidTr="003741BE">
        <w:trPr>
          <w:trHeight w:hRule="exact" w:val="1576"/>
        </w:trPr>
        <w:tc>
          <w:tcPr>
            <w:tcW w:w="2126" w:type="dxa"/>
            <w:tcBorders>
              <w:left w:val="single" w:sz="4" w:space="0" w:color="auto"/>
              <w:bottom w:val="single" w:sz="4" w:space="0" w:color="auto"/>
            </w:tcBorders>
            <w:shd w:val="clear" w:color="auto" w:fill="FFFFFF"/>
          </w:tcPr>
          <w:p w:rsidR="00F968B5" w:rsidRPr="00CA1225" w:rsidRDefault="00F968B5" w:rsidP="00F968B5">
            <w:pPr>
              <w:widowControl w:val="0"/>
              <w:spacing w:after="0" w:line="274" w:lineRule="exact"/>
              <w:ind w:right="102"/>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bCs/>
                <w:color w:val="000000"/>
                <w:sz w:val="24"/>
                <w:szCs w:val="24"/>
                <w:lang w:eastAsia="ru-RU" w:bidi="ru-RU"/>
              </w:rPr>
              <w:t>п</w:t>
            </w:r>
            <w:r w:rsidRPr="00CA1225">
              <w:rPr>
                <w:rFonts w:ascii="Times New Roman" w:eastAsia="Times New Roman" w:hAnsi="Times New Roman" w:cs="Times New Roman"/>
                <w:bCs/>
                <w:color w:val="000000"/>
                <w:sz w:val="24"/>
                <w:szCs w:val="24"/>
                <w:lang w:eastAsia="ru-RU" w:bidi="ru-RU"/>
              </w:rPr>
              <w:t>одпункт</w:t>
            </w:r>
            <w:r>
              <w:rPr>
                <w:rFonts w:ascii="Times New Roman" w:eastAsia="Times New Roman" w:hAnsi="Times New Roman" w:cs="Times New Roman"/>
                <w:bCs/>
                <w:color w:val="000000"/>
                <w:sz w:val="24"/>
                <w:szCs w:val="24"/>
                <w:lang w:eastAsia="ru-RU" w:bidi="ru-RU"/>
              </w:rPr>
              <w:t xml:space="preserve"> «</w:t>
            </w:r>
            <w:r w:rsidRPr="00CA1225">
              <w:rPr>
                <w:rFonts w:ascii="Times New Roman" w:eastAsia="Times New Roman" w:hAnsi="Times New Roman" w:cs="Times New Roman"/>
                <w:bCs/>
                <w:color w:val="000000"/>
                <w:sz w:val="24"/>
                <w:szCs w:val="24"/>
                <w:lang w:eastAsia="ru-RU" w:bidi="ru-RU"/>
              </w:rPr>
              <w:t>б</w:t>
            </w:r>
            <w:r>
              <w:rPr>
                <w:rFonts w:ascii="Times New Roman" w:eastAsia="Times New Roman" w:hAnsi="Times New Roman" w:cs="Times New Roman"/>
                <w:bCs/>
                <w:color w:val="000000"/>
                <w:sz w:val="24"/>
                <w:szCs w:val="24"/>
                <w:lang w:eastAsia="ru-RU" w:bidi="ru-RU"/>
              </w:rPr>
              <w:t>»</w:t>
            </w:r>
            <w:r w:rsidRPr="00CA1225">
              <w:rPr>
                <w:rFonts w:ascii="Times New Roman" w:eastAsia="Times New Roman" w:hAnsi="Times New Roman" w:cs="Times New Roman"/>
                <w:bCs/>
                <w:color w:val="000000"/>
                <w:sz w:val="24"/>
                <w:szCs w:val="24"/>
                <w:lang w:eastAsia="ru-RU" w:bidi="ru-RU"/>
              </w:rPr>
              <w:t xml:space="preserve"> пункта 2.15</w:t>
            </w:r>
          </w:p>
        </w:tc>
        <w:tc>
          <w:tcPr>
            <w:tcW w:w="5245" w:type="dxa"/>
            <w:tcBorders>
              <w:left w:val="single" w:sz="4" w:space="0" w:color="auto"/>
              <w:bottom w:val="single" w:sz="4" w:space="0" w:color="auto"/>
            </w:tcBorders>
            <w:shd w:val="clear" w:color="auto" w:fill="FFFFFF"/>
            <w:vAlign w:val="center"/>
          </w:tcPr>
          <w:p w:rsidR="00F968B5" w:rsidRPr="00CA1225" w:rsidRDefault="00F968B5" w:rsidP="00F968B5">
            <w:pPr>
              <w:widowControl w:val="0"/>
              <w:spacing w:after="0" w:line="274" w:lineRule="exact"/>
              <w:ind w:right="102"/>
              <w:rPr>
                <w:rFonts w:ascii="Times New Roman" w:eastAsia="Times New Roman" w:hAnsi="Times New Roman" w:cs="Times New Roman"/>
                <w:color w:val="000000"/>
                <w:sz w:val="24"/>
                <w:szCs w:val="24"/>
                <w:lang w:eastAsia="ru-RU" w:bidi="ru-RU"/>
              </w:rPr>
            </w:pPr>
            <w:r w:rsidRPr="00CA1225">
              <w:rPr>
                <w:rFonts w:ascii="Times New Roman" w:eastAsia="Times New Roman" w:hAnsi="Times New Roman" w:cs="Times New Roman"/>
                <w:bCs/>
                <w:color w:val="000000"/>
                <w:sz w:val="24"/>
                <w:szCs w:val="24"/>
                <w:lang w:eastAsia="ru-RU" w:bidi="ru-RU"/>
              </w:rPr>
              <w:t>неполное заполнение полей в форме заявления о выдаче разрешения на строительство, заявления о внесении изменений, уведомления, в том числе в интерактивной форме заявления (уведомления) на Едином портале, региональном портале</w:t>
            </w:r>
          </w:p>
        </w:tc>
        <w:tc>
          <w:tcPr>
            <w:tcW w:w="2835" w:type="dxa"/>
            <w:tcBorders>
              <w:left w:val="single" w:sz="4" w:space="0" w:color="auto"/>
              <w:bottom w:val="single" w:sz="4" w:space="0" w:color="auto"/>
              <w:right w:val="single" w:sz="4" w:space="0" w:color="auto"/>
            </w:tcBorders>
            <w:shd w:val="clear" w:color="auto" w:fill="FFFFFF"/>
          </w:tcPr>
          <w:p w:rsidR="00F968B5" w:rsidRPr="00CA1225" w:rsidRDefault="00F968B5" w:rsidP="00F968B5">
            <w:pPr>
              <w:widowControl w:val="0"/>
              <w:spacing w:after="0" w:line="274" w:lineRule="exact"/>
              <w:ind w:right="102"/>
              <w:rPr>
                <w:rFonts w:ascii="Times New Roman" w:eastAsia="Times New Roman" w:hAnsi="Times New Roman" w:cs="Times New Roman"/>
                <w:color w:val="000000"/>
                <w:sz w:val="24"/>
                <w:szCs w:val="24"/>
                <w:lang w:eastAsia="ru-RU" w:bidi="ru-RU"/>
              </w:rPr>
            </w:pPr>
            <w:r w:rsidRPr="00CA1225">
              <w:rPr>
                <w:rFonts w:ascii="Times New Roman" w:eastAsia="Times New Roman" w:hAnsi="Times New Roman" w:cs="Times New Roman"/>
                <w:bCs/>
                <w:i/>
                <w:iCs/>
                <w:color w:val="000000"/>
                <w:sz w:val="24"/>
                <w:szCs w:val="24"/>
                <w:lang w:eastAsia="ru-RU" w:bidi="ru-RU"/>
              </w:rPr>
              <w:t>Указываются основания такого вывода</w:t>
            </w:r>
          </w:p>
        </w:tc>
      </w:tr>
      <w:tr w:rsidR="00F968B5" w:rsidRPr="008F531E" w:rsidTr="003741BE">
        <w:trPr>
          <w:trHeight w:hRule="exact" w:val="1414"/>
        </w:trPr>
        <w:tc>
          <w:tcPr>
            <w:tcW w:w="2126" w:type="dxa"/>
            <w:tcBorders>
              <w:left w:val="single" w:sz="4" w:space="0" w:color="auto"/>
              <w:bottom w:val="single" w:sz="4" w:space="0" w:color="auto"/>
            </w:tcBorders>
            <w:shd w:val="clear" w:color="auto" w:fill="FFFFFF"/>
          </w:tcPr>
          <w:p w:rsidR="00F968B5" w:rsidRPr="00CA1225" w:rsidRDefault="00F968B5" w:rsidP="00F968B5">
            <w:pPr>
              <w:widowControl w:val="0"/>
              <w:spacing w:after="0" w:line="274" w:lineRule="exact"/>
              <w:ind w:right="102"/>
              <w:rPr>
                <w:rFonts w:ascii="Times New Roman" w:eastAsia="Times New Roman" w:hAnsi="Times New Roman" w:cs="Times New Roman"/>
                <w:color w:val="000000"/>
                <w:sz w:val="24"/>
                <w:szCs w:val="24"/>
                <w:lang w:eastAsia="ru-RU" w:bidi="ru-RU"/>
              </w:rPr>
            </w:pPr>
            <w:r w:rsidRPr="00CA1225">
              <w:rPr>
                <w:rFonts w:ascii="Times New Roman" w:eastAsia="Times New Roman" w:hAnsi="Times New Roman" w:cs="Times New Roman"/>
                <w:bCs/>
                <w:color w:val="000000"/>
                <w:sz w:val="24"/>
                <w:szCs w:val="24"/>
                <w:lang w:eastAsia="ru-RU" w:bidi="ru-RU"/>
              </w:rPr>
              <w:t xml:space="preserve">подпункт </w:t>
            </w:r>
            <w:r>
              <w:rPr>
                <w:rFonts w:ascii="Times New Roman" w:eastAsia="Times New Roman" w:hAnsi="Times New Roman" w:cs="Times New Roman"/>
                <w:bCs/>
                <w:color w:val="000000"/>
                <w:sz w:val="24"/>
                <w:szCs w:val="24"/>
                <w:lang w:eastAsia="ru-RU" w:bidi="ru-RU"/>
              </w:rPr>
              <w:t>«</w:t>
            </w:r>
            <w:r w:rsidRPr="00CA1225">
              <w:rPr>
                <w:rFonts w:ascii="Times New Roman" w:eastAsia="Times New Roman" w:hAnsi="Times New Roman" w:cs="Times New Roman"/>
                <w:bCs/>
                <w:color w:val="000000"/>
                <w:sz w:val="24"/>
                <w:szCs w:val="24"/>
                <w:lang w:eastAsia="ru-RU" w:bidi="ru-RU"/>
              </w:rPr>
              <w:t>в</w:t>
            </w:r>
            <w:r>
              <w:rPr>
                <w:rFonts w:ascii="Times New Roman" w:eastAsia="Times New Roman" w:hAnsi="Times New Roman" w:cs="Times New Roman"/>
                <w:bCs/>
                <w:color w:val="000000"/>
                <w:sz w:val="24"/>
                <w:szCs w:val="24"/>
                <w:lang w:eastAsia="ru-RU" w:bidi="ru-RU"/>
              </w:rPr>
              <w:t>»</w:t>
            </w:r>
            <w:r w:rsidRPr="00CA1225">
              <w:rPr>
                <w:rFonts w:ascii="Times New Roman" w:eastAsia="Times New Roman" w:hAnsi="Times New Roman" w:cs="Times New Roman"/>
                <w:bCs/>
                <w:color w:val="000000"/>
                <w:sz w:val="24"/>
                <w:szCs w:val="24"/>
                <w:lang w:eastAsia="ru-RU" w:bidi="ru-RU"/>
              </w:rPr>
              <w:t xml:space="preserve"> пункта 2.15</w:t>
            </w:r>
          </w:p>
        </w:tc>
        <w:tc>
          <w:tcPr>
            <w:tcW w:w="5245" w:type="dxa"/>
            <w:tcBorders>
              <w:left w:val="single" w:sz="4" w:space="0" w:color="auto"/>
              <w:bottom w:val="single" w:sz="4" w:space="0" w:color="auto"/>
            </w:tcBorders>
            <w:shd w:val="clear" w:color="auto" w:fill="FFFFFF"/>
            <w:vAlign w:val="center"/>
          </w:tcPr>
          <w:p w:rsidR="00F968B5" w:rsidRPr="00CA1225" w:rsidRDefault="00F968B5" w:rsidP="00F968B5">
            <w:pPr>
              <w:widowControl w:val="0"/>
              <w:spacing w:after="0" w:line="274" w:lineRule="exact"/>
              <w:ind w:right="102"/>
              <w:rPr>
                <w:rFonts w:ascii="Times New Roman" w:eastAsia="Times New Roman" w:hAnsi="Times New Roman" w:cs="Times New Roman"/>
                <w:color w:val="000000"/>
                <w:sz w:val="24"/>
                <w:szCs w:val="24"/>
                <w:lang w:eastAsia="ru-RU" w:bidi="ru-RU"/>
              </w:rPr>
            </w:pPr>
            <w:r w:rsidRPr="00CA1225">
              <w:rPr>
                <w:rFonts w:ascii="Times New Roman" w:eastAsia="Times New Roman" w:hAnsi="Times New Roman" w:cs="Times New Roman"/>
                <w:bCs/>
                <w:color w:val="000000"/>
                <w:sz w:val="24"/>
                <w:szCs w:val="24"/>
                <w:lang w:eastAsia="ru-RU" w:bidi="ru-RU"/>
              </w:rPr>
              <w:t xml:space="preserve">непредставление документов, предусмотренных подпунктами </w:t>
            </w:r>
            <w:r>
              <w:rPr>
                <w:rFonts w:ascii="Times New Roman" w:eastAsia="Times New Roman" w:hAnsi="Times New Roman" w:cs="Times New Roman"/>
                <w:bCs/>
                <w:color w:val="000000"/>
                <w:sz w:val="24"/>
                <w:szCs w:val="24"/>
                <w:lang w:eastAsia="ru-RU" w:bidi="ru-RU"/>
              </w:rPr>
              <w:t>«</w:t>
            </w:r>
            <w:r w:rsidRPr="00CA1225">
              <w:rPr>
                <w:rFonts w:ascii="Times New Roman" w:eastAsia="Times New Roman" w:hAnsi="Times New Roman" w:cs="Times New Roman"/>
                <w:bCs/>
                <w:color w:val="000000"/>
                <w:sz w:val="24"/>
                <w:szCs w:val="24"/>
                <w:lang w:eastAsia="ru-RU" w:bidi="ru-RU"/>
              </w:rPr>
              <w:t>а</w:t>
            </w:r>
            <w:r>
              <w:rPr>
                <w:rFonts w:ascii="Times New Roman" w:eastAsia="Times New Roman" w:hAnsi="Times New Roman" w:cs="Times New Roman"/>
                <w:bCs/>
                <w:color w:val="000000"/>
                <w:sz w:val="24"/>
                <w:szCs w:val="24"/>
                <w:lang w:eastAsia="ru-RU" w:bidi="ru-RU"/>
              </w:rPr>
              <w:t>»</w:t>
            </w:r>
            <w:r w:rsidRPr="00CA1225">
              <w:rPr>
                <w:rFonts w:ascii="Times New Roman" w:eastAsia="Times New Roman" w:hAnsi="Times New Roman" w:cs="Times New Roman"/>
                <w:bCs/>
                <w:color w:val="000000"/>
                <w:sz w:val="24"/>
                <w:szCs w:val="24"/>
                <w:lang w:eastAsia="ru-RU" w:bidi="ru-RU"/>
              </w:rPr>
              <w:t xml:space="preserve"> - </w:t>
            </w:r>
            <w:r>
              <w:rPr>
                <w:rFonts w:ascii="Times New Roman" w:eastAsia="Times New Roman" w:hAnsi="Times New Roman" w:cs="Times New Roman"/>
                <w:bCs/>
                <w:color w:val="000000"/>
                <w:sz w:val="24"/>
                <w:szCs w:val="24"/>
                <w:lang w:eastAsia="ru-RU" w:bidi="ru-RU"/>
              </w:rPr>
              <w:t>«</w:t>
            </w:r>
            <w:r w:rsidRPr="00CA1225">
              <w:rPr>
                <w:rFonts w:ascii="Times New Roman" w:eastAsia="Times New Roman" w:hAnsi="Times New Roman" w:cs="Times New Roman"/>
                <w:bCs/>
                <w:color w:val="000000"/>
                <w:sz w:val="24"/>
                <w:szCs w:val="24"/>
                <w:lang w:eastAsia="ru-RU" w:bidi="ru-RU"/>
              </w:rPr>
              <w:t>в</w:t>
            </w:r>
            <w:r>
              <w:rPr>
                <w:rFonts w:ascii="Times New Roman" w:eastAsia="Times New Roman" w:hAnsi="Times New Roman" w:cs="Times New Roman"/>
                <w:bCs/>
                <w:color w:val="000000"/>
                <w:sz w:val="24"/>
                <w:szCs w:val="24"/>
                <w:lang w:eastAsia="ru-RU" w:bidi="ru-RU"/>
              </w:rPr>
              <w:t>»</w:t>
            </w:r>
            <w:r w:rsidRPr="00CA1225">
              <w:rPr>
                <w:rFonts w:ascii="Times New Roman" w:eastAsia="Times New Roman" w:hAnsi="Times New Roman" w:cs="Times New Roman"/>
                <w:bCs/>
                <w:color w:val="000000"/>
                <w:sz w:val="24"/>
                <w:szCs w:val="24"/>
                <w:lang w:eastAsia="ru-RU" w:bidi="ru-RU"/>
              </w:rPr>
              <w:t xml:space="preserve"> пункта 2.8 настоящего Административного регламента</w:t>
            </w:r>
          </w:p>
        </w:tc>
        <w:tc>
          <w:tcPr>
            <w:tcW w:w="2835" w:type="dxa"/>
            <w:tcBorders>
              <w:left w:val="single" w:sz="4" w:space="0" w:color="auto"/>
              <w:bottom w:val="single" w:sz="4" w:space="0" w:color="auto"/>
              <w:right w:val="single" w:sz="4" w:space="0" w:color="auto"/>
            </w:tcBorders>
            <w:shd w:val="clear" w:color="auto" w:fill="FFFFFF"/>
          </w:tcPr>
          <w:p w:rsidR="00F968B5" w:rsidRPr="00CA1225" w:rsidRDefault="00F968B5" w:rsidP="00F968B5">
            <w:pPr>
              <w:widowControl w:val="0"/>
              <w:spacing w:after="0" w:line="274" w:lineRule="exact"/>
              <w:ind w:right="102"/>
              <w:rPr>
                <w:rFonts w:ascii="Times New Roman" w:eastAsia="Times New Roman" w:hAnsi="Times New Roman" w:cs="Times New Roman"/>
                <w:color w:val="000000"/>
                <w:sz w:val="24"/>
                <w:szCs w:val="24"/>
                <w:lang w:eastAsia="ru-RU" w:bidi="ru-RU"/>
              </w:rPr>
            </w:pPr>
            <w:r w:rsidRPr="00CA1225">
              <w:rPr>
                <w:rFonts w:ascii="Times New Roman" w:eastAsia="Times New Roman" w:hAnsi="Times New Roman" w:cs="Times New Roman"/>
                <w:bCs/>
                <w:i/>
                <w:iCs/>
                <w:color w:val="000000"/>
                <w:sz w:val="24"/>
                <w:szCs w:val="24"/>
                <w:lang w:eastAsia="ru-RU" w:bidi="ru-RU"/>
              </w:rPr>
              <w:t>Указывается исчерпывающий перечень документов, не представленных заявителем</w:t>
            </w:r>
          </w:p>
        </w:tc>
      </w:tr>
    </w:tbl>
    <w:p w:rsidR="008F531E" w:rsidRPr="008F531E" w:rsidRDefault="008F531E" w:rsidP="005A3F6E">
      <w:pPr>
        <w:widowControl w:val="0"/>
        <w:spacing w:after="0" w:line="240" w:lineRule="auto"/>
        <w:ind w:right="102"/>
        <w:rPr>
          <w:rFonts w:ascii="Arial Unicode MS" w:eastAsia="Arial Unicode MS" w:hAnsi="Arial Unicode MS" w:cs="Arial Unicode MS"/>
          <w:color w:val="000000"/>
          <w:sz w:val="2"/>
          <w:szCs w:val="2"/>
          <w:lang w:eastAsia="ru-RU" w:bidi="ru-RU"/>
        </w:rPr>
        <w:sectPr w:rsidR="008F531E" w:rsidRPr="008F531E" w:rsidSect="00CA1225">
          <w:pgSz w:w="11900" w:h="16840"/>
          <w:pgMar w:top="851" w:right="360" w:bottom="360" w:left="360" w:header="0" w:footer="3" w:gutter="0"/>
          <w:cols w:space="720"/>
          <w:noEndnote/>
          <w:docGrid w:linePitch="360"/>
        </w:sectPr>
      </w:pPr>
    </w:p>
    <w:tbl>
      <w:tblPr>
        <w:tblOverlap w:val="never"/>
        <w:tblW w:w="9936" w:type="dxa"/>
        <w:tblInd w:w="-8" w:type="dxa"/>
        <w:tblLayout w:type="fixed"/>
        <w:tblCellMar>
          <w:left w:w="10" w:type="dxa"/>
          <w:right w:w="10" w:type="dxa"/>
        </w:tblCellMar>
        <w:tblLook w:val="04A0" w:firstRow="1" w:lastRow="0" w:firstColumn="1" w:lastColumn="0" w:noHBand="0" w:noVBand="1"/>
      </w:tblPr>
      <w:tblGrid>
        <w:gridCol w:w="1992"/>
        <w:gridCol w:w="3893"/>
        <w:gridCol w:w="4051"/>
      </w:tblGrid>
      <w:tr w:rsidR="008F531E" w:rsidRPr="00CA1225" w:rsidTr="00F968B5">
        <w:trPr>
          <w:trHeight w:hRule="exact" w:val="2561"/>
        </w:trPr>
        <w:tc>
          <w:tcPr>
            <w:tcW w:w="1992" w:type="dxa"/>
            <w:tcBorders>
              <w:top w:val="single" w:sz="4" w:space="0" w:color="auto"/>
              <w:left w:val="single" w:sz="4" w:space="0" w:color="auto"/>
            </w:tcBorders>
            <w:shd w:val="clear" w:color="auto" w:fill="FFFFFF"/>
          </w:tcPr>
          <w:p w:rsidR="008F531E" w:rsidRPr="00CA1225" w:rsidRDefault="008F531E" w:rsidP="00F968B5">
            <w:pPr>
              <w:framePr w:w="9936" w:h="14227" w:wrap="none" w:vAnchor="page" w:hAnchor="page" w:x="1124" w:y="1250"/>
              <w:widowControl w:val="0"/>
              <w:spacing w:after="0" w:line="274" w:lineRule="exact"/>
              <w:ind w:right="102"/>
              <w:rPr>
                <w:rFonts w:ascii="Times New Roman" w:eastAsia="Times New Roman" w:hAnsi="Times New Roman" w:cs="Times New Roman"/>
                <w:color w:val="000000"/>
                <w:sz w:val="24"/>
                <w:szCs w:val="24"/>
                <w:lang w:eastAsia="ru-RU" w:bidi="ru-RU"/>
              </w:rPr>
            </w:pPr>
            <w:r w:rsidRPr="00CA1225">
              <w:rPr>
                <w:rFonts w:ascii="Times New Roman" w:eastAsia="Times New Roman" w:hAnsi="Times New Roman" w:cs="Times New Roman"/>
                <w:bCs/>
                <w:color w:val="000000"/>
                <w:sz w:val="24"/>
                <w:szCs w:val="24"/>
                <w:lang w:eastAsia="ru-RU" w:bidi="ru-RU"/>
              </w:rPr>
              <w:lastRenderedPageBreak/>
              <w:t xml:space="preserve">подпункт </w:t>
            </w:r>
            <w:r w:rsidR="00F968B5">
              <w:rPr>
                <w:rFonts w:ascii="Times New Roman" w:eastAsia="Times New Roman" w:hAnsi="Times New Roman" w:cs="Times New Roman"/>
                <w:bCs/>
                <w:color w:val="000000"/>
                <w:sz w:val="24"/>
                <w:szCs w:val="24"/>
                <w:lang w:eastAsia="ru-RU" w:bidi="ru-RU"/>
              </w:rPr>
              <w:t>«</w:t>
            </w:r>
            <w:r w:rsidRPr="00CA1225">
              <w:rPr>
                <w:rFonts w:ascii="Times New Roman" w:eastAsia="Times New Roman" w:hAnsi="Times New Roman" w:cs="Times New Roman"/>
                <w:bCs/>
                <w:color w:val="000000"/>
                <w:sz w:val="24"/>
                <w:szCs w:val="24"/>
                <w:lang w:eastAsia="ru-RU" w:bidi="ru-RU"/>
              </w:rPr>
              <w:t>г</w:t>
            </w:r>
            <w:r w:rsidR="00F968B5">
              <w:rPr>
                <w:rFonts w:ascii="Times New Roman" w:eastAsia="Times New Roman" w:hAnsi="Times New Roman" w:cs="Times New Roman"/>
                <w:bCs/>
                <w:color w:val="000000"/>
                <w:sz w:val="24"/>
                <w:szCs w:val="24"/>
                <w:lang w:eastAsia="ru-RU" w:bidi="ru-RU"/>
              </w:rPr>
              <w:t>»</w:t>
            </w:r>
            <w:r w:rsidRPr="00CA1225">
              <w:rPr>
                <w:rFonts w:ascii="Times New Roman" w:eastAsia="Times New Roman" w:hAnsi="Times New Roman" w:cs="Times New Roman"/>
                <w:bCs/>
                <w:color w:val="000000"/>
                <w:sz w:val="24"/>
                <w:szCs w:val="24"/>
                <w:lang w:eastAsia="ru-RU" w:bidi="ru-RU"/>
              </w:rPr>
              <w:t xml:space="preserve"> пункта 2.15</w:t>
            </w:r>
          </w:p>
        </w:tc>
        <w:tc>
          <w:tcPr>
            <w:tcW w:w="3893" w:type="dxa"/>
            <w:tcBorders>
              <w:top w:val="single" w:sz="4" w:space="0" w:color="auto"/>
              <w:left w:val="single" w:sz="4" w:space="0" w:color="auto"/>
            </w:tcBorders>
            <w:shd w:val="clear" w:color="auto" w:fill="FFFFFF"/>
          </w:tcPr>
          <w:p w:rsidR="008F531E" w:rsidRPr="00CA1225" w:rsidRDefault="008F531E" w:rsidP="005A3F6E">
            <w:pPr>
              <w:framePr w:w="9936" w:h="14227" w:wrap="none" w:vAnchor="page" w:hAnchor="page" w:x="1124" w:y="1250"/>
              <w:widowControl w:val="0"/>
              <w:spacing w:after="0" w:line="274" w:lineRule="exact"/>
              <w:ind w:right="102"/>
              <w:rPr>
                <w:rFonts w:ascii="Times New Roman" w:eastAsia="Times New Roman" w:hAnsi="Times New Roman" w:cs="Times New Roman"/>
                <w:color w:val="000000"/>
                <w:sz w:val="24"/>
                <w:szCs w:val="24"/>
                <w:lang w:eastAsia="ru-RU" w:bidi="ru-RU"/>
              </w:rPr>
            </w:pPr>
            <w:r w:rsidRPr="00CA1225">
              <w:rPr>
                <w:rFonts w:ascii="Times New Roman" w:eastAsia="Times New Roman" w:hAnsi="Times New Roman" w:cs="Times New Roman"/>
                <w:bCs/>
                <w:color w:val="000000"/>
                <w:sz w:val="24"/>
                <w:szCs w:val="24"/>
                <w:lang w:eastAsia="ru-RU" w:bidi="ru-RU"/>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tc>
        <w:tc>
          <w:tcPr>
            <w:tcW w:w="4051" w:type="dxa"/>
            <w:tcBorders>
              <w:top w:val="single" w:sz="4" w:space="0" w:color="auto"/>
              <w:left w:val="single" w:sz="4" w:space="0" w:color="auto"/>
              <w:right w:val="single" w:sz="4" w:space="0" w:color="auto"/>
            </w:tcBorders>
            <w:shd w:val="clear" w:color="auto" w:fill="FFFFFF"/>
          </w:tcPr>
          <w:p w:rsidR="008F531E" w:rsidRPr="00CA1225" w:rsidRDefault="008F531E" w:rsidP="005A3F6E">
            <w:pPr>
              <w:framePr w:w="9936" w:h="14227" w:wrap="none" w:vAnchor="page" w:hAnchor="page" w:x="1124" w:y="1250"/>
              <w:widowControl w:val="0"/>
              <w:spacing w:after="0" w:line="274" w:lineRule="exact"/>
              <w:ind w:right="102"/>
              <w:rPr>
                <w:rFonts w:ascii="Times New Roman" w:eastAsia="Times New Roman" w:hAnsi="Times New Roman" w:cs="Times New Roman"/>
                <w:color w:val="000000"/>
                <w:sz w:val="24"/>
                <w:szCs w:val="24"/>
                <w:lang w:eastAsia="ru-RU" w:bidi="ru-RU"/>
              </w:rPr>
            </w:pPr>
            <w:r w:rsidRPr="00CA1225">
              <w:rPr>
                <w:rFonts w:ascii="Times New Roman" w:eastAsia="Times New Roman" w:hAnsi="Times New Roman" w:cs="Times New Roman"/>
                <w:bCs/>
                <w:i/>
                <w:iCs/>
                <w:color w:val="000000"/>
                <w:sz w:val="24"/>
                <w:szCs w:val="24"/>
                <w:lang w:eastAsia="ru-RU" w:bidi="ru-RU"/>
              </w:rPr>
              <w:t>Указывается исчерпывающий перечень документов, утративших силу</w:t>
            </w:r>
          </w:p>
        </w:tc>
      </w:tr>
      <w:tr w:rsidR="008F531E" w:rsidRPr="00CA1225" w:rsidTr="00F968B5">
        <w:trPr>
          <w:trHeight w:hRule="exact" w:val="995"/>
        </w:trPr>
        <w:tc>
          <w:tcPr>
            <w:tcW w:w="1992" w:type="dxa"/>
            <w:tcBorders>
              <w:top w:val="single" w:sz="4" w:space="0" w:color="auto"/>
              <w:left w:val="single" w:sz="4" w:space="0" w:color="auto"/>
            </w:tcBorders>
            <w:shd w:val="clear" w:color="auto" w:fill="FFFFFF"/>
          </w:tcPr>
          <w:p w:rsidR="008F531E" w:rsidRPr="00CA1225" w:rsidRDefault="00F968B5" w:rsidP="00F968B5">
            <w:pPr>
              <w:framePr w:w="9936" w:h="14227" w:wrap="none" w:vAnchor="page" w:hAnchor="page" w:x="1124" w:y="1250"/>
              <w:widowControl w:val="0"/>
              <w:spacing w:after="0" w:line="274" w:lineRule="exact"/>
              <w:ind w:right="102"/>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bCs/>
                <w:color w:val="000000"/>
                <w:sz w:val="24"/>
                <w:szCs w:val="24"/>
                <w:lang w:eastAsia="ru-RU" w:bidi="ru-RU"/>
              </w:rPr>
              <w:t>подпункт «</w:t>
            </w:r>
            <w:r w:rsidR="008F531E" w:rsidRPr="00CA1225">
              <w:rPr>
                <w:rFonts w:ascii="Times New Roman" w:eastAsia="Times New Roman" w:hAnsi="Times New Roman" w:cs="Times New Roman"/>
                <w:bCs/>
                <w:color w:val="000000"/>
                <w:sz w:val="24"/>
                <w:szCs w:val="24"/>
                <w:lang w:eastAsia="ru-RU" w:bidi="ru-RU"/>
              </w:rPr>
              <w:t>д</w:t>
            </w:r>
            <w:r>
              <w:rPr>
                <w:rFonts w:ascii="Times New Roman" w:eastAsia="Times New Roman" w:hAnsi="Times New Roman" w:cs="Times New Roman"/>
                <w:bCs/>
                <w:color w:val="000000"/>
                <w:sz w:val="24"/>
                <w:szCs w:val="24"/>
                <w:lang w:eastAsia="ru-RU" w:bidi="ru-RU"/>
              </w:rPr>
              <w:t>»</w:t>
            </w:r>
            <w:r w:rsidR="008F531E" w:rsidRPr="00CA1225">
              <w:rPr>
                <w:rFonts w:ascii="Times New Roman" w:eastAsia="Times New Roman" w:hAnsi="Times New Roman" w:cs="Times New Roman"/>
                <w:bCs/>
                <w:color w:val="000000"/>
                <w:sz w:val="24"/>
                <w:szCs w:val="24"/>
                <w:lang w:eastAsia="ru-RU" w:bidi="ru-RU"/>
              </w:rPr>
              <w:t xml:space="preserve"> пункта 2.15</w:t>
            </w:r>
          </w:p>
        </w:tc>
        <w:tc>
          <w:tcPr>
            <w:tcW w:w="3893" w:type="dxa"/>
            <w:tcBorders>
              <w:top w:val="single" w:sz="4" w:space="0" w:color="auto"/>
              <w:left w:val="single" w:sz="4" w:space="0" w:color="auto"/>
            </w:tcBorders>
            <w:shd w:val="clear" w:color="auto" w:fill="FFFFFF"/>
          </w:tcPr>
          <w:p w:rsidR="008F531E" w:rsidRPr="00CA1225" w:rsidRDefault="008F531E" w:rsidP="005A3F6E">
            <w:pPr>
              <w:framePr w:w="9936" w:h="14227" w:wrap="none" w:vAnchor="page" w:hAnchor="page" w:x="1124" w:y="1250"/>
              <w:widowControl w:val="0"/>
              <w:spacing w:after="0" w:line="274" w:lineRule="exact"/>
              <w:ind w:right="102"/>
              <w:rPr>
                <w:rFonts w:ascii="Times New Roman" w:eastAsia="Times New Roman" w:hAnsi="Times New Roman" w:cs="Times New Roman"/>
                <w:color w:val="000000"/>
                <w:sz w:val="24"/>
                <w:szCs w:val="24"/>
                <w:lang w:eastAsia="ru-RU" w:bidi="ru-RU"/>
              </w:rPr>
            </w:pPr>
            <w:r w:rsidRPr="00CA1225">
              <w:rPr>
                <w:rFonts w:ascii="Times New Roman" w:eastAsia="Times New Roman" w:hAnsi="Times New Roman" w:cs="Times New Roman"/>
                <w:bCs/>
                <w:color w:val="000000"/>
                <w:sz w:val="24"/>
                <w:szCs w:val="24"/>
                <w:lang w:eastAsia="ru-RU" w:bidi="ru-RU"/>
              </w:rPr>
              <w:t>представленные документы содержат подчистки и исправления текста</w:t>
            </w:r>
          </w:p>
        </w:tc>
        <w:tc>
          <w:tcPr>
            <w:tcW w:w="4051" w:type="dxa"/>
            <w:tcBorders>
              <w:top w:val="single" w:sz="4" w:space="0" w:color="auto"/>
              <w:left w:val="single" w:sz="4" w:space="0" w:color="auto"/>
              <w:right w:val="single" w:sz="4" w:space="0" w:color="auto"/>
            </w:tcBorders>
            <w:shd w:val="clear" w:color="auto" w:fill="FFFFFF"/>
          </w:tcPr>
          <w:p w:rsidR="008F531E" w:rsidRPr="00CA1225" w:rsidRDefault="008F531E" w:rsidP="005A3F6E">
            <w:pPr>
              <w:framePr w:w="9936" w:h="14227" w:wrap="none" w:vAnchor="page" w:hAnchor="page" w:x="1124" w:y="1250"/>
              <w:widowControl w:val="0"/>
              <w:spacing w:after="0" w:line="274" w:lineRule="exact"/>
              <w:ind w:right="102"/>
              <w:rPr>
                <w:rFonts w:ascii="Times New Roman" w:eastAsia="Times New Roman" w:hAnsi="Times New Roman" w:cs="Times New Roman"/>
                <w:color w:val="000000"/>
                <w:sz w:val="24"/>
                <w:szCs w:val="24"/>
                <w:lang w:eastAsia="ru-RU" w:bidi="ru-RU"/>
              </w:rPr>
            </w:pPr>
            <w:r w:rsidRPr="00CA1225">
              <w:rPr>
                <w:rFonts w:ascii="Times New Roman" w:eastAsia="Times New Roman" w:hAnsi="Times New Roman" w:cs="Times New Roman"/>
                <w:bCs/>
                <w:i/>
                <w:iCs/>
                <w:color w:val="000000"/>
                <w:sz w:val="24"/>
                <w:szCs w:val="24"/>
                <w:lang w:eastAsia="ru-RU" w:bidi="ru-RU"/>
              </w:rPr>
              <w:t>Указывается исчерпывающий перечень документов, содержащих подчистки и исправления текста</w:t>
            </w:r>
          </w:p>
        </w:tc>
      </w:tr>
      <w:tr w:rsidR="008F531E" w:rsidRPr="00CA1225" w:rsidTr="00F968B5">
        <w:trPr>
          <w:trHeight w:hRule="exact" w:val="1846"/>
        </w:trPr>
        <w:tc>
          <w:tcPr>
            <w:tcW w:w="1992" w:type="dxa"/>
            <w:tcBorders>
              <w:top w:val="single" w:sz="4" w:space="0" w:color="auto"/>
              <w:left w:val="single" w:sz="4" w:space="0" w:color="auto"/>
              <w:bottom w:val="single" w:sz="4" w:space="0" w:color="auto"/>
            </w:tcBorders>
            <w:shd w:val="clear" w:color="auto" w:fill="FFFFFF"/>
          </w:tcPr>
          <w:p w:rsidR="008F531E" w:rsidRPr="00CA1225" w:rsidRDefault="008F531E" w:rsidP="00F968B5">
            <w:pPr>
              <w:framePr w:w="9936" w:h="14227" w:wrap="none" w:vAnchor="page" w:hAnchor="page" w:x="1124" w:y="1250"/>
              <w:widowControl w:val="0"/>
              <w:spacing w:after="0" w:line="278" w:lineRule="exact"/>
              <w:ind w:right="102"/>
              <w:rPr>
                <w:rFonts w:ascii="Times New Roman" w:eastAsia="Times New Roman" w:hAnsi="Times New Roman" w:cs="Times New Roman"/>
                <w:color w:val="000000"/>
                <w:sz w:val="24"/>
                <w:szCs w:val="24"/>
                <w:lang w:eastAsia="ru-RU" w:bidi="ru-RU"/>
              </w:rPr>
            </w:pPr>
            <w:r w:rsidRPr="00CA1225">
              <w:rPr>
                <w:rFonts w:ascii="Times New Roman" w:eastAsia="Times New Roman" w:hAnsi="Times New Roman" w:cs="Times New Roman"/>
                <w:bCs/>
                <w:color w:val="000000"/>
                <w:sz w:val="24"/>
                <w:szCs w:val="24"/>
                <w:lang w:eastAsia="ru-RU" w:bidi="ru-RU"/>
              </w:rPr>
              <w:t xml:space="preserve">подпункт </w:t>
            </w:r>
            <w:r w:rsidR="00F968B5">
              <w:rPr>
                <w:rFonts w:ascii="Times New Roman" w:eastAsia="Times New Roman" w:hAnsi="Times New Roman" w:cs="Times New Roman"/>
                <w:bCs/>
                <w:color w:val="000000"/>
                <w:sz w:val="24"/>
                <w:szCs w:val="24"/>
                <w:lang w:eastAsia="ru-RU" w:bidi="ru-RU"/>
              </w:rPr>
              <w:t>«</w:t>
            </w:r>
            <w:r w:rsidRPr="00CA1225">
              <w:rPr>
                <w:rFonts w:ascii="Times New Roman" w:eastAsia="Times New Roman" w:hAnsi="Times New Roman" w:cs="Times New Roman"/>
                <w:bCs/>
                <w:color w:val="000000"/>
                <w:sz w:val="24"/>
                <w:szCs w:val="24"/>
                <w:lang w:eastAsia="ru-RU" w:bidi="ru-RU"/>
              </w:rPr>
              <w:t>е</w:t>
            </w:r>
            <w:r w:rsidR="00F968B5">
              <w:rPr>
                <w:rFonts w:ascii="Times New Roman" w:eastAsia="Times New Roman" w:hAnsi="Times New Roman" w:cs="Times New Roman"/>
                <w:bCs/>
                <w:color w:val="000000"/>
                <w:sz w:val="24"/>
                <w:szCs w:val="24"/>
                <w:lang w:eastAsia="ru-RU" w:bidi="ru-RU"/>
              </w:rPr>
              <w:t>»</w:t>
            </w:r>
            <w:r w:rsidRPr="00CA1225">
              <w:rPr>
                <w:rFonts w:ascii="Times New Roman" w:eastAsia="Times New Roman" w:hAnsi="Times New Roman" w:cs="Times New Roman"/>
                <w:bCs/>
                <w:color w:val="000000"/>
                <w:sz w:val="24"/>
                <w:szCs w:val="24"/>
                <w:lang w:eastAsia="ru-RU" w:bidi="ru-RU"/>
              </w:rPr>
              <w:t xml:space="preserve"> пункта 2.15</w:t>
            </w:r>
          </w:p>
        </w:tc>
        <w:tc>
          <w:tcPr>
            <w:tcW w:w="3893" w:type="dxa"/>
            <w:tcBorders>
              <w:top w:val="single" w:sz="4" w:space="0" w:color="auto"/>
              <w:left w:val="single" w:sz="4" w:space="0" w:color="auto"/>
              <w:bottom w:val="single" w:sz="4" w:space="0" w:color="auto"/>
            </w:tcBorders>
            <w:shd w:val="clear" w:color="auto" w:fill="FFFFFF"/>
          </w:tcPr>
          <w:p w:rsidR="008F531E" w:rsidRPr="00CA1225" w:rsidRDefault="008F531E" w:rsidP="005A3F6E">
            <w:pPr>
              <w:framePr w:w="9936" w:h="14227" w:wrap="none" w:vAnchor="page" w:hAnchor="page" w:x="1124" w:y="1250"/>
              <w:widowControl w:val="0"/>
              <w:spacing w:after="0" w:line="274" w:lineRule="exact"/>
              <w:ind w:right="102"/>
              <w:rPr>
                <w:rFonts w:ascii="Times New Roman" w:eastAsia="Times New Roman" w:hAnsi="Times New Roman" w:cs="Times New Roman"/>
                <w:color w:val="000000"/>
                <w:sz w:val="24"/>
                <w:szCs w:val="24"/>
                <w:lang w:eastAsia="ru-RU" w:bidi="ru-RU"/>
              </w:rPr>
            </w:pPr>
            <w:r w:rsidRPr="00CA1225">
              <w:rPr>
                <w:rFonts w:ascii="Times New Roman" w:eastAsia="Times New Roman" w:hAnsi="Times New Roman" w:cs="Times New Roman"/>
                <w:bCs/>
                <w:color w:val="000000"/>
                <w:sz w:val="24"/>
                <w:szCs w:val="24"/>
                <w:lang w:eastAsia="ru-RU" w:bidi="ru-RU"/>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4051" w:type="dxa"/>
            <w:tcBorders>
              <w:top w:val="single" w:sz="4" w:space="0" w:color="auto"/>
              <w:left w:val="single" w:sz="4" w:space="0" w:color="auto"/>
              <w:bottom w:val="single" w:sz="4" w:space="0" w:color="auto"/>
              <w:right w:val="single" w:sz="4" w:space="0" w:color="auto"/>
            </w:tcBorders>
            <w:shd w:val="clear" w:color="auto" w:fill="FFFFFF"/>
          </w:tcPr>
          <w:p w:rsidR="008F531E" w:rsidRPr="00CA1225" w:rsidRDefault="008F531E" w:rsidP="005A3F6E">
            <w:pPr>
              <w:framePr w:w="9936" w:h="14227" w:wrap="none" w:vAnchor="page" w:hAnchor="page" w:x="1124" w:y="1250"/>
              <w:widowControl w:val="0"/>
              <w:spacing w:after="0" w:line="274" w:lineRule="exact"/>
              <w:ind w:right="102"/>
              <w:rPr>
                <w:rFonts w:ascii="Times New Roman" w:eastAsia="Times New Roman" w:hAnsi="Times New Roman" w:cs="Times New Roman"/>
                <w:color w:val="000000"/>
                <w:sz w:val="24"/>
                <w:szCs w:val="24"/>
                <w:lang w:eastAsia="ru-RU" w:bidi="ru-RU"/>
              </w:rPr>
            </w:pPr>
            <w:r w:rsidRPr="00CA1225">
              <w:rPr>
                <w:rFonts w:ascii="Times New Roman" w:eastAsia="Times New Roman" w:hAnsi="Times New Roman" w:cs="Times New Roman"/>
                <w:bCs/>
                <w:i/>
                <w:iCs/>
                <w:color w:val="000000"/>
                <w:sz w:val="24"/>
                <w:szCs w:val="24"/>
                <w:lang w:eastAsia="ru-RU" w:bidi="ru-RU"/>
              </w:rPr>
              <w:t>Указывается исчерпывающий перечень документов, содержащих повреждения</w:t>
            </w:r>
          </w:p>
        </w:tc>
      </w:tr>
    </w:tbl>
    <w:tbl>
      <w:tblPr>
        <w:tblpPr w:leftFromText="180" w:rightFromText="180" w:vertAnchor="text" w:horzAnchor="margin" w:tblpXSpec="center" w:tblpY="6331"/>
        <w:tblOverlap w:val="never"/>
        <w:tblW w:w="0" w:type="auto"/>
        <w:tblLayout w:type="fixed"/>
        <w:tblCellMar>
          <w:left w:w="10" w:type="dxa"/>
          <w:right w:w="10" w:type="dxa"/>
        </w:tblCellMar>
        <w:tblLook w:val="04A0" w:firstRow="1" w:lastRow="0" w:firstColumn="1" w:lastColumn="0" w:noHBand="0" w:noVBand="1"/>
      </w:tblPr>
      <w:tblGrid>
        <w:gridCol w:w="2122"/>
        <w:gridCol w:w="3827"/>
        <w:gridCol w:w="3969"/>
      </w:tblGrid>
      <w:tr w:rsidR="00F968B5" w:rsidRPr="00CA1225" w:rsidTr="00F968B5">
        <w:trPr>
          <w:trHeight w:hRule="exact" w:val="2850"/>
        </w:trPr>
        <w:tc>
          <w:tcPr>
            <w:tcW w:w="2122" w:type="dxa"/>
            <w:tcBorders>
              <w:top w:val="single" w:sz="4" w:space="0" w:color="auto"/>
              <w:left w:val="single" w:sz="4" w:space="0" w:color="auto"/>
            </w:tcBorders>
            <w:shd w:val="clear" w:color="auto" w:fill="FFFFFF"/>
          </w:tcPr>
          <w:p w:rsidR="00F968B5" w:rsidRPr="00CA1225" w:rsidRDefault="00F968B5" w:rsidP="00F968B5">
            <w:pPr>
              <w:widowControl w:val="0"/>
              <w:spacing w:after="0" w:line="278" w:lineRule="exact"/>
              <w:ind w:right="102"/>
              <w:rPr>
                <w:rFonts w:ascii="Times New Roman" w:eastAsia="Times New Roman" w:hAnsi="Times New Roman" w:cs="Times New Roman"/>
                <w:color w:val="000000"/>
                <w:sz w:val="24"/>
                <w:szCs w:val="24"/>
                <w:lang w:eastAsia="ru-RU" w:bidi="ru-RU"/>
              </w:rPr>
            </w:pPr>
            <w:r w:rsidRPr="00CA1225">
              <w:rPr>
                <w:rFonts w:ascii="Times New Roman" w:eastAsia="Times New Roman" w:hAnsi="Times New Roman" w:cs="Times New Roman"/>
                <w:bCs/>
                <w:color w:val="000000"/>
                <w:sz w:val="24"/>
                <w:szCs w:val="24"/>
                <w:lang w:eastAsia="ru-RU" w:bidi="ru-RU"/>
              </w:rPr>
              <w:t xml:space="preserve">подпункт </w:t>
            </w:r>
            <w:r>
              <w:rPr>
                <w:rFonts w:ascii="Times New Roman" w:eastAsia="Times New Roman" w:hAnsi="Times New Roman" w:cs="Times New Roman"/>
                <w:bCs/>
                <w:color w:val="000000"/>
                <w:sz w:val="24"/>
                <w:szCs w:val="24"/>
                <w:lang w:eastAsia="ru-RU" w:bidi="ru-RU"/>
              </w:rPr>
              <w:t>«</w:t>
            </w:r>
            <w:r w:rsidRPr="00CA1225">
              <w:rPr>
                <w:rFonts w:ascii="Times New Roman" w:eastAsia="Times New Roman" w:hAnsi="Times New Roman" w:cs="Times New Roman"/>
                <w:bCs/>
                <w:color w:val="000000"/>
                <w:sz w:val="24"/>
                <w:szCs w:val="24"/>
                <w:lang w:eastAsia="ru-RU" w:bidi="ru-RU"/>
              </w:rPr>
              <w:t>ж</w:t>
            </w:r>
            <w:r>
              <w:rPr>
                <w:rFonts w:ascii="Times New Roman" w:eastAsia="Times New Roman" w:hAnsi="Times New Roman" w:cs="Times New Roman"/>
                <w:bCs/>
                <w:color w:val="000000"/>
                <w:sz w:val="24"/>
                <w:szCs w:val="24"/>
                <w:lang w:eastAsia="ru-RU" w:bidi="ru-RU"/>
              </w:rPr>
              <w:t>»</w:t>
            </w:r>
            <w:r w:rsidRPr="00CA1225">
              <w:rPr>
                <w:rFonts w:ascii="Times New Roman" w:eastAsia="Times New Roman" w:hAnsi="Times New Roman" w:cs="Times New Roman"/>
                <w:bCs/>
                <w:color w:val="000000"/>
                <w:sz w:val="24"/>
                <w:szCs w:val="24"/>
                <w:lang w:eastAsia="ru-RU" w:bidi="ru-RU"/>
              </w:rPr>
              <w:t xml:space="preserve"> пункта 2.15</w:t>
            </w:r>
          </w:p>
        </w:tc>
        <w:tc>
          <w:tcPr>
            <w:tcW w:w="3827" w:type="dxa"/>
            <w:tcBorders>
              <w:top w:val="single" w:sz="4" w:space="0" w:color="auto"/>
              <w:left w:val="single" w:sz="4" w:space="0" w:color="auto"/>
            </w:tcBorders>
            <w:shd w:val="clear" w:color="auto" w:fill="FFFFFF"/>
            <w:vAlign w:val="center"/>
          </w:tcPr>
          <w:p w:rsidR="00F968B5" w:rsidRPr="00CA1225" w:rsidRDefault="00F968B5" w:rsidP="00F968B5">
            <w:pPr>
              <w:widowControl w:val="0"/>
              <w:spacing w:after="0" w:line="274" w:lineRule="exact"/>
              <w:ind w:right="102"/>
              <w:rPr>
                <w:rFonts w:ascii="Times New Roman" w:eastAsia="Times New Roman" w:hAnsi="Times New Roman" w:cs="Times New Roman"/>
                <w:color w:val="000000"/>
                <w:sz w:val="24"/>
                <w:szCs w:val="24"/>
                <w:lang w:eastAsia="ru-RU" w:bidi="ru-RU"/>
              </w:rPr>
            </w:pPr>
            <w:r w:rsidRPr="00CA1225">
              <w:rPr>
                <w:rFonts w:ascii="Times New Roman" w:eastAsia="Times New Roman" w:hAnsi="Times New Roman" w:cs="Times New Roman"/>
                <w:bCs/>
                <w:color w:val="000000"/>
                <w:sz w:val="24"/>
                <w:szCs w:val="24"/>
                <w:lang w:eastAsia="ru-RU" w:bidi="ru-RU"/>
              </w:rPr>
              <w:t>заявление о выдаче разрешения на строительство, заявление о внесении изменений, уведомление и док</w:t>
            </w:r>
            <w:r>
              <w:rPr>
                <w:rFonts w:ascii="Times New Roman" w:eastAsia="Times New Roman" w:hAnsi="Times New Roman" w:cs="Times New Roman"/>
                <w:bCs/>
                <w:color w:val="000000"/>
                <w:sz w:val="24"/>
                <w:szCs w:val="24"/>
                <w:lang w:eastAsia="ru-RU" w:bidi="ru-RU"/>
              </w:rPr>
              <w:t>ументы, указанные в подпунктах «</w:t>
            </w:r>
            <w:r w:rsidRPr="00CA1225">
              <w:rPr>
                <w:rFonts w:ascii="Times New Roman" w:eastAsia="Times New Roman" w:hAnsi="Times New Roman" w:cs="Times New Roman"/>
                <w:bCs/>
                <w:color w:val="000000"/>
                <w:sz w:val="24"/>
                <w:szCs w:val="24"/>
                <w:lang w:eastAsia="ru-RU" w:bidi="ru-RU"/>
              </w:rPr>
              <w:t>б</w:t>
            </w:r>
            <w:r>
              <w:rPr>
                <w:rFonts w:ascii="Times New Roman" w:eastAsia="Times New Roman" w:hAnsi="Times New Roman" w:cs="Times New Roman"/>
                <w:bCs/>
                <w:color w:val="000000"/>
                <w:sz w:val="24"/>
                <w:szCs w:val="24"/>
                <w:lang w:eastAsia="ru-RU" w:bidi="ru-RU"/>
              </w:rPr>
              <w:t>»</w:t>
            </w:r>
            <w:r w:rsidRPr="00CA1225">
              <w:rPr>
                <w:rFonts w:ascii="Times New Roman" w:eastAsia="Times New Roman" w:hAnsi="Times New Roman" w:cs="Times New Roman"/>
                <w:bCs/>
                <w:color w:val="000000"/>
                <w:sz w:val="24"/>
                <w:szCs w:val="24"/>
                <w:lang w:eastAsia="ru-RU" w:bidi="ru-RU"/>
              </w:rPr>
              <w:t xml:space="preserve"> - </w:t>
            </w:r>
            <w:r>
              <w:rPr>
                <w:rFonts w:ascii="Times New Roman" w:eastAsia="Times New Roman" w:hAnsi="Times New Roman" w:cs="Times New Roman"/>
                <w:bCs/>
                <w:color w:val="000000"/>
                <w:sz w:val="24"/>
                <w:szCs w:val="24"/>
                <w:lang w:eastAsia="ru-RU" w:bidi="ru-RU"/>
              </w:rPr>
              <w:t>«</w:t>
            </w:r>
            <w:r w:rsidRPr="00CA1225">
              <w:rPr>
                <w:rFonts w:ascii="Times New Roman" w:eastAsia="Times New Roman" w:hAnsi="Times New Roman" w:cs="Times New Roman"/>
                <w:bCs/>
                <w:color w:val="000000"/>
                <w:sz w:val="24"/>
                <w:szCs w:val="24"/>
                <w:lang w:eastAsia="ru-RU" w:bidi="ru-RU"/>
              </w:rPr>
              <w:t>д</w:t>
            </w:r>
            <w:r>
              <w:rPr>
                <w:rFonts w:ascii="Times New Roman" w:eastAsia="Times New Roman" w:hAnsi="Times New Roman" w:cs="Times New Roman"/>
                <w:bCs/>
                <w:color w:val="000000"/>
                <w:sz w:val="24"/>
                <w:szCs w:val="24"/>
                <w:lang w:eastAsia="ru-RU" w:bidi="ru-RU"/>
              </w:rPr>
              <w:t>»</w:t>
            </w:r>
            <w:r w:rsidRPr="00CA1225">
              <w:rPr>
                <w:rFonts w:ascii="Times New Roman" w:eastAsia="Times New Roman" w:hAnsi="Times New Roman" w:cs="Times New Roman"/>
                <w:bCs/>
                <w:color w:val="000000"/>
                <w:sz w:val="24"/>
                <w:szCs w:val="24"/>
                <w:lang w:eastAsia="ru-RU" w:bidi="ru-RU"/>
              </w:rPr>
              <w:t xml:space="preserve"> пункта 2.8 Административного регламента, представлены в электронной форме с нарушением требований, установленных пунктами 2.5 - 2.7 Административного регламента</w:t>
            </w:r>
          </w:p>
        </w:tc>
        <w:tc>
          <w:tcPr>
            <w:tcW w:w="3969" w:type="dxa"/>
            <w:tcBorders>
              <w:top w:val="single" w:sz="4" w:space="0" w:color="auto"/>
              <w:left w:val="single" w:sz="4" w:space="0" w:color="auto"/>
              <w:right w:val="single" w:sz="4" w:space="0" w:color="auto"/>
            </w:tcBorders>
            <w:shd w:val="clear" w:color="auto" w:fill="FFFFFF"/>
          </w:tcPr>
          <w:p w:rsidR="00F968B5" w:rsidRPr="00CA1225" w:rsidRDefault="00F968B5" w:rsidP="00F968B5">
            <w:pPr>
              <w:widowControl w:val="0"/>
              <w:spacing w:after="0" w:line="278" w:lineRule="exact"/>
              <w:ind w:right="102"/>
              <w:rPr>
                <w:rFonts w:ascii="Times New Roman" w:eastAsia="Times New Roman" w:hAnsi="Times New Roman" w:cs="Times New Roman"/>
                <w:color w:val="000000"/>
                <w:sz w:val="24"/>
                <w:szCs w:val="24"/>
                <w:lang w:eastAsia="ru-RU" w:bidi="ru-RU"/>
              </w:rPr>
            </w:pPr>
            <w:r w:rsidRPr="00CA1225">
              <w:rPr>
                <w:rFonts w:ascii="Times New Roman" w:eastAsia="Times New Roman" w:hAnsi="Times New Roman" w:cs="Times New Roman"/>
                <w:bCs/>
                <w:i/>
                <w:iCs/>
                <w:color w:val="000000"/>
                <w:sz w:val="24"/>
                <w:szCs w:val="24"/>
                <w:lang w:eastAsia="ru-RU" w:bidi="ru-RU"/>
              </w:rPr>
              <w:t>Указываются основания такого вывода</w:t>
            </w:r>
          </w:p>
        </w:tc>
      </w:tr>
      <w:tr w:rsidR="00F968B5" w:rsidRPr="00CA1225" w:rsidTr="00F968B5">
        <w:trPr>
          <w:trHeight w:hRule="exact" w:val="2551"/>
        </w:trPr>
        <w:tc>
          <w:tcPr>
            <w:tcW w:w="2122" w:type="dxa"/>
            <w:tcBorders>
              <w:top w:val="single" w:sz="4" w:space="0" w:color="auto"/>
              <w:left w:val="single" w:sz="4" w:space="0" w:color="auto"/>
              <w:bottom w:val="single" w:sz="4" w:space="0" w:color="auto"/>
            </w:tcBorders>
            <w:shd w:val="clear" w:color="auto" w:fill="FFFFFF"/>
          </w:tcPr>
          <w:p w:rsidR="00F968B5" w:rsidRPr="00CA1225" w:rsidRDefault="00F968B5" w:rsidP="00F968B5">
            <w:pPr>
              <w:widowControl w:val="0"/>
              <w:spacing w:after="0" w:line="278" w:lineRule="exact"/>
              <w:ind w:right="102"/>
              <w:rPr>
                <w:rFonts w:ascii="Times New Roman" w:eastAsia="Times New Roman" w:hAnsi="Times New Roman" w:cs="Times New Roman"/>
                <w:color w:val="000000"/>
                <w:sz w:val="24"/>
                <w:szCs w:val="24"/>
                <w:lang w:eastAsia="ru-RU" w:bidi="ru-RU"/>
              </w:rPr>
            </w:pPr>
            <w:r w:rsidRPr="00CA1225">
              <w:rPr>
                <w:rFonts w:ascii="Times New Roman" w:eastAsia="Times New Roman" w:hAnsi="Times New Roman" w:cs="Times New Roman"/>
                <w:bCs/>
                <w:color w:val="000000"/>
                <w:sz w:val="24"/>
                <w:szCs w:val="24"/>
                <w:lang w:eastAsia="ru-RU" w:bidi="ru-RU"/>
              </w:rPr>
              <w:t xml:space="preserve">подпункт </w:t>
            </w:r>
            <w:r>
              <w:rPr>
                <w:rFonts w:ascii="Times New Roman" w:eastAsia="Times New Roman" w:hAnsi="Times New Roman" w:cs="Times New Roman"/>
                <w:bCs/>
                <w:color w:val="000000"/>
                <w:sz w:val="24"/>
                <w:szCs w:val="24"/>
                <w:lang w:eastAsia="ru-RU" w:bidi="ru-RU"/>
              </w:rPr>
              <w:t>«</w:t>
            </w:r>
            <w:r w:rsidRPr="00CA1225">
              <w:rPr>
                <w:rFonts w:ascii="Times New Roman" w:eastAsia="Times New Roman" w:hAnsi="Times New Roman" w:cs="Times New Roman"/>
                <w:bCs/>
                <w:color w:val="000000"/>
                <w:sz w:val="24"/>
                <w:szCs w:val="24"/>
                <w:lang w:eastAsia="ru-RU" w:bidi="ru-RU"/>
              </w:rPr>
              <w:t>з</w:t>
            </w:r>
            <w:r>
              <w:rPr>
                <w:rFonts w:ascii="Times New Roman" w:eastAsia="Times New Roman" w:hAnsi="Times New Roman" w:cs="Times New Roman"/>
                <w:bCs/>
                <w:color w:val="000000"/>
                <w:sz w:val="24"/>
                <w:szCs w:val="24"/>
                <w:lang w:eastAsia="ru-RU" w:bidi="ru-RU"/>
              </w:rPr>
              <w:t>»</w:t>
            </w:r>
            <w:r w:rsidRPr="00CA1225">
              <w:rPr>
                <w:rFonts w:ascii="Times New Roman" w:eastAsia="Times New Roman" w:hAnsi="Times New Roman" w:cs="Times New Roman"/>
                <w:bCs/>
                <w:color w:val="000000"/>
                <w:sz w:val="24"/>
                <w:szCs w:val="24"/>
                <w:lang w:eastAsia="ru-RU" w:bidi="ru-RU"/>
              </w:rPr>
              <w:t xml:space="preserve"> пункта 2.15</w:t>
            </w:r>
          </w:p>
        </w:tc>
        <w:tc>
          <w:tcPr>
            <w:tcW w:w="3827" w:type="dxa"/>
            <w:tcBorders>
              <w:top w:val="single" w:sz="4" w:space="0" w:color="auto"/>
              <w:left w:val="single" w:sz="4" w:space="0" w:color="auto"/>
              <w:bottom w:val="single" w:sz="4" w:space="0" w:color="auto"/>
            </w:tcBorders>
            <w:shd w:val="clear" w:color="auto" w:fill="FFFFFF"/>
            <w:vAlign w:val="center"/>
          </w:tcPr>
          <w:p w:rsidR="00F968B5" w:rsidRPr="00CA1225" w:rsidRDefault="00F968B5" w:rsidP="00F968B5">
            <w:pPr>
              <w:widowControl w:val="0"/>
              <w:spacing w:after="0" w:line="274" w:lineRule="exact"/>
              <w:ind w:right="102"/>
              <w:rPr>
                <w:rFonts w:ascii="Times New Roman" w:eastAsia="Times New Roman" w:hAnsi="Times New Roman" w:cs="Times New Roman"/>
                <w:color w:val="000000"/>
                <w:sz w:val="24"/>
                <w:szCs w:val="24"/>
                <w:lang w:eastAsia="ru-RU" w:bidi="ru-RU"/>
              </w:rPr>
            </w:pPr>
            <w:r w:rsidRPr="00CA1225">
              <w:rPr>
                <w:rFonts w:ascii="Times New Roman" w:eastAsia="Times New Roman" w:hAnsi="Times New Roman" w:cs="Times New Roman"/>
                <w:bCs/>
                <w:color w:val="000000"/>
                <w:sz w:val="24"/>
                <w:szCs w:val="24"/>
                <w:lang w:eastAsia="ru-RU" w:bidi="ru-RU"/>
              </w:rPr>
              <w:t xml:space="preserve">выявлено несоблюдение установленных статьей 11 Федерального закона </w:t>
            </w:r>
            <w:r>
              <w:rPr>
                <w:rFonts w:ascii="Times New Roman" w:eastAsia="Times New Roman" w:hAnsi="Times New Roman" w:cs="Times New Roman"/>
                <w:bCs/>
                <w:color w:val="000000"/>
                <w:sz w:val="24"/>
                <w:szCs w:val="24"/>
                <w:lang w:eastAsia="ru-RU" w:bidi="ru-RU"/>
              </w:rPr>
              <w:t>«</w:t>
            </w:r>
            <w:r w:rsidRPr="00CA1225">
              <w:rPr>
                <w:rFonts w:ascii="Times New Roman" w:eastAsia="Times New Roman" w:hAnsi="Times New Roman" w:cs="Times New Roman"/>
                <w:bCs/>
                <w:color w:val="000000"/>
                <w:sz w:val="24"/>
                <w:szCs w:val="24"/>
                <w:lang w:eastAsia="ru-RU" w:bidi="ru-RU"/>
              </w:rPr>
              <w:t>Об электронной подписи</w:t>
            </w:r>
            <w:r>
              <w:rPr>
                <w:rFonts w:ascii="Times New Roman" w:eastAsia="Times New Roman" w:hAnsi="Times New Roman" w:cs="Times New Roman"/>
                <w:bCs/>
                <w:color w:val="000000"/>
                <w:sz w:val="24"/>
                <w:szCs w:val="24"/>
                <w:lang w:eastAsia="ru-RU" w:bidi="ru-RU"/>
              </w:rPr>
              <w:t>»</w:t>
            </w:r>
            <w:r w:rsidRPr="00CA1225">
              <w:rPr>
                <w:rFonts w:ascii="Times New Roman" w:eastAsia="Times New Roman" w:hAnsi="Times New Roman" w:cs="Times New Roman"/>
                <w:bCs/>
                <w:color w:val="000000"/>
                <w:sz w:val="24"/>
                <w:szCs w:val="24"/>
                <w:lang w:eastAsia="ru-RU" w:bidi="ru-RU"/>
              </w:rPr>
              <w:t xml:space="preserve"> условий признания квалифицированной электронной подписи действительной в документах, представленных в электронной форме</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F968B5" w:rsidRPr="00CA1225" w:rsidRDefault="00F968B5" w:rsidP="00F968B5">
            <w:pPr>
              <w:widowControl w:val="0"/>
              <w:spacing w:after="0" w:line="254" w:lineRule="exact"/>
              <w:ind w:right="102"/>
              <w:rPr>
                <w:rFonts w:ascii="Times New Roman" w:eastAsia="Times New Roman" w:hAnsi="Times New Roman" w:cs="Times New Roman"/>
                <w:color w:val="000000"/>
                <w:sz w:val="24"/>
                <w:szCs w:val="24"/>
                <w:lang w:eastAsia="ru-RU" w:bidi="ru-RU"/>
              </w:rPr>
            </w:pPr>
            <w:r w:rsidRPr="00CA1225">
              <w:rPr>
                <w:rFonts w:ascii="Times New Roman" w:eastAsia="Times New Roman" w:hAnsi="Times New Roman" w:cs="Times New Roman"/>
                <w:bCs/>
                <w:i/>
                <w:iCs/>
                <w:color w:val="000000"/>
                <w:sz w:val="24"/>
                <w:szCs w:val="24"/>
                <w:lang w:eastAsia="ru-RU" w:bidi="ru-RU"/>
              </w:rPr>
              <w:t>Указывается исчерпывающий перечень электронных документов, не соответствующих указанному критерию</w:t>
            </w:r>
          </w:p>
        </w:tc>
      </w:tr>
    </w:tbl>
    <w:p w:rsidR="00F968B5" w:rsidRPr="008F531E" w:rsidRDefault="00F968B5" w:rsidP="00F968B5">
      <w:pPr>
        <w:framePr w:wrap="none" w:vAnchor="page" w:hAnchor="page" w:x="1216" w:y="12421"/>
        <w:widowControl w:val="0"/>
        <w:spacing w:after="0" w:line="260" w:lineRule="exact"/>
        <w:ind w:right="102"/>
        <w:rPr>
          <w:rFonts w:ascii="Times New Roman" w:eastAsia="Times New Roman" w:hAnsi="Times New Roman" w:cs="Times New Roman"/>
          <w:color w:val="000000"/>
          <w:sz w:val="26"/>
          <w:szCs w:val="26"/>
          <w:lang w:eastAsia="ru-RU" w:bidi="ru-RU"/>
        </w:rPr>
      </w:pPr>
      <w:r w:rsidRPr="008F531E">
        <w:rPr>
          <w:rFonts w:ascii="Times New Roman" w:eastAsia="Times New Roman" w:hAnsi="Times New Roman" w:cs="Times New Roman"/>
          <w:color w:val="000000"/>
          <w:sz w:val="26"/>
          <w:szCs w:val="26"/>
          <w:lang w:eastAsia="ru-RU" w:bidi="ru-RU"/>
        </w:rPr>
        <w:t>Дополнительно информируем:</w:t>
      </w:r>
    </w:p>
    <w:p w:rsidR="00F968B5" w:rsidRPr="008F531E" w:rsidRDefault="00F968B5" w:rsidP="00F968B5">
      <w:pPr>
        <w:framePr w:w="9955" w:h="475" w:hRule="exact" w:wrap="none" w:vAnchor="page" w:hAnchor="page" w:x="1246" w:y="13066"/>
        <w:widowControl w:val="0"/>
        <w:spacing w:after="19" w:line="180" w:lineRule="exact"/>
        <w:ind w:right="102"/>
        <w:jc w:val="center"/>
        <w:rPr>
          <w:rFonts w:ascii="Times New Roman" w:eastAsia="Times New Roman" w:hAnsi="Times New Roman" w:cs="Times New Roman"/>
          <w:b/>
          <w:bCs/>
          <w:color w:val="000000"/>
          <w:sz w:val="18"/>
          <w:szCs w:val="18"/>
          <w:lang w:eastAsia="ru-RU" w:bidi="ru-RU"/>
        </w:rPr>
      </w:pPr>
      <w:r w:rsidRPr="008F531E">
        <w:rPr>
          <w:rFonts w:ascii="Times New Roman" w:eastAsia="Times New Roman" w:hAnsi="Times New Roman" w:cs="Times New Roman"/>
          <w:b/>
          <w:bCs/>
          <w:color w:val="000000"/>
          <w:sz w:val="18"/>
          <w:szCs w:val="18"/>
          <w:lang w:eastAsia="ru-RU" w:bidi="ru-RU"/>
        </w:rPr>
        <w:t>(указывается информация, необходимая для устранения причин отказа в приеме документов, а также иная</w:t>
      </w:r>
    </w:p>
    <w:p w:rsidR="00F968B5" w:rsidRPr="008F531E" w:rsidRDefault="00F968B5" w:rsidP="00F968B5">
      <w:pPr>
        <w:framePr w:w="9955" w:h="475" w:hRule="exact" w:wrap="none" w:vAnchor="page" w:hAnchor="page" w:x="1246" w:y="13066"/>
        <w:widowControl w:val="0"/>
        <w:spacing w:after="0" w:line="180" w:lineRule="exact"/>
        <w:ind w:right="102"/>
        <w:jc w:val="center"/>
        <w:rPr>
          <w:rFonts w:ascii="Times New Roman" w:eastAsia="Times New Roman" w:hAnsi="Times New Roman" w:cs="Times New Roman"/>
          <w:b/>
          <w:bCs/>
          <w:color w:val="000000"/>
          <w:sz w:val="18"/>
          <w:szCs w:val="18"/>
          <w:lang w:eastAsia="ru-RU" w:bidi="ru-RU"/>
        </w:rPr>
      </w:pPr>
      <w:r w:rsidRPr="008F531E">
        <w:rPr>
          <w:rFonts w:ascii="Times New Roman" w:eastAsia="Times New Roman" w:hAnsi="Times New Roman" w:cs="Times New Roman"/>
          <w:b/>
          <w:bCs/>
          <w:color w:val="000000"/>
          <w:sz w:val="18"/>
          <w:szCs w:val="18"/>
          <w:lang w:eastAsia="ru-RU" w:bidi="ru-RU"/>
        </w:rPr>
        <w:t>дополнительная информация при наличии)</w:t>
      </w:r>
    </w:p>
    <w:p w:rsidR="00F968B5" w:rsidRPr="008F531E" w:rsidRDefault="00F968B5" w:rsidP="00F968B5">
      <w:pPr>
        <w:framePr w:wrap="none" w:vAnchor="page" w:hAnchor="page" w:x="1846" w:y="14281"/>
        <w:widowControl w:val="0"/>
        <w:spacing w:after="0" w:line="180" w:lineRule="exact"/>
        <w:ind w:right="102"/>
        <w:rPr>
          <w:rFonts w:ascii="Times New Roman" w:eastAsia="Times New Roman" w:hAnsi="Times New Roman" w:cs="Times New Roman"/>
          <w:b/>
          <w:bCs/>
          <w:color w:val="000000"/>
          <w:sz w:val="18"/>
          <w:szCs w:val="18"/>
          <w:lang w:eastAsia="ru-RU" w:bidi="ru-RU"/>
        </w:rPr>
      </w:pPr>
      <w:r w:rsidRPr="008F531E">
        <w:rPr>
          <w:rFonts w:ascii="Times New Roman" w:eastAsia="Times New Roman" w:hAnsi="Times New Roman" w:cs="Times New Roman"/>
          <w:b/>
          <w:bCs/>
          <w:color w:val="000000"/>
          <w:sz w:val="18"/>
          <w:szCs w:val="18"/>
          <w:lang w:eastAsia="ru-RU" w:bidi="ru-RU"/>
        </w:rPr>
        <w:t>(должность)</w:t>
      </w:r>
    </w:p>
    <w:p w:rsidR="00F968B5" w:rsidRPr="008F531E" w:rsidRDefault="00F968B5" w:rsidP="00F968B5">
      <w:pPr>
        <w:framePr w:wrap="none" w:vAnchor="page" w:hAnchor="page" w:x="5161" w:y="14326"/>
        <w:widowControl w:val="0"/>
        <w:spacing w:after="0" w:line="180" w:lineRule="exact"/>
        <w:ind w:right="102"/>
        <w:rPr>
          <w:rFonts w:ascii="Times New Roman" w:eastAsia="Times New Roman" w:hAnsi="Times New Roman" w:cs="Times New Roman"/>
          <w:b/>
          <w:bCs/>
          <w:color w:val="000000"/>
          <w:sz w:val="18"/>
          <w:szCs w:val="18"/>
          <w:lang w:eastAsia="ru-RU" w:bidi="ru-RU"/>
        </w:rPr>
      </w:pPr>
      <w:r w:rsidRPr="008F531E">
        <w:rPr>
          <w:rFonts w:ascii="Times New Roman" w:eastAsia="Times New Roman" w:hAnsi="Times New Roman" w:cs="Times New Roman"/>
          <w:b/>
          <w:bCs/>
          <w:color w:val="000000"/>
          <w:sz w:val="18"/>
          <w:szCs w:val="18"/>
          <w:lang w:eastAsia="ru-RU" w:bidi="ru-RU"/>
        </w:rPr>
        <w:t>(подпись)</w:t>
      </w:r>
    </w:p>
    <w:p w:rsidR="00F968B5" w:rsidRPr="008F531E" w:rsidRDefault="00F968B5" w:rsidP="00F968B5">
      <w:pPr>
        <w:framePr w:wrap="none" w:vAnchor="page" w:hAnchor="page" w:x="7471" w:y="14326"/>
        <w:widowControl w:val="0"/>
        <w:spacing w:after="0" w:line="180" w:lineRule="exact"/>
        <w:ind w:right="102"/>
        <w:rPr>
          <w:rFonts w:ascii="Times New Roman" w:eastAsia="Times New Roman" w:hAnsi="Times New Roman" w:cs="Times New Roman"/>
          <w:b/>
          <w:bCs/>
          <w:color w:val="000000"/>
          <w:sz w:val="18"/>
          <w:szCs w:val="18"/>
          <w:lang w:eastAsia="ru-RU" w:bidi="ru-RU"/>
        </w:rPr>
      </w:pPr>
      <w:r w:rsidRPr="008F531E">
        <w:rPr>
          <w:rFonts w:ascii="Times New Roman" w:eastAsia="Times New Roman" w:hAnsi="Times New Roman" w:cs="Times New Roman"/>
          <w:b/>
          <w:bCs/>
          <w:color w:val="000000"/>
          <w:sz w:val="18"/>
          <w:szCs w:val="18"/>
          <w:lang w:eastAsia="ru-RU" w:bidi="ru-RU"/>
        </w:rPr>
        <w:t>(фамилия, имя, отчество (при наличии)</w:t>
      </w:r>
    </w:p>
    <w:p w:rsidR="008F531E" w:rsidRPr="00CA1225" w:rsidRDefault="008F531E" w:rsidP="005A3F6E">
      <w:pPr>
        <w:widowControl w:val="0"/>
        <w:spacing w:after="0" w:line="240" w:lineRule="auto"/>
        <w:ind w:right="102"/>
        <w:rPr>
          <w:rFonts w:ascii="Arial Unicode MS" w:eastAsia="Arial Unicode MS" w:hAnsi="Arial Unicode MS" w:cs="Arial Unicode MS"/>
          <w:color w:val="000000"/>
          <w:sz w:val="24"/>
          <w:szCs w:val="24"/>
          <w:lang w:eastAsia="ru-RU" w:bidi="ru-RU"/>
        </w:rPr>
        <w:sectPr w:rsidR="008F531E" w:rsidRPr="00CA1225">
          <w:pgSz w:w="11900" w:h="16840"/>
          <w:pgMar w:top="360" w:right="360" w:bottom="360" w:left="360" w:header="0" w:footer="3" w:gutter="0"/>
          <w:cols w:space="720"/>
          <w:noEndnote/>
          <w:docGrid w:linePitch="360"/>
        </w:sectPr>
      </w:pPr>
    </w:p>
    <w:p w:rsidR="003741BE" w:rsidRPr="003741BE" w:rsidRDefault="003741BE" w:rsidP="003741BE">
      <w:pPr>
        <w:framePr w:w="9970" w:h="2941" w:hRule="exact" w:wrap="none" w:vAnchor="page" w:hAnchor="page" w:x="1246" w:y="886"/>
        <w:widowControl w:val="0"/>
        <w:spacing w:after="0" w:line="240" w:lineRule="auto"/>
        <w:ind w:right="102"/>
        <w:jc w:val="right"/>
        <w:rPr>
          <w:rFonts w:ascii="Times New Roman" w:eastAsia="Times New Roman" w:hAnsi="Times New Roman" w:cs="Times New Roman"/>
          <w:color w:val="000000"/>
          <w:sz w:val="24"/>
          <w:szCs w:val="24"/>
          <w:lang w:eastAsia="ru-RU" w:bidi="ru-RU"/>
        </w:rPr>
      </w:pPr>
      <w:r w:rsidRPr="003741BE">
        <w:rPr>
          <w:rFonts w:ascii="Times New Roman" w:eastAsia="Times New Roman" w:hAnsi="Times New Roman" w:cs="Times New Roman"/>
          <w:color w:val="000000"/>
          <w:sz w:val="24"/>
          <w:szCs w:val="24"/>
          <w:lang w:eastAsia="ru-RU" w:bidi="ru-RU"/>
        </w:rPr>
        <w:lastRenderedPageBreak/>
        <w:t>Приложение № 6</w:t>
      </w:r>
      <w:r w:rsidRPr="003741BE">
        <w:rPr>
          <w:rFonts w:ascii="Times New Roman" w:eastAsia="Times New Roman" w:hAnsi="Times New Roman" w:cs="Times New Roman"/>
          <w:color w:val="000000"/>
          <w:sz w:val="24"/>
          <w:szCs w:val="24"/>
          <w:lang w:eastAsia="ru-RU" w:bidi="ru-RU"/>
        </w:rPr>
        <w:br/>
        <w:t>к Административному регламенту</w:t>
      </w:r>
      <w:r w:rsidRPr="003741BE">
        <w:rPr>
          <w:rFonts w:ascii="Times New Roman" w:eastAsia="Times New Roman" w:hAnsi="Times New Roman" w:cs="Times New Roman"/>
          <w:color w:val="000000"/>
          <w:sz w:val="24"/>
          <w:szCs w:val="24"/>
          <w:lang w:eastAsia="ru-RU" w:bidi="ru-RU"/>
        </w:rPr>
        <w:br/>
        <w:t>предоставления государственной и</w:t>
      </w:r>
      <w:r w:rsidRPr="003741BE">
        <w:rPr>
          <w:rFonts w:ascii="Times New Roman" w:eastAsia="Times New Roman" w:hAnsi="Times New Roman" w:cs="Times New Roman"/>
          <w:color w:val="000000"/>
          <w:sz w:val="24"/>
          <w:szCs w:val="24"/>
          <w:lang w:eastAsia="ru-RU" w:bidi="ru-RU"/>
        </w:rPr>
        <w:br/>
        <w:t>муниципальной услуги «Выдача</w:t>
      </w:r>
      <w:r w:rsidRPr="003741BE">
        <w:rPr>
          <w:rFonts w:ascii="Times New Roman" w:eastAsia="Times New Roman" w:hAnsi="Times New Roman" w:cs="Times New Roman"/>
          <w:color w:val="000000"/>
          <w:sz w:val="24"/>
          <w:szCs w:val="24"/>
          <w:lang w:eastAsia="ru-RU" w:bidi="ru-RU"/>
        </w:rPr>
        <w:br/>
        <w:t>разрешения на строительство,</w:t>
      </w:r>
      <w:r w:rsidRPr="003741BE">
        <w:rPr>
          <w:rFonts w:ascii="Times New Roman" w:eastAsia="Times New Roman" w:hAnsi="Times New Roman" w:cs="Times New Roman"/>
          <w:color w:val="000000"/>
          <w:sz w:val="24"/>
          <w:szCs w:val="24"/>
          <w:lang w:eastAsia="ru-RU" w:bidi="ru-RU"/>
        </w:rPr>
        <w:br/>
        <w:t>внесение изменений в разрешение</w:t>
      </w:r>
      <w:r w:rsidRPr="003741BE">
        <w:rPr>
          <w:rFonts w:ascii="Times New Roman" w:eastAsia="Times New Roman" w:hAnsi="Times New Roman" w:cs="Times New Roman"/>
          <w:color w:val="000000"/>
          <w:sz w:val="24"/>
          <w:szCs w:val="24"/>
          <w:lang w:eastAsia="ru-RU" w:bidi="ru-RU"/>
        </w:rPr>
        <w:br/>
        <w:t>на строительство, в том числе в</w:t>
      </w:r>
      <w:r w:rsidRPr="003741BE">
        <w:rPr>
          <w:rFonts w:ascii="Times New Roman" w:eastAsia="Times New Roman" w:hAnsi="Times New Roman" w:cs="Times New Roman"/>
          <w:color w:val="000000"/>
          <w:sz w:val="24"/>
          <w:szCs w:val="24"/>
          <w:lang w:eastAsia="ru-RU" w:bidi="ru-RU"/>
        </w:rPr>
        <w:br/>
        <w:t>связи с необходимостью</w:t>
      </w:r>
      <w:r w:rsidRPr="003741BE">
        <w:rPr>
          <w:rFonts w:ascii="Times New Roman" w:eastAsia="Times New Roman" w:hAnsi="Times New Roman" w:cs="Times New Roman"/>
          <w:color w:val="000000"/>
          <w:sz w:val="24"/>
          <w:szCs w:val="24"/>
          <w:lang w:eastAsia="ru-RU" w:bidi="ru-RU"/>
        </w:rPr>
        <w:br/>
        <w:t>продления срока действия</w:t>
      </w:r>
      <w:r w:rsidRPr="003741BE">
        <w:rPr>
          <w:rFonts w:ascii="Times New Roman" w:eastAsia="Times New Roman" w:hAnsi="Times New Roman" w:cs="Times New Roman"/>
          <w:color w:val="000000"/>
          <w:sz w:val="24"/>
          <w:szCs w:val="24"/>
          <w:lang w:eastAsia="ru-RU" w:bidi="ru-RU"/>
        </w:rPr>
        <w:br/>
        <w:t>разрешения на строительство»</w:t>
      </w:r>
    </w:p>
    <w:p w:rsidR="003741BE" w:rsidRPr="008F531E" w:rsidRDefault="003741BE" w:rsidP="003741BE">
      <w:pPr>
        <w:framePr w:w="9970" w:h="318" w:hRule="exact" w:wrap="none" w:vAnchor="page" w:hAnchor="page" w:x="1306" w:y="3961"/>
        <w:widowControl w:val="0"/>
        <w:spacing w:after="0" w:line="260" w:lineRule="exact"/>
        <w:ind w:right="102"/>
        <w:jc w:val="right"/>
        <w:rPr>
          <w:rFonts w:ascii="Times New Roman" w:eastAsia="Times New Roman" w:hAnsi="Times New Roman" w:cs="Times New Roman"/>
          <w:color w:val="000000"/>
          <w:sz w:val="26"/>
          <w:szCs w:val="26"/>
          <w:lang w:eastAsia="ru-RU" w:bidi="ru-RU"/>
        </w:rPr>
      </w:pPr>
      <w:r w:rsidRPr="008F531E">
        <w:rPr>
          <w:rFonts w:ascii="Times New Roman" w:eastAsia="Times New Roman" w:hAnsi="Times New Roman" w:cs="Times New Roman"/>
          <w:color w:val="000000"/>
          <w:sz w:val="26"/>
          <w:szCs w:val="26"/>
          <w:lang w:eastAsia="ru-RU" w:bidi="ru-RU"/>
        </w:rPr>
        <w:t>ФОРМА</w:t>
      </w:r>
    </w:p>
    <w:p w:rsidR="003741BE" w:rsidRPr="003741BE" w:rsidRDefault="003741BE" w:rsidP="003741BE">
      <w:pPr>
        <w:framePr w:w="9970" w:h="2146" w:hRule="exact" w:wrap="none" w:vAnchor="page" w:hAnchor="page" w:x="1366" w:y="4636"/>
        <w:widowControl w:val="0"/>
        <w:tabs>
          <w:tab w:val="left" w:leader="underscore" w:pos="9862"/>
        </w:tabs>
        <w:spacing w:after="0" w:line="260" w:lineRule="exact"/>
        <w:ind w:left="4400" w:right="102"/>
        <w:jc w:val="right"/>
        <w:rPr>
          <w:rFonts w:ascii="Times New Roman" w:eastAsia="Times New Roman" w:hAnsi="Times New Roman" w:cs="Times New Roman"/>
          <w:color w:val="000000"/>
          <w:sz w:val="24"/>
          <w:szCs w:val="24"/>
          <w:lang w:eastAsia="ru-RU" w:bidi="ru-RU"/>
        </w:rPr>
      </w:pPr>
      <w:r w:rsidRPr="003741BE">
        <w:rPr>
          <w:rFonts w:ascii="Times New Roman" w:eastAsia="Times New Roman" w:hAnsi="Times New Roman" w:cs="Times New Roman"/>
          <w:color w:val="000000"/>
          <w:sz w:val="24"/>
          <w:szCs w:val="24"/>
          <w:lang w:eastAsia="ru-RU" w:bidi="ru-RU"/>
        </w:rPr>
        <w:t>Кому</w:t>
      </w:r>
      <w:r w:rsidRPr="003741BE">
        <w:rPr>
          <w:rFonts w:ascii="Times New Roman" w:eastAsia="Times New Roman" w:hAnsi="Times New Roman" w:cs="Times New Roman"/>
          <w:color w:val="000000"/>
          <w:sz w:val="24"/>
          <w:szCs w:val="24"/>
          <w:lang w:eastAsia="ru-RU" w:bidi="ru-RU"/>
        </w:rPr>
        <w:tab/>
      </w:r>
    </w:p>
    <w:p w:rsidR="003741BE" w:rsidRDefault="003741BE" w:rsidP="003741BE">
      <w:pPr>
        <w:framePr w:w="9970" w:h="2146" w:hRule="exact" w:wrap="none" w:vAnchor="page" w:hAnchor="page" w:x="1366" w:y="4636"/>
        <w:widowControl w:val="0"/>
        <w:spacing w:after="0" w:line="264" w:lineRule="exact"/>
        <w:ind w:right="102"/>
        <w:jc w:val="right"/>
        <w:rPr>
          <w:rFonts w:ascii="Times New Roman" w:eastAsia="Times New Roman" w:hAnsi="Times New Roman" w:cs="Times New Roman"/>
          <w:bCs/>
          <w:color w:val="000000"/>
          <w:sz w:val="18"/>
          <w:szCs w:val="18"/>
          <w:lang w:eastAsia="ru-RU" w:bidi="ru-RU"/>
        </w:rPr>
      </w:pPr>
      <w:r w:rsidRPr="003741BE">
        <w:rPr>
          <w:rFonts w:ascii="Times New Roman" w:eastAsia="Times New Roman" w:hAnsi="Times New Roman" w:cs="Times New Roman"/>
          <w:bCs/>
          <w:color w:val="000000"/>
          <w:sz w:val="18"/>
          <w:szCs w:val="18"/>
          <w:lang w:eastAsia="ru-RU" w:bidi="ru-RU"/>
        </w:rPr>
        <w:t>(фамилия, имя, отчество (при наличии) застройщика,</w:t>
      </w:r>
      <w:r w:rsidRPr="003741BE">
        <w:rPr>
          <w:rFonts w:ascii="Times New Roman" w:eastAsia="Times New Roman" w:hAnsi="Times New Roman" w:cs="Times New Roman"/>
          <w:bCs/>
          <w:color w:val="000000"/>
          <w:sz w:val="18"/>
          <w:szCs w:val="18"/>
          <w:lang w:eastAsia="ru-RU" w:bidi="ru-RU"/>
        </w:rPr>
        <w:br/>
        <w:t>ОГРНИП (для физического лица, зарегистрированного в</w:t>
      </w:r>
      <w:r w:rsidRPr="003741BE">
        <w:rPr>
          <w:rFonts w:ascii="Times New Roman" w:eastAsia="Times New Roman" w:hAnsi="Times New Roman" w:cs="Times New Roman"/>
          <w:bCs/>
          <w:color w:val="000000"/>
          <w:sz w:val="18"/>
          <w:szCs w:val="18"/>
          <w:lang w:eastAsia="ru-RU" w:bidi="ru-RU"/>
        </w:rPr>
        <w:br/>
        <w:t>качестве индивидуального предпринимателя) - для</w:t>
      </w:r>
      <w:r w:rsidRPr="003741BE">
        <w:rPr>
          <w:rFonts w:ascii="Times New Roman" w:eastAsia="Times New Roman" w:hAnsi="Times New Roman" w:cs="Times New Roman"/>
          <w:bCs/>
          <w:color w:val="000000"/>
          <w:sz w:val="18"/>
          <w:szCs w:val="18"/>
          <w:lang w:eastAsia="ru-RU" w:bidi="ru-RU"/>
        </w:rPr>
        <w:br/>
        <w:t>физического лица, полное наименование застройщика,</w:t>
      </w:r>
      <w:r w:rsidRPr="003741BE">
        <w:rPr>
          <w:rFonts w:ascii="Times New Roman" w:eastAsia="Times New Roman" w:hAnsi="Times New Roman" w:cs="Times New Roman"/>
          <w:bCs/>
          <w:color w:val="000000"/>
          <w:sz w:val="18"/>
          <w:szCs w:val="18"/>
          <w:lang w:eastAsia="ru-RU" w:bidi="ru-RU"/>
        </w:rPr>
        <w:br/>
        <w:t>ИНН, ОГРН - для юридического лица,</w:t>
      </w:r>
      <w:r w:rsidRPr="003741BE">
        <w:rPr>
          <w:rFonts w:ascii="Times New Roman" w:eastAsia="Times New Roman" w:hAnsi="Times New Roman" w:cs="Times New Roman"/>
          <w:b/>
          <w:bCs/>
          <w:color w:val="000000"/>
          <w:sz w:val="18"/>
          <w:szCs w:val="18"/>
          <w:lang w:eastAsia="ru-RU" w:bidi="ru-RU"/>
        </w:rPr>
        <w:t xml:space="preserve"> </w:t>
      </w:r>
      <w:r w:rsidRPr="003741BE">
        <w:rPr>
          <w:rFonts w:ascii="Times New Roman" w:eastAsia="Times New Roman" w:hAnsi="Times New Roman" w:cs="Times New Roman"/>
          <w:bCs/>
          <w:color w:val="000000"/>
          <w:sz w:val="18"/>
          <w:szCs w:val="18"/>
          <w:lang w:eastAsia="ru-RU" w:bidi="ru-RU"/>
        </w:rPr>
        <w:t>почтовый</w:t>
      </w:r>
    </w:p>
    <w:p w:rsidR="003741BE" w:rsidRPr="008F531E" w:rsidRDefault="003741BE" w:rsidP="003741BE">
      <w:pPr>
        <w:framePr w:w="9970" w:h="2146" w:hRule="exact" w:wrap="none" w:vAnchor="page" w:hAnchor="page" w:x="1366" w:y="4636"/>
        <w:widowControl w:val="0"/>
        <w:spacing w:after="0" w:line="264" w:lineRule="exact"/>
        <w:ind w:right="102"/>
        <w:jc w:val="right"/>
        <w:rPr>
          <w:rFonts w:ascii="Times New Roman" w:eastAsia="Times New Roman" w:hAnsi="Times New Roman" w:cs="Times New Roman"/>
          <w:b/>
          <w:bCs/>
          <w:color w:val="000000"/>
          <w:sz w:val="18"/>
          <w:szCs w:val="18"/>
          <w:lang w:eastAsia="ru-RU" w:bidi="ru-RU"/>
        </w:rPr>
      </w:pPr>
      <w:r w:rsidRPr="003741BE">
        <w:rPr>
          <w:rFonts w:ascii="Times New Roman" w:eastAsia="Times New Roman" w:hAnsi="Times New Roman" w:cs="Times New Roman"/>
          <w:bCs/>
          <w:color w:val="000000"/>
          <w:sz w:val="18"/>
          <w:szCs w:val="18"/>
          <w:lang w:eastAsia="ru-RU" w:bidi="ru-RU"/>
        </w:rPr>
        <w:t>индекс и адрес, телефон, адрес электронной</w:t>
      </w:r>
      <w:r>
        <w:rPr>
          <w:rFonts w:ascii="Times New Roman" w:eastAsia="Times New Roman" w:hAnsi="Times New Roman" w:cs="Times New Roman"/>
          <w:bCs/>
          <w:color w:val="000000"/>
          <w:sz w:val="18"/>
          <w:szCs w:val="18"/>
          <w:lang w:eastAsia="ru-RU" w:bidi="ru-RU"/>
        </w:rPr>
        <w:t xml:space="preserve"> </w:t>
      </w:r>
      <w:r w:rsidRPr="003741BE">
        <w:rPr>
          <w:rFonts w:ascii="Times New Roman" w:eastAsia="Times New Roman" w:hAnsi="Times New Roman" w:cs="Times New Roman"/>
          <w:bCs/>
          <w:color w:val="000000"/>
          <w:sz w:val="18"/>
          <w:szCs w:val="18"/>
          <w:lang w:eastAsia="ru-RU" w:bidi="ru-RU"/>
        </w:rPr>
        <w:t>почты)</w:t>
      </w:r>
    </w:p>
    <w:p w:rsidR="003741BE" w:rsidRPr="003741BE" w:rsidRDefault="003741BE" w:rsidP="003741BE">
      <w:pPr>
        <w:framePr w:w="9970" w:h="2146" w:hRule="exact" w:wrap="none" w:vAnchor="page" w:hAnchor="page" w:x="1366" w:y="4636"/>
        <w:widowControl w:val="0"/>
        <w:spacing w:after="0" w:line="264" w:lineRule="exact"/>
        <w:ind w:right="102"/>
        <w:jc w:val="right"/>
        <w:rPr>
          <w:rFonts w:ascii="Times New Roman" w:eastAsia="Times New Roman" w:hAnsi="Times New Roman" w:cs="Times New Roman"/>
          <w:bCs/>
          <w:color w:val="000000"/>
          <w:sz w:val="18"/>
          <w:szCs w:val="18"/>
          <w:lang w:eastAsia="ru-RU" w:bidi="ru-RU"/>
        </w:rPr>
      </w:pPr>
      <w:r>
        <w:rPr>
          <w:rFonts w:ascii="Times New Roman" w:eastAsia="Times New Roman" w:hAnsi="Times New Roman" w:cs="Times New Roman"/>
          <w:bCs/>
          <w:color w:val="000000"/>
          <w:sz w:val="18"/>
          <w:szCs w:val="18"/>
          <w:lang w:eastAsia="ru-RU" w:bidi="ru-RU"/>
        </w:rPr>
        <w:t xml:space="preserve"> </w:t>
      </w:r>
    </w:p>
    <w:p w:rsidR="003741BE" w:rsidRPr="008F531E" w:rsidRDefault="003741BE" w:rsidP="003741BE">
      <w:pPr>
        <w:framePr w:w="9970" w:h="669" w:hRule="exact" w:wrap="none" w:vAnchor="page" w:hAnchor="page" w:x="1411" w:y="6871"/>
        <w:widowControl w:val="0"/>
        <w:spacing w:after="46" w:line="280" w:lineRule="exact"/>
        <w:ind w:right="102"/>
        <w:jc w:val="center"/>
        <w:outlineLvl w:val="0"/>
        <w:rPr>
          <w:rFonts w:ascii="Times New Roman" w:eastAsia="Times New Roman" w:hAnsi="Times New Roman" w:cs="Times New Roman"/>
          <w:b/>
          <w:bCs/>
          <w:color w:val="000000"/>
          <w:sz w:val="28"/>
          <w:szCs w:val="28"/>
          <w:lang w:eastAsia="ru-RU" w:bidi="ru-RU"/>
        </w:rPr>
      </w:pPr>
      <w:bookmarkStart w:id="34" w:name="bookmark36"/>
      <w:r w:rsidRPr="008F531E">
        <w:rPr>
          <w:rFonts w:ascii="Times New Roman" w:eastAsia="Times New Roman" w:hAnsi="Times New Roman" w:cs="Times New Roman"/>
          <w:b/>
          <w:bCs/>
          <w:color w:val="000000"/>
          <w:spacing w:val="70"/>
          <w:sz w:val="28"/>
          <w:szCs w:val="28"/>
          <w:lang w:eastAsia="ru-RU" w:bidi="ru-RU"/>
        </w:rPr>
        <w:t>РЕШЕНИЕ</w:t>
      </w:r>
      <w:bookmarkEnd w:id="34"/>
    </w:p>
    <w:p w:rsidR="003741BE" w:rsidRPr="008F531E" w:rsidRDefault="003741BE" w:rsidP="003741BE">
      <w:pPr>
        <w:framePr w:w="9970" w:h="669" w:hRule="exact" w:wrap="none" w:vAnchor="page" w:hAnchor="page" w:x="1411" w:y="6871"/>
        <w:widowControl w:val="0"/>
        <w:spacing w:after="0" w:line="280" w:lineRule="exact"/>
        <w:ind w:right="102"/>
        <w:jc w:val="center"/>
        <w:rPr>
          <w:rFonts w:ascii="Times New Roman" w:eastAsia="Times New Roman" w:hAnsi="Times New Roman" w:cs="Times New Roman"/>
          <w:b/>
          <w:bCs/>
          <w:color w:val="000000"/>
          <w:sz w:val="28"/>
          <w:szCs w:val="28"/>
          <w:lang w:eastAsia="ru-RU" w:bidi="ru-RU"/>
        </w:rPr>
      </w:pPr>
      <w:r>
        <w:rPr>
          <w:rFonts w:ascii="Times New Roman" w:eastAsia="Times New Roman" w:hAnsi="Times New Roman" w:cs="Times New Roman"/>
          <w:b/>
          <w:bCs/>
          <w:color w:val="000000"/>
          <w:spacing w:val="70"/>
          <w:sz w:val="28"/>
          <w:szCs w:val="28"/>
          <w:lang w:eastAsia="ru-RU" w:bidi="ru-RU"/>
        </w:rPr>
        <w:t>о</w:t>
      </w:r>
      <w:r w:rsidRPr="008F531E">
        <w:rPr>
          <w:rFonts w:ascii="Times New Roman" w:eastAsia="Times New Roman" w:hAnsi="Times New Roman" w:cs="Times New Roman"/>
          <w:b/>
          <w:bCs/>
          <w:color w:val="000000"/>
          <w:spacing w:val="70"/>
          <w:sz w:val="28"/>
          <w:szCs w:val="28"/>
          <w:lang w:eastAsia="ru-RU" w:bidi="ru-RU"/>
        </w:rPr>
        <w:t xml:space="preserve">б </w:t>
      </w:r>
      <w:r w:rsidRPr="008F531E">
        <w:rPr>
          <w:rFonts w:ascii="Times New Roman" w:eastAsia="Times New Roman" w:hAnsi="Times New Roman" w:cs="Times New Roman"/>
          <w:b/>
          <w:bCs/>
          <w:color w:val="000000"/>
          <w:sz w:val="28"/>
          <w:szCs w:val="28"/>
          <w:lang w:eastAsia="ru-RU" w:bidi="ru-RU"/>
        </w:rPr>
        <w:t>отказе в выдаче разрешения на строительство</w:t>
      </w:r>
    </w:p>
    <w:p w:rsidR="003741BE" w:rsidRPr="008F531E" w:rsidRDefault="003741BE" w:rsidP="00E2389E">
      <w:pPr>
        <w:framePr w:w="9970" w:h="1306" w:hRule="exact" w:wrap="none" w:vAnchor="page" w:hAnchor="page" w:x="1201" w:y="7786"/>
        <w:widowControl w:val="0"/>
        <w:spacing w:after="0" w:line="230" w:lineRule="exact"/>
        <w:ind w:right="102"/>
        <w:jc w:val="center"/>
        <w:rPr>
          <w:rFonts w:ascii="Times New Roman" w:eastAsia="Times New Roman" w:hAnsi="Times New Roman" w:cs="Times New Roman"/>
          <w:b/>
          <w:bCs/>
          <w:color w:val="000000"/>
          <w:sz w:val="18"/>
          <w:szCs w:val="18"/>
          <w:lang w:eastAsia="ru-RU" w:bidi="ru-RU"/>
        </w:rPr>
      </w:pPr>
      <w:r w:rsidRPr="008F531E">
        <w:rPr>
          <w:rFonts w:ascii="Times New Roman" w:eastAsia="Times New Roman" w:hAnsi="Times New Roman" w:cs="Times New Roman"/>
          <w:b/>
          <w:bCs/>
          <w:color w:val="000000"/>
          <w:sz w:val="18"/>
          <w:szCs w:val="18"/>
          <w:lang w:eastAsia="ru-RU" w:bidi="ru-RU"/>
        </w:rPr>
        <w:t xml:space="preserve">(наименование уполномоченного на выдачу разрешений на строительство </w:t>
      </w:r>
      <w:r>
        <w:rPr>
          <w:rFonts w:ascii="Times New Roman" w:eastAsia="Times New Roman" w:hAnsi="Times New Roman" w:cs="Times New Roman"/>
          <w:b/>
          <w:bCs/>
          <w:color w:val="000000"/>
          <w:sz w:val="18"/>
          <w:szCs w:val="18"/>
          <w:lang w:eastAsia="ru-RU" w:bidi="ru-RU"/>
        </w:rPr>
        <w:t>органа</w:t>
      </w:r>
      <w:r w:rsidRPr="008F531E">
        <w:rPr>
          <w:rFonts w:ascii="Times New Roman" w:eastAsia="Times New Roman" w:hAnsi="Times New Roman" w:cs="Times New Roman"/>
          <w:b/>
          <w:bCs/>
          <w:color w:val="000000"/>
          <w:sz w:val="18"/>
          <w:szCs w:val="18"/>
          <w:lang w:eastAsia="ru-RU" w:bidi="ru-RU"/>
        </w:rPr>
        <w:t>)</w:t>
      </w:r>
    </w:p>
    <w:p w:rsidR="003741BE" w:rsidRDefault="003741BE" w:rsidP="00E2389E">
      <w:pPr>
        <w:framePr w:w="9970" w:h="1306" w:hRule="exact" w:wrap="none" w:vAnchor="page" w:hAnchor="page" w:x="1201" w:y="7786"/>
        <w:widowControl w:val="0"/>
        <w:tabs>
          <w:tab w:val="left" w:leader="underscore" w:pos="2645"/>
          <w:tab w:val="left" w:leader="underscore" w:pos="5290"/>
        </w:tabs>
        <w:spacing w:after="0" w:line="322" w:lineRule="exact"/>
        <w:ind w:right="102"/>
        <w:jc w:val="both"/>
        <w:rPr>
          <w:rFonts w:ascii="Times New Roman" w:eastAsia="Times New Roman" w:hAnsi="Times New Roman" w:cs="Times New Roman"/>
          <w:color w:val="000000"/>
          <w:sz w:val="24"/>
          <w:szCs w:val="24"/>
          <w:lang w:eastAsia="ru-RU" w:bidi="ru-RU"/>
        </w:rPr>
      </w:pPr>
      <w:r w:rsidRPr="00316866">
        <w:rPr>
          <w:rFonts w:ascii="Times New Roman" w:eastAsia="Times New Roman" w:hAnsi="Times New Roman" w:cs="Times New Roman"/>
          <w:color w:val="000000"/>
          <w:sz w:val="24"/>
          <w:szCs w:val="24"/>
          <w:lang w:eastAsia="ru-RU" w:bidi="ru-RU"/>
        </w:rPr>
        <w:t xml:space="preserve">по результатам рассмотрения заявления о выдаче разрешения на строительство от </w:t>
      </w:r>
      <w:r>
        <w:rPr>
          <w:rFonts w:ascii="Times New Roman" w:eastAsia="Times New Roman" w:hAnsi="Times New Roman" w:cs="Times New Roman"/>
          <w:color w:val="000000"/>
          <w:sz w:val="24"/>
          <w:szCs w:val="24"/>
          <w:lang w:eastAsia="ru-RU" w:bidi="ru-RU"/>
        </w:rPr>
        <w:t>____</w:t>
      </w:r>
      <w:r w:rsidR="00560821">
        <w:rPr>
          <w:rFonts w:ascii="Times New Roman" w:eastAsia="Times New Roman" w:hAnsi="Times New Roman" w:cs="Times New Roman"/>
          <w:color w:val="000000"/>
          <w:sz w:val="24"/>
          <w:szCs w:val="24"/>
          <w:lang w:eastAsia="ru-RU" w:bidi="ru-RU"/>
        </w:rPr>
        <w:t>_</w:t>
      </w:r>
      <w:r w:rsidRPr="00316866">
        <w:rPr>
          <w:rFonts w:ascii="Times New Roman" w:eastAsia="Times New Roman" w:hAnsi="Times New Roman" w:cs="Times New Roman"/>
          <w:color w:val="000000"/>
          <w:sz w:val="24"/>
          <w:szCs w:val="24"/>
          <w:lang w:eastAsia="ru-RU" w:bidi="ru-RU"/>
        </w:rPr>
        <w:tab/>
      </w:r>
      <w:r>
        <w:rPr>
          <w:rFonts w:ascii="Times New Roman" w:eastAsia="Times New Roman" w:hAnsi="Times New Roman" w:cs="Times New Roman"/>
          <w:color w:val="000000"/>
          <w:sz w:val="24"/>
          <w:szCs w:val="24"/>
          <w:lang w:eastAsia="ru-RU" w:bidi="ru-RU"/>
        </w:rPr>
        <w:t xml:space="preserve"> </w:t>
      </w:r>
    </w:p>
    <w:p w:rsidR="003741BE" w:rsidRPr="00316866" w:rsidRDefault="003741BE" w:rsidP="00E2389E">
      <w:pPr>
        <w:framePr w:w="9970" w:h="1306" w:hRule="exact" w:wrap="none" w:vAnchor="page" w:hAnchor="page" w:x="1201" w:y="7786"/>
        <w:widowControl w:val="0"/>
        <w:tabs>
          <w:tab w:val="left" w:leader="underscore" w:pos="2645"/>
          <w:tab w:val="left" w:leader="underscore" w:pos="5290"/>
        </w:tabs>
        <w:spacing w:after="0" w:line="322" w:lineRule="exact"/>
        <w:ind w:right="102"/>
        <w:jc w:val="both"/>
        <w:rPr>
          <w:rFonts w:ascii="Times New Roman" w:eastAsia="Times New Roman" w:hAnsi="Times New Roman" w:cs="Times New Roman"/>
          <w:color w:val="000000"/>
          <w:sz w:val="24"/>
          <w:szCs w:val="24"/>
          <w:lang w:eastAsia="ru-RU" w:bidi="ru-RU"/>
        </w:rPr>
      </w:pPr>
      <w:r w:rsidRPr="00316866">
        <w:rPr>
          <w:rFonts w:ascii="Times New Roman" w:eastAsia="Times New Roman" w:hAnsi="Times New Roman" w:cs="Times New Roman"/>
          <w:color w:val="000000"/>
          <w:sz w:val="24"/>
          <w:szCs w:val="24"/>
          <w:lang w:eastAsia="ru-RU" w:bidi="ru-RU"/>
        </w:rPr>
        <w:t>№</w:t>
      </w:r>
      <w:r w:rsidRPr="00316866">
        <w:rPr>
          <w:rFonts w:ascii="Times New Roman" w:eastAsia="Times New Roman" w:hAnsi="Times New Roman" w:cs="Times New Roman"/>
          <w:color w:val="000000"/>
          <w:sz w:val="24"/>
          <w:szCs w:val="24"/>
          <w:lang w:eastAsia="ru-RU" w:bidi="ru-RU"/>
        </w:rPr>
        <w:tab/>
        <w:t>принято решение об отказе в выдаче</w:t>
      </w:r>
      <w:r w:rsidR="00E2389E">
        <w:rPr>
          <w:rFonts w:ascii="Times New Roman" w:eastAsia="Times New Roman" w:hAnsi="Times New Roman" w:cs="Times New Roman"/>
          <w:color w:val="000000"/>
          <w:sz w:val="24"/>
          <w:szCs w:val="24"/>
          <w:lang w:eastAsia="ru-RU" w:bidi="ru-RU"/>
        </w:rPr>
        <w:t xml:space="preserve"> </w:t>
      </w:r>
      <w:r w:rsidR="00E2389E" w:rsidRPr="00316866">
        <w:rPr>
          <w:rFonts w:ascii="Times New Roman" w:eastAsia="Times New Roman" w:hAnsi="Times New Roman" w:cs="Times New Roman"/>
          <w:color w:val="000000"/>
          <w:sz w:val="24"/>
          <w:szCs w:val="24"/>
          <w:lang w:eastAsia="ru-RU" w:bidi="ru-RU"/>
        </w:rPr>
        <w:t>разрешения на строительство.</w:t>
      </w:r>
    </w:p>
    <w:p w:rsidR="003741BE" w:rsidRPr="00316866" w:rsidRDefault="00E2389E" w:rsidP="00E2389E">
      <w:pPr>
        <w:framePr w:w="9970" w:h="1306" w:hRule="exact" w:wrap="none" w:vAnchor="page" w:hAnchor="page" w:x="1201" w:y="7786"/>
        <w:widowControl w:val="0"/>
        <w:spacing w:after="15" w:line="180" w:lineRule="exact"/>
        <w:ind w:right="102"/>
        <w:rPr>
          <w:rFonts w:ascii="Times New Roman" w:eastAsia="Times New Roman" w:hAnsi="Times New Roman" w:cs="Times New Roman"/>
          <w:b/>
          <w:bCs/>
          <w:color w:val="000000"/>
          <w:sz w:val="24"/>
          <w:szCs w:val="24"/>
          <w:lang w:eastAsia="ru-RU" w:bidi="ru-RU"/>
        </w:rPr>
      </w:pPr>
      <w:r>
        <w:rPr>
          <w:rFonts w:ascii="Times New Roman" w:eastAsia="Times New Roman" w:hAnsi="Times New Roman" w:cs="Times New Roman"/>
          <w:bCs/>
          <w:color w:val="000000"/>
          <w:lang w:eastAsia="ru-RU" w:bidi="ru-RU"/>
        </w:rPr>
        <w:t xml:space="preserve">  </w:t>
      </w:r>
      <w:r w:rsidR="003741BE" w:rsidRPr="003741BE">
        <w:rPr>
          <w:rFonts w:ascii="Times New Roman" w:eastAsia="Times New Roman" w:hAnsi="Times New Roman" w:cs="Times New Roman"/>
          <w:bCs/>
          <w:color w:val="000000"/>
          <w:lang w:eastAsia="ru-RU" w:bidi="ru-RU"/>
        </w:rPr>
        <w:t>(дата и номер регистрации</w:t>
      </w:r>
      <w:r w:rsidR="003741BE" w:rsidRPr="00316866">
        <w:rPr>
          <w:rFonts w:ascii="Times New Roman" w:eastAsia="Times New Roman" w:hAnsi="Times New Roman" w:cs="Times New Roman"/>
          <w:b/>
          <w:bCs/>
          <w:color w:val="000000"/>
          <w:sz w:val="24"/>
          <w:szCs w:val="24"/>
          <w:lang w:eastAsia="ru-RU" w:bidi="ru-RU"/>
        </w:rPr>
        <w:t>)</w:t>
      </w:r>
    </w:p>
    <w:p w:rsidR="003741BE" w:rsidRPr="00316866" w:rsidRDefault="003741BE" w:rsidP="00E2389E">
      <w:pPr>
        <w:framePr w:w="9970" w:h="1306" w:hRule="exact" w:wrap="none" w:vAnchor="page" w:hAnchor="page" w:x="1201" w:y="7786"/>
        <w:widowControl w:val="0"/>
        <w:spacing w:after="0" w:line="260" w:lineRule="exact"/>
        <w:ind w:right="102"/>
        <w:jc w:val="both"/>
        <w:rPr>
          <w:rFonts w:ascii="Times New Roman" w:eastAsia="Times New Roman" w:hAnsi="Times New Roman" w:cs="Times New Roman"/>
          <w:color w:val="000000"/>
          <w:sz w:val="24"/>
          <w:szCs w:val="24"/>
          <w:lang w:eastAsia="ru-RU" w:bidi="ru-RU"/>
        </w:rPr>
      </w:pPr>
    </w:p>
    <w:tbl>
      <w:tblPr>
        <w:tblpPr w:leftFromText="180" w:rightFromText="180" w:vertAnchor="text" w:horzAnchor="margin" w:tblpXSpec="center" w:tblpY="8881"/>
        <w:tblOverlap w:val="never"/>
        <w:tblW w:w="10068" w:type="dxa"/>
        <w:tblLayout w:type="fixed"/>
        <w:tblCellMar>
          <w:left w:w="10" w:type="dxa"/>
          <w:right w:w="10" w:type="dxa"/>
        </w:tblCellMar>
        <w:tblLook w:val="04A0" w:firstRow="1" w:lastRow="0" w:firstColumn="1" w:lastColumn="0" w:noHBand="0" w:noVBand="1"/>
      </w:tblPr>
      <w:tblGrid>
        <w:gridCol w:w="1426"/>
        <w:gridCol w:w="5940"/>
        <w:gridCol w:w="2702"/>
      </w:tblGrid>
      <w:tr w:rsidR="00E2389E" w:rsidRPr="008F531E" w:rsidTr="00E2389E">
        <w:trPr>
          <w:trHeight w:val="981"/>
        </w:trPr>
        <w:tc>
          <w:tcPr>
            <w:tcW w:w="1426" w:type="dxa"/>
            <w:tcBorders>
              <w:top w:val="single" w:sz="4" w:space="0" w:color="auto"/>
              <w:left w:val="single" w:sz="4" w:space="0" w:color="auto"/>
            </w:tcBorders>
            <w:shd w:val="clear" w:color="auto" w:fill="FFFFFF"/>
            <w:vAlign w:val="bottom"/>
          </w:tcPr>
          <w:p w:rsidR="00E2389E" w:rsidRPr="00E2389E" w:rsidRDefault="00E2389E" w:rsidP="00E2389E">
            <w:pPr>
              <w:widowControl w:val="0"/>
              <w:spacing w:after="0" w:line="210" w:lineRule="exact"/>
              <w:ind w:right="102"/>
              <w:rPr>
                <w:rFonts w:ascii="Times New Roman" w:eastAsia="Times New Roman" w:hAnsi="Times New Roman" w:cs="Times New Roman"/>
                <w:color w:val="000000"/>
                <w:lang w:eastAsia="ru-RU" w:bidi="ru-RU"/>
              </w:rPr>
            </w:pPr>
            <w:r w:rsidRPr="00E2389E">
              <w:rPr>
                <w:rFonts w:ascii="Times New Roman" w:eastAsia="Times New Roman" w:hAnsi="Times New Roman" w:cs="Times New Roman"/>
                <w:bCs/>
                <w:color w:val="000000"/>
                <w:lang w:eastAsia="ru-RU" w:bidi="ru-RU"/>
              </w:rPr>
              <w:t>№ пункта</w:t>
            </w:r>
          </w:p>
          <w:p w:rsidR="00E2389E" w:rsidRPr="00E2389E" w:rsidRDefault="00E2389E" w:rsidP="00E2389E">
            <w:pPr>
              <w:widowControl w:val="0"/>
              <w:spacing w:after="0" w:line="210" w:lineRule="exact"/>
              <w:ind w:right="102"/>
              <w:rPr>
                <w:rFonts w:ascii="Times New Roman" w:eastAsia="Times New Roman" w:hAnsi="Times New Roman" w:cs="Times New Roman"/>
                <w:color w:val="000000"/>
                <w:lang w:eastAsia="ru-RU" w:bidi="ru-RU"/>
              </w:rPr>
            </w:pPr>
            <w:r w:rsidRPr="00E2389E">
              <w:rPr>
                <w:rFonts w:ascii="Times New Roman" w:eastAsia="Times New Roman" w:hAnsi="Times New Roman" w:cs="Times New Roman"/>
                <w:bCs/>
                <w:color w:val="000000"/>
                <w:lang w:eastAsia="ru-RU" w:bidi="ru-RU"/>
              </w:rPr>
              <w:t>Администра</w:t>
            </w:r>
          </w:p>
          <w:p w:rsidR="00E2389E" w:rsidRPr="00E2389E" w:rsidRDefault="00E2389E" w:rsidP="00E2389E">
            <w:pPr>
              <w:widowControl w:val="0"/>
              <w:spacing w:after="0" w:line="210" w:lineRule="exact"/>
              <w:ind w:right="102"/>
              <w:rPr>
                <w:rFonts w:ascii="Times New Roman" w:eastAsia="Times New Roman" w:hAnsi="Times New Roman" w:cs="Times New Roman"/>
                <w:color w:val="000000"/>
                <w:lang w:eastAsia="ru-RU" w:bidi="ru-RU"/>
              </w:rPr>
            </w:pPr>
            <w:r w:rsidRPr="00E2389E">
              <w:rPr>
                <w:rFonts w:ascii="Times New Roman" w:eastAsia="Times New Roman" w:hAnsi="Times New Roman" w:cs="Times New Roman"/>
                <w:bCs/>
                <w:color w:val="000000"/>
                <w:lang w:eastAsia="ru-RU" w:bidi="ru-RU"/>
              </w:rPr>
              <w:t>тивного</w:t>
            </w:r>
          </w:p>
          <w:p w:rsidR="00E2389E" w:rsidRPr="00E2389E" w:rsidRDefault="00E2389E" w:rsidP="00D9085C">
            <w:pPr>
              <w:widowControl w:val="0"/>
              <w:spacing w:after="0" w:line="210" w:lineRule="exact"/>
              <w:ind w:right="102"/>
              <w:rPr>
                <w:rFonts w:ascii="Times New Roman" w:eastAsia="Times New Roman" w:hAnsi="Times New Roman" w:cs="Times New Roman"/>
                <w:color w:val="000000"/>
                <w:lang w:eastAsia="ru-RU" w:bidi="ru-RU"/>
              </w:rPr>
            </w:pPr>
            <w:r w:rsidRPr="00E2389E">
              <w:rPr>
                <w:rFonts w:ascii="Times New Roman" w:eastAsia="Times New Roman" w:hAnsi="Times New Roman" w:cs="Times New Roman"/>
                <w:bCs/>
                <w:color w:val="000000"/>
                <w:lang w:eastAsia="ru-RU" w:bidi="ru-RU"/>
              </w:rPr>
              <w:t>регламента</w:t>
            </w:r>
          </w:p>
        </w:tc>
        <w:tc>
          <w:tcPr>
            <w:tcW w:w="5940" w:type="dxa"/>
            <w:tcBorders>
              <w:top w:val="single" w:sz="4" w:space="0" w:color="auto"/>
              <w:left w:val="single" w:sz="4" w:space="0" w:color="auto"/>
            </w:tcBorders>
            <w:shd w:val="clear" w:color="auto" w:fill="FFFFFF"/>
            <w:vAlign w:val="bottom"/>
          </w:tcPr>
          <w:p w:rsidR="00E2389E" w:rsidRPr="00E2389E" w:rsidRDefault="00E2389E" w:rsidP="00E2389E">
            <w:pPr>
              <w:widowControl w:val="0"/>
              <w:spacing w:after="0" w:line="210" w:lineRule="exact"/>
              <w:ind w:right="102"/>
              <w:jc w:val="center"/>
              <w:rPr>
                <w:rFonts w:ascii="Times New Roman" w:eastAsia="Times New Roman" w:hAnsi="Times New Roman" w:cs="Times New Roman"/>
                <w:color w:val="000000"/>
                <w:lang w:eastAsia="ru-RU" w:bidi="ru-RU"/>
              </w:rPr>
            </w:pPr>
            <w:r w:rsidRPr="00E2389E">
              <w:rPr>
                <w:rFonts w:ascii="Times New Roman" w:eastAsia="Times New Roman" w:hAnsi="Times New Roman" w:cs="Times New Roman"/>
                <w:bCs/>
                <w:color w:val="000000"/>
                <w:lang w:eastAsia="ru-RU" w:bidi="ru-RU"/>
              </w:rPr>
              <w:t>Наименование основания для отказа</w:t>
            </w:r>
          </w:p>
          <w:p w:rsidR="00E2389E" w:rsidRPr="00E2389E" w:rsidRDefault="00E2389E" w:rsidP="00E2389E">
            <w:pPr>
              <w:widowControl w:val="0"/>
              <w:spacing w:after="0" w:line="210" w:lineRule="exact"/>
              <w:ind w:right="102"/>
              <w:jc w:val="center"/>
              <w:rPr>
                <w:rFonts w:ascii="Times New Roman" w:eastAsia="Times New Roman" w:hAnsi="Times New Roman" w:cs="Times New Roman"/>
                <w:color w:val="000000"/>
                <w:lang w:eastAsia="ru-RU" w:bidi="ru-RU"/>
              </w:rPr>
            </w:pPr>
            <w:r w:rsidRPr="00E2389E">
              <w:rPr>
                <w:rFonts w:ascii="Times New Roman" w:eastAsia="Times New Roman" w:hAnsi="Times New Roman" w:cs="Times New Roman"/>
                <w:bCs/>
                <w:color w:val="000000"/>
                <w:lang w:eastAsia="ru-RU" w:bidi="ru-RU"/>
              </w:rPr>
              <w:t>в выдаче разрешения на строительство</w:t>
            </w:r>
          </w:p>
          <w:p w:rsidR="00E2389E" w:rsidRPr="00E2389E" w:rsidRDefault="00E2389E" w:rsidP="00E2389E">
            <w:pPr>
              <w:widowControl w:val="0"/>
              <w:spacing w:after="0" w:line="210" w:lineRule="exact"/>
              <w:ind w:right="102"/>
              <w:jc w:val="center"/>
              <w:rPr>
                <w:rFonts w:ascii="Times New Roman" w:eastAsia="Times New Roman" w:hAnsi="Times New Roman" w:cs="Times New Roman"/>
                <w:color w:val="000000"/>
                <w:lang w:eastAsia="ru-RU" w:bidi="ru-RU"/>
              </w:rPr>
            </w:pPr>
            <w:r w:rsidRPr="00E2389E">
              <w:rPr>
                <w:rFonts w:ascii="Times New Roman" w:eastAsia="Times New Roman" w:hAnsi="Times New Roman" w:cs="Times New Roman"/>
                <w:bCs/>
                <w:color w:val="000000"/>
                <w:lang w:eastAsia="ru-RU" w:bidi="ru-RU"/>
              </w:rPr>
              <w:t>в соответствии с Административным</w:t>
            </w:r>
          </w:p>
          <w:p w:rsidR="00E2389E" w:rsidRPr="00E2389E" w:rsidRDefault="00E2389E" w:rsidP="00D9085C">
            <w:pPr>
              <w:widowControl w:val="0"/>
              <w:spacing w:after="0" w:line="210" w:lineRule="exact"/>
              <w:ind w:right="102"/>
              <w:jc w:val="center"/>
              <w:rPr>
                <w:rFonts w:ascii="Times New Roman" w:eastAsia="Times New Roman" w:hAnsi="Times New Roman" w:cs="Times New Roman"/>
                <w:color w:val="000000"/>
                <w:lang w:eastAsia="ru-RU" w:bidi="ru-RU"/>
              </w:rPr>
            </w:pPr>
            <w:r w:rsidRPr="00E2389E">
              <w:rPr>
                <w:rFonts w:ascii="Times New Roman" w:eastAsia="Times New Roman" w:hAnsi="Times New Roman" w:cs="Times New Roman"/>
                <w:bCs/>
                <w:color w:val="000000"/>
                <w:lang w:eastAsia="ru-RU" w:bidi="ru-RU"/>
              </w:rPr>
              <w:t>регламентом</w:t>
            </w:r>
          </w:p>
        </w:tc>
        <w:tc>
          <w:tcPr>
            <w:tcW w:w="2702" w:type="dxa"/>
            <w:tcBorders>
              <w:top w:val="single" w:sz="4" w:space="0" w:color="auto"/>
              <w:left w:val="single" w:sz="4" w:space="0" w:color="auto"/>
              <w:right w:val="single" w:sz="4" w:space="0" w:color="auto"/>
            </w:tcBorders>
            <w:shd w:val="clear" w:color="auto" w:fill="FFFFFF"/>
          </w:tcPr>
          <w:p w:rsidR="00E2389E" w:rsidRPr="00E2389E" w:rsidRDefault="00E2389E" w:rsidP="00E2389E">
            <w:pPr>
              <w:widowControl w:val="0"/>
              <w:spacing w:after="0" w:line="210" w:lineRule="exact"/>
              <w:ind w:left="140" w:right="102"/>
              <w:jc w:val="center"/>
              <w:rPr>
                <w:rFonts w:ascii="Times New Roman" w:eastAsia="Times New Roman" w:hAnsi="Times New Roman" w:cs="Times New Roman"/>
                <w:color w:val="000000"/>
                <w:lang w:eastAsia="ru-RU" w:bidi="ru-RU"/>
              </w:rPr>
            </w:pPr>
            <w:r w:rsidRPr="00E2389E">
              <w:rPr>
                <w:rFonts w:ascii="Times New Roman" w:eastAsia="Times New Roman" w:hAnsi="Times New Roman" w:cs="Times New Roman"/>
                <w:bCs/>
                <w:color w:val="000000"/>
                <w:lang w:eastAsia="ru-RU" w:bidi="ru-RU"/>
              </w:rPr>
              <w:t>Разъяснение причин отказа в выдаче</w:t>
            </w:r>
            <w:r>
              <w:rPr>
                <w:rFonts w:ascii="Times New Roman" w:eastAsia="Times New Roman" w:hAnsi="Times New Roman" w:cs="Times New Roman"/>
                <w:bCs/>
                <w:color w:val="000000"/>
                <w:lang w:eastAsia="ru-RU" w:bidi="ru-RU"/>
              </w:rPr>
              <w:t xml:space="preserve"> </w:t>
            </w:r>
            <w:r w:rsidRPr="00E2389E">
              <w:rPr>
                <w:rFonts w:ascii="Times New Roman" w:eastAsia="Times New Roman" w:hAnsi="Times New Roman" w:cs="Times New Roman"/>
                <w:bCs/>
                <w:color w:val="000000"/>
                <w:lang w:eastAsia="ru-RU" w:bidi="ru-RU"/>
              </w:rPr>
              <w:t>разрешения на строительство</w:t>
            </w:r>
          </w:p>
        </w:tc>
      </w:tr>
      <w:tr w:rsidR="00E2389E" w:rsidRPr="008F531E" w:rsidTr="00E2389E">
        <w:trPr>
          <w:trHeight w:hRule="exact" w:val="1001"/>
        </w:trPr>
        <w:tc>
          <w:tcPr>
            <w:tcW w:w="1426" w:type="dxa"/>
            <w:tcBorders>
              <w:top w:val="single" w:sz="4" w:space="0" w:color="auto"/>
              <w:left w:val="single" w:sz="4" w:space="0" w:color="auto"/>
              <w:bottom w:val="single" w:sz="4" w:space="0" w:color="auto"/>
            </w:tcBorders>
            <w:shd w:val="clear" w:color="auto" w:fill="FFFFFF"/>
          </w:tcPr>
          <w:p w:rsidR="00E2389E" w:rsidRPr="00E2389E" w:rsidRDefault="00E2389E" w:rsidP="00E2389E">
            <w:pPr>
              <w:widowControl w:val="0"/>
              <w:spacing w:after="0" w:line="274" w:lineRule="exact"/>
              <w:ind w:right="102"/>
              <w:rPr>
                <w:rFonts w:ascii="Times New Roman" w:eastAsia="Times New Roman" w:hAnsi="Times New Roman" w:cs="Times New Roman"/>
                <w:color w:val="000000"/>
                <w:lang w:eastAsia="ru-RU" w:bidi="ru-RU"/>
              </w:rPr>
            </w:pPr>
            <w:r>
              <w:rPr>
                <w:rFonts w:ascii="Times New Roman" w:eastAsia="Times New Roman" w:hAnsi="Times New Roman" w:cs="Times New Roman"/>
                <w:bCs/>
                <w:color w:val="000000"/>
                <w:lang w:eastAsia="ru-RU" w:bidi="ru-RU"/>
              </w:rPr>
              <w:t>подпункт «</w:t>
            </w:r>
            <w:r w:rsidRPr="00E2389E">
              <w:rPr>
                <w:rFonts w:ascii="Times New Roman" w:eastAsia="Times New Roman" w:hAnsi="Times New Roman" w:cs="Times New Roman"/>
                <w:bCs/>
                <w:color w:val="000000"/>
                <w:lang w:eastAsia="ru-RU" w:bidi="ru-RU"/>
              </w:rPr>
              <w:t>а</w:t>
            </w:r>
            <w:r>
              <w:rPr>
                <w:rFonts w:ascii="Times New Roman" w:eastAsia="Times New Roman" w:hAnsi="Times New Roman" w:cs="Times New Roman"/>
                <w:bCs/>
                <w:color w:val="000000"/>
                <w:lang w:eastAsia="ru-RU" w:bidi="ru-RU"/>
              </w:rPr>
              <w:t>»</w:t>
            </w:r>
            <w:r w:rsidRPr="00E2389E">
              <w:rPr>
                <w:rFonts w:ascii="Times New Roman" w:eastAsia="Times New Roman" w:hAnsi="Times New Roman" w:cs="Times New Roman"/>
                <w:bCs/>
                <w:color w:val="000000"/>
                <w:lang w:eastAsia="ru-RU" w:bidi="ru-RU"/>
              </w:rPr>
              <w:t xml:space="preserve"> пункта 2.22.1</w:t>
            </w:r>
          </w:p>
        </w:tc>
        <w:tc>
          <w:tcPr>
            <w:tcW w:w="5940" w:type="dxa"/>
            <w:tcBorders>
              <w:top w:val="single" w:sz="4" w:space="0" w:color="auto"/>
              <w:left w:val="single" w:sz="4" w:space="0" w:color="auto"/>
              <w:bottom w:val="single" w:sz="4" w:space="0" w:color="auto"/>
            </w:tcBorders>
            <w:shd w:val="clear" w:color="auto" w:fill="FFFFFF"/>
            <w:vAlign w:val="center"/>
          </w:tcPr>
          <w:p w:rsidR="00E2389E" w:rsidRPr="00E2389E" w:rsidRDefault="00E2389E" w:rsidP="00E2389E">
            <w:pPr>
              <w:widowControl w:val="0"/>
              <w:spacing w:after="0" w:line="274" w:lineRule="exact"/>
              <w:ind w:right="102"/>
              <w:rPr>
                <w:rFonts w:ascii="Times New Roman" w:eastAsia="Times New Roman" w:hAnsi="Times New Roman" w:cs="Times New Roman"/>
                <w:color w:val="000000"/>
                <w:lang w:eastAsia="ru-RU" w:bidi="ru-RU"/>
              </w:rPr>
            </w:pPr>
            <w:r w:rsidRPr="00E2389E">
              <w:rPr>
                <w:rFonts w:ascii="Times New Roman" w:eastAsia="Times New Roman" w:hAnsi="Times New Roman" w:cs="Times New Roman"/>
                <w:bCs/>
                <w:color w:val="000000"/>
                <w:lang w:eastAsia="ru-RU" w:bidi="ru-RU"/>
              </w:rPr>
              <w:t xml:space="preserve">отсутствие документов, предусмотренных подпунктами </w:t>
            </w:r>
            <w:r>
              <w:rPr>
                <w:rFonts w:ascii="Times New Roman" w:eastAsia="Times New Roman" w:hAnsi="Times New Roman" w:cs="Times New Roman"/>
                <w:bCs/>
                <w:color w:val="000000"/>
                <w:lang w:eastAsia="ru-RU" w:bidi="ru-RU"/>
              </w:rPr>
              <w:t>«</w:t>
            </w:r>
            <w:r w:rsidRPr="00E2389E">
              <w:rPr>
                <w:rFonts w:ascii="Times New Roman" w:eastAsia="Times New Roman" w:hAnsi="Times New Roman" w:cs="Times New Roman"/>
                <w:bCs/>
                <w:color w:val="000000"/>
                <w:lang w:eastAsia="ru-RU" w:bidi="ru-RU"/>
              </w:rPr>
              <w:t>г</w:t>
            </w:r>
            <w:r>
              <w:rPr>
                <w:rFonts w:ascii="Times New Roman" w:eastAsia="Times New Roman" w:hAnsi="Times New Roman" w:cs="Times New Roman"/>
                <w:bCs/>
                <w:color w:val="000000"/>
                <w:lang w:eastAsia="ru-RU" w:bidi="ru-RU"/>
              </w:rPr>
              <w:t>»</w:t>
            </w:r>
            <w:r w:rsidRPr="00E2389E">
              <w:rPr>
                <w:rFonts w:ascii="Times New Roman" w:eastAsia="Times New Roman" w:hAnsi="Times New Roman" w:cs="Times New Roman"/>
                <w:bCs/>
                <w:color w:val="000000"/>
                <w:lang w:eastAsia="ru-RU" w:bidi="ru-RU"/>
              </w:rPr>
              <w:t xml:space="preserve">, </w:t>
            </w:r>
            <w:r>
              <w:rPr>
                <w:rFonts w:ascii="Times New Roman" w:eastAsia="Times New Roman" w:hAnsi="Times New Roman" w:cs="Times New Roman"/>
                <w:bCs/>
                <w:color w:val="000000"/>
                <w:lang w:eastAsia="ru-RU" w:bidi="ru-RU"/>
              </w:rPr>
              <w:t>«</w:t>
            </w:r>
            <w:r w:rsidRPr="00E2389E">
              <w:rPr>
                <w:rFonts w:ascii="Times New Roman" w:eastAsia="Times New Roman" w:hAnsi="Times New Roman" w:cs="Times New Roman"/>
                <w:bCs/>
                <w:color w:val="000000"/>
                <w:lang w:eastAsia="ru-RU" w:bidi="ru-RU"/>
              </w:rPr>
              <w:t>д</w:t>
            </w:r>
            <w:r>
              <w:rPr>
                <w:rFonts w:ascii="Times New Roman" w:eastAsia="Times New Roman" w:hAnsi="Times New Roman" w:cs="Times New Roman"/>
                <w:bCs/>
                <w:color w:val="000000"/>
                <w:lang w:eastAsia="ru-RU" w:bidi="ru-RU"/>
              </w:rPr>
              <w:t>»</w:t>
            </w:r>
            <w:r w:rsidRPr="00E2389E">
              <w:rPr>
                <w:rFonts w:ascii="Times New Roman" w:eastAsia="Times New Roman" w:hAnsi="Times New Roman" w:cs="Times New Roman"/>
                <w:bCs/>
                <w:color w:val="000000"/>
                <w:lang w:eastAsia="ru-RU" w:bidi="ru-RU"/>
              </w:rPr>
              <w:t xml:space="preserve"> пункта 2.8, пунктом 2.9.1 Административного регламента</w:t>
            </w:r>
          </w:p>
        </w:tc>
        <w:tc>
          <w:tcPr>
            <w:tcW w:w="2702" w:type="dxa"/>
            <w:tcBorders>
              <w:top w:val="single" w:sz="4" w:space="0" w:color="auto"/>
              <w:left w:val="single" w:sz="4" w:space="0" w:color="auto"/>
              <w:bottom w:val="single" w:sz="4" w:space="0" w:color="auto"/>
              <w:right w:val="single" w:sz="4" w:space="0" w:color="auto"/>
            </w:tcBorders>
            <w:shd w:val="clear" w:color="auto" w:fill="FFFFFF"/>
          </w:tcPr>
          <w:p w:rsidR="00E2389E" w:rsidRPr="00E2389E" w:rsidRDefault="00E2389E" w:rsidP="00E2389E">
            <w:pPr>
              <w:widowControl w:val="0"/>
              <w:spacing w:after="0" w:line="278" w:lineRule="exact"/>
              <w:ind w:right="102"/>
              <w:jc w:val="both"/>
              <w:rPr>
                <w:rFonts w:ascii="Times New Roman" w:eastAsia="Times New Roman" w:hAnsi="Times New Roman" w:cs="Times New Roman"/>
                <w:color w:val="000000"/>
                <w:lang w:eastAsia="ru-RU" w:bidi="ru-RU"/>
              </w:rPr>
            </w:pPr>
            <w:r w:rsidRPr="00E2389E">
              <w:rPr>
                <w:rFonts w:ascii="Times New Roman" w:eastAsia="Times New Roman" w:hAnsi="Times New Roman" w:cs="Times New Roman"/>
                <w:bCs/>
                <w:i/>
                <w:iCs/>
                <w:color w:val="000000"/>
                <w:lang w:eastAsia="ru-RU" w:bidi="ru-RU"/>
              </w:rPr>
              <w:t>Указываются основания такого вывода</w:t>
            </w:r>
          </w:p>
        </w:tc>
      </w:tr>
      <w:tr w:rsidR="00E2389E" w:rsidRPr="008F531E" w:rsidTr="00E2389E">
        <w:trPr>
          <w:trHeight w:hRule="exact" w:val="1554"/>
        </w:trPr>
        <w:tc>
          <w:tcPr>
            <w:tcW w:w="1426" w:type="dxa"/>
            <w:tcBorders>
              <w:top w:val="single" w:sz="4" w:space="0" w:color="auto"/>
              <w:left w:val="single" w:sz="4" w:space="0" w:color="auto"/>
              <w:bottom w:val="single" w:sz="4" w:space="0" w:color="auto"/>
            </w:tcBorders>
            <w:shd w:val="clear" w:color="auto" w:fill="FFFFFF"/>
          </w:tcPr>
          <w:p w:rsidR="00E2389E" w:rsidRPr="00E2389E" w:rsidRDefault="00E2389E" w:rsidP="00E2389E">
            <w:pPr>
              <w:widowControl w:val="0"/>
              <w:spacing w:after="0" w:line="274" w:lineRule="exact"/>
              <w:ind w:right="102"/>
              <w:rPr>
                <w:rFonts w:ascii="Times New Roman" w:eastAsia="Times New Roman" w:hAnsi="Times New Roman" w:cs="Times New Roman"/>
                <w:color w:val="000000"/>
                <w:lang w:eastAsia="ru-RU" w:bidi="ru-RU"/>
              </w:rPr>
            </w:pPr>
            <w:r w:rsidRPr="00E2389E">
              <w:rPr>
                <w:rFonts w:ascii="Times New Roman" w:eastAsia="Times New Roman" w:hAnsi="Times New Roman" w:cs="Times New Roman"/>
                <w:bCs/>
                <w:color w:val="000000"/>
                <w:lang w:eastAsia="ru-RU" w:bidi="ru-RU"/>
              </w:rPr>
              <w:t xml:space="preserve">подпункт </w:t>
            </w:r>
            <w:r>
              <w:rPr>
                <w:rFonts w:ascii="Times New Roman" w:eastAsia="Times New Roman" w:hAnsi="Times New Roman" w:cs="Times New Roman"/>
                <w:bCs/>
                <w:color w:val="000000"/>
                <w:lang w:eastAsia="ru-RU" w:bidi="ru-RU"/>
              </w:rPr>
              <w:t>«</w:t>
            </w:r>
            <w:r w:rsidRPr="00E2389E">
              <w:rPr>
                <w:rFonts w:ascii="Times New Roman" w:eastAsia="Times New Roman" w:hAnsi="Times New Roman" w:cs="Times New Roman"/>
                <w:bCs/>
                <w:color w:val="000000"/>
                <w:lang w:eastAsia="ru-RU" w:bidi="ru-RU"/>
              </w:rPr>
              <w:t>б</w:t>
            </w:r>
            <w:r>
              <w:rPr>
                <w:rFonts w:ascii="Times New Roman" w:eastAsia="Times New Roman" w:hAnsi="Times New Roman" w:cs="Times New Roman"/>
                <w:bCs/>
                <w:color w:val="000000"/>
                <w:lang w:eastAsia="ru-RU" w:bidi="ru-RU"/>
              </w:rPr>
              <w:t>»</w:t>
            </w:r>
            <w:r w:rsidRPr="00E2389E">
              <w:rPr>
                <w:rFonts w:ascii="Times New Roman" w:eastAsia="Times New Roman" w:hAnsi="Times New Roman" w:cs="Times New Roman"/>
                <w:bCs/>
                <w:color w:val="000000"/>
                <w:lang w:eastAsia="ru-RU" w:bidi="ru-RU"/>
              </w:rPr>
              <w:t xml:space="preserve"> пункта 2.22.1</w:t>
            </w:r>
          </w:p>
        </w:tc>
        <w:tc>
          <w:tcPr>
            <w:tcW w:w="5940" w:type="dxa"/>
            <w:tcBorders>
              <w:top w:val="single" w:sz="4" w:space="0" w:color="auto"/>
              <w:left w:val="single" w:sz="4" w:space="0" w:color="auto"/>
              <w:bottom w:val="single" w:sz="4" w:space="0" w:color="auto"/>
            </w:tcBorders>
            <w:shd w:val="clear" w:color="auto" w:fill="FFFFFF"/>
            <w:vAlign w:val="center"/>
          </w:tcPr>
          <w:p w:rsidR="00E2389E" w:rsidRPr="00E2389E" w:rsidRDefault="00E2389E" w:rsidP="00E2389E">
            <w:pPr>
              <w:widowControl w:val="0"/>
              <w:spacing w:after="0" w:line="274" w:lineRule="exact"/>
              <w:ind w:right="102"/>
              <w:rPr>
                <w:rFonts w:ascii="Times New Roman" w:eastAsia="Times New Roman" w:hAnsi="Times New Roman" w:cs="Times New Roman"/>
                <w:color w:val="000000"/>
                <w:lang w:eastAsia="ru-RU" w:bidi="ru-RU"/>
              </w:rPr>
            </w:pPr>
            <w:r w:rsidRPr="00E2389E">
              <w:rPr>
                <w:rFonts w:ascii="Times New Roman" w:eastAsia="Times New Roman" w:hAnsi="Times New Roman" w:cs="Times New Roman"/>
                <w:bCs/>
                <w:color w:val="000000"/>
                <w:lang w:eastAsia="ru-RU" w:bidi="ru-RU"/>
              </w:rPr>
              <w:t>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tc>
        <w:tc>
          <w:tcPr>
            <w:tcW w:w="2702" w:type="dxa"/>
            <w:tcBorders>
              <w:top w:val="single" w:sz="4" w:space="0" w:color="auto"/>
              <w:left w:val="single" w:sz="4" w:space="0" w:color="auto"/>
              <w:bottom w:val="single" w:sz="4" w:space="0" w:color="auto"/>
              <w:right w:val="single" w:sz="4" w:space="0" w:color="auto"/>
            </w:tcBorders>
            <w:shd w:val="clear" w:color="auto" w:fill="FFFFFF"/>
          </w:tcPr>
          <w:p w:rsidR="00E2389E" w:rsidRPr="00E2389E" w:rsidRDefault="00E2389E" w:rsidP="00E2389E">
            <w:pPr>
              <w:widowControl w:val="0"/>
              <w:spacing w:after="0" w:line="278" w:lineRule="exact"/>
              <w:ind w:right="102"/>
              <w:jc w:val="both"/>
              <w:rPr>
                <w:rFonts w:ascii="Times New Roman" w:eastAsia="Times New Roman" w:hAnsi="Times New Roman" w:cs="Times New Roman"/>
                <w:color w:val="000000"/>
                <w:lang w:eastAsia="ru-RU" w:bidi="ru-RU"/>
              </w:rPr>
            </w:pPr>
            <w:r w:rsidRPr="00E2389E">
              <w:rPr>
                <w:rFonts w:ascii="Times New Roman" w:eastAsia="Times New Roman" w:hAnsi="Times New Roman" w:cs="Times New Roman"/>
                <w:bCs/>
                <w:i/>
                <w:iCs/>
                <w:color w:val="000000"/>
                <w:lang w:eastAsia="ru-RU" w:bidi="ru-RU"/>
              </w:rPr>
              <w:t>Указываются основания такого вывода</w:t>
            </w:r>
          </w:p>
        </w:tc>
      </w:tr>
      <w:tr w:rsidR="00E2389E" w:rsidRPr="008F531E" w:rsidTr="00E2389E">
        <w:trPr>
          <w:trHeight w:hRule="exact" w:val="2001"/>
        </w:trPr>
        <w:tc>
          <w:tcPr>
            <w:tcW w:w="1426" w:type="dxa"/>
            <w:tcBorders>
              <w:top w:val="single" w:sz="4" w:space="0" w:color="auto"/>
              <w:left w:val="single" w:sz="4" w:space="0" w:color="auto"/>
              <w:bottom w:val="single" w:sz="4" w:space="0" w:color="auto"/>
            </w:tcBorders>
            <w:shd w:val="clear" w:color="auto" w:fill="FFFFFF"/>
          </w:tcPr>
          <w:p w:rsidR="00E2389E" w:rsidRPr="00E2389E" w:rsidRDefault="00E2389E" w:rsidP="00E2389E">
            <w:pPr>
              <w:widowControl w:val="0"/>
              <w:spacing w:after="0" w:line="274" w:lineRule="exact"/>
              <w:ind w:right="102"/>
              <w:rPr>
                <w:rFonts w:ascii="Times New Roman" w:eastAsia="Times New Roman" w:hAnsi="Times New Roman" w:cs="Times New Roman"/>
                <w:color w:val="000000"/>
                <w:lang w:eastAsia="ru-RU" w:bidi="ru-RU"/>
              </w:rPr>
            </w:pPr>
            <w:r w:rsidRPr="00E2389E">
              <w:rPr>
                <w:rFonts w:ascii="Times New Roman" w:eastAsia="Times New Roman" w:hAnsi="Times New Roman" w:cs="Times New Roman"/>
                <w:bCs/>
                <w:color w:val="000000"/>
                <w:lang w:eastAsia="ru-RU" w:bidi="ru-RU"/>
              </w:rPr>
              <w:t xml:space="preserve">подпункт </w:t>
            </w:r>
            <w:r>
              <w:rPr>
                <w:rFonts w:ascii="Times New Roman" w:eastAsia="Times New Roman" w:hAnsi="Times New Roman" w:cs="Times New Roman"/>
                <w:bCs/>
                <w:color w:val="000000"/>
                <w:lang w:eastAsia="ru-RU" w:bidi="ru-RU"/>
              </w:rPr>
              <w:t>«</w:t>
            </w:r>
            <w:r w:rsidRPr="00E2389E">
              <w:rPr>
                <w:rFonts w:ascii="Times New Roman" w:eastAsia="Times New Roman" w:hAnsi="Times New Roman" w:cs="Times New Roman"/>
                <w:bCs/>
                <w:color w:val="000000"/>
                <w:lang w:eastAsia="ru-RU" w:bidi="ru-RU"/>
              </w:rPr>
              <w:t>в</w:t>
            </w:r>
            <w:r>
              <w:rPr>
                <w:rFonts w:ascii="Times New Roman" w:eastAsia="Times New Roman" w:hAnsi="Times New Roman" w:cs="Times New Roman"/>
                <w:bCs/>
                <w:color w:val="000000"/>
                <w:lang w:eastAsia="ru-RU" w:bidi="ru-RU"/>
              </w:rPr>
              <w:t>»</w:t>
            </w:r>
            <w:r w:rsidRPr="00E2389E">
              <w:rPr>
                <w:rFonts w:ascii="Times New Roman" w:eastAsia="Times New Roman" w:hAnsi="Times New Roman" w:cs="Times New Roman"/>
                <w:bCs/>
                <w:color w:val="000000"/>
                <w:lang w:eastAsia="ru-RU" w:bidi="ru-RU"/>
              </w:rPr>
              <w:t xml:space="preserve"> пункта 2.22.1</w:t>
            </w:r>
          </w:p>
        </w:tc>
        <w:tc>
          <w:tcPr>
            <w:tcW w:w="5940" w:type="dxa"/>
            <w:tcBorders>
              <w:top w:val="single" w:sz="4" w:space="0" w:color="auto"/>
              <w:left w:val="single" w:sz="4" w:space="0" w:color="auto"/>
              <w:bottom w:val="single" w:sz="4" w:space="0" w:color="auto"/>
            </w:tcBorders>
            <w:shd w:val="clear" w:color="auto" w:fill="FFFFFF"/>
            <w:vAlign w:val="center"/>
          </w:tcPr>
          <w:p w:rsidR="00E2389E" w:rsidRPr="00E2389E" w:rsidRDefault="00E2389E" w:rsidP="00E2389E">
            <w:pPr>
              <w:widowControl w:val="0"/>
              <w:spacing w:after="0" w:line="240" w:lineRule="auto"/>
              <w:ind w:right="102"/>
              <w:rPr>
                <w:rFonts w:ascii="Times New Roman" w:eastAsia="Times New Roman" w:hAnsi="Times New Roman" w:cs="Times New Roman"/>
                <w:color w:val="000000"/>
                <w:lang w:eastAsia="ru-RU" w:bidi="ru-RU"/>
              </w:rPr>
            </w:pPr>
            <w:r w:rsidRPr="00E2389E">
              <w:rPr>
                <w:rFonts w:ascii="Times New Roman" w:eastAsia="Times New Roman" w:hAnsi="Times New Roman" w:cs="Times New Roman"/>
                <w:bCs/>
                <w:color w:val="000000"/>
                <w:lang w:eastAsia="ru-RU" w:bidi="ru-RU"/>
              </w:rPr>
              <w:t>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2702" w:type="dxa"/>
            <w:tcBorders>
              <w:top w:val="single" w:sz="4" w:space="0" w:color="auto"/>
              <w:left w:val="single" w:sz="4" w:space="0" w:color="auto"/>
              <w:bottom w:val="single" w:sz="4" w:space="0" w:color="auto"/>
              <w:right w:val="single" w:sz="4" w:space="0" w:color="auto"/>
            </w:tcBorders>
            <w:shd w:val="clear" w:color="auto" w:fill="FFFFFF"/>
          </w:tcPr>
          <w:p w:rsidR="00E2389E" w:rsidRPr="00E2389E" w:rsidRDefault="00E2389E" w:rsidP="00E2389E">
            <w:pPr>
              <w:widowControl w:val="0"/>
              <w:spacing w:after="0" w:line="278" w:lineRule="exact"/>
              <w:ind w:right="102"/>
              <w:jc w:val="both"/>
              <w:rPr>
                <w:rFonts w:ascii="Times New Roman" w:eastAsia="Times New Roman" w:hAnsi="Times New Roman" w:cs="Times New Roman"/>
                <w:color w:val="000000"/>
                <w:lang w:eastAsia="ru-RU" w:bidi="ru-RU"/>
              </w:rPr>
            </w:pPr>
            <w:r w:rsidRPr="00E2389E">
              <w:rPr>
                <w:rFonts w:ascii="Times New Roman" w:eastAsia="Times New Roman" w:hAnsi="Times New Roman" w:cs="Times New Roman"/>
                <w:bCs/>
                <w:i/>
                <w:iCs/>
                <w:color w:val="000000"/>
                <w:lang w:eastAsia="ru-RU" w:bidi="ru-RU"/>
              </w:rPr>
              <w:t>Указываются основания такого вывода</w:t>
            </w:r>
          </w:p>
        </w:tc>
      </w:tr>
    </w:tbl>
    <w:p w:rsidR="008F531E" w:rsidRPr="008F531E" w:rsidRDefault="008F531E" w:rsidP="005A3F6E">
      <w:pPr>
        <w:widowControl w:val="0"/>
        <w:spacing w:after="0" w:line="240" w:lineRule="auto"/>
        <w:ind w:right="102"/>
        <w:rPr>
          <w:rFonts w:ascii="Arial Unicode MS" w:eastAsia="Arial Unicode MS" w:hAnsi="Arial Unicode MS" w:cs="Arial Unicode MS"/>
          <w:color w:val="000000"/>
          <w:sz w:val="2"/>
          <w:szCs w:val="2"/>
          <w:lang w:eastAsia="ru-RU" w:bidi="ru-RU"/>
        </w:rPr>
        <w:sectPr w:rsidR="008F531E" w:rsidRPr="008F531E">
          <w:pgSz w:w="11900" w:h="16840"/>
          <w:pgMar w:top="360" w:right="360" w:bottom="360" w:left="360" w:header="0" w:footer="3" w:gutter="0"/>
          <w:cols w:space="720"/>
          <w:noEndnote/>
          <w:docGrid w:linePitch="360"/>
        </w:sectPr>
      </w:pPr>
    </w:p>
    <w:tbl>
      <w:tblPr>
        <w:tblpPr w:leftFromText="180" w:rightFromText="180" w:vertAnchor="text" w:horzAnchor="margin" w:tblpXSpec="center" w:tblpY="616"/>
        <w:tblOverlap w:val="never"/>
        <w:tblW w:w="9936" w:type="dxa"/>
        <w:tblLayout w:type="fixed"/>
        <w:tblCellMar>
          <w:left w:w="10" w:type="dxa"/>
          <w:right w:w="10" w:type="dxa"/>
        </w:tblCellMar>
        <w:tblLook w:val="04A0" w:firstRow="1" w:lastRow="0" w:firstColumn="1" w:lastColumn="0" w:noHBand="0" w:noVBand="1"/>
      </w:tblPr>
      <w:tblGrid>
        <w:gridCol w:w="1426"/>
        <w:gridCol w:w="5373"/>
        <w:gridCol w:w="3137"/>
      </w:tblGrid>
      <w:tr w:rsidR="00E2389E" w:rsidRPr="00E2389E" w:rsidTr="00E2389E">
        <w:trPr>
          <w:trHeight w:hRule="exact" w:val="1715"/>
        </w:trPr>
        <w:tc>
          <w:tcPr>
            <w:tcW w:w="1426" w:type="dxa"/>
            <w:tcBorders>
              <w:top w:val="single" w:sz="4" w:space="0" w:color="auto"/>
              <w:left w:val="single" w:sz="4" w:space="0" w:color="auto"/>
            </w:tcBorders>
            <w:shd w:val="clear" w:color="auto" w:fill="FFFFFF"/>
          </w:tcPr>
          <w:p w:rsidR="00E2389E" w:rsidRPr="00E2389E" w:rsidRDefault="00E2389E" w:rsidP="00E2389E">
            <w:pPr>
              <w:widowControl w:val="0"/>
              <w:spacing w:after="0" w:line="274" w:lineRule="exact"/>
              <w:ind w:right="102"/>
              <w:rPr>
                <w:rFonts w:ascii="Times New Roman" w:eastAsia="Times New Roman" w:hAnsi="Times New Roman" w:cs="Times New Roman"/>
                <w:color w:val="000000"/>
                <w:lang w:eastAsia="ru-RU" w:bidi="ru-RU"/>
              </w:rPr>
            </w:pPr>
            <w:r w:rsidRPr="00E2389E">
              <w:rPr>
                <w:rFonts w:ascii="Times New Roman" w:eastAsia="Times New Roman" w:hAnsi="Times New Roman" w:cs="Times New Roman"/>
                <w:bCs/>
                <w:color w:val="000000"/>
                <w:lang w:eastAsia="ru-RU" w:bidi="ru-RU"/>
              </w:rPr>
              <w:lastRenderedPageBreak/>
              <w:t xml:space="preserve">подпункт </w:t>
            </w:r>
            <w:r>
              <w:rPr>
                <w:rFonts w:ascii="Times New Roman" w:eastAsia="Times New Roman" w:hAnsi="Times New Roman" w:cs="Times New Roman"/>
                <w:bCs/>
                <w:color w:val="000000"/>
                <w:lang w:eastAsia="ru-RU" w:bidi="ru-RU"/>
              </w:rPr>
              <w:t>«</w:t>
            </w:r>
            <w:r w:rsidRPr="00E2389E">
              <w:rPr>
                <w:rFonts w:ascii="Times New Roman" w:eastAsia="Times New Roman" w:hAnsi="Times New Roman" w:cs="Times New Roman"/>
                <w:bCs/>
                <w:color w:val="000000"/>
                <w:lang w:eastAsia="ru-RU" w:bidi="ru-RU"/>
              </w:rPr>
              <w:t>г</w:t>
            </w:r>
            <w:r>
              <w:rPr>
                <w:rFonts w:ascii="Times New Roman" w:eastAsia="Times New Roman" w:hAnsi="Times New Roman" w:cs="Times New Roman"/>
                <w:bCs/>
                <w:color w:val="000000"/>
                <w:lang w:eastAsia="ru-RU" w:bidi="ru-RU"/>
              </w:rPr>
              <w:t>»</w:t>
            </w:r>
            <w:r w:rsidRPr="00E2389E">
              <w:rPr>
                <w:rFonts w:ascii="Times New Roman" w:eastAsia="Times New Roman" w:hAnsi="Times New Roman" w:cs="Times New Roman"/>
                <w:bCs/>
                <w:color w:val="000000"/>
                <w:lang w:eastAsia="ru-RU" w:bidi="ru-RU"/>
              </w:rPr>
              <w:t xml:space="preserve"> пункта 2.22.1</w:t>
            </w:r>
          </w:p>
        </w:tc>
        <w:tc>
          <w:tcPr>
            <w:tcW w:w="5373" w:type="dxa"/>
            <w:tcBorders>
              <w:top w:val="single" w:sz="4" w:space="0" w:color="auto"/>
              <w:left w:val="single" w:sz="4" w:space="0" w:color="auto"/>
            </w:tcBorders>
            <w:shd w:val="clear" w:color="auto" w:fill="FFFFFF"/>
            <w:vAlign w:val="center"/>
          </w:tcPr>
          <w:p w:rsidR="00E2389E" w:rsidRPr="00E2389E" w:rsidRDefault="00E2389E" w:rsidP="00E2389E">
            <w:pPr>
              <w:widowControl w:val="0"/>
              <w:spacing w:after="0" w:line="274" w:lineRule="exact"/>
              <w:ind w:right="102"/>
              <w:rPr>
                <w:rFonts w:ascii="Times New Roman" w:eastAsia="Times New Roman" w:hAnsi="Times New Roman" w:cs="Times New Roman"/>
                <w:color w:val="000000"/>
                <w:lang w:eastAsia="ru-RU" w:bidi="ru-RU"/>
              </w:rPr>
            </w:pPr>
            <w:r w:rsidRPr="00E2389E">
              <w:rPr>
                <w:rFonts w:ascii="Times New Roman" w:eastAsia="Times New Roman" w:hAnsi="Times New Roman" w:cs="Times New Roman"/>
                <w:bCs/>
                <w:color w:val="000000"/>
                <w:lang w:eastAsia="ru-RU" w:bidi="ru-RU"/>
              </w:rPr>
              <w:t>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tc>
        <w:tc>
          <w:tcPr>
            <w:tcW w:w="3137" w:type="dxa"/>
            <w:tcBorders>
              <w:top w:val="single" w:sz="4" w:space="0" w:color="auto"/>
              <w:left w:val="single" w:sz="4" w:space="0" w:color="auto"/>
              <w:right w:val="single" w:sz="4" w:space="0" w:color="auto"/>
            </w:tcBorders>
            <w:shd w:val="clear" w:color="auto" w:fill="FFFFFF"/>
          </w:tcPr>
          <w:p w:rsidR="00E2389E" w:rsidRPr="00E2389E" w:rsidRDefault="00E2389E" w:rsidP="00E2389E">
            <w:pPr>
              <w:widowControl w:val="0"/>
              <w:spacing w:after="0" w:line="278" w:lineRule="exact"/>
              <w:ind w:right="102"/>
              <w:jc w:val="both"/>
              <w:rPr>
                <w:rFonts w:ascii="Times New Roman" w:eastAsia="Times New Roman" w:hAnsi="Times New Roman" w:cs="Times New Roman"/>
                <w:color w:val="000000"/>
                <w:lang w:eastAsia="ru-RU" w:bidi="ru-RU"/>
              </w:rPr>
            </w:pPr>
            <w:r w:rsidRPr="00E2389E">
              <w:rPr>
                <w:rFonts w:ascii="Times New Roman" w:eastAsia="Times New Roman" w:hAnsi="Times New Roman" w:cs="Times New Roman"/>
                <w:bCs/>
                <w:i/>
                <w:iCs/>
                <w:color w:val="000000"/>
                <w:lang w:eastAsia="ru-RU" w:bidi="ru-RU"/>
              </w:rPr>
              <w:t>Указываются основания такого вывода</w:t>
            </w:r>
          </w:p>
        </w:tc>
      </w:tr>
      <w:tr w:rsidR="00E2389E" w:rsidRPr="00E2389E" w:rsidTr="00E2389E">
        <w:trPr>
          <w:trHeight w:hRule="exact" w:val="1271"/>
        </w:trPr>
        <w:tc>
          <w:tcPr>
            <w:tcW w:w="1426" w:type="dxa"/>
            <w:tcBorders>
              <w:top w:val="single" w:sz="4" w:space="0" w:color="auto"/>
              <w:left w:val="single" w:sz="4" w:space="0" w:color="auto"/>
              <w:bottom w:val="single" w:sz="4" w:space="0" w:color="auto"/>
            </w:tcBorders>
            <w:shd w:val="clear" w:color="auto" w:fill="FFFFFF"/>
          </w:tcPr>
          <w:p w:rsidR="00E2389E" w:rsidRPr="00E2389E" w:rsidRDefault="00E2389E" w:rsidP="00E2389E">
            <w:pPr>
              <w:widowControl w:val="0"/>
              <w:spacing w:after="0" w:line="274" w:lineRule="exact"/>
              <w:ind w:right="102"/>
              <w:rPr>
                <w:rFonts w:ascii="Times New Roman" w:eastAsia="Times New Roman" w:hAnsi="Times New Roman" w:cs="Times New Roman"/>
                <w:color w:val="000000"/>
                <w:lang w:eastAsia="ru-RU" w:bidi="ru-RU"/>
              </w:rPr>
            </w:pPr>
            <w:r w:rsidRPr="00E2389E">
              <w:rPr>
                <w:rFonts w:ascii="Times New Roman" w:eastAsia="Times New Roman" w:hAnsi="Times New Roman" w:cs="Times New Roman"/>
                <w:bCs/>
                <w:color w:val="000000"/>
                <w:lang w:eastAsia="ru-RU" w:bidi="ru-RU"/>
              </w:rPr>
              <w:t xml:space="preserve">подпункт </w:t>
            </w:r>
            <w:r>
              <w:rPr>
                <w:rFonts w:ascii="Times New Roman" w:eastAsia="Times New Roman" w:hAnsi="Times New Roman" w:cs="Times New Roman"/>
                <w:bCs/>
                <w:color w:val="000000"/>
                <w:lang w:eastAsia="ru-RU" w:bidi="ru-RU"/>
              </w:rPr>
              <w:t>«</w:t>
            </w:r>
            <w:r w:rsidRPr="00E2389E">
              <w:rPr>
                <w:rFonts w:ascii="Times New Roman" w:eastAsia="Times New Roman" w:hAnsi="Times New Roman" w:cs="Times New Roman"/>
                <w:bCs/>
                <w:color w:val="000000"/>
                <w:lang w:eastAsia="ru-RU" w:bidi="ru-RU"/>
              </w:rPr>
              <w:t>д</w:t>
            </w:r>
            <w:r>
              <w:rPr>
                <w:rFonts w:ascii="Times New Roman" w:eastAsia="Times New Roman" w:hAnsi="Times New Roman" w:cs="Times New Roman"/>
                <w:bCs/>
                <w:color w:val="000000"/>
                <w:lang w:eastAsia="ru-RU" w:bidi="ru-RU"/>
              </w:rPr>
              <w:t>»</w:t>
            </w:r>
            <w:r w:rsidRPr="00E2389E">
              <w:rPr>
                <w:rFonts w:ascii="Times New Roman" w:eastAsia="Times New Roman" w:hAnsi="Times New Roman" w:cs="Times New Roman"/>
                <w:bCs/>
                <w:color w:val="000000"/>
                <w:lang w:eastAsia="ru-RU" w:bidi="ru-RU"/>
              </w:rPr>
              <w:t xml:space="preserve"> пункта 2.22.1</w:t>
            </w:r>
          </w:p>
        </w:tc>
        <w:tc>
          <w:tcPr>
            <w:tcW w:w="5373" w:type="dxa"/>
            <w:tcBorders>
              <w:top w:val="single" w:sz="4" w:space="0" w:color="auto"/>
              <w:left w:val="single" w:sz="4" w:space="0" w:color="auto"/>
              <w:bottom w:val="single" w:sz="4" w:space="0" w:color="auto"/>
            </w:tcBorders>
            <w:shd w:val="clear" w:color="auto" w:fill="FFFFFF"/>
            <w:vAlign w:val="center"/>
          </w:tcPr>
          <w:p w:rsidR="00E2389E" w:rsidRPr="00E2389E" w:rsidRDefault="00E2389E" w:rsidP="00E2389E">
            <w:pPr>
              <w:widowControl w:val="0"/>
              <w:spacing w:after="0" w:line="274" w:lineRule="exact"/>
              <w:ind w:right="102"/>
              <w:rPr>
                <w:rFonts w:ascii="Times New Roman" w:eastAsia="Times New Roman" w:hAnsi="Times New Roman" w:cs="Times New Roman"/>
                <w:color w:val="000000"/>
                <w:lang w:eastAsia="ru-RU" w:bidi="ru-RU"/>
              </w:rPr>
            </w:pPr>
            <w:r w:rsidRPr="00E2389E">
              <w:rPr>
                <w:rFonts w:ascii="Times New Roman" w:eastAsia="Times New Roman" w:hAnsi="Times New Roman" w:cs="Times New Roman"/>
                <w:bCs/>
                <w:color w:val="000000"/>
                <w:lang w:eastAsia="ru-RU" w:bidi="ru-RU"/>
              </w:rPr>
              <w:t>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tc>
        <w:tc>
          <w:tcPr>
            <w:tcW w:w="3137" w:type="dxa"/>
            <w:tcBorders>
              <w:top w:val="single" w:sz="4" w:space="0" w:color="auto"/>
              <w:left w:val="single" w:sz="4" w:space="0" w:color="auto"/>
              <w:bottom w:val="single" w:sz="4" w:space="0" w:color="auto"/>
              <w:right w:val="single" w:sz="4" w:space="0" w:color="auto"/>
            </w:tcBorders>
            <w:shd w:val="clear" w:color="auto" w:fill="FFFFFF"/>
          </w:tcPr>
          <w:p w:rsidR="00E2389E" w:rsidRPr="00E2389E" w:rsidRDefault="00E2389E" w:rsidP="00E2389E">
            <w:pPr>
              <w:widowControl w:val="0"/>
              <w:spacing w:after="0" w:line="278" w:lineRule="exact"/>
              <w:ind w:right="102"/>
              <w:jc w:val="both"/>
              <w:rPr>
                <w:rFonts w:ascii="Times New Roman" w:eastAsia="Times New Roman" w:hAnsi="Times New Roman" w:cs="Times New Roman"/>
                <w:color w:val="000000"/>
                <w:lang w:eastAsia="ru-RU" w:bidi="ru-RU"/>
              </w:rPr>
            </w:pPr>
            <w:r w:rsidRPr="00E2389E">
              <w:rPr>
                <w:rFonts w:ascii="Times New Roman" w:eastAsia="Times New Roman" w:hAnsi="Times New Roman" w:cs="Times New Roman"/>
                <w:bCs/>
                <w:i/>
                <w:iCs/>
                <w:color w:val="000000"/>
                <w:lang w:eastAsia="ru-RU" w:bidi="ru-RU"/>
              </w:rPr>
              <w:t>Указываются основания такого вывода</w:t>
            </w:r>
          </w:p>
        </w:tc>
      </w:tr>
    </w:tbl>
    <w:tbl>
      <w:tblPr>
        <w:tblpPr w:leftFromText="180" w:rightFromText="180" w:vertAnchor="text" w:horzAnchor="margin" w:tblpXSpec="center" w:tblpY="3766"/>
        <w:tblOverlap w:val="never"/>
        <w:tblW w:w="0" w:type="auto"/>
        <w:tblLayout w:type="fixed"/>
        <w:tblCellMar>
          <w:left w:w="10" w:type="dxa"/>
          <w:right w:w="10" w:type="dxa"/>
        </w:tblCellMar>
        <w:tblLook w:val="04A0" w:firstRow="1" w:lastRow="0" w:firstColumn="1" w:lastColumn="0" w:noHBand="0" w:noVBand="1"/>
      </w:tblPr>
      <w:tblGrid>
        <w:gridCol w:w="1426"/>
        <w:gridCol w:w="5373"/>
        <w:gridCol w:w="3137"/>
      </w:tblGrid>
      <w:tr w:rsidR="00E2389E" w:rsidRPr="00E2389E" w:rsidTr="003A3655">
        <w:trPr>
          <w:trHeight w:hRule="exact" w:val="3127"/>
        </w:trPr>
        <w:tc>
          <w:tcPr>
            <w:tcW w:w="1426" w:type="dxa"/>
            <w:tcBorders>
              <w:top w:val="single" w:sz="4" w:space="0" w:color="auto"/>
              <w:left w:val="single" w:sz="4" w:space="0" w:color="auto"/>
            </w:tcBorders>
            <w:shd w:val="clear" w:color="auto" w:fill="FFFFFF"/>
          </w:tcPr>
          <w:p w:rsidR="00E2389E" w:rsidRPr="00E2389E" w:rsidRDefault="00E2389E" w:rsidP="00E2389E">
            <w:pPr>
              <w:widowControl w:val="0"/>
              <w:spacing w:after="0" w:line="274" w:lineRule="exact"/>
              <w:ind w:right="102"/>
              <w:rPr>
                <w:rFonts w:ascii="Times New Roman" w:eastAsia="Times New Roman" w:hAnsi="Times New Roman" w:cs="Times New Roman"/>
                <w:color w:val="000000"/>
                <w:lang w:eastAsia="ru-RU" w:bidi="ru-RU"/>
              </w:rPr>
            </w:pPr>
            <w:r>
              <w:rPr>
                <w:rFonts w:ascii="Times New Roman" w:eastAsia="Times New Roman" w:hAnsi="Times New Roman" w:cs="Times New Roman"/>
                <w:bCs/>
                <w:color w:val="000000"/>
                <w:lang w:eastAsia="ru-RU" w:bidi="ru-RU"/>
              </w:rPr>
              <w:t>подпункт «</w:t>
            </w:r>
            <w:r w:rsidRPr="00E2389E">
              <w:rPr>
                <w:rFonts w:ascii="Times New Roman" w:eastAsia="Times New Roman" w:hAnsi="Times New Roman" w:cs="Times New Roman"/>
                <w:bCs/>
                <w:color w:val="000000"/>
                <w:lang w:eastAsia="ru-RU" w:bidi="ru-RU"/>
              </w:rPr>
              <w:t>е</w:t>
            </w:r>
            <w:r>
              <w:rPr>
                <w:rFonts w:ascii="Times New Roman" w:eastAsia="Times New Roman" w:hAnsi="Times New Roman" w:cs="Times New Roman"/>
                <w:bCs/>
                <w:color w:val="000000"/>
                <w:lang w:eastAsia="ru-RU" w:bidi="ru-RU"/>
              </w:rPr>
              <w:t>»</w:t>
            </w:r>
            <w:r w:rsidRPr="00E2389E">
              <w:rPr>
                <w:rFonts w:ascii="Times New Roman" w:eastAsia="Times New Roman" w:hAnsi="Times New Roman" w:cs="Times New Roman"/>
                <w:bCs/>
                <w:color w:val="000000"/>
                <w:lang w:eastAsia="ru-RU" w:bidi="ru-RU"/>
              </w:rPr>
              <w:t xml:space="preserve"> пункта 2.22.1</w:t>
            </w:r>
          </w:p>
        </w:tc>
        <w:tc>
          <w:tcPr>
            <w:tcW w:w="5373" w:type="dxa"/>
            <w:tcBorders>
              <w:top w:val="single" w:sz="4" w:space="0" w:color="auto"/>
              <w:left w:val="single" w:sz="4" w:space="0" w:color="auto"/>
            </w:tcBorders>
            <w:shd w:val="clear" w:color="auto" w:fill="FFFFFF"/>
            <w:vAlign w:val="center"/>
          </w:tcPr>
          <w:p w:rsidR="00E2389E" w:rsidRPr="00E2389E" w:rsidRDefault="00E2389E" w:rsidP="00E2389E">
            <w:pPr>
              <w:widowControl w:val="0"/>
              <w:spacing w:after="0" w:line="274" w:lineRule="exact"/>
              <w:ind w:right="102"/>
              <w:rPr>
                <w:rFonts w:ascii="Times New Roman" w:eastAsia="Times New Roman" w:hAnsi="Times New Roman" w:cs="Times New Roman"/>
                <w:color w:val="000000"/>
                <w:lang w:eastAsia="ru-RU" w:bidi="ru-RU"/>
              </w:rPr>
            </w:pPr>
            <w:r w:rsidRPr="00E2389E">
              <w:rPr>
                <w:rFonts w:ascii="Times New Roman" w:eastAsia="Times New Roman" w:hAnsi="Times New Roman" w:cs="Times New Roman"/>
                <w:bCs/>
                <w:color w:val="000000"/>
                <w:lang w:eastAsia="ru-RU" w:bidi="ru-RU"/>
              </w:rPr>
              <w:t>заключение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tc>
        <w:tc>
          <w:tcPr>
            <w:tcW w:w="3137" w:type="dxa"/>
            <w:tcBorders>
              <w:top w:val="single" w:sz="4" w:space="0" w:color="auto"/>
              <w:left w:val="single" w:sz="4" w:space="0" w:color="auto"/>
              <w:right w:val="single" w:sz="4" w:space="0" w:color="auto"/>
            </w:tcBorders>
            <w:shd w:val="clear" w:color="auto" w:fill="FFFFFF"/>
          </w:tcPr>
          <w:p w:rsidR="00E2389E" w:rsidRPr="00E2389E" w:rsidRDefault="00E2389E" w:rsidP="00E2389E">
            <w:pPr>
              <w:widowControl w:val="0"/>
              <w:spacing w:after="0" w:line="210" w:lineRule="exact"/>
              <w:ind w:right="102"/>
              <w:rPr>
                <w:rFonts w:ascii="Times New Roman" w:eastAsia="Times New Roman" w:hAnsi="Times New Roman" w:cs="Times New Roman"/>
                <w:color w:val="000000"/>
                <w:lang w:eastAsia="ru-RU" w:bidi="ru-RU"/>
              </w:rPr>
            </w:pPr>
            <w:r w:rsidRPr="00E2389E">
              <w:rPr>
                <w:rFonts w:ascii="Times New Roman" w:eastAsia="Times New Roman" w:hAnsi="Times New Roman" w:cs="Times New Roman"/>
                <w:bCs/>
                <w:i/>
                <w:iCs/>
                <w:color w:val="000000"/>
                <w:lang w:eastAsia="ru-RU" w:bidi="ru-RU"/>
              </w:rPr>
              <w:t>Не требуется</w:t>
            </w:r>
          </w:p>
        </w:tc>
      </w:tr>
      <w:tr w:rsidR="00E2389E" w:rsidRPr="00E2389E" w:rsidTr="003A3655">
        <w:trPr>
          <w:trHeight w:hRule="exact" w:val="4547"/>
        </w:trPr>
        <w:tc>
          <w:tcPr>
            <w:tcW w:w="1426" w:type="dxa"/>
            <w:tcBorders>
              <w:top w:val="single" w:sz="4" w:space="0" w:color="auto"/>
              <w:left w:val="single" w:sz="4" w:space="0" w:color="auto"/>
              <w:bottom w:val="single" w:sz="4" w:space="0" w:color="auto"/>
            </w:tcBorders>
            <w:shd w:val="clear" w:color="auto" w:fill="FFFFFF"/>
          </w:tcPr>
          <w:p w:rsidR="00E2389E" w:rsidRPr="00E2389E" w:rsidRDefault="00E2389E" w:rsidP="00E2389E">
            <w:pPr>
              <w:widowControl w:val="0"/>
              <w:spacing w:after="0" w:line="274" w:lineRule="exact"/>
              <w:ind w:right="102"/>
              <w:rPr>
                <w:rFonts w:ascii="Times New Roman" w:eastAsia="Times New Roman" w:hAnsi="Times New Roman" w:cs="Times New Roman"/>
                <w:color w:val="000000"/>
                <w:lang w:eastAsia="ru-RU" w:bidi="ru-RU"/>
              </w:rPr>
            </w:pPr>
            <w:r w:rsidRPr="00E2389E">
              <w:rPr>
                <w:rFonts w:ascii="Times New Roman" w:eastAsia="Times New Roman" w:hAnsi="Times New Roman" w:cs="Times New Roman"/>
                <w:bCs/>
                <w:color w:val="000000"/>
                <w:lang w:eastAsia="ru-RU" w:bidi="ru-RU"/>
              </w:rPr>
              <w:t xml:space="preserve">подпункт </w:t>
            </w:r>
            <w:r>
              <w:rPr>
                <w:rFonts w:ascii="Times New Roman" w:eastAsia="Times New Roman" w:hAnsi="Times New Roman" w:cs="Times New Roman"/>
                <w:bCs/>
                <w:color w:val="000000"/>
                <w:lang w:eastAsia="ru-RU" w:bidi="ru-RU"/>
              </w:rPr>
              <w:t>«</w:t>
            </w:r>
            <w:r w:rsidRPr="00E2389E">
              <w:rPr>
                <w:rFonts w:ascii="Times New Roman" w:eastAsia="Times New Roman" w:hAnsi="Times New Roman" w:cs="Times New Roman"/>
                <w:bCs/>
                <w:color w:val="000000"/>
                <w:lang w:eastAsia="ru-RU" w:bidi="ru-RU"/>
              </w:rPr>
              <w:t>ж</w:t>
            </w:r>
            <w:r>
              <w:rPr>
                <w:rFonts w:ascii="Times New Roman" w:eastAsia="Times New Roman" w:hAnsi="Times New Roman" w:cs="Times New Roman"/>
                <w:bCs/>
                <w:color w:val="000000"/>
                <w:lang w:eastAsia="ru-RU" w:bidi="ru-RU"/>
              </w:rPr>
              <w:t>»</w:t>
            </w:r>
            <w:r w:rsidRPr="00E2389E">
              <w:rPr>
                <w:rFonts w:ascii="Times New Roman" w:eastAsia="Times New Roman" w:hAnsi="Times New Roman" w:cs="Times New Roman"/>
                <w:bCs/>
                <w:color w:val="000000"/>
                <w:lang w:eastAsia="ru-RU" w:bidi="ru-RU"/>
              </w:rPr>
              <w:t xml:space="preserve"> пункта 2.22.1</w:t>
            </w:r>
          </w:p>
        </w:tc>
        <w:tc>
          <w:tcPr>
            <w:tcW w:w="5373" w:type="dxa"/>
            <w:tcBorders>
              <w:top w:val="single" w:sz="4" w:space="0" w:color="auto"/>
              <w:left w:val="single" w:sz="4" w:space="0" w:color="auto"/>
              <w:bottom w:val="single" w:sz="4" w:space="0" w:color="auto"/>
            </w:tcBorders>
            <w:shd w:val="clear" w:color="auto" w:fill="FFFFFF"/>
            <w:vAlign w:val="center"/>
          </w:tcPr>
          <w:p w:rsidR="00E2389E" w:rsidRPr="00E2389E" w:rsidRDefault="00E2389E" w:rsidP="00E2389E">
            <w:pPr>
              <w:widowControl w:val="0"/>
              <w:spacing w:after="0" w:line="274" w:lineRule="exact"/>
              <w:ind w:right="102"/>
              <w:rPr>
                <w:rFonts w:ascii="Times New Roman" w:eastAsia="Times New Roman" w:hAnsi="Times New Roman" w:cs="Times New Roman"/>
                <w:color w:val="000000"/>
                <w:lang w:eastAsia="ru-RU" w:bidi="ru-RU"/>
              </w:rPr>
            </w:pPr>
            <w:r w:rsidRPr="00E2389E">
              <w:rPr>
                <w:rFonts w:ascii="Times New Roman" w:eastAsia="Times New Roman" w:hAnsi="Times New Roman" w:cs="Times New Roman"/>
                <w:bCs/>
                <w:color w:val="000000"/>
                <w:lang w:eastAsia="ru-RU" w:bidi="ru-RU"/>
              </w:rPr>
              <w:t>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tc>
        <w:tc>
          <w:tcPr>
            <w:tcW w:w="3137" w:type="dxa"/>
            <w:tcBorders>
              <w:top w:val="single" w:sz="4" w:space="0" w:color="auto"/>
              <w:left w:val="single" w:sz="4" w:space="0" w:color="auto"/>
              <w:bottom w:val="single" w:sz="4" w:space="0" w:color="auto"/>
              <w:right w:val="single" w:sz="4" w:space="0" w:color="auto"/>
            </w:tcBorders>
            <w:shd w:val="clear" w:color="auto" w:fill="FFFFFF"/>
          </w:tcPr>
          <w:p w:rsidR="00E2389E" w:rsidRPr="00E2389E" w:rsidRDefault="00E2389E" w:rsidP="00E2389E">
            <w:pPr>
              <w:widowControl w:val="0"/>
              <w:spacing w:after="0" w:line="210" w:lineRule="exact"/>
              <w:ind w:right="102"/>
              <w:rPr>
                <w:rFonts w:ascii="Times New Roman" w:eastAsia="Times New Roman" w:hAnsi="Times New Roman" w:cs="Times New Roman"/>
                <w:color w:val="000000"/>
                <w:lang w:eastAsia="ru-RU" w:bidi="ru-RU"/>
              </w:rPr>
            </w:pPr>
            <w:r w:rsidRPr="00E2389E">
              <w:rPr>
                <w:rFonts w:ascii="Times New Roman" w:eastAsia="Times New Roman" w:hAnsi="Times New Roman" w:cs="Times New Roman"/>
                <w:bCs/>
                <w:i/>
                <w:iCs/>
                <w:color w:val="000000"/>
                <w:lang w:eastAsia="ru-RU" w:bidi="ru-RU"/>
              </w:rPr>
              <w:t>Не требуется</w:t>
            </w:r>
          </w:p>
        </w:tc>
      </w:tr>
    </w:tbl>
    <w:p w:rsidR="003A3655" w:rsidRPr="003A3655" w:rsidRDefault="003A3655" w:rsidP="003A3655">
      <w:pPr>
        <w:framePr w:w="9970" w:h="1576" w:hRule="exact" w:wrap="none" w:vAnchor="page" w:hAnchor="page" w:x="991" w:y="12166"/>
        <w:widowControl w:val="0"/>
        <w:spacing w:after="0" w:line="240" w:lineRule="auto"/>
        <w:ind w:right="102" w:firstLine="740"/>
        <w:jc w:val="both"/>
        <w:rPr>
          <w:rFonts w:ascii="Times New Roman" w:eastAsia="Times New Roman" w:hAnsi="Times New Roman" w:cs="Times New Roman"/>
          <w:color w:val="000000"/>
          <w:sz w:val="24"/>
          <w:szCs w:val="24"/>
          <w:lang w:eastAsia="ru-RU" w:bidi="ru-RU"/>
        </w:rPr>
      </w:pPr>
      <w:r w:rsidRPr="003A3655">
        <w:rPr>
          <w:rFonts w:ascii="Times New Roman" w:eastAsia="Times New Roman" w:hAnsi="Times New Roman" w:cs="Times New Roman"/>
          <w:color w:val="000000"/>
          <w:sz w:val="24"/>
          <w:szCs w:val="24"/>
          <w:lang w:eastAsia="ru-RU" w:bidi="ru-RU"/>
        </w:rPr>
        <w:t>Вы вправе повторно обратиться с заявлением о выдаче разрешения на строительство после устранения указанных нарушений.</w:t>
      </w:r>
    </w:p>
    <w:p w:rsidR="003A3655" w:rsidRPr="003A3655" w:rsidRDefault="003A3655" w:rsidP="003A3655">
      <w:pPr>
        <w:framePr w:w="9970" w:h="1576" w:hRule="exact" w:wrap="none" w:vAnchor="page" w:hAnchor="page" w:x="991" w:y="12166"/>
        <w:widowControl w:val="0"/>
        <w:spacing w:after="0" w:line="240" w:lineRule="auto"/>
        <w:ind w:left="740" w:right="102"/>
        <w:jc w:val="both"/>
        <w:rPr>
          <w:rFonts w:ascii="Times New Roman" w:eastAsia="Times New Roman" w:hAnsi="Times New Roman" w:cs="Times New Roman"/>
          <w:color w:val="000000"/>
          <w:sz w:val="24"/>
          <w:szCs w:val="24"/>
          <w:lang w:eastAsia="ru-RU" w:bidi="ru-RU"/>
        </w:rPr>
      </w:pPr>
      <w:r w:rsidRPr="003A3655">
        <w:rPr>
          <w:rFonts w:ascii="Times New Roman" w:eastAsia="Times New Roman" w:hAnsi="Times New Roman" w:cs="Times New Roman"/>
          <w:color w:val="000000"/>
          <w:sz w:val="24"/>
          <w:szCs w:val="24"/>
          <w:lang w:eastAsia="ru-RU" w:bidi="ru-RU"/>
        </w:rPr>
        <w:t>Данный отказ может быть обжалован в досудебном порядке путем</w:t>
      </w:r>
      <w:r>
        <w:rPr>
          <w:rFonts w:ascii="Times New Roman" w:eastAsia="Times New Roman" w:hAnsi="Times New Roman" w:cs="Times New Roman"/>
          <w:color w:val="000000"/>
          <w:sz w:val="24"/>
          <w:szCs w:val="24"/>
          <w:lang w:eastAsia="ru-RU" w:bidi="ru-RU"/>
        </w:rPr>
        <w:t xml:space="preserve"> </w:t>
      </w:r>
      <w:r w:rsidRPr="003A3655">
        <w:rPr>
          <w:rFonts w:ascii="Times New Roman" w:eastAsia="Times New Roman" w:hAnsi="Times New Roman" w:cs="Times New Roman"/>
          <w:color w:val="000000"/>
          <w:sz w:val="24"/>
          <w:szCs w:val="24"/>
          <w:lang w:eastAsia="ru-RU" w:bidi="ru-RU"/>
        </w:rPr>
        <w:t>направления жалобы в</w:t>
      </w:r>
      <w:r>
        <w:rPr>
          <w:rFonts w:ascii="Times New Roman" w:eastAsia="Times New Roman" w:hAnsi="Times New Roman" w:cs="Times New Roman"/>
          <w:color w:val="000000"/>
          <w:sz w:val="24"/>
          <w:szCs w:val="24"/>
          <w:lang w:eastAsia="ru-RU" w:bidi="ru-RU"/>
        </w:rPr>
        <w:t>__________________________________________________</w:t>
      </w:r>
      <w:r w:rsidRPr="003A3655">
        <w:rPr>
          <w:rFonts w:ascii="Times New Roman" w:eastAsia="Times New Roman" w:hAnsi="Times New Roman" w:cs="Times New Roman"/>
          <w:color w:val="000000"/>
          <w:sz w:val="24"/>
          <w:szCs w:val="24"/>
          <w:lang w:eastAsia="ru-RU" w:bidi="ru-RU"/>
        </w:rPr>
        <w:t>,</w:t>
      </w:r>
      <w:r>
        <w:rPr>
          <w:rFonts w:ascii="Times New Roman" w:eastAsia="Times New Roman" w:hAnsi="Times New Roman" w:cs="Times New Roman"/>
          <w:color w:val="000000"/>
          <w:sz w:val="24"/>
          <w:szCs w:val="24"/>
          <w:lang w:eastAsia="ru-RU" w:bidi="ru-RU"/>
        </w:rPr>
        <w:t xml:space="preserve"> </w:t>
      </w:r>
      <w:r w:rsidRPr="003A3655">
        <w:rPr>
          <w:rFonts w:ascii="Times New Roman" w:eastAsia="Times New Roman" w:hAnsi="Times New Roman" w:cs="Times New Roman"/>
          <w:color w:val="000000"/>
          <w:sz w:val="24"/>
          <w:szCs w:val="24"/>
          <w:lang w:eastAsia="ru-RU" w:bidi="ru-RU"/>
        </w:rPr>
        <w:t>а также в судебном порядке.</w:t>
      </w:r>
    </w:p>
    <w:p w:rsidR="003A3655" w:rsidRPr="003A3655" w:rsidRDefault="003A3655" w:rsidP="003A3655">
      <w:pPr>
        <w:framePr w:w="9970" w:h="1576" w:hRule="exact" w:wrap="none" w:vAnchor="page" w:hAnchor="page" w:x="991" w:y="12166"/>
        <w:widowControl w:val="0"/>
        <w:tabs>
          <w:tab w:val="left" w:leader="underscore" w:pos="9903"/>
        </w:tabs>
        <w:spacing w:after="0" w:line="240" w:lineRule="auto"/>
        <w:ind w:left="740" w:right="102"/>
        <w:jc w:val="both"/>
        <w:rPr>
          <w:rFonts w:ascii="Times New Roman" w:eastAsia="Times New Roman" w:hAnsi="Times New Roman" w:cs="Times New Roman"/>
          <w:color w:val="000000"/>
          <w:sz w:val="24"/>
          <w:szCs w:val="24"/>
          <w:lang w:eastAsia="ru-RU" w:bidi="ru-RU"/>
        </w:rPr>
      </w:pPr>
      <w:r w:rsidRPr="003A3655">
        <w:rPr>
          <w:rFonts w:ascii="Times New Roman" w:eastAsia="Times New Roman" w:hAnsi="Times New Roman" w:cs="Times New Roman"/>
          <w:color w:val="000000"/>
          <w:sz w:val="24"/>
          <w:szCs w:val="24"/>
          <w:lang w:eastAsia="ru-RU" w:bidi="ru-RU"/>
        </w:rPr>
        <w:t>Дополнительно информируем:</w:t>
      </w:r>
      <w:r w:rsidRPr="003A3655">
        <w:rPr>
          <w:rFonts w:ascii="Times New Roman" w:eastAsia="Times New Roman" w:hAnsi="Times New Roman" w:cs="Times New Roman"/>
          <w:color w:val="000000"/>
          <w:sz w:val="24"/>
          <w:szCs w:val="24"/>
          <w:lang w:eastAsia="ru-RU" w:bidi="ru-RU"/>
        </w:rPr>
        <w:tab/>
      </w:r>
    </w:p>
    <w:p w:rsidR="003A3655" w:rsidRPr="008F531E" w:rsidRDefault="003A3655" w:rsidP="003A3655">
      <w:pPr>
        <w:framePr w:w="9970" w:h="475" w:hRule="exact" w:wrap="none" w:vAnchor="page" w:hAnchor="page" w:x="1186" w:y="13921"/>
        <w:widowControl w:val="0"/>
        <w:spacing w:after="0" w:line="180" w:lineRule="exact"/>
        <w:ind w:left="180" w:right="102"/>
        <w:rPr>
          <w:rFonts w:ascii="Times New Roman" w:eastAsia="Times New Roman" w:hAnsi="Times New Roman" w:cs="Times New Roman"/>
          <w:b/>
          <w:bCs/>
          <w:color w:val="000000"/>
          <w:sz w:val="18"/>
          <w:szCs w:val="18"/>
          <w:lang w:eastAsia="ru-RU" w:bidi="ru-RU"/>
        </w:rPr>
      </w:pPr>
      <w:r w:rsidRPr="008F531E">
        <w:rPr>
          <w:rFonts w:ascii="Times New Roman" w:eastAsia="Times New Roman" w:hAnsi="Times New Roman" w:cs="Times New Roman"/>
          <w:b/>
          <w:bCs/>
          <w:color w:val="000000"/>
          <w:sz w:val="18"/>
          <w:szCs w:val="18"/>
          <w:lang w:eastAsia="ru-RU" w:bidi="ru-RU"/>
        </w:rPr>
        <w:t>(указывается информация, необходимая для устранения причин отказа в выдаче разрешения на строительство, а</w:t>
      </w:r>
    </w:p>
    <w:p w:rsidR="003A3655" w:rsidRPr="008F531E" w:rsidRDefault="003A3655" w:rsidP="003A3655">
      <w:pPr>
        <w:framePr w:w="9970" w:h="475" w:hRule="exact" w:wrap="none" w:vAnchor="page" w:hAnchor="page" w:x="1186" w:y="13921"/>
        <w:widowControl w:val="0"/>
        <w:spacing w:after="0" w:line="180" w:lineRule="exact"/>
        <w:ind w:right="102"/>
        <w:jc w:val="center"/>
        <w:rPr>
          <w:rFonts w:ascii="Times New Roman" w:eastAsia="Times New Roman" w:hAnsi="Times New Roman" w:cs="Times New Roman"/>
          <w:b/>
          <w:bCs/>
          <w:color w:val="000000"/>
          <w:sz w:val="18"/>
          <w:szCs w:val="18"/>
          <w:lang w:eastAsia="ru-RU" w:bidi="ru-RU"/>
        </w:rPr>
      </w:pPr>
      <w:r w:rsidRPr="008F531E">
        <w:rPr>
          <w:rFonts w:ascii="Times New Roman" w:eastAsia="Times New Roman" w:hAnsi="Times New Roman" w:cs="Times New Roman"/>
          <w:b/>
          <w:bCs/>
          <w:color w:val="000000"/>
          <w:sz w:val="18"/>
          <w:szCs w:val="18"/>
          <w:lang w:eastAsia="ru-RU" w:bidi="ru-RU"/>
        </w:rPr>
        <w:t>также иная дополнительная информация при наличии)</w:t>
      </w:r>
    </w:p>
    <w:p w:rsidR="003A3655" w:rsidRPr="008F531E" w:rsidRDefault="003A3655" w:rsidP="003A3655">
      <w:pPr>
        <w:framePr w:wrap="none" w:vAnchor="page" w:hAnchor="page" w:x="2041" w:y="14776"/>
        <w:widowControl w:val="0"/>
        <w:spacing w:after="0" w:line="180" w:lineRule="exact"/>
        <w:ind w:right="102"/>
        <w:rPr>
          <w:rFonts w:ascii="Times New Roman" w:eastAsia="Times New Roman" w:hAnsi="Times New Roman" w:cs="Times New Roman"/>
          <w:b/>
          <w:bCs/>
          <w:color w:val="000000"/>
          <w:sz w:val="18"/>
          <w:szCs w:val="18"/>
          <w:lang w:eastAsia="ru-RU" w:bidi="ru-RU"/>
        </w:rPr>
      </w:pPr>
      <w:r w:rsidRPr="008F531E">
        <w:rPr>
          <w:rFonts w:ascii="Times New Roman" w:eastAsia="Times New Roman" w:hAnsi="Times New Roman" w:cs="Times New Roman"/>
          <w:b/>
          <w:bCs/>
          <w:color w:val="000000"/>
          <w:sz w:val="18"/>
          <w:szCs w:val="18"/>
          <w:lang w:eastAsia="ru-RU" w:bidi="ru-RU"/>
        </w:rPr>
        <w:t>(должность)</w:t>
      </w:r>
    </w:p>
    <w:p w:rsidR="003A3655" w:rsidRPr="008F531E" w:rsidRDefault="003A3655" w:rsidP="003A3655">
      <w:pPr>
        <w:framePr w:wrap="none" w:vAnchor="page" w:hAnchor="page" w:x="4906" w:y="14791"/>
        <w:widowControl w:val="0"/>
        <w:spacing w:after="0" w:line="180" w:lineRule="exact"/>
        <w:ind w:right="102"/>
        <w:rPr>
          <w:rFonts w:ascii="Times New Roman" w:eastAsia="Times New Roman" w:hAnsi="Times New Roman" w:cs="Times New Roman"/>
          <w:b/>
          <w:bCs/>
          <w:color w:val="000000"/>
          <w:sz w:val="18"/>
          <w:szCs w:val="18"/>
          <w:lang w:eastAsia="ru-RU" w:bidi="ru-RU"/>
        </w:rPr>
      </w:pPr>
      <w:r w:rsidRPr="008F531E">
        <w:rPr>
          <w:rFonts w:ascii="Times New Roman" w:eastAsia="Times New Roman" w:hAnsi="Times New Roman" w:cs="Times New Roman"/>
          <w:b/>
          <w:bCs/>
          <w:color w:val="000000"/>
          <w:sz w:val="18"/>
          <w:szCs w:val="18"/>
          <w:lang w:eastAsia="ru-RU" w:bidi="ru-RU"/>
        </w:rPr>
        <w:t>(подпись)</w:t>
      </w:r>
    </w:p>
    <w:p w:rsidR="003A3655" w:rsidRPr="008F531E" w:rsidRDefault="003A3655" w:rsidP="003A3655">
      <w:pPr>
        <w:framePr w:wrap="none" w:vAnchor="page" w:hAnchor="page" w:x="7456" w:y="14836"/>
        <w:widowControl w:val="0"/>
        <w:spacing w:after="0" w:line="180" w:lineRule="exact"/>
        <w:ind w:right="102"/>
        <w:rPr>
          <w:rFonts w:ascii="Times New Roman" w:eastAsia="Times New Roman" w:hAnsi="Times New Roman" w:cs="Times New Roman"/>
          <w:b/>
          <w:bCs/>
          <w:color w:val="000000"/>
          <w:sz w:val="18"/>
          <w:szCs w:val="18"/>
          <w:lang w:eastAsia="ru-RU" w:bidi="ru-RU"/>
        </w:rPr>
      </w:pPr>
      <w:r w:rsidRPr="008F531E">
        <w:rPr>
          <w:rFonts w:ascii="Times New Roman" w:eastAsia="Times New Roman" w:hAnsi="Times New Roman" w:cs="Times New Roman"/>
          <w:b/>
          <w:bCs/>
          <w:color w:val="000000"/>
          <w:sz w:val="18"/>
          <w:szCs w:val="18"/>
          <w:lang w:eastAsia="ru-RU" w:bidi="ru-RU"/>
        </w:rPr>
        <w:t>(фамилия, имя, отчество (при наличии)</w:t>
      </w:r>
    </w:p>
    <w:p w:rsidR="008F531E" w:rsidRPr="008F531E" w:rsidRDefault="008F531E" w:rsidP="005A3F6E">
      <w:pPr>
        <w:widowControl w:val="0"/>
        <w:spacing w:after="0" w:line="240" w:lineRule="auto"/>
        <w:ind w:right="102"/>
        <w:rPr>
          <w:rFonts w:ascii="Arial Unicode MS" w:eastAsia="Arial Unicode MS" w:hAnsi="Arial Unicode MS" w:cs="Arial Unicode MS"/>
          <w:color w:val="000000"/>
          <w:sz w:val="2"/>
          <w:szCs w:val="2"/>
          <w:lang w:eastAsia="ru-RU" w:bidi="ru-RU"/>
        </w:rPr>
        <w:sectPr w:rsidR="008F531E" w:rsidRPr="008F531E">
          <w:pgSz w:w="11900" w:h="16840"/>
          <w:pgMar w:top="360" w:right="360" w:bottom="360" w:left="360" w:header="0" w:footer="3" w:gutter="0"/>
          <w:cols w:space="720"/>
          <w:noEndnote/>
          <w:docGrid w:linePitch="360"/>
        </w:sectPr>
      </w:pPr>
    </w:p>
    <w:p w:rsidR="008F531E" w:rsidRPr="00316866" w:rsidRDefault="008F531E" w:rsidP="003A3655">
      <w:pPr>
        <w:framePr w:w="9970" w:h="3273" w:hRule="exact" w:wrap="none" w:vAnchor="page" w:hAnchor="page" w:x="1106" w:y="1233"/>
        <w:widowControl w:val="0"/>
        <w:spacing w:after="0" w:line="240" w:lineRule="auto"/>
        <w:ind w:right="102"/>
        <w:jc w:val="right"/>
        <w:rPr>
          <w:rFonts w:ascii="Times New Roman" w:eastAsia="Times New Roman" w:hAnsi="Times New Roman" w:cs="Times New Roman"/>
          <w:color w:val="000000"/>
          <w:sz w:val="24"/>
          <w:szCs w:val="24"/>
          <w:lang w:eastAsia="ru-RU" w:bidi="ru-RU"/>
        </w:rPr>
      </w:pPr>
      <w:r w:rsidRPr="00316866">
        <w:rPr>
          <w:rFonts w:ascii="Times New Roman" w:eastAsia="Times New Roman" w:hAnsi="Times New Roman" w:cs="Times New Roman"/>
          <w:color w:val="000000"/>
          <w:sz w:val="24"/>
          <w:szCs w:val="24"/>
          <w:lang w:eastAsia="ru-RU" w:bidi="ru-RU"/>
        </w:rPr>
        <w:lastRenderedPageBreak/>
        <w:t>П</w:t>
      </w:r>
      <w:r w:rsidR="003A3655">
        <w:rPr>
          <w:rFonts w:ascii="Times New Roman" w:eastAsia="Times New Roman" w:hAnsi="Times New Roman" w:cs="Times New Roman"/>
          <w:color w:val="000000"/>
          <w:sz w:val="24"/>
          <w:szCs w:val="24"/>
          <w:lang w:eastAsia="ru-RU" w:bidi="ru-RU"/>
        </w:rPr>
        <w:t>риложение</w:t>
      </w:r>
      <w:r w:rsidRPr="00316866">
        <w:rPr>
          <w:rFonts w:ascii="Times New Roman" w:eastAsia="Times New Roman" w:hAnsi="Times New Roman" w:cs="Times New Roman"/>
          <w:color w:val="000000"/>
          <w:sz w:val="24"/>
          <w:szCs w:val="24"/>
          <w:lang w:eastAsia="ru-RU" w:bidi="ru-RU"/>
        </w:rPr>
        <w:t xml:space="preserve"> № 7</w:t>
      </w:r>
      <w:r w:rsidRPr="00316866">
        <w:rPr>
          <w:rFonts w:ascii="Times New Roman" w:eastAsia="Times New Roman" w:hAnsi="Times New Roman" w:cs="Times New Roman"/>
          <w:color w:val="000000"/>
          <w:sz w:val="24"/>
          <w:szCs w:val="24"/>
          <w:lang w:eastAsia="ru-RU" w:bidi="ru-RU"/>
        </w:rPr>
        <w:br/>
        <w:t>к Административному регламенту</w:t>
      </w:r>
      <w:r w:rsidRPr="00316866">
        <w:rPr>
          <w:rFonts w:ascii="Times New Roman" w:eastAsia="Times New Roman" w:hAnsi="Times New Roman" w:cs="Times New Roman"/>
          <w:color w:val="000000"/>
          <w:sz w:val="24"/>
          <w:szCs w:val="24"/>
          <w:lang w:eastAsia="ru-RU" w:bidi="ru-RU"/>
        </w:rPr>
        <w:br/>
        <w:t>предоставления государственной и</w:t>
      </w:r>
      <w:r w:rsidRPr="00316866">
        <w:rPr>
          <w:rFonts w:ascii="Times New Roman" w:eastAsia="Times New Roman" w:hAnsi="Times New Roman" w:cs="Times New Roman"/>
          <w:color w:val="000000"/>
          <w:sz w:val="24"/>
          <w:szCs w:val="24"/>
          <w:lang w:eastAsia="ru-RU" w:bidi="ru-RU"/>
        </w:rPr>
        <w:br/>
        <w:t xml:space="preserve">муниципальной услуги </w:t>
      </w:r>
      <w:r w:rsidR="003A3655">
        <w:rPr>
          <w:rFonts w:ascii="Times New Roman" w:eastAsia="Times New Roman" w:hAnsi="Times New Roman" w:cs="Times New Roman"/>
          <w:color w:val="000000"/>
          <w:sz w:val="24"/>
          <w:szCs w:val="24"/>
          <w:lang w:eastAsia="ru-RU" w:bidi="ru-RU"/>
        </w:rPr>
        <w:t>«</w:t>
      </w:r>
      <w:r w:rsidRPr="00316866">
        <w:rPr>
          <w:rFonts w:ascii="Times New Roman" w:eastAsia="Times New Roman" w:hAnsi="Times New Roman" w:cs="Times New Roman"/>
          <w:color w:val="000000"/>
          <w:sz w:val="24"/>
          <w:szCs w:val="24"/>
          <w:lang w:eastAsia="ru-RU" w:bidi="ru-RU"/>
        </w:rPr>
        <w:t>Выдача</w:t>
      </w:r>
      <w:r w:rsidRPr="00316866">
        <w:rPr>
          <w:rFonts w:ascii="Times New Roman" w:eastAsia="Times New Roman" w:hAnsi="Times New Roman" w:cs="Times New Roman"/>
          <w:color w:val="000000"/>
          <w:sz w:val="24"/>
          <w:szCs w:val="24"/>
          <w:lang w:eastAsia="ru-RU" w:bidi="ru-RU"/>
        </w:rPr>
        <w:br/>
        <w:t>разрешения на строительство,</w:t>
      </w:r>
      <w:r w:rsidRPr="00316866">
        <w:rPr>
          <w:rFonts w:ascii="Times New Roman" w:eastAsia="Times New Roman" w:hAnsi="Times New Roman" w:cs="Times New Roman"/>
          <w:color w:val="000000"/>
          <w:sz w:val="24"/>
          <w:szCs w:val="24"/>
          <w:lang w:eastAsia="ru-RU" w:bidi="ru-RU"/>
        </w:rPr>
        <w:br/>
        <w:t>внесение изменений в разрешение</w:t>
      </w:r>
      <w:r w:rsidRPr="00316866">
        <w:rPr>
          <w:rFonts w:ascii="Times New Roman" w:eastAsia="Times New Roman" w:hAnsi="Times New Roman" w:cs="Times New Roman"/>
          <w:color w:val="000000"/>
          <w:sz w:val="24"/>
          <w:szCs w:val="24"/>
          <w:lang w:eastAsia="ru-RU" w:bidi="ru-RU"/>
        </w:rPr>
        <w:br/>
        <w:t>на строительство, в том числе в</w:t>
      </w:r>
      <w:r w:rsidRPr="00316866">
        <w:rPr>
          <w:rFonts w:ascii="Times New Roman" w:eastAsia="Times New Roman" w:hAnsi="Times New Roman" w:cs="Times New Roman"/>
          <w:color w:val="000000"/>
          <w:sz w:val="24"/>
          <w:szCs w:val="24"/>
          <w:lang w:eastAsia="ru-RU" w:bidi="ru-RU"/>
        </w:rPr>
        <w:br/>
        <w:t>связи с необходимостью</w:t>
      </w:r>
      <w:r w:rsidRPr="00316866">
        <w:rPr>
          <w:rFonts w:ascii="Times New Roman" w:eastAsia="Times New Roman" w:hAnsi="Times New Roman" w:cs="Times New Roman"/>
          <w:color w:val="000000"/>
          <w:sz w:val="24"/>
          <w:szCs w:val="24"/>
          <w:lang w:eastAsia="ru-RU" w:bidi="ru-RU"/>
        </w:rPr>
        <w:br/>
        <w:t>продления срока действия</w:t>
      </w:r>
      <w:r w:rsidRPr="00316866">
        <w:rPr>
          <w:rFonts w:ascii="Times New Roman" w:eastAsia="Times New Roman" w:hAnsi="Times New Roman" w:cs="Times New Roman"/>
          <w:color w:val="000000"/>
          <w:sz w:val="24"/>
          <w:szCs w:val="24"/>
          <w:lang w:eastAsia="ru-RU" w:bidi="ru-RU"/>
        </w:rPr>
        <w:br/>
        <w:t>разрешения на строительство</w:t>
      </w:r>
      <w:r w:rsidR="003A3655">
        <w:rPr>
          <w:rFonts w:ascii="Times New Roman" w:eastAsia="Times New Roman" w:hAnsi="Times New Roman" w:cs="Times New Roman"/>
          <w:color w:val="000000"/>
          <w:sz w:val="24"/>
          <w:szCs w:val="24"/>
          <w:lang w:eastAsia="ru-RU" w:bidi="ru-RU"/>
        </w:rPr>
        <w:t>»</w:t>
      </w:r>
    </w:p>
    <w:p w:rsidR="008F531E" w:rsidRPr="008F531E" w:rsidRDefault="008F531E" w:rsidP="003A3655">
      <w:pPr>
        <w:framePr w:w="9970" w:h="318" w:hRule="exact" w:wrap="none" w:vAnchor="page" w:hAnchor="page" w:x="1156" w:y="4486"/>
        <w:widowControl w:val="0"/>
        <w:spacing w:after="0" w:line="260" w:lineRule="exact"/>
        <w:ind w:right="102"/>
        <w:jc w:val="right"/>
        <w:rPr>
          <w:rFonts w:ascii="Times New Roman" w:eastAsia="Times New Roman" w:hAnsi="Times New Roman" w:cs="Times New Roman"/>
          <w:color w:val="000000"/>
          <w:sz w:val="26"/>
          <w:szCs w:val="26"/>
          <w:lang w:eastAsia="ru-RU" w:bidi="ru-RU"/>
        </w:rPr>
      </w:pPr>
      <w:r w:rsidRPr="00316866">
        <w:rPr>
          <w:rFonts w:ascii="Times New Roman" w:eastAsia="Times New Roman" w:hAnsi="Times New Roman" w:cs="Times New Roman"/>
          <w:color w:val="000000"/>
          <w:sz w:val="24"/>
          <w:szCs w:val="24"/>
          <w:lang w:eastAsia="ru-RU" w:bidi="ru-RU"/>
        </w:rPr>
        <w:t>ФОРМА</w:t>
      </w:r>
    </w:p>
    <w:p w:rsidR="008F531E" w:rsidRPr="003A3655" w:rsidRDefault="008F531E" w:rsidP="003A3655">
      <w:pPr>
        <w:framePr w:w="9970" w:h="1981" w:hRule="exact" w:wrap="none" w:vAnchor="page" w:hAnchor="page" w:x="1106" w:y="5086"/>
        <w:widowControl w:val="0"/>
        <w:tabs>
          <w:tab w:val="left" w:leader="underscore" w:pos="9823"/>
        </w:tabs>
        <w:spacing w:after="0" w:line="260" w:lineRule="exact"/>
        <w:ind w:left="4420" w:right="102"/>
        <w:jc w:val="right"/>
        <w:rPr>
          <w:rFonts w:ascii="Times New Roman" w:eastAsia="Times New Roman" w:hAnsi="Times New Roman" w:cs="Times New Roman"/>
          <w:color w:val="000000"/>
          <w:sz w:val="24"/>
          <w:szCs w:val="24"/>
          <w:lang w:eastAsia="ru-RU" w:bidi="ru-RU"/>
        </w:rPr>
      </w:pPr>
      <w:r w:rsidRPr="003A3655">
        <w:rPr>
          <w:rFonts w:ascii="Times New Roman" w:eastAsia="Times New Roman" w:hAnsi="Times New Roman" w:cs="Times New Roman"/>
          <w:color w:val="000000"/>
          <w:sz w:val="24"/>
          <w:szCs w:val="24"/>
          <w:lang w:eastAsia="ru-RU" w:bidi="ru-RU"/>
        </w:rPr>
        <w:t>Кому</w:t>
      </w:r>
      <w:r w:rsidR="003A3655" w:rsidRPr="003A3655">
        <w:rPr>
          <w:rFonts w:ascii="Times New Roman" w:eastAsia="Times New Roman" w:hAnsi="Times New Roman" w:cs="Times New Roman"/>
          <w:color w:val="000000"/>
          <w:sz w:val="24"/>
          <w:szCs w:val="24"/>
          <w:lang w:eastAsia="ru-RU" w:bidi="ru-RU"/>
        </w:rPr>
        <w:tab/>
      </w:r>
    </w:p>
    <w:p w:rsidR="003A3655" w:rsidRDefault="008F531E" w:rsidP="003A3655">
      <w:pPr>
        <w:framePr w:w="9970" w:h="1981" w:hRule="exact" w:wrap="none" w:vAnchor="page" w:hAnchor="page" w:x="1106" w:y="5086"/>
        <w:widowControl w:val="0"/>
        <w:spacing w:after="0" w:line="264" w:lineRule="exact"/>
        <w:ind w:right="102"/>
        <w:jc w:val="right"/>
        <w:rPr>
          <w:rFonts w:ascii="Times New Roman" w:eastAsia="Times New Roman" w:hAnsi="Times New Roman" w:cs="Times New Roman"/>
          <w:bCs/>
          <w:color w:val="000000"/>
          <w:sz w:val="18"/>
          <w:szCs w:val="18"/>
          <w:lang w:eastAsia="ru-RU" w:bidi="ru-RU"/>
        </w:rPr>
      </w:pPr>
      <w:r w:rsidRPr="003A3655">
        <w:rPr>
          <w:rFonts w:ascii="Times New Roman" w:eastAsia="Times New Roman" w:hAnsi="Times New Roman" w:cs="Times New Roman"/>
          <w:bCs/>
          <w:color w:val="000000"/>
          <w:sz w:val="18"/>
          <w:szCs w:val="18"/>
          <w:lang w:eastAsia="ru-RU" w:bidi="ru-RU"/>
        </w:rPr>
        <w:t>(фамилия, имя, отчество (при наличии) застройщика,</w:t>
      </w:r>
      <w:r w:rsidRPr="003A3655">
        <w:rPr>
          <w:rFonts w:ascii="Times New Roman" w:eastAsia="Times New Roman" w:hAnsi="Times New Roman" w:cs="Times New Roman"/>
          <w:bCs/>
          <w:color w:val="000000"/>
          <w:sz w:val="18"/>
          <w:szCs w:val="18"/>
          <w:lang w:eastAsia="ru-RU" w:bidi="ru-RU"/>
        </w:rPr>
        <w:br/>
        <w:t>ОГРНИП (для физического лица, зарегистрированного в</w:t>
      </w:r>
      <w:r w:rsidRPr="003A3655">
        <w:rPr>
          <w:rFonts w:ascii="Times New Roman" w:eastAsia="Times New Roman" w:hAnsi="Times New Roman" w:cs="Times New Roman"/>
          <w:bCs/>
          <w:color w:val="000000"/>
          <w:sz w:val="18"/>
          <w:szCs w:val="18"/>
          <w:lang w:eastAsia="ru-RU" w:bidi="ru-RU"/>
        </w:rPr>
        <w:br/>
        <w:t>качестве индивидуального предпринимателя) - для</w:t>
      </w:r>
      <w:r w:rsidRPr="003A3655">
        <w:rPr>
          <w:rFonts w:ascii="Times New Roman" w:eastAsia="Times New Roman" w:hAnsi="Times New Roman" w:cs="Times New Roman"/>
          <w:bCs/>
          <w:color w:val="000000"/>
          <w:sz w:val="18"/>
          <w:szCs w:val="18"/>
          <w:lang w:eastAsia="ru-RU" w:bidi="ru-RU"/>
        </w:rPr>
        <w:br/>
        <w:t>физического лица, полное наименование застройщика,</w:t>
      </w:r>
      <w:r w:rsidRPr="003A3655">
        <w:rPr>
          <w:rFonts w:ascii="Times New Roman" w:eastAsia="Times New Roman" w:hAnsi="Times New Roman" w:cs="Times New Roman"/>
          <w:bCs/>
          <w:color w:val="000000"/>
          <w:sz w:val="18"/>
          <w:szCs w:val="18"/>
          <w:lang w:eastAsia="ru-RU" w:bidi="ru-RU"/>
        </w:rPr>
        <w:br/>
        <w:t>ИНН, ОГРН - для юридического лица,</w:t>
      </w:r>
      <w:r w:rsidR="003A3655">
        <w:rPr>
          <w:rFonts w:ascii="Times New Roman" w:eastAsia="Times New Roman" w:hAnsi="Times New Roman" w:cs="Times New Roman"/>
          <w:bCs/>
          <w:color w:val="000000"/>
          <w:sz w:val="18"/>
          <w:szCs w:val="18"/>
          <w:lang w:eastAsia="ru-RU" w:bidi="ru-RU"/>
        </w:rPr>
        <w:t xml:space="preserve"> </w:t>
      </w:r>
      <w:r w:rsidR="003A3655" w:rsidRPr="003A3655">
        <w:rPr>
          <w:rFonts w:ascii="Times New Roman" w:eastAsia="Times New Roman" w:hAnsi="Times New Roman" w:cs="Times New Roman"/>
          <w:bCs/>
          <w:color w:val="000000"/>
          <w:sz w:val="18"/>
          <w:szCs w:val="18"/>
          <w:lang w:eastAsia="ru-RU" w:bidi="ru-RU"/>
        </w:rPr>
        <w:t>почтовый</w:t>
      </w:r>
    </w:p>
    <w:p w:rsidR="003A3655" w:rsidRPr="008F531E" w:rsidRDefault="003A3655" w:rsidP="003A3655">
      <w:pPr>
        <w:framePr w:w="9970" w:h="1981" w:hRule="exact" w:wrap="none" w:vAnchor="page" w:hAnchor="page" w:x="1106" w:y="5086"/>
        <w:widowControl w:val="0"/>
        <w:spacing w:after="0" w:line="264" w:lineRule="exact"/>
        <w:ind w:right="102"/>
        <w:jc w:val="right"/>
        <w:rPr>
          <w:rFonts w:ascii="Times New Roman" w:eastAsia="Times New Roman" w:hAnsi="Times New Roman" w:cs="Times New Roman"/>
          <w:b/>
          <w:bCs/>
          <w:color w:val="000000"/>
          <w:sz w:val="18"/>
          <w:szCs w:val="18"/>
          <w:lang w:eastAsia="ru-RU" w:bidi="ru-RU"/>
        </w:rPr>
      </w:pPr>
      <w:r w:rsidRPr="003A3655">
        <w:rPr>
          <w:rFonts w:ascii="Times New Roman" w:eastAsia="Times New Roman" w:hAnsi="Times New Roman" w:cs="Times New Roman"/>
          <w:bCs/>
          <w:color w:val="000000"/>
          <w:sz w:val="18"/>
          <w:szCs w:val="18"/>
          <w:lang w:eastAsia="ru-RU" w:bidi="ru-RU"/>
        </w:rPr>
        <w:t>индекс и адрес, телефон, адрес электронной</w:t>
      </w:r>
      <w:r>
        <w:rPr>
          <w:rFonts w:ascii="Times New Roman" w:eastAsia="Times New Roman" w:hAnsi="Times New Roman" w:cs="Times New Roman"/>
          <w:bCs/>
          <w:color w:val="000000"/>
          <w:sz w:val="18"/>
          <w:szCs w:val="18"/>
          <w:lang w:eastAsia="ru-RU" w:bidi="ru-RU"/>
        </w:rPr>
        <w:t xml:space="preserve"> </w:t>
      </w:r>
      <w:r w:rsidRPr="003A3655">
        <w:rPr>
          <w:rFonts w:ascii="Times New Roman" w:eastAsia="Times New Roman" w:hAnsi="Times New Roman" w:cs="Times New Roman"/>
          <w:bCs/>
          <w:color w:val="000000"/>
          <w:sz w:val="18"/>
          <w:szCs w:val="18"/>
          <w:lang w:eastAsia="ru-RU" w:bidi="ru-RU"/>
        </w:rPr>
        <w:t>почты)</w:t>
      </w:r>
    </w:p>
    <w:p w:rsidR="008F531E" w:rsidRPr="003A3655" w:rsidRDefault="008F531E" w:rsidP="003A3655">
      <w:pPr>
        <w:framePr w:w="9970" w:h="1981" w:hRule="exact" w:wrap="none" w:vAnchor="page" w:hAnchor="page" w:x="1106" w:y="5086"/>
        <w:widowControl w:val="0"/>
        <w:spacing w:after="0" w:line="264" w:lineRule="exact"/>
        <w:ind w:right="102"/>
        <w:jc w:val="right"/>
        <w:rPr>
          <w:rFonts w:ascii="Times New Roman" w:eastAsia="Times New Roman" w:hAnsi="Times New Roman" w:cs="Times New Roman"/>
          <w:bCs/>
          <w:color w:val="000000"/>
          <w:sz w:val="18"/>
          <w:szCs w:val="18"/>
          <w:lang w:eastAsia="ru-RU" w:bidi="ru-RU"/>
        </w:rPr>
      </w:pPr>
    </w:p>
    <w:p w:rsidR="008F531E" w:rsidRPr="008F531E" w:rsidRDefault="008F531E" w:rsidP="003A3655">
      <w:pPr>
        <w:framePr w:w="9970" w:h="664" w:hRule="exact" w:wrap="none" w:vAnchor="page" w:hAnchor="page" w:x="1171" w:y="7276"/>
        <w:widowControl w:val="0"/>
        <w:spacing w:after="0" w:line="280" w:lineRule="exact"/>
        <w:ind w:left="20" w:right="102"/>
        <w:jc w:val="center"/>
        <w:outlineLvl w:val="0"/>
        <w:rPr>
          <w:rFonts w:ascii="Times New Roman" w:eastAsia="Times New Roman" w:hAnsi="Times New Roman" w:cs="Times New Roman"/>
          <w:b/>
          <w:bCs/>
          <w:color w:val="000000"/>
          <w:sz w:val="28"/>
          <w:szCs w:val="28"/>
          <w:lang w:eastAsia="ru-RU" w:bidi="ru-RU"/>
        </w:rPr>
      </w:pPr>
      <w:bookmarkStart w:id="35" w:name="bookmark37"/>
      <w:r w:rsidRPr="008F531E">
        <w:rPr>
          <w:rFonts w:ascii="Times New Roman" w:eastAsia="Times New Roman" w:hAnsi="Times New Roman" w:cs="Times New Roman"/>
          <w:b/>
          <w:bCs/>
          <w:color w:val="000000"/>
          <w:spacing w:val="70"/>
          <w:sz w:val="28"/>
          <w:szCs w:val="28"/>
          <w:lang w:eastAsia="ru-RU" w:bidi="ru-RU"/>
        </w:rPr>
        <w:t>РЕШЕНИЕ</w:t>
      </w:r>
      <w:bookmarkEnd w:id="35"/>
    </w:p>
    <w:p w:rsidR="008F531E" w:rsidRPr="008F531E" w:rsidRDefault="008F531E" w:rsidP="003A3655">
      <w:pPr>
        <w:framePr w:w="9970" w:h="664" w:hRule="exact" w:wrap="none" w:vAnchor="page" w:hAnchor="page" w:x="1171" w:y="7276"/>
        <w:widowControl w:val="0"/>
        <w:spacing w:after="0" w:line="280" w:lineRule="exact"/>
        <w:ind w:left="20" w:right="102"/>
        <w:jc w:val="center"/>
        <w:rPr>
          <w:rFonts w:ascii="Times New Roman" w:eastAsia="Times New Roman" w:hAnsi="Times New Roman" w:cs="Times New Roman"/>
          <w:b/>
          <w:bCs/>
          <w:color w:val="000000"/>
          <w:sz w:val="28"/>
          <w:szCs w:val="28"/>
          <w:lang w:eastAsia="ru-RU" w:bidi="ru-RU"/>
        </w:rPr>
      </w:pPr>
      <w:r w:rsidRPr="008F531E">
        <w:rPr>
          <w:rFonts w:ascii="Times New Roman" w:eastAsia="Times New Roman" w:hAnsi="Times New Roman" w:cs="Times New Roman"/>
          <w:b/>
          <w:bCs/>
          <w:color w:val="000000"/>
          <w:sz w:val="28"/>
          <w:szCs w:val="28"/>
          <w:lang w:eastAsia="ru-RU" w:bidi="ru-RU"/>
        </w:rPr>
        <w:t>об отказе во внесении изменений в разрешение на строительство</w:t>
      </w:r>
    </w:p>
    <w:p w:rsidR="008F531E" w:rsidRPr="008F531E" w:rsidRDefault="008F531E" w:rsidP="003A3655">
      <w:pPr>
        <w:framePr w:w="9970" w:h="496" w:hRule="exact" w:wrap="none" w:vAnchor="page" w:hAnchor="page" w:x="961" w:y="8281"/>
        <w:widowControl w:val="0"/>
        <w:spacing w:after="0" w:line="230" w:lineRule="exact"/>
        <w:ind w:left="20" w:right="102"/>
        <w:jc w:val="center"/>
        <w:rPr>
          <w:rFonts w:ascii="Times New Roman" w:eastAsia="Times New Roman" w:hAnsi="Times New Roman" w:cs="Times New Roman"/>
          <w:b/>
          <w:bCs/>
          <w:color w:val="000000"/>
          <w:sz w:val="18"/>
          <w:szCs w:val="18"/>
          <w:lang w:eastAsia="ru-RU" w:bidi="ru-RU"/>
        </w:rPr>
      </w:pPr>
      <w:r w:rsidRPr="008F531E">
        <w:rPr>
          <w:rFonts w:ascii="Times New Roman" w:eastAsia="Times New Roman" w:hAnsi="Times New Roman" w:cs="Times New Roman"/>
          <w:b/>
          <w:bCs/>
          <w:color w:val="000000"/>
          <w:sz w:val="18"/>
          <w:szCs w:val="18"/>
          <w:lang w:eastAsia="ru-RU" w:bidi="ru-RU"/>
        </w:rPr>
        <w:t xml:space="preserve">(наименование уполномоченного на выдачу разрешений на строительство </w:t>
      </w:r>
      <w:r w:rsidR="003A3655">
        <w:rPr>
          <w:rFonts w:ascii="Times New Roman" w:eastAsia="Times New Roman" w:hAnsi="Times New Roman" w:cs="Times New Roman"/>
          <w:b/>
          <w:bCs/>
          <w:color w:val="000000"/>
          <w:sz w:val="18"/>
          <w:szCs w:val="18"/>
          <w:lang w:eastAsia="ru-RU" w:bidi="ru-RU"/>
        </w:rPr>
        <w:t>органа</w:t>
      </w:r>
      <w:r w:rsidRPr="008F531E">
        <w:rPr>
          <w:rFonts w:ascii="Times New Roman" w:eastAsia="Times New Roman" w:hAnsi="Times New Roman" w:cs="Times New Roman"/>
          <w:b/>
          <w:bCs/>
          <w:color w:val="000000"/>
          <w:sz w:val="18"/>
          <w:szCs w:val="18"/>
          <w:lang w:eastAsia="ru-RU" w:bidi="ru-RU"/>
        </w:rPr>
        <w:t>)</w:t>
      </w:r>
    </w:p>
    <w:p w:rsidR="008F531E" w:rsidRPr="003A3655" w:rsidRDefault="008F531E" w:rsidP="003A3655">
      <w:pPr>
        <w:framePr w:w="9970" w:h="1168" w:hRule="exact" w:wrap="none" w:vAnchor="page" w:hAnchor="page" w:x="1006" w:y="8731"/>
        <w:widowControl w:val="0"/>
        <w:tabs>
          <w:tab w:val="left" w:leader="underscore" w:pos="9823"/>
        </w:tabs>
        <w:spacing w:after="6" w:line="260" w:lineRule="exact"/>
        <w:ind w:right="102"/>
        <w:jc w:val="both"/>
        <w:rPr>
          <w:rFonts w:ascii="Times New Roman" w:eastAsia="Times New Roman" w:hAnsi="Times New Roman" w:cs="Times New Roman"/>
          <w:color w:val="000000"/>
          <w:sz w:val="24"/>
          <w:szCs w:val="24"/>
          <w:lang w:eastAsia="ru-RU" w:bidi="ru-RU"/>
        </w:rPr>
      </w:pPr>
      <w:r w:rsidRPr="00316866">
        <w:rPr>
          <w:rFonts w:ascii="Times New Roman" w:eastAsia="Times New Roman" w:hAnsi="Times New Roman" w:cs="Times New Roman"/>
          <w:color w:val="000000"/>
          <w:sz w:val="24"/>
          <w:szCs w:val="24"/>
          <w:lang w:eastAsia="ru-RU" w:bidi="ru-RU"/>
        </w:rPr>
        <w:t xml:space="preserve">по </w:t>
      </w:r>
      <w:r w:rsidRPr="003A3655">
        <w:rPr>
          <w:rFonts w:ascii="Times New Roman" w:eastAsia="Times New Roman" w:hAnsi="Times New Roman" w:cs="Times New Roman"/>
          <w:color w:val="000000"/>
          <w:sz w:val="24"/>
          <w:szCs w:val="24"/>
          <w:lang w:eastAsia="ru-RU" w:bidi="ru-RU"/>
        </w:rPr>
        <w:t>результатам рассмотрения</w:t>
      </w:r>
      <w:r w:rsidR="003A3655" w:rsidRPr="003A3655">
        <w:rPr>
          <w:rFonts w:ascii="Times New Roman" w:eastAsia="Times New Roman" w:hAnsi="Times New Roman" w:cs="Times New Roman"/>
          <w:color w:val="000000"/>
          <w:sz w:val="24"/>
          <w:szCs w:val="24"/>
          <w:lang w:eastAsia="ru-RU" w:bidi="ru-RU"/>
        </w:rPr>
        <w:t xml:space="preserve"> ______________________________________________________ *</w:t>
      </w:r>
    </w:p>
    <w:p w:rsidR="008F531E" w:rsidRPr="003A3655" w:rsidRDefault="008F531E" w:rsidP="003A3655">
      <w:pPr>
        <w:framePr w:w="9970" w:h="1168" w:hRule="exact" w:wrap="none" w:vAnchor="page" w:hAnchor="page" w:x="1006" w:y="8731"/>
        <w:widowControl w:val="0"/>
        <w:tabs>
          <w:tab w:val="left" w:leader="underscore" w:pos="2621"/>
          <w:tab w:val="left" w:leader="underscore" w:pos="5093"/>
        </w:tabs>
        <w:spacing w:after="3" w:line="260" w:lineRule="exact"/>
        <w:ind w:right="102"/>
        <w:jc w:val="both"/>
        <w:rPr>
          <w:rFonts w:ascii="Times New Roman" w:eastAsia="Times New Roman" w:hAnsi="Times New Roman" w:cs="Times New Roman"/>
          <w:color w:val="000000"/>
          <w:sz w:val="24"/>
          <w:szCs w:val="24"/>
          <w:lang w:eastAsia="ru-RU" w:bidi="ru-RU"/>
        </w:rPr>
      </w:pPr>
      <w:r w:rsidRPr="003A3655">
        <w:rPr>
          <w:rFonts w:ascii="Times New Roman" w:eastAsia="Times New Roman" w:hAnsi="Times New Roman" w:cs="Times New Roman"/>
          <w:color w:val="000000"/>
          <w:sz w:val="24"/>
          <w:szCs w:val="24"/>
          <w:lang w:eastAsia="ru-RU" w:bidi="ru-RU"/>
        </w:rPr>
        <w:t>от</w:t>
      </w:r>
      <w:r w:rsidRPr="003A3655">
        <w:rPr>
          <w:rFonts w:ascii="Times New Roman" w:eastAsia="Times New Roman" w:hAnsi="Times New Roman" w:cs="Times New Roman"/>
          <w:color w:val="000000"/>
          <w:sz w:val="24"/>
          <w:szCs w:val="24"/>
          <w:lang w:eastAsia="ru-RU" w:bidi="ru-RU"/>
        </w:rPr>
        <w:tab/>
        <w:t>№</w:t>
      </w:r>
      <w:r w:rsidRPr="003A3655">
        <w:rPr>
          <w:rFonts w:ascii="Times New Roman" w:eastAsia="Times New Roman" w:hAnsi="Times New Roman" w:cs="Times New Roman"/>
          <w:color w:val="000000"/>
          <w:sz w:val="24"/>
          <w:szCs w:val="24"/>
          <w:lang w:eastAsia="ru-RU" w:bidi="ru-RU"/>
        </w:rPr>
        <w:tab/>
        <w:t>принято решение об отказе во внесении</w:t>
      </w:r>
    </w:p>
    <w:p w:rsidR="008F531E" w:rsidRPr="003A3655" w:rsidRDefault="003A3655" w:rsidP="003A3655">
      <w:pPr>
        <w:framePr w:w="9970" w:h="1168" w:hRule="exact" w:wrap="none" w:vAnchor="page" w:hAnchor="page" w:x="1006" w:y="8731"/>
        <w:widowControl w:val="0"/>
        <w:spacing w:after="13" w:line="180" w:lineRule="exact"/>
        <w:ind w:right="102"/>
        <w:rPr>
          <w:rFonts w:ascii="Times New Roman" w:eastAsia="Times New Roman" w:hAnsi="Times New Roman" w:cs="Times New Roman"/>
          <w:bCs/>
          <w:color w:val="000000"/>
          <w:sz w:val="18"/>
          <w:szCs w:val="18"/>
          <w:lang w:eastAsia="ru-RU" w:bidi="ru-RU"/>
        </w:rPr>
      </w:pPr>
      <w:r>
        <w:rPr>
          <w:rFonts w:ascii="Times New Roman" w:eastAsia="Times New Roman" w:hAnsi="Times New Roman" w:cs="Times New Roman"/>
          <w:bCs/>
          <w:color w:val="000000"/>
          <w:sz w:val="18"/>
          <w:szCs w:val="18"/>
          <w:lang w:eastAsia="ru-RU" w:bidi="ru-RU"/>
        </w:rPr>
        <w:t xml:space="preserve">       </w:t>
      </w:r>
      <w:r w:rsidR="008F531E" w:rsidRPr="003A3655">
        <w:rPr>
          <w:rFonts w:ascii="Times New Roman" w:eastAsia="Times New Roman" w:hAnsi="Times New Roman" w:cs="Times New Roman"/>
          <w:bCs/>
          <w:color w:val="000000"/>
          <w:sz w:val="18"/>
          <w:szCs w:val="18"/>
          <w:lang w:eastAsia="ru-RU" w:bidi="ru-RU"/>
        </w:rPr>
        <w:t>(дата и номер регистрации)</w:t>
      </w:r>
    </w:p>
    <w:p w:rsidR="008F531E" w:rsidRPr="003A3655" w:rsidRDefault="008F531E" w:rsidP="003A3655">
      <w:pPr>
        <w:framePr w:w="9970" w:h="1168" w:hRule="exact" w:wrap="none" w:vAnchor="page" w:hAnchor="page" w:x="1006" w:y="8731"/>
        <w:widowControl w:val="0"/>
        <w:spacing w:after="0" w:line="260" w:lineRule="exact"/>
        <w:ind w:right="102"/>
        <w:jc w:val="both"/>
        <w:rPr>
          <w:rFonts w:ascii="Times New Roman" w:eastAsia="Times New Roman" w:hAnsi="Times New Roman" w:cs="Times New Roman"/>
          <w:color w:val="000000"/>
          <w:sz w:val="24"/>
          <w:szCs w:val="24"/>
          <w:lang w:eastAsia="ru-RU" w:bidi="ru-RU"/>
        </w:rPr>
      </w:pPr>
      <w:r w:rsidRPr="003A3655">
        <w:rPr>
          <w:rFonts w:ascii="Times New Roman" w:eastAsia="Times New Roman" w:hAnsi="Times New Roman" w:cs="Times New Roman"/>
          <w:color w:val="000000"/>
          <w:sz w:val="24"/>
          <w:szCs w:val="24"/>
          <w:lang w:eastAsia="ru-RU" w:bidi="ru-RU"/>
        </w:rPr>
        <w:t>изменений в разрешение на строительство.</w:t>
      </w:r>
    </w:p>
    <w:tbl>
      <w:tblPr>
        <w:tblpPr w:leftFromText="180" w:rightFromText="180" w:vertAnchor="text" w:horzAnchor="margin" w:tblpXSpec="center" w:tblpY="963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282"/>
        <w:gridCol w:w="5801"/>
        <w:gridCol w:w="2977"/>
      </w:tblGrid>
      <w:tr w:rsidR="003A3655" w:rsidRPr="008F531E" w:rsidTr="003A3655">
        <w:trPr>
          <w:trHeight w:val="702"/>
        </w:trPr>
        <w:tc>
          <w:tcPr>
            <w:tcW w:w="1282" w:type="dxa"/>
            <w:shd w:val="clear" w:color="auto" w:fill="FFFFFF"/>
            <w:vAlign w:val="bottom"/>
          </w:tcPr>
          <w:p w:rsidR="003A3655" w:rsidRPr="003A3655" w:rsidRDefault="003A3655" w:rsidP="003A3655">
            <w:pPr>
              <w:widowControl w:val="0"/>
              <w:spacing w:after="0" w:line="210" w:lineRule="exact"/>
              <w:ind w:right="102"/>
              <w:rPr>
                <w:rFonts w:ascii="Times New Roman" w:eastAsia="Times New Roman" w:hAnsi="Times New Roman" w:cs="Times New Roman"/>
                <w:color w:val="000000"/>
                <w:lang w:eastAsia="ru-RU" w:bidi="ru-RU"/>
              </w:rPr>
            </w:pPr>
            <w:r w:rsidRPr="003A3655">
              <w:rPr>
                <w:rFonts w:ascii="Times New Roman" w:eastAsia="Times New Roman" w:hAnsi="Times New Roman" w:cs="Times New Roman"/>
                <w:bCs/>
                <w:color w:val="000000"/>
                <w:lang w:eastAsia="ru-RU" w:bidi="ru-RU"/>
              </w:rPr>
              <w:t>№ пункта</w:t>
            </w:r>
          </w:p>
          <w:p w:rsidR="003A3655" w:rsidRPr="003A3655" w:rsidRDefault="003A3655" w:rsidP="003A3655">
            <w:pPr>
              <w:widowControl w:val="0"/>
              <w:spacing w:after="0" w:line="210" w:lineRule="exact"/>
              <w:ind w:right="102"/>
              <w:rPr>
                <w:rFonts w:ascii="Times New Roman" w:eastAsia="Times New Roman" w:hAnsi="Times New Roman" w:cs="Times New Roman"/>
                <w:color w:val="000000"/>
                <w:lang w:eastAsia="ru-RU" w:bidi="ru-RU"/>
              </w:rPr>
            </w:pPr>
            <w:r w:rsidRPr="003A3655">
              <w:rPr>
                <w:rFonts w:ascii="Times New Roman" w:eastAsia="Times New Roman" w:hAnsi="Times New Roman" w:cs="Times New Roman"/>
                <w:bCs/>
                <w:color w:val="000000"/>
                <w:lang w:eastAsia="ru-RU" w:bidi="ru-RU"/>
              </w:rPr>
              <w:t>Админист</w:t>
            </w:r>
          </w:p>
          <w:p w:rsidR="003A3655" w:rsidRPr="003A3655" w:rsidRDefault="003A3655" w:rsidP="003A3655">
            <w:pPr>
              <w:widowControl w:val="0"/>
              <w:spacing w:after="0" w:line="210" w:lineRule="exact"/>
              <w:ind w:right="102"/>
              <w:rPr>
                <w:rFonts w:ascii="Times New Roman" w:eastAsia="Times New Roman" w:hAnsi="Times New Roman" w:cs="Times New Roman"/>
                <w:color w:val="000000"/>
                <w:lang w:eastAsia="ru-RU" w:bidi="ru-RU"/>
              </w:rPr>
            </w:pPr>
            <w:r w:rsidRPr="003A3655">
              <w:rPr>
                <w:rFonts w:ascii="Times New Roman" w:eastAsia="Times New Roman" w:hAnsi="Times New Roman" w:cs="Times New Roman"/>
                <w:bCs/>
                <w:color w:val="000000"/>
                <w:lang w:eastAsia="ru-RU" w:bidi="ru-RU"/>
              </w:rPr>
              <w:t>ративного</w:t>
            </w:r>
          </w:p>
          <w:p w:rsidR="003A3655" w:rsidRPr="003A3655" w:rsidRDefault="003A3655" w:rsidP="00D9085C">
            <w:pPr>
              <w:widowControl w:val="0"/>
              <w:spacing w:after="0" w:line="210" w:lineRule="exact"/>
              <w:ind w:right="102"/>
              <w:rPr>
                <w:rFonts w:ascii="Times New Roman" w:eastAsia="Times New Roman" w:hAnsi="Times New Roman" w:cs="Times New Roman"/>
                <w:color w:val="000000"/>
                <w:lang w:eastAsia="ru-RU" w:bidi="ru-RU"/>
              </w:rPr>
            </w:pPr>
            <w:r w:rsidRPr="003A3655">
              <w:rPr>
                <w:rFonts w:ascii="Times New Roman" w:eastAsia="Times New Roman" w:hAnsi="Times New Roman" w:cs="Times New Roman"/>
                <w:bCs/>
                <w:color w:val="000000"/>
                <w:lang w:eastAsia="ru-RU" w:bidi="ru-RU"/>
              </w:rPr>
              <w:t>регламента</w:t>
            </w:r>
          </w:p>
        </w:tc>
        <w:tc>
          <w:tcPr>
            <w:tcW w:w="5801" w:type="dxa"/>
            <w:shd w:val="clear" w:color="auto" w:fill="FFFFFF"/>
          </w:tcPr>
          <w:p w:rsidR="003A3655" w:rsidRPr="003A3655" w:rsidRDefault="003A3655" w:rsidP="003A3655">
            <w:pPr>
              <w:widowControl w:val="0"/>
              <w:spacing w:after="0" w:line="210" w:lineRule="exact"/>
              <w:ind w:left="300" w:right="102"/>
              <w:rPr>
                <w:rFonts w:ascii="Times New Roman" w:eastAsia="Times New Roman" w:hAnsi="Times New Roman" w:cs="Times New Roman"/>
                <w:color w:val="000000"/>
                <w:lang w:eastAsia="ru-RU" w:bidi="ru-RU"/>
              </w:rPr>
            </w:pPr>
            <w:r w:rsidRPr="003A3655">
              <w:rPr>
                <w:rFonts w:ascii="Times New Roman" w:eastAsia="Times New Roman" w:hAnsi="Times New Roman" w:cs="Times New Roman"/>
                <w:bCs/>
                <w:color w:val="000000"/>
                <w:lang w:eastAsia="ru-RU" w:bidi="ru-RU"/>
              </w:rPr>
              <w:t>Наименование основания для отказа во</w:t>
            </w:r>
            <w:r>
              <w:rPr>
                <w:rFonts w:ascii="Times New Roman" w:eastAsia="Times New Roman" w:hAnsi="Times New Roman" w:cs="Times New Roman"/>
                <w:bCs/>
                <w:color w:val="000000"/>
                <w:lang w:eastAsia="ru-RU" w:bidi="ru-RU"/>
              </w:rPr>
              <w:t xml:space="preserve"> </w:t>
            </w:r>
            <w:r w:rsidRPr="003A3655">
              <w:rPr>
                <w:rFonts w:ascii="Times New Roman" w:eastAsia="Times New Roman" w:hAnsi="Times New Roman" w:cs="Times New Roman"/>
                <w:bCs/>
                <w:color w:val="000000"/>
                <w:lang w:eastAsia="ru-RU" w:bidi="ru-RU"/>
              </w:rPr>
              <w:t>внесении изменений в разрешение на</w:t>
            </w:r>
            <w:r>
              <w:rPr>
                <w:rFonts w:ascii="Times New Roman" w:eastAsia="Times New Roman" w:hAnsi="Times New Roman" w:cs="Times New Roman"/>
                <w:bCs/>
                <w:color w:val="000000"/>
                <w:lang w:eastAsia="ru-RU" w:bidi="ru-RU"/>
              </w:rPr>
              <w:t xml:space="preserve"> </w:t>
            </w:r>
            <w:r w:rsidRPr="003A3655">
              <w:rPr>
                <w:rFonts w:ascii="Times New Roman" w:eastAsia="Times New Roman" w:hAnsi="Times New Roman" w:cs="Times New Roman"/>
                <w:bCs/>
                <w:color w:val="000000"/>
                <w:lang w:eastAsia="ru-RU" w:bidi="ru-RU"/>
              </w:rPr>
              <w:t>строительство в соответствии с</w:t>
            </w:r>
            <w:r>
              <w:rPr>
                <w:rFonts w:ascii="Times New Roman" w:eastAsia="Times New Roman" w:hAnsi="Times New Roman" w:cs="Times New Roman"/>
                <w:bCs/>
                <w:color w:val="000000"/>
                <w:lang w:eastAsia="ru-RU" w:bidi="ru-RU"/>
              </w:rPr>
              <w:t xml:space="preserve"> </w:t>
            </w:r>
            <w:r w:rsidRPr="003A3655">
              <w:rPr>
                <w:rFonts w:ascii="Times New Roman" w:eastAsia="Times New Roman" w:hAnsi="Times New Roman" w:cs="Times New Roman"/>
                <w:bCs/>
                <w:color w:val="000000"/>
                <w:lang w:eastAsia="ru-RU" w:bidi="ru-RU"/>
              </w:rPr>
              <w:t>Административным регламентом</w:t>
            </w:r>
          </w:p>
        </w:tc>
        <w:tc>
          <w:tcPr>
            <w:tcW w:w="2977" w:type="dxa"/>
            <w:shd w:val="clear" w:color="auto" w:fill="FFFFFF"/>
          </w:tcPr>
          <w:p w:rsidR="003A3655" w:rsidRPr="003A3655" w:rsidRDefault="003A3655" w:rsidP="003A3655">
            <w:pPr>
              <w:widowControl w:val="0"/>
              <w:spacing w:after="0" w:line="210" w:lineRule="exact"/>
              <w:ind w:right="102"/>
              <w:jc w:val="center"/>
              <w:rPr>
                <w:rFonts w:ascii="Times New Roman" w:eastAsia="Times New Roman" w:hAnsi="Times New Roman" w:cs="Times New Roman"/>
                <w:color w:val="000000"/>
                <w:lang w:eastAsia="ru-RU" w:bidi="ru-RU"/>
              </w:rPr>
            </w:pPr>
            <w:r w:rsidRPr="003A3655">
              <w:rPr>
                <w:rFonts w:ascii="Times New Roman" w:eastAsia="Times New Roman" w:hAnsi="Times New Roman" w:cs="Times New Roman"/>
                <w:bCs/>
                <w:color w:val="000000"/>
                <w:lang w:eastAsia="ru-RU" w:bidi="ru-RU"/>
              </w:rPr>
              <w:t>Разъяснение причин отказа во</w:t>
            </w:r>
          </w:p>
          <w:p w:rsidR="003A3655" w:rsidRPr="003A3655" w:rsidRDefault="003A3655" w:rsidP="003A3655">
            <w:pPr>
              <w:widowControl w:val="0"/>
              <w:spacing w:after="0" w:line="210" w:lineRule="exact"/>
              <w:ind w:right="102"/>
              <w:jc w:val="center"/>
              <w:rPr>
                <w:rFonts w:ascii="Times New Roman" w:eastAsia="Times New Roman" w:hAnsi="Times New Roman" w:cs="Times New Roman"/>
                <w:color w:val="000000"/>
                <w:lang w:eastAsia="ru-RU" w:bidi="ru-RU"/>
              </w:rPr>
            </w:pPr>
            <w:r w:rsidRPr="003A3655">
              <w:rPr>
                <w:rFonts w:ascii="Times New Roman" w:eastAsia="Times New Roman" w:hAnsi="Times New Roman" w:cs="Times New Roman"/>
                <w:bCs/>
                <w:color w:val="000000"/>
                <w:lang w:eastAsia="ru-RU" w:bidi="ru-RU"/>
              </w:rPr>
              <w:t>внесении изменений в разрешение на</w:t>
            </w:r>
            <w:r>
              <w:rPr>
                <w:rFonts w:ascii="Times New Roman" w:eastAsia="Times New Roman" w:hAnsi="Times New Roman" w:cs="Times New Roman"/>
                <w:bCs/>
                <w:color w:val="000000"/>
                <w:lang w:eastAsia="ru-RU" w:bidi="ru-RU"/>
              </w:rPr>
              <w:t xml:space="preserve"> </w:t>
            </w:r>
            <w:r w:rsidRPr="003A3655">
              <w:rPr>
                <w:rFonts w:ascii="Times New Roman" w:eastAsia="Times New Roman" w:hAnsi="Times New Roman" w:cs="Times New Roman"/>
                <w:bCs/>
                <w:color w:val="000000"/>
                <w:lang w:eastAsia="ru-RU" w:bidi="ru-RU"/>
              </w:rPr>
              <w:t>строительство</w:t>
            </w:r>
          </w:p>
        </w:tc>
      </w:tr>
      <w:tr w:rsidR="003A3655" w:rsidRPr="008F531E" w:rsidTr="003A3655">
        <w:trPr>
          <w:trHeight w:hRule="exact" w:val="3130"/>
        </w:trPr>
        <w:tc>
          <w:tcPr>
            <w:tcW w:w="1282" w:type="dxa"/>
            <w:shd w:val="clear" w:color="auto" w:fill="FFFFFF"/>
          </w:tcPr>
          <w:p w:rsidR="003A3655" w:rsidRPr="003A3655" w:rsidRDefault="003A3655" w:rsidP="003A3655">
            <w:pPr>
              <w:widowControl w:val="0"/>
              <w:spacing w:after="0" w:line="240" w:lineRule="auto"/>
              <w:ind w:right="102"/>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bCs/>
                <w:color w:val="000000"/>
                <w:sz w:val="24"/>
                <w:szCs w:val="24"/>
                <w:lang w:eastAsia="ru-RU" w:bidi="ru-RU"/>
              </w:rPr>
              <w:t>подпункт «</w:t>
            </w:r>
            <w:r w:rsidRPr="003A3655">
              <w:rPr>
                <w:rFonts w:ascii="Times New Roman" w:eastAsia="Times New Roman" w:hAnsi="Times New Roman" w:cs="Times New Roman"/>
                <w:bCs/>
                <w:color w:val="000000"/>
                <w:sz w:val="24"/>
                <w:szCs w:val="24"/>
                <w:lang w:eastAsia="ru-RU" w:bidi="ru-RU"/>
              </w:rPr>
              <w:t>а</w:t>
            </w:r>
            <w:r>
              <w:rPr>
                <w:rFonts w:ascii="Times New Roman" w:eastAsia="Times New Roman" w:hAnsi="Times New Roman" w:cs="Times New Roman"/>
                <w:bCs/>
                <w:color w:val="000000"/>
                <w:sz w:val="24"/>
                <w:szCs w:val="24"/>
                <w:lang w:eastAsia="ru-RU" w:bidi="ru-RU"/>
              </w:rPr>
              <w:t>»</w:t>
            </w:r>
            <w:r w:rsidRPr="003A3655">
              <w:rPr>
                <w:rFonts w:ascii="Times New Roman" w:eastAsia="Times New Roman" w:hAnsi="Times New Roman" w:cs="Times New Roman"/>
                <w:bCs/>
                <w:color w:val="000000"/>
                <w:sz w:val="24"/>
                <w:szCs w:val="24"/>
                <w:lang w:eastAsia="ru-RU" w:bidi="ru-RU"/>
              </w:rPr>
              <w:t xml:space="preserve"> пункта 2.22.2</w:t>
            </w:r>
          </w:p>
        </w:tc>
        <w:tc>
          <w:tcPr>
            <w:tcW w:w="5801" w:type="dxa"/>
            <w:shd w:val="clear" w:color="auto" w:fill="FFFFFF"/>
            <w:vAlign w:val="center"/>
          </w:tcPr>
          <w:p w:rsidR="003A3655" w:rsidRPr="003A3655" w:rsidRDefault="003A3655" w:rsidP="003A3655">
            <w:pPr>
              <w:widowControl w:val="0"/>
              <w:spacing w:after="0" w:line="240" w:lineRule="auto"/>
              <w:ind w:right="102"/>
              <w:rPr>
                <w:rFonts w:ascii="Times New Roman" w:eastAsia="Times New Roman" w:hAnsi="Times New Roman" w:cs="Times New Roman"/>
                <w:color w:val="000000"/>
                <w:sz w:val="24"/>
                <w:szCs w:val="24"/>
                <w:lang w:eastAsia="ru-RU" w:bidi="ru-RU"/>
              </w:rPr>
            </w:pPr>
            <w:r w:rsidRPr="003A3655">
              <w:rPr>
                <w:rFonts w:ascii="Times New Roman" w:eastAsia="Times New Roman" w:hAnsi="Times New Roman" w:cs="Times New Roman"/>
                <w:bCs/>
                <w:color w:val="000000"/>
                <w:sz w:val="24"/>
                <w:szCs w:val="24"/>
                <w:lang w:eastAsia="ru-RU" w:bidi="ru-RU"/>
              </w:rPr>
              <w:t>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2977" w:type="dxa"/>
            <w:shd w:val="clear" w:color="auto" w:fill="FFFFFF"/>
          </w:tcPr>
          <w:p w:rsidR="003A3655" w:rsidRPr="003A3655" w:rsidRDefault="003A3655" w:rsidP="003A3655">
            <w:pPr>
              <w:widowControl w:val="0"/>
              <w:spacing w:after="0" w:line="240" w:lineRule="auto"/>
              <w:ind w:right="102"/>
              <w:rPr>
                <w:rFonts w:ascii="Times New Roman" w:eastAsia="Times New Roman" w:hAnsi="Times New Roman" w:cs="Times New Roman"/>
                <w:color w:val="000000"/>
                <w:sz w:val="24"/>
                <w:szCs w:val="24"/>
                <w:lang w:eastAsia="ru-RU" w:bidi="ru-RU"/>
              </w:rPr>
            </w:pPr>
            <w:r w:rsidRPr="003A3655">
              <w:rPr>
                <w:rFonts w:ascii="Times New Roman" w:eastAsia="Times New Roman" w:hAnsi="Times New Roman" w:cs="Times New Roman"/>
                <w:bCs/>
                <w:i/>
                <w:iCs/>
                <w:color w:val="000000"/>
                <w:sz w:val="24"/>
                <w:szCs w:val="24"/>
                <w:lang w:eastAsia="ru-RU" w:bidi="ru-RU"/>
              </w:rPr>
              <w:t>Не требуется</w:t>
            </w:r>
          </w:p>
        </w:tc>
      </w:tr>
      <w:tr w:rsidR="003A3655" w:rsidRPr="008F531E" w:rsidTr="00556647">
        <w:trPr>
          <w:trHeight w:hRule="exact" w:val="1984"/>
        </w:trPr>
        <w:tc>
          <w:tcPr>
            <w:tcW w:w="1282" w:type="dxa"/>
            <w:shd w:val="clear" w:color="auto" w:fill="FFFFFF"/>
          </w:tcPr>
          <w:p w:rsidR="003A3655" w:rsidRPr="003A3655" w:rsidRDefault="003A3655" w:rsidP="003A3655">
            <w:pPr>
              <w:widowControl w:val="0"/>
              <w:spacing w:after="0" w:line="240" w:lineRule="auto"/>
              <w:ind w:right="102"/>
              <w:rPr>
                <w:rFonts w:ascii="Times New Roman" w:eastAsia="Times New Roman" w:hAnsi="Times New Roman" w:cs="Times New Roman"/>
                <w:color w:val="000000"/>
                <w:sz w:val="24"/>
                <w:szCs w:val="24"/>
                <w:lang w:eastAsia="ru-RU" w:bidi="ru-RU"/>
              </w:rPr>
            </w:pPr>
            <w:r w:rsidRPr="003A3655">
              <w:rPr>
                <w:rFonts w:ascii="Times New Roman" w:eastAsia="Times New Roman" w:hAnsi="Times New Roman" w:cs="Times New Roman"/>
                <w:bCs/>
                <w:color w:val="000000"/>
                <w:sz w:val="24"/>
                <w:szCs w:val="24"/>
                <w:lang w:eastAsia="ru-RU" w:bidi="ru-RU"/>
              </w:rPr>
              <w:t>подпункт</w:t>
            </w:r>
          </w:p>
          <w:p w:rsidR="003A3655" w:rsidRPr="003A3655" w:rsidRDefault="003A3655" w:rsidP="003A3655">
            <w:pPr>
              <w:widowControl w:val="0"/>
              <w:spacing w:after="0" w:line="240" w:lineRule="auto"/>
              <w:ind w:right="102"/>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bCs/>
                <w:color w:val="000000"/>
                <w:sz w:val="24"/>
                <w:szCs w:val="24"/>
                <w:lang w:eastAsia="ru-RU" w:bidi="ru-RU"/>
              </w:rPr>
              <w:t>«</w:t>
            </w:r>
            <w:r w:rsidRPr="003A3655">
              <w:rPr>
                <w:rFonts w:ascii="Times New Roman" w:eastAsia="Times New Roman" w:hAnsi="Times New Roman" w:cs="Times New Roman"/>
                <w:bCs/>
                <w:color w:val="000000"/>
                <w:sz w:val="24"/>
                <w:szCs w:val="24"/>
                <w:lang w:eastAsia="ru-RU" w:bidi="ru-RU"/>
              </w:rPr>
              <w:t>б</w:t>
            </w:r>
            <w:r>
              <w:rPr>
                <w:rFonts w:ascii="Times New Roman" w:eastAsia="Times New Roman" w:hAnsi="Times New Roman" w:cs="Times New Roman"/>
                <w:bCs/>
                <w:color w:val="000000"/>
                <w:sz w:val="24"/>
                <w:szCs w:val="24"/>
                <w:lang w:eastAsia="ru-RU" w:bidi="ru-RU"/>
              </w:rPr>
              <w:t>»</w:t>
            </w:r>
            <w:r w:rsidRPr="003A3655">
              <w:rPr>
                <w:rFonts w:ascii="Times New Roman" w:eastAsia="Times New Roman" w:hAnsi="Times New Roman" w:cs="Times New Roman"/>
                <w:bCs/>
                <w:color w:val="000000"/>
                <w:sz w:val="24"/>
                <w:szCs w:val="24"/>
                <w:lang w:eastAsia="ru-RU" w:bidi="ru-RU"/>
              </w:rPr>
              <w:t xml:space="preserve"> пункта</w:t>
            </w:r>
          </w:p>
          <w:p w:rsidR="003A3655" w:rsidRPr="003A3655" w:rsidRDefault="003A3655" w:rsidP="003A3655">
            <w:pPr>
              <w:widowControl w:val="0"/>
              <w:spacing w:after="0" w:line="240" w:lineRule="auto"/>
              <w:ind w:right="102"/>
              <w:rPr>
                <w:rFonts w:ascii="Times New Roman" w:eastAsia="Times New Roman" w:hAnsi="Times New Roman" w:cs="Times New Roman"/>
                <w:color w:val="000000"/>
                <w:sz w:val="24"/>
                <w:szCs w:val="24"/>
                <w:lang w:eastAsia="ru-RU" w:bidi="ru-RU"/>
              </w:rPr>
            </w:pPr>
            <w:r w:rsidRPr="003A3655">
              <w:rPr>
                <w:rFonts w:ascii="Times New Roman" w:eastAsia="Times New Roman" w:hAnsi="Times New Roman" w:cs="Times New Roman"/>
                <w:bCs/>
                <w:color w:val="000000"/>
                <w:sz w:val="24"/>
                <w:szCs w:val="24"/>
                <w:lang w:eastAsia="ru-RU" w:bidi="ru-RU"/>
              </w:rPr>
              <w:t>2.22.2</w:t>
            </w:r>
          </w:p>
        </w:tc>
        <w:tc>
          <w:tcPr>
            <w:tcW w:w="5801" w:type="dxa"/>
            <w:shd w:val="clear" w:color="auto" w:fill="FFFFFF"/>
            <w:vAlign w:val="bottom"/>
          </w:tcPr>
          <w:p w:rsidR="003A3655" w:rsidRPr="003A3655" w:rsidRDefault="003A3655" w:rsidP="003A3655">
            <w:pPr>
              <w:widowControl w:val="0"/>
              <w:spacing w:after="0" w:line="240" w:lineRule="auto"/>
              <w:ind w:right="102"/>
              <w:rPr>
                <w:rFonts w:ascii="Times New Roman" w:eastAsia="Times New Roman" w:hAnsi="Times New Roman" w:cs="Times New Roman"/>
                <w:color w:val="000000"/>
                <w:sz w:val="24"/>
                <w:szCs w:val="24"/>
                <w:lang w:eastAsia="ru-RU" w:bidi="ru-RU"/>
              </w:rPr>
            </w:pPr>
            <w:r w:rsidRPr="003A3655">
              <w:rPr>
                <w:rFonts w:ascii="Times New Roman" w:eastAsia="Times New Roman" w:hAnsi="Times New Roman" w:cs="Times New Roman"/>
                <w:bCs/>
                <w:color w:val="000000"/>
                <w:sz w:val="24"/>
                <w:szCs w:val="24"/>
                <w:lang w:eastAsia="ru-RU" w:bidi="ru-RU"/>
              </w:rPr>
              <w:t>недостоверность сведений, указанных в</w:t>
            </w:r>
          </w:p>
          <w:p w:rsidR="003A3655" w:rsidRPr="003A3655" w:rsidRDefault="003A3655" w:rsidP="003A3655">
            <w:pPr>
              <w:widowControl w:val="0"/>
              <w:spacing w:after="0" w:line="240" w:lineRule="auto"/>
              <w:ind w:right="102"/>
              <w:rPr>
                <w:rFonts w:ascii="Times New Roman" w:eastAsia="Times New Roman" w:hAnsi="Times New Roman" w:cs="Times New Roman"/>
                <w:color w:val="000000"/>
                <w:sz w:val="24"/>
                <w:szCs w:val="24"/>
                <w:lang w:eastAsia="ru-RU" w:bidi="ru-RU"/>
              </w:rPr>
            </w:pPr>
            <w:r w:rsidRPr="003A3655">
              <w:rPr>
                <w:rFonts w:ascii="Times New Roman" w:eastAsia="Times New Roman" w:hAnsi="Times New Roman" w:cs="Times New Roman"/>
                <w:bCs/>
                <w:color w:val="000000"/>
                <w:sz w:val="24"/>
                <w:szCs w:val="24"/>
                <w:lang w:eastAsia="ru-RU" w:bidi="ru-RU"/>
              </w:rPr>
              <w:t>уведомлении об образовании земельного</w:t>
            </w:r>
          </w:p>
          <w:p w:rsidR="003A3655" w:rsidRPr="003A3655" w:rsidRDefault="003A3655" w:rsidP="003A3655">
            <w:pPr>
              <w:widowControl w:val="0"/>
              <w:spacing w:after="0" w:line="240" w:lineRule="auto"/>
              <w:ind w:right="102"/>
              <w:rPr>
                <w:rFonts w:ascii="Times New Roman" w:eastAsia="Times New Roman" w:hAnsi="Times New Roman" w:cs="Times New Roman"/>
                <w:color w:val="000000"/>
                <w:sz w:val="24"/>
                <w:szCs w:val="24"/>
                <w:lang w:eastAsia="ru-RU" w:bidi="ru-RU"/>
              </w:rPr>
            </w:pPr>
            <w:r w:rsidRPr="003A3655">
              <w:rPr>
                <w:rFonts w:ascii="Times New Roman" w:eastAsia="Times New Roman" w:hAnsi="Times New Roman" w:cs="Times New Roman"/>
                <w:bCs/>
                <w:color w:val="000000"/>
                <w:sz w:val="24"/>
                <w:szCs w:val="24"/>
                <w:lang w:eastAsia="ru-RU" w:bidi="ru-RU"/>
              </w:rPr>
              <w:t>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tc>
        <w:tc>
          <w:tcPr>
            <w:tcW w:w="2977" w:type="dxa"/>
            <w:shd w:val="clear" w:color="auto" w:fill="FFFFFF"/>
          </w:tcPr>
          <w:p w:rsidR="003A3655" w:rsidRPr="003A3655" w:rsidRDefault="003A3655" w:rsidP="003A3655">
            <w:pPr>
              <w:widowControl w:val="0"/>
              <w:spacing w:after="0" w:line="240" w:lineRule="auto"/>
              <w:ind w:right="102"/>
              <w:rPr>
                <w:rFonts w:ascii="Times New Roman" w:eastAsia="Times New Roman" w:hAnsi="Times New Roman" w:cs="Times New Roman"/>
                <w:color w:val="000000"/>
                <w:sz w:val="24"/>
                <w:szCs w:val="24"/>
                <w:lang w:eastAsia="ru-RU" w:bidi="ru-RU"/>
              </w:rPr>
            </w:pPr>
            <w:r w:rsidRPr="003A3655">
              <w:rPr>
                <w:rFonts w:ascii="Times New Roman" w:eastAsia="Times New Roman" w:hAnsi="Times New Roman" w:cs="Times New Roman"/>
                <w:bCs/>
                <w:i/>
                <w:iCs/>
                <w:color w:val="000000"/>
                <w:sz w:val="24"/>
                <w:szCs w:val="24"/>
                <w:lang w:eastAsia="ru-RU" w:bidi="ru-RU"/>
              </w:rPr>
              <w:t>Указываются основания такого</w:t>
            </w:r>
            <w:r>
              <w:rPr>
                <w:rFonts w:ascii="Times New Roman" w:eastAsia="Times New Roman" w:hAnsi="Times New Roman" w:cs="Times New Roman"/>
                <w:bCs/>
                <w:i/>
                <w:iCs/>
                <w:color w:val="000000"/>
                <w:sz w:val="24"/>
                <w:szCs w:val="24"/>
                <w:lang w:eastAsia="ru-RU" w:bidi="ru-RU"/>
              </w:rPr>
              <w:t xml:space="preserve"> </w:t>
            </w:r>
            <w:r w:rsidRPr="003A3655">
              <w:rPr>
                <w:rFonts w:ascii="Times New Roman" w:eastAsia="Times New Roman" w:hAnsi="Times New Roman" w:cs="Times New Roman"/>
                <w:bCs/>
                <w:i/>
                <w:iCs/>
                <w:color w:val="000000"/>
                <w:sz w:val="24"/>
                <w:szCs w:val="24"/>
                <w:lang w:eastAsia="ru-RU" w:bidi="ru-RU"/>
              </w:rPr>
              <w:t>вывода</w:t>
            </w:r>
          </w:p>
        </w:tc>
      </w:tr>
      <w:tr w:rsidR="00556647" w:rsidRPr="008F531E" w:rsidTr="00556647">
        <w:trPr>
          <w:trHeight w:hRule="exact" w:val="2566"/>
        </w:trPr>
        <w:tc>
          <w:tcPr>
            <w:tcW w:w="1282" w:type="dxa"/>
            <w:shd w:val="clear" w:color="auto" w:fill="FFFFFF"/>
          </w:tcPr>
          <w:p w:rsidR="00556647" w:rsidRPr="003A3655" w:rsidRDefault="00556647" w:rsidP="00556647">
            <w:pPr>
              <w:widowControl w:val="0"/>
              <w:spacing w:after="0" w:line="240" w:lineRule="auto"/>
              <w:ind w:right="102"/>
              <w:rPr>
                <w:rFonts w:ascii="Times New Roman" w:eastAsia="Times New Roman" w:hAnsi="Times New Roman" w:cs="Times New Roman"/>
                <w:color w:val="000000"/>
                <w:sz w:val="24"/>
                <w:szCs w:val="24"/>
                <w:lang w:eastAsia="ru-RU" w:bidi="ru-RU"/>
              </w:rPr>
            </w:pPr>
            <w:r w:rsidRPr="003A3655">
              <w:rPr>
                <w:rFonts w:ascii="Times New Roman" w:eastAsia="Times New Roman" w:hAnsi="Times New Roman" w:cs="Times New Roman"/>
                <w:bCs/>
                <w:color w:val="000000"/>
                <w:sz w:val="24"/>
                <w:szCs w:val="24"/>
                <w:lang w:eastAsia="ru-RU" w:bidi="ru-RU"/>
              </w:rPr>
              <w:lastRenderedPageBreak/>
              <w:t>подпункт</w:t>
            </w:r>
          </w:p>
          <w:p w:rsidR="00556647" w:rsidRPr="003A3655" w:rsidRDefault="00556647" w:rsidP="00556647">
            <w:pPr>
              <w:widowControl w:val="0"/>
              <w:spacing w:after="0" w:line="240" w:lineRule="auto"/>
              <w:ind w:right="102"/>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bCs/>
                <w:color w:val="000000"/>
                <w:sz w:val="24"/>
                <w:szCs w:val="24"/>
                <w:lang w:eastAsia="ru-RU" w:bidi="ru-RU"/>
              </w:rPr>
              <w:t>«</w:t>
            </w:r>
            <w:r w:rsidRPr="003A3655">
              <w:rPr>
                <w:rFonts w:ascii="Times New Roman" w:eastAsia="Times New Roman" w:hAnsi="Times New Roman" w:cs="Times New Roman"/>
                <w:bCs/>
                <w:color w:val="000000"/>
                <w:sz w:val="24"/>
                <w:szCs w:val="24"/>
                <w:lang w:eastAsia="ru-RU" w:bidi="ru-RU"/>
              </w:rPr>
              <w:t>а</w:t>
            </w:r>
            <w:r>
              <w:rPr>
                <w:rFonts w:ascii="Times New Roman" w:eastAsia="Times New Roman" w:hAnsi="Times New Roman" w:cs="Times New Roman"/>
                <w:bCs/>
                <w:color w:val="000000"/>
                <w:sz w:val="24"/>
                <w:szCs w:val="24"/>
                <w:lang w:eastAsia="ru-RU" w:bidi="ru-RU"/>
              </w:rPr>
              <w:t>»</w:t>
            </w:r>
            <w:r w:rsidRPr="003A3655">
              <w:rPr>
                <w:rFonts w:ascii="Times New Roman" w:eastAsia="Times New Roman" w:hAnsi="Times New Roman" w:cs="Times New Roman"/>
                <w:bCs/>
                <w:color w:val="000000"/>
                <w:sz w:val="24"/>
                <w:szCs w:val="24"/>
                <w:lang w:eastAsia="ru-RU" w:bidi="ru-RU"/>
              </w:rPr>
              <w:t xml:space="preserve"> пункта</w:t>
            </w:r>
          </w:p>
          <w:p w:rsidR="00556647" w:rsidRPr="003A3655" w:rsidRDefault="00556647" w:rsidP="00556647">
            <w:pPr>
              <w:widowControl w:val="0"/>
              <w:spacing w:after="0" w:line="240" w:lineRule="auto"/>
              <w:ind w:right="102"/>
              <w:rPr>
                <w:rFonts w:ascii="Times New Roman" w:eastAsia="Times New Roman" w:hAnsi="Times New Roman" w:cs="Times New Roman"/>
                <w:color w:val="000000"/>
                <w:sz w:val="24"/>
                <w:szCs w:val="24"/>
                <w:lang w:eastAsia="ru-RU" w:bidi="ru-RU"/>
              </w:rPr>
            </w:pPr>
            <w:r w:rsidRPr="003A3655">
              <w:rPr>
                <w:rFonts w:ascii="Times New Roman" w:eastAsia="Times New Roman" w:hAnsi="Times New Roman" w:cs="Times New Roman"/>
                <w:bCs/>
                <w:color w:val="000000"/>
                <w:sz w:val="24"/>
                <w:szCs w:val="24"/>
                <w:lang w:eastAsia="ru-RU" w:bidi="ru-RU"/>
              </w:rPr>
              <w:t>2.22.3</w:t>
            </w:r>
          </w:p>
        </w:tc>
        <w:tc>
          <w:tcPr>
            <w:tcW w:w="5801" w:type="dxa"/>
            <w:shd w:val="clear" w:color="auto" w:fill="FFFFFF"/>
            <w:vAlign w:val="bottom"/>
          </w:tcPr>
          <w:p w:rsidR="00556647" w:rsidRPr="003A3655" w:rsidRDefault="00556647" w:rsidP="00556647">
            <w:pPr>
              <w:widowControl w:val="0"/>
              <w:spacing w:after="0" w:line="240" w:lineRule="auto"/>
              <w:ind w:right="102"/>
              <w:rPr>
                <w:rFonts w:ascii="Times New Roman" w:eastAsia="Times New Roman" w:hAnsi="Times New Roman" w:cs="Times New Roman"/>
                <w:color w:val="000000"/>
                <w:sz w:val="24"/>
                <w:szCs w:val="24"/>
                <w:lang w:eastAsia="ru-RU" w:bidi="ru-RU"/>
              </w:rPr>
            </w:pPr>
            <w:r w:rsidRPr="003A3655">
              <w:rPr>
                <w:rFonts w:ascii="Times New Roman" w:eastAsia="Times New Roman" w:hAnsi="Times New Roman" w:cs="Times New Roman"/>
                <w:bCs/>
                <w:color w:val="000000"/>
                <w:sz w:val="24"/>
                <w:szCs w:val="24"/>
                <w:lang w:eastAsia="ru-RU" w:bidi="ru-RU"/>
              </w:rPr>
              <w:t>отсутствие в уведомлении об образовании</w:t>
            </w:r>
          </w:p>
          <w:p w:rsidR="00556647" w:rsidRPr="003A3655" w:rsidRDefault="00556647" w:rsidP="00556647">
            <w:pPr>
              <w:widowControl w:val="0"/>
              <w:spacing w:after="0" w:line="240" w:lineRule="auto"/>
              <w:ind w:right="102"/>
              <w:rPr>
                <w:rFonts w:ascii="Times New Roman" w:eastAsia="Times New Roman" w:hAnsi="Times New Roman" w:cs="Times New Roman"/>
                <w:color w:val="000000"/>
                <w:sz w:val="24"/>
                <w:szCs w:val="24"/>
                <w:lang w:eastAsia="ru-RU" w:bidi="ru-RU"/>
              </w:rPr>
            </w:pPr>
            <w:r w:rsidRPr="003A3655">
              <w:rPr>
                <w:rFonts w:ascii="Times New Roman" w:eastAsia="Times New Roman" w:hAnsi="Times New Roman" w:cs="Times New Roman"/>
                <w:bCs/>
                <w:color w:val="000000"/>
                <w:sz w:val="24"/>
                <w:szCs w:val="24"/>
                <w:lang w:eastAsia="ru-RU" w:bidi="ru-RU"/>
              </w:rPr>
              <w:t>земельного участка путем раздела,</w:t>
            </w:r>
          </w:p>
          <w:p w:rsidR="00556647" w:rsidRPr="003A3655" w:rsidRDefault="00556647" w:rsidP="00556647">
            <w:pPr>
              <w:widowControl w:val="0"/>
              <w:spacing w:after="0" w:line="240" w:lineRule="auto"/>
              <w:ind w:right="102"/>
              <w:rPr>
                <w:rFonts w:ascii="Times New Roman" w:eastAsia="Times New Roman" w:hAnsi="Times New Roman" w:cs="Times New Roman"/>
                <w:color w:val="000000"/>
                <w:sz w:val="24"/>
                <w:szCs w:val="24"/>
                <w:lang w:eastAsia="ru-RU" w:bidi="ru-RU"/>
              </w:rPr>
            </w:pPr>
            <w:r w:rsidRPr="003A3655">
              <w:rPr>
                <w:rFonts w:ascii="Times New Roman" w:eastAsia="Times New Roman" w:hAnsi="Times New Roman" w:cs="Times New Roman"/>
                <w:bCs/>
                <w:color w:val="000000"/>
                <w:sz w:val="24"/>
                <w:szCs w:val="24"/>
                <w:lang w:eastAsia="ru-RU" w:bidi="ru-RU"/>
              </w:rPr>
              <w:t>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2977" w:type="dxa"/>
            <w:shd w:val="clear" w:color="auto" w:fill="FFFFFF"/>
          </w:tcPr>
          <w:p w:rsidR="00556647" w:rsidRPr="003A3655" w:rsidRDefault="00556647" w:rsidP="00556647">
            <w:pPr>
              <w:widowControl w:val="0"/>
              <w:spacing w:after="0" w:line="240" w:lineRule="auto"/>
              <w:ind w:right="102"/>
              <w:rPr>
                <w:rFonts w:ascii="Times New Roman" w:eastAsia="Times New Roman" w:hAnsi="Times New Roman" w:cs="Times New Roman"/>
                <w:color w:val="000000"/>
                <w:sz w:val="24"/>
                <w:szCs w:val="24"/>
                <w:lang w:eastAsia="ru-RU" w:bidi="ru-RU"/>
              </w:rPr>
            </w:pPr>
            <w:r w:rsidRPr="003A3655">
              <w:rPr>
                <w:rFonts w:ascii="Times New Roman" w:eastAsia="Times New Roman" w:hAnsi="Times New Roman" w:cs="Times New Roman"/>
                <w:bCs/>
                <w:i/>
                <w:iCs/>
                <w:color w:val="000000"/>
                <w:sz w:val="24"/>
                <w:szCs w:val="24"/>
                <w:lang w:eastAsia="ru-RU" w:bidi="ru-RU"/>
              </w:rPr>
              <w:t>Не требуется</w:t>
            </w:r>
          </w:p>
        </w:tc>
      </w:tr>
      <w:tr w:rsidR="00556647" w:rsidRPr="008F531E" w:rsidTr="00556647">
        <w:trPr>
          <w:trHeight w:hRule="exact" w:val="1977"/>
        </w:trPr>
        <w:tc>
          <w:tcPr>
            <w:tcW w:w="1282" w:type="dxa"/>
            <w:shd w:val="clear" w:color="auto" w:fill="FFFFFF"/>
          </w:tcPr>
          <w:p w:rsidR="00556647" w:rsidRPr="003A3655" w:rsidRDefault="00556647" w:rsidP="00556647">
            <w:pPr>
              <w:widowControl w:val="0"/>
              <w:spacing w:after="0" w:line="240" w:lineRule="auto"/>
              <w:ind w:right="102"/>
              <w:rPr>
                <w:rFonts w:ascii="Times New Roman" w:eastAsia="Times New Roman" w:hAnsi="Times New Roman" w:cs="Times New Roman"/>
                <w:color w:val="000000"/>
                <w:sz w:val="24"/>
                <w:szCs w:val="24"/>
                <w:lang w:eastAsia="ru-RU" w:bidi="ru-RU"/>
              </w:rPr>
            </w:pPr>
            <w:r w:rsidRPr="003A3655">
              <w:rPr>
                <w:rFonts w:ascii="Times New Roman" w:eastAsia="Times New Roman" w:hAnsi="Times New Roman" w:cs="Times New Roman"/>
                <w:bCs/>
                <w:color w:val="000000"/>
                <w:sz w:val="24"/>
                <w:szCs w:val="24"/>
                <w:lang w:eastAsia="ru-RU" w:bidi="ru-RU"/>
              </w:rPr>
              <w:t>подпункт</w:t>
            </w:r>
          </w:p>
          <w:p w:rsidR="00556647" w:rsidRPr="003A3655" w:rsidRDefault="00556647" w:rsidP="00556647">
            <w:pPr>
              <w:widowControl w:val="0"/>
              <w:spacing w:after="0" w:line="240" w:lineRule="auto"/>
              <w:ind w:right="102"/>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bCs/>
                <w:color w:val="000000"/>
                <w:sz w:val="24"/>
                <w:szCs w:val="24"/>
                <w:lang w:eastAsia="ru-RU" w:bidi="ru-RU"/>
              </w:rPr>
              <w:t>«</w:t>
            </w:r>
            <w:r w:rsidRPr="003A3655">
              <w:rPr>
                <w:rFonts w:ascii="Times New Roman" w:eastAsia="Times New Roman" w:hAnsi="Times New Roman" w:cs="Times New Roman"/>
                <w:bCs/>
                <w:color w:val="000000"/>
                <w:sz w:val="24"/>
                <w:szCs w:val="24"/>
                <w:lang w:eastAsia="ru-RU" w:bidi="ru-RU"/>
              </w:rPr>
              <w:t>б</w:t>
            </w:r>
            <w:r>
              <w:rPr>
                <w:rFonts w:ascii="Times New Roman" w:eastAsia="Times New Roman" w:hAnsi="Times New Roman" w:cs="Times New Roman"/>
                <w:bCs/>
                <w:color w:val="000000"/>
                <w:sz w:val="24"/>
                <w:szCs w:val="24"/>
                <w:lang w:eastAsia="ru-RU" w:bidi="ru-RU"/>
              </w:rPr>
              <w:t>»</w:t>
            </w:r>
            <w:r w:rsidRPr="003A3655">
              <w:rPr>
                <w:rFonts w:ascii="Times New Roman" w:eastAsia="Times New Roman" w:hAnsi="Times New Roman" w:cs="Times New Roman"/>
                <w:bCs/>
                <w:color w:val="000000"/>
                <w:sz w:val="24"/>
                <w:szCs w:val="24"/>
                <w:lang w:eastAsia="ru-RU" w:bidi="ru-RU"/>
              </w:rPr>
              <w:t xml:space="preserve"> пункта</w:t>
            </w:r>
          </w:p>
          <w:p w:rsidR="00556647" w:rsidRPr="003A3655" w:rsidRDefault="00556647" w:rsidP="00556647">
            <w:pPr>
              <w:widowControl w:val="0"/>
              <w:spacing w:after="0" w:line="240" w:lineRule="auto"/>
              <w:ind w:right="102"/>
              <w:rPr>
                <w:rFonts w:ascii="Times New Roman" w:eastAsia="Times New Roman" w:hAnsi="Times New Roman" w:cs="Times New Roman"/>
                <w:color w:val="000000"/>
                <w:sz w:val="24"/>
                <w:szCs w:val="24"/>
                <w:lang w:eastAsia="ru-RU" w:bidi="ru-RU"/>
              </w:rPr>
            </w:pPr>
            <w:r w:rsidRPr="003A3655">
              <w:rPr>
                <w:rFonts w:ascii="Times New Roman" w:eastAsia="Times New Roman" w:hAnsi="Times New Roman" w:cs="Times New Roman"/>
                <w:bCs/>
                <w:color w:val="000000"/>
                <w:sz w:val="24"/>
                <w:szCs w:val="24"/>
                <w:lang w:eastAsia="ru-RU" w:bidi="ru-RU"/>
              </w:rPr>
              <w:t>2.22.3</w:t>
            </w:r>
          </w:p>
        </w:tc>
        <w:tc>
          <w:tcPr>
            <w:tcW w:w="5801" w:type="dxa"/>
            <w:shd w:val="clear" w:color="auto" w:fill="FFFFFF"/>
            <w:vAlign w:val="bottom"/>
          </w:tcPr>
          <w:p w:rsidR="00556647" w:rsidRPr="003A3655" w:rsidRDefault="00556647" w:rsidP="00556647">
            <w:pPr>
              <w:widowControl w:val="0"/>
              <w:spacing w:after="0" w:line="240" w:lineRule="auto"/>
              <w:ind w:right="102"/>
              <w:rPr>
                <w:rFonts w:ascii="Times New Roman" w:eastAsia="Times New Roman" w:hAnsi="Times New Roman" w:cs="Times New Roman"/>
                <w:color w:val="000000"/>
                <w:sz w:val="24"/>
                <w:szCs w:val="24"/>
                <w:lang w:eastAsia="ru-RU" w:bidi="ru-RU"/>
              </w:rPr>
            </w:pPr>
            <w:r w:rsidRPr="003A3655">
              <w:rPr>
                <w:rFonts w:ascii="Times New Roman" w:eastAsia="Times New Roman" w:hAnsi="Times New Roman" w:cs="Times New Roman"/>
                <w:bCs/>
                <w:color w:val="000000"/>
                <w:sz w:val="24"/>
                <w:szCs w:val="24"/>
                <w:lang w:eastAsia="ru-RU" w:bidi="ru-RU"/>
              </w:rPr>
              <w:t>недостоверность сведений, указанных в</w:t>
            </w:r>
          </w:p>
          <w:p w:rsidR="00556647" w:rsidRPr="003A3655" w:rsidRDefault="00556647" w:rsidP="00556647">
            <w:pPr>
              <w:widowControl w:val="0"/>
              <w:spacing w:after="0" w:line="240" w:lineRule="auto"/>
              <w:ind w:right="102"/>
              <w:rPr>
                <w:rFonts w:ascii="Times New Roman" w:eastAsia="Times New Roman" w:hAnsi="Times New Roman" w:cs="Times New Roman"/>
                <w:color w:val="000000"/>
                <w:sz w:val="24"/>
                <w:szCs w:val="24"/>
                <w:lang w:eastAsia="ru-RU" w:bidi="ru-RU"/>
              </w:rPr>
            </w:pPr>
            <w:r w:rsidRPr="003A3655">
              <w:rPr>
                <w:rFonts w:ascii="Times New Roman" w:eastAsia="Times New Roman" w:hAnsi="Times New Roman" w:cs="Times New Roman"/>
                <w:bCs/>
                <w:color w:val="000000"/>
                <w:sz w:val="24"/>
                <w:szCs w:val="24"/>
                <w:lang w:eastAsia="ru-RU" w:bidi="ru-RU"/>
              </w:rPr>
              <w:t>уведомлении об образовании земельного</w:t>
            </w:r>
          </w:p>
          <w:p w:rsidR="00556647" w:rsidRPr="003A3655" w:rsidRDefault="00556647" w:rsidP="00556647">
            <w:pPr>
              <w:widowControl w:val="0"/>
              <w:spacing w:after="0" w:line="240" w:lineRule="auto"/>
              <w:ind w:right="102"/>
              <w:rPr>
                <w:rFonts w:ascii="Times New Roman" w:eastAsia="Times New Roman" w:hAnsi="Times New Roman" w:cs="Times New Roman"/>
                <w:color w:val="000000"/>
                <w:sz w:val="24"/>
                <w:szCs w:val="24"/>
                <w:lang w:eastAsia="ru-RU" w:bidi="ru-RU"/>
              </w:rPr>
            </w:pPr>
            <w:r w:rsidRPr="003A3655">
              <w:rPr>
                <w:rFonts w:ascii="Times New Roman" w:eastAsia="Times New Roman" w:hAnsi="Times New Roman" w:cs="Times New Roman"/>
                <w:bCs/>
                <w:color w:val="000000"/>
                <w:sz w:val="24"/>
                <w:szCs w:val="24"/>
                <w:lang w:eastAsia="ru-RU" w:bidi="ru-RU"/>
              </w:rPr>
              <w:t>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2977" w:type="dxa"/>
            <w:shd w:val="clear" w:color="auto" w:fill="FFFFFF"/>
          </w:tcPr>
          <w:p w:rsidR="00556647" w:rsidRPr="003A3655" w:rsidRDefault="00556647" w:rsidP="00556647">
            <w:pPr>
              <w:widowControl w:val="0"/>
              <w:spacing w:after="0" w:line="240" w:lineRule="auto"/>
              <w:ind w:right="102"/>
              <w:rPr>
                <w:rFonts w:ascii="Times New Roman" w:eastAsia="Times New Roman" w:hAnsi="Times New Roman" w:cs="Times New Roman"/>
                <w:color w:val="000000"/>
                <w:sz w:val="24"/>
                <w:szCs w:val="24"/>
                <w:lang w:eastAsia="ru-RU" w:bidi="ru-RU"/>
              </w:rPr>
            </w:pPr>
            <w:r w:rsidRPr="003A3655">
              <w:rPr>
                <w:rFonts w:ascii="Times New Roman" w:eastAsia="Times New Roman" w:hAnsi="Times New Roman" w:cs="Times New Roman"/>
                <w:bCs/>
                <w:i/>
                <w:iCs/>
                <w:color w:val="000000"/>
                <w:sz w:val="24"/>
                <w:szCs w:val="24"/>
                <w:lang w:eastAsia="ru-RU" w:bidi="ru-RU"/>
              </w:rPr>
              <w:t>Указываются основания такого</w:t>
            </w:r>
            <w:r>
              <w:rPr>
                <w:rFonts w:ascii="Times New Roman" w:eastAsia="Times New Roman" w:hAnsi="Times New Roman" w:cs="Times New Roman"/>
                <w:bCs/>
                <w:i/>
                <w:iCs/>
                <w:color w:val="000000"/>
                <w:sz w:val="24"/>
                <w:szCs w:val="24"/>
                <w:lang w:eastAsia="ru-RU" w:bidi="ru-RU"/>
              </w:rPr>
              <w:t xml:space="preserve"> </w:t>
            </w:r>
            <w:r w:rsidRPr="003A3655">
              <w:rPr>
                <w:rFonts w:ascii="Times New Roman" w:eastAsia="Times New Roman" w:hAnsi="Times New Roman" w:cs="Times New Roman"/>
                <w:bCs/>
                <w:i/>
                <w:iCs/>
                <w:color w:val="000000"/>
                <w:sz w:val="24"/>
                <w:szCs w:val="24"/>
                <w:lang w:eastAsia="ru-RU" w:bidi="ru-RU"/>
              </w:rPr>
              <w:t>вывода</w:t>
            </w:r>
          </w:p>
        </w:tc>
      </w:tr>
      <w:tr w:rsidR="00556647" w:rsidRPr="008F531E" w:rsidTr="00556647">
        <w:trPr>
          <w:trHeight w:hRule="exact" w:val="2842"/>
        </w:trPr>
        <w:tc>
          <w:tcPr>
            <w:tcW w:w="1282" w:type="dxa"/>
            <w:shd w:val="clear" w:color="auto" w:fill="FFFFFF"/>
          </w:tcPr>
          <w:p w:rsidR="00556647" w:rsidRPr="003A3655" w:rsidRDefault="00556647" w:rsidP="00556647">
            <w:pPr>
              <w:widowControl w:val="0"/>
              <w:spacing w:after="0" w:line="240" w:lineRule="auto"/>
              <w:ind w:right="102"/>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bCs/>
                <w:color w:val="000000"/>
                <w:sz w:val="24"/>
                <w:szCs w:val="24"/>
                <w:lang w:eastAsia="ru-RU" w:bidi="ru-RU"/>
              </w:rPr>
              <w:t>подпункт «</w:t>
            </w:r>
            <w:r w:rsidRPr="003A3655">
              <w:rPr>
                <w:rFonts w:ascii="Times New Roman" w:eastAsia="Times New Roman" w:hAnsi="Times New Roman" w:cs="Times New Roman"/>
                <w:bCs/>
                <w:color w:val="000000"/>
                <w:sz w:val="24"/>
                <w:szCs w:val="24"/>
                <w:lang w:eastAsia="ru-RU" w:bidi="ru-RU"/>
              </w:rPr>
              <w:t>в</w:t>
            </w:r>
            <w:r>
              <w:rPr>
                <w:rFonts w:ascii="Times New Roman" w:eastAsia="Times New Roman" w:hAnsi="Times New Roman" w:cs="Times New Roman"/>
                <w:bCs/>
                <w:color w:val="000000"/>
                <w:sz w:val="24"/>
                <w:szCs w:val="24"/>
                <w:lang w:eastAsia="ru-RU" w:bidi="ru-RU"/>
              </w:rPr>
              <w:t>»</w:t>
            </w:r>
            <w:r w:rsidRPr="003A3655">
              <w:rPr>
                <w:rFonts w:ascii="Times New Roman" w:eastAsia="Times New Roman" w:hAnsi="Times New Roman" w:cs="Times New Roman"/>
                <w:bCs/>
                <w:color w:val="000000"/>
                <w:sz w:val="24"/>
                <w:szCs w:val="24"/>
                <w:lang w:eastAsia="ru-RU" w:bidi="ru-RU"/>
              </w:rPr>
              <w:t xml:space="preserve"> пункта 2.22.3</w:t>
            </w:r>
          </w:p>
        </w:tc>
        <w:tc>
          <w:tcPr>
            <w:tcW w:w="5801" w:type="dxa"/>
            <w:shd w:val="clear" w:color="auto" w:fill="FFFFFF"/>
            <w:vAlign w:val="bottom"/>
          </w:tcPr>
          <w:p w:rsidR="00556647" w:rsidRPr="003A3655" w:rsidRDefault="00556647" w:rsidP="00556647">
            <w:pPr>
              <w:widowControl w:val="0"/>
              <w:spacing w:after="0" w:line="240" w:lineRule="auto"/>
              <w:ind w:right="102"/>
              <w:rPr>
                <w:rFonts w:ascii="Times New Roman" w:eastAsia="Times New Roman" w:hAnsi="Times New Roman" w:cs="Times New Roman"/>
                <w:color w:val="000000"/>
                <w:sz w:val="24"/>
                <w:szCs w:val="24"/>
                <w:lang w:eastAsia="ru-RU" w:bidi="ru-RU"/>
              </w:rPr>
            </w:pPr>
            <w:r w:rsidRPr="003A3655">
              <w:rPr>
                <w:rFonts w:ascii="Times New Roman" w:eastAsia="Times New Roman" w:hAnsi="Times New Roman" w:cs="Times New Roman"/>
                <w:bCs/>
                <w:color w:val="000000"/>
                <w:sz w:val="24"/>
                <w:szCs w:val="24"/>
                <w:lang w:eastAsia="ru-RU" w:bidi="ru-RU"/>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2977" w:type="dxa"/>
            <w:shd w:val="clear" w:color="auto" w:fill="FFFFFF"/>
          </w:tcPr>
          <w:p w:rsidR="00556647" w:rsidRPr="003A3655" w:rsidRDefault="00556647" w:rsidP="00556647">
            <w:pPr>
              <w:widowControl w:val="0"/>
              <w:spacing w:after="0" w:line="240" w:lineRule="auto"/>
              <w:ind w:right="102"/>
              <w:rPr>
                <w:rFonts w:ascii="Times New Roman" w:eastAsia="Times New Roman" w:hAnsi="Times New Roman" w:cs="Times New Roman"/>
                <w:color w:val="000000"/>
                <w:sz w:val="24"/>
                <w:szCs w:val="24"/>
                <w:lang w:eastAsia="ru-RU" w:bidi="ru-RU"/>
              </w:rPr>
            </w:pPr>
            <w:r w:rsidRPr="003A3655">
              <w:rPr>
                <w:rFonts w:ascii="Times New Roman" w:eastAsia="Times New Roman" w:hAnsi="Times New Roman" w:cs="Times New Roman"/>
                <w:bCs/>
                <w:i/>
                <w:iCs/>
                <w:color w:val="000000"/>
                <w:sz w:val="24"/>
                <w:szCs w:val="24"/>
                <w:lang w:eastAsia="ru-RU" w:bidi="ru-RU"/>
              </w:rPr>
              <w:t>Указываются основания такого вывода</w:t>
            </w:r>
          </w:p>
        </w:tc>
      </w:tr>
      <w:tr w:rsidR="00913257" w:rsidRPr="008F531E" w:rsidTr="00913257">
        <w:trPr>
          <w:trHeight w:hRule="exact" w:val="2841"/>
        </w:trPr>
        <w:tc>
          <w:tcPr>
            <w:tcW w:w="1282" w:type="dxa"/>
            <w:shd w:val="clear" w:color="auto" w:fill="FFFFFF"/>
          </w:tcPr>
          <w:p w:rsidR="00913257" w:rsidRPr="003A3655" w:rsidRDefault="00913257" w:rsidP="00913257">
            <w:pPr>
              <w:widowControl w:val="0"/>
              <w:spacing w:after="0" w:line="240" w:lineRule="auto"/>
              <w:ind w:right="102"/>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bCs/>
                <w:color w:val="000000"/>
                <w:sz w:val="24"/>
                <w:szCs w:val="24"/>
                <w:lang w:eastAsia="ru-RU" w:bidi="ru-RU"/>
              </w:rPr>
              <w:t>подпункт «</w:t>
            </w:r>
            <w:r w:rsidRPr="003A3655">
              <w:rPr>
                <w:rFonts w:ascii="Times New Roman" w:eastAsia="Times New Roman" w:hAnsi="Times New Roman" w:cs="Times New Roman"/>
                <w:bCs/>
                <w:color w:val="000000"/>
                <w:sz w:val="24"/>
                <w:szCs w:val="24"/>
                <w:lang w:eastAsia="ru-RU" w:bidi="ru-RU"/>
              </w:rPr>
              <w:t>г</w:t>
            </w:r>
            <w:r>
              <w:rPr>
                <w:rFonts w:ascii="Times New Roman" w:eastAsia="Times New Roman" w:hAnsi="Times New Roman" w:cs="Times New Roman"/>
                <w:bCs/>
                <w:color w:val="000000"/>
                <w:sz w:val="24"/>
                <w:szCs w:val="24"/>
                <w:lang w:eastAsia="ru-RU" w:bidi="ru-RU"/>
              </w:rPr>
              <w:t>»</w:t>
            </w:r>
            <w:r w:rsidRPr="003A3655">
              <w:rPr>
                <w:rFonts w:ascii="Times New Roman" w:eastAsia="Times New Roman" w:hAnsi="Times New Roman" w:cs="Times New Roman"/>
                <w:bCs/>
                <w:color w:val="000000"/>
                <w:sz w:val="24"/>
                <w:szCs w:val="24"/>
                <w:lang w:eastAsia="ru-RU" w:bidi="ru-RU"/>
              </w:rPr>
              <w:t xml:space="preserve"> пункта 2.22.3</w:t>
            </w:r>
          </w:p>
        </w:tc>
        <w:tc>
          <w:tcPr>
            <w:tcW w:w="5801" w:type="dxa"/>
            <w:shd w:val="clear" w:color="auto" w:fill="FFFFFF"/>
            <w:vAlign w:val="bottom"/>
          </w:tcPr>
          <w:p w:rsidR="00913257" w:rsidRPr="003A3655" w:rsidRDefault="00913257" w:rsidP="00913257">
            <w:pPr>
              <w:widowControl w:val="0"/>
              <w:spacing w:after="0" w:line="240" w:lineRule="auto"/>
              <w:ind w:right="102"/>
              <w:rPr>
                <w:rFonts w:ascii="Times New Roman" w:eastAsia="Times New Roman" w:hAnsi="Times New Roman" w:cs="Times New Roman"/>
                <w:color w:val="000000"/>
                <w:sz w:val="24"/>
                <w:szCs w:val="24"/>
                <w:lang w:eastAsia="ru-RU" w:bidi="ru-RU"/>
              </w:rPr>
            </w:pPr>
            <w:r w:rsidRPr="003A3655">
              <w:rPr>
                <w:rFonts w:ascii="Times New Roman" w:eastAsia="Times New Roman" w:hAnsi="Times New Roman" w:cs="Times New Roman"/>
                <w:bCs/>
                <w:color w:val="000000"/>
                <w:sz w:val="24"/>
                <w:szCs w:val="24"/>
                <w:lang w:eastAsia="ru-RU" w:bidi="ru-RU"/>
              </w:rPr>
              <w:t>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tc>
        <w:tc>
          <w:tcPr>
            <w:tcW w:w="2977" w:type="dxa"/>
            <w:shd w:val="clear" w:color="auto" w:fill="FFFFFF"/>
          </w:tcPr>
          <w:p w:rsidR="00913257" w:rsidRPr="003A3655" w:rsidRDefault="00913257" w:rsidP="00913257">
            <w:pPr>
              <w:widowControl w:val="0"/>
              <w:spacing w:after="0" w:line="240" w:lineRule="auto"/>
              <w:ind w:right="102"/>
              <w:rPr>
                <w:rFonts w:ascii="Times New Roman" w:eastAsia="Times New Roman" w:hAnsi="Times New Roman" w:cs="Times New Roman"/>
                <w:color w:val="000000"/>
                <w:sz w:val="24"/>
                <w:szCs w:val="24"/>
                <w:lang w:eastAsia="ru-RU" w:bidi="ru-RU"/>
              </w:rPr>
            </w:pPr>
            <w:r w:rsidRPr="003A3655">
              <w:rPr>
                <w:rFonts w:ascii="Times New Roman" w:eastAsia="Times New Roman" w:hAnsi="Times New Roman" w:cs="Times New Roman"/>
                <w:bCs/>
                <w:i/>
                <w:iCs/>
                <w:color w:val="000000"/>
                <w:sz w:val="24"/>
                <w:szCs w:val="24"/>
                <w:lang w:eastAsia="ru-RU" w:bidi="ru-RU"/>
              </w:rPr>
              <w:t>Указываются основания такого вывода</w:t>
            </w:r>
          </w:p>
        </w:tc>
      </w:tr>
      <w:tr w:rsidR="00D9085C" w:rsidRPr="008F531E" w:rsidTr="00D9085C">
        <w:trPr>
          <w:trHeight w:hRule="exact" w:val="3675"/>
        </w:trPr>
        <w:tc>
          <w:tcPr>
            <w:tcW w:w="1282" w:type="dxa"/>
            <w:shd w:val="clear" w:color="auto" w:fill="FFFFFF"/>
          </w:tcPr>
          <w:p w:rsidR="00D9085C" w:rsidRPr="003A3655" w:rsidRDefault="00D9085C" w:rsidP="00D9085C">
            <w:pPr>
              <w:widowControl w:val="0"/>
              <w:spacing w:after="0" w:line="240" w:lineRule="auto"/>
              <w:ind w:right="102"/>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bCs/>
                <w:color w:val="000000"/>
                <w:sz w:val="24"/>
                <w:szCs w:val="24"/>
                <w:lang w:eastAsia="ru-RU" w:bidi="ru-RU"/>
              </w:rPr>
              <w:t>подпункт «</w:t>
            </w:r>
            <w:r w:rsidRPr="003A3655">
              <w:rPr>
                <w:rFonts w:ascii="Times New Roman" w:eastAsia="Times New Roman" w:hAnsi="Times New Roman" w:cs="Times New Roman"/>
                <w:bCs/>
                <w:color w:val="000000"/>
                <w:sz w:val="24"/>
                <w:szCs w:val="24"/>
                <w:lang w:eastAsia="ru-RU" w:bidi="ru-RU"/>
              </w:rPr>
              <w:t>д</w:t>
            </w:r>
            <w:r>
              <w:rPr>
                <w:rFonts w:ascii="Times New Roman" w:eastAsia="Times New Roman" w:hAnsi="Times New Roman" w:cs="Times New Roman"/>
                <w:bCs/>
                <w:color w:val="000000"/>
                <w:sz w:val="24"/>
                <w:szCs w:val="24"/>
                <w:lang w:eastAsia="ru-RU" w:bidi="ru-RU"/>
              </w:rPr>
              <w:t>»</w:t>
            </w:r>
            <w:r w:rsidRPr="003A3655">
              <w:rPr>
                <w:rFonts w:ascii="Times New Roman" w:eastAsia="Times New Roman" w:hAnsi="Times New Roman" w:cs="Times New Roman"/>
                <w:bCs/>
                <w:color w:val="000000"/>
                <w:sz w:val="24"/>
                <w:szCs w:val="24"/>
                <w:lang w:eastAsia="ru-RU" w:bidi="ru-RU"/>
              </w:rPr>
              <w:t xml:space="preserve"> пункта 2.22.3</w:t>
            </w:r>
          </w:p>
        </w:tc>
        <w:tc>
          <w:tcPr>
            <w:tcW w:w="5801" w:type="dxa"/>
            <w:shd w:val="clear" w:color="auto" w:fill="FFFFFF"/>
            <w:vAlign w:val="bottom"/>
          </w:tcPr>
          <w:p w:rsidR="00D9085C" w:rsidRPr="003A3655" w:rsidRDefault="00D9085C" w:rsidP="00D9085C">
            <w:pPr>
              <w:widowControl w:val="0"/>
              <w:spacing w:after="0" w:line="240" w:lineRule="auto"/>
              <w:ind w:right="102"/>
              <w:rPr>
                <w:rFonts w:ascii="Times New Roman" w:eastAsia="Times New Roman" w:hAnsi="Times New Roman" w:cs="Times New Roman"/>
                <w:color w:val="000000"/>
                <w:sz w:val="24"/>
                <w:szCs w:val="24"/>
                <w:lang w:eastAsia="ru-RU" w:bidi="ru-RU"/>
              </w:rPr>
            </w:pPr>
            <w:r w:rsidRPr="003A3655">
              <w:rPr>
                <w:rFonts w:ascii="Times New Roman" w:eastAsia="Times New Roman" w:hAnsi="Times New Roman" w:cs="Times New Roman"/>
                <w:bCs/>
                <w:color w:val="000000"/>
                <w:sz w:val="24"/>
                <w:szCs w:val="24"/>
                <w:lang w:eastAsia="ru-RU" w:bidi="ru-RU"/>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2977" w:type="dxa"/>
            <w:shd w:val="clear" w:color="auto" w:fill="FFFFFF"/>
          </w:tcPr>
          <w:p w:rsidR="00D9085C" w:rsidRPr="003A3655" w:rsidRDefault="00D9085C" w:rsidP="00D9085C">
            <w:pPr>
              <w:widowControl w:val="0"/>
              <w:spacing w:after="0" w:line="240" w:lineRule="auto"/>
              <w:ind w:right="102"/>
              <w:rPr>
                <w:rFonts w:ascii="Times New Roman" w:eastAsia="Times New Roman" w:hAnsi="Times New Roman" w:cs="Times New Roman"/>
                <w:color w:val="000000"/>
                <w:sz w:val="24"/>
                <w:szCs w:val="24"/>
                <w:lang w:eastAsia="ru-RU" w:bidi="ru-RU"/>
              </w:rPr>
            </w:pPr>
            <w:r w:rsidRPr="003A3655">
              <w:rPr>
                <w:rFonts w:ascii="Times New Roman" w:eastAsia="Times New Roman" w:hAnsi="Times New Roman" w:cs="Times New Roman"/>
                <w:bCs/>
                <w:i/>
                <w:iCs/>
                <w:color w:val="000000"/>
                <w:sz w:val="24"/>
                <w:szCs w:val="24"/>
                <w:lang w:eastAsia="ru-RU" w:bidi="ru-RU"/>
              </w:rPr>
              <w:t>Указываются основания такого вывода</w:t>
            </w:r>
          </w:p>
        </w:tc>
      </w:tr>
      <w:tr w:rsidR="00D9085C" w:rsidRPr="008F531E" w:rsidTr="00D9085C">
        <w:trPr>
          <w:trHeight w:hRule="exact" w:val="1416"/>
        </w:trPr>
        <w:tc>
          <w:tcPr>
            <w:tcW w:w="1282" w:type="dxa"/>
            <w:shd w:val="clear" w:color="auto" w:fill="FFFFFF"/>
          </w:tcPr>
          <w:p w:rsidR="00D9085C" w:rsidRPr="003A3655" w:rsidRDefault="00D9085C" w:rsidP="00D9085C">
            <w:pPr>
              <w:widowControl w:val="0"/>
              <w:spacing w:after="0" w:line="240" w:lineRule="auto"/>
              <w:ind w:right="102"/>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bCs/>
                <w:color w:val="000000"/>
                <w:sz w:val="24"/>
                <w:szCs w:val="24"/>
                <w:lang w:eastAsia="ru-RU" w:bidi="ru-RU"/>
              </w:rPr>
              <w:t>подпункт «</w:t>
            </w:r>
            <w:r w:rsidRPr="003A3655">
              <w:rPr>
                <w:rFonts w:ascii="Times New Roman" w:eastAsia="Times New Roman" w:hAnsi="Times New Roman" w:cs="Times New Roman"/>
                <w:bCs/>
                <w:color w:val="000000"/>
                <w:sz w:val="24"/>
                <w:szCs w:val="24"/>
                <w:lang w:eastAsia="ru-RU" w:bidi="ru-RU"/>
              </w:rPr>
              <w:t>а</w:t>
            </w:r>
            <w:r>
              <w:rPr>
                <w:rFonts w:ascii="Times New Roman" w:eastAsia="Times New Roman" w:hAnsi="Times New Roman" w:cs="Times New Roman"/>
                <w:bCs/>
                <w:color w:val="000000"/>
                <w:sz w:val="24"/>
                <w:szCs w:val="24"/>
                <w:lang w:eastAsia="ru-RU" w:bidi="ru-RU"/>
              </w:rPr>
              <w:t>»</w:t>
            </w:r>
            <w:r w:rsidRPr="003A3655">
              <w:rPr>
                <w:rFonts w:ascii="Times New Roman" w:eastAsia="Times New Roman" w:hAnsi="Times New Roman" w:cs="Times New Roman"/>
                <w:bCs/>
                <w:color w:val="000000"/>
                <w:sz w:val="24"/>
                <w:szCs w:val="24"/>
                <w:lang w:eastAsia="ru-RU" w:bidi="ru-RU"/>
              </w:rPr>
              <w:t xml:space="preserve"> пункта 2.22.4</w:t>
            </w:r>
          </w:p>
        </w:tc>
        <w:tc>
          <w:tcPr>
            <w:tcW w:w="5801" w:type="dxa"/>
            <w:shd w:val="clear" w:color="auto" w:fill="FFFFFF"/>
            <w:vAlign w:val="bottom"/>
          </w:tcPr>
          <w:p w:rsidR="00D9085C" w:rsidRPr="003A3655" w:rsidRDefault="00D9085C" w:rsidP="00D9085C">
            <w:pPr>
              <w:widowControl w:val="0"/>
              <w:spacing w:after="0" w:line="240" w:lineRule="auto"/>
              <w:ind w:right="102"/>
              <w:rPr>
                <w:rFonts w:ascii="Times New Roman" w:eastAsia="Times New Roman" w:hAnsi="Times New Roman" w:cs="Times New Roman"/>
                <w:color w:val="000000"/>
                <w:sz w:val="24"/>
                <w:szCs w:val="24"/>
                <w:lang w:eastAsia="ru-RU" w:bidi="ru-RU"/>
              </w:rPr>
            </w:pPr>
            <w:r w:rsidRPr="003A3655">
              <w:rPr>
                <w:rFonts w:ascii="Times New Roman" w:eastAsia="Times New Roman" w:hAnsi="Times New Roman" w:cs="Times New Roman"/>
                <w:bCs/>
                <w:color w:val="000000"/>
                <w:sz w:val="24"/>
                <w:szCs w:val="24"/>
                <w:lang w:eastAsia="ru-RU" w:bidi="ru-RU"/>
              </w:rPr>
              <w:t>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tc>
        <w:tc>
          <w:tcPr>
            <w:tcW w:w="2977" w:type="dxa"/>
            <w:shd w:val="clear" w:color="auto" w:fill="FFFFFF"/>
          </w:tcPr>
          <w:p w:rsidR="00D9085C" w:rsidRPr="003A3655" w:rsidRDefault="00D9085C" w:rsidP="00D9085C">
            <w:pPr>
              <w:widowControl w:val="0"/>
              <w:spacing w:after="0" w:line="240" w:lineRule="auto"/>
              <w:ind w:right="102"/>
              <w:rPr>
                <w:rFonts w:ascii="Times New Roman" w:eastAsia="Times New Roman" w:hAnsi="Times New Roman" w:cs="Times New Roman"/>
                <w:color w:val="000000"/>
                <w:sz w:val="24"/>
                <w:szCs w:val="24"/>
                <w:lang w:eastAsia="ru-RU" w:bidi="ru-RU"/>
              </w:rPr>
            </w:pPr>
            <w:r w:rsidRPr="003A3655">
              <w:rPr>
                <w:rFonts w:ascii="Times New Roman" w:eastAsia="Times New Roman" w:hAnsi="Times New Roman" w:cs="Times New Roman"/>
                <w:bCs/>
                <w:i/>
                <w:iCs/>
                <w:color w:val="000000"/>
                <w:sz w:val="24"/>
                <w:szCs w:val="24"/>
                <w:lang w:eastAsia="ru-RU" w:bidi="ru-RU"/>
              </w:rPr>
              <w:t>Указываются основания такого вывода</w:t>
            </w:r>
          </w:p>
        </w:tc>
      </w:tr>
      <w:tr w:rsidR="00D9085C" w:rsidRPr="008F531E" w:rsidTr="00D9085C">
        <w:trPr>
          <w:trHeight w:hRule="exact" w:val="1007"/>
        </w:trPr>
        <w:tc>
          <w:tcPr>
            <w:tcW w:w="1282" w:type="dxa"/>
            <w:shd w:val="clear" w:color="auto" w:fill="FFFFFF"/>
            <w:vAlign w:val="center"/>
          </w:tcPr>
          <w:p w:rsidR="00D9085C" w:rsidRPr="003A3655" w:rsidRDefault="00D9085C" w:rsidP="00D9085C">
            <w:pPr>
              <w:widowControl w:val="0"/>
              <w:spacing w:after="0" w:line="240" w:lineRule="auto"/>
              <w:ind w:right="102"/>
              <w:rPr>
                <w:rFonts w:ascii="Times New Roman" w:eastAsia="Times New Roman" w:hAnsi="Times New Roman" w:cs="Times New Roman"/>
                <w:color w:val="000000"/>
                <w:sz w:val="24"/>
                <w:szCs w:val="24"/>
                <w:lang w:eastAsia="ru-RU" w:bidi="ru-RU"/>
              </w:rPr>
            </w:pPr>
            <w:r w:rsidRPr="003A3655">
              <w:rPr>
                <w:rFonts w:ascii="Times New Roman" w:eastAsia="Times New Roman" w:hAnsi="Times New Roman" w:cs="Times New Roman"/>
                <w:bCs/>
                <w:color w:val="000000"/>
                <w:sz w:val="24"/>
                <w:szCs w:val="24"/>
                <w:lang w:eastAsia="ru-RU" w:bidi="ru-RU"/>
              </w:rPr>
              <w:lastRenderedPageBreak/>
              <w:t>подпункт</w:t>
            </w:r>
            <w:r>
              <w:rPr>
                <w:rFonts w:ascii="Times New Roman" w:eastAsia="Times New Roman" w:hAnsi="Times New Roman" w:cs="Times New Roman"/>
                <w:bCs/>
                <w:color w:val="000000"/>
                <w:sz w:val="24"/>
                <w:szCs w:val="24"/>
                <w:lang w:eastAsia="ru-RU" w:bidi="ru-RU"/>
              </w:rPr>
              <w:t xml:space="preserve"> «</w:t>
            </w:r>
            <w:r w:rsidRPr="003A3655">
              <w:rPr>
                <w:rFonts w:ascii="Times New Roman" w:eastAsia="Times New Roman" w:hAnsi="Times New Roman" w:cs="Times New Roman"/>
                <w:bCs/>
                <w:color w:val="000000"/>
                <w:sz w:val="24"/>
                <w:szCs w:val="24"/>
                <w:lang w:eastAsia="ru-RU" w:bidi="ru-RU"/>
              </w:rPr>
              <w:t>б</w:t>
            </w:r>
            <w:r>
              <w:rPr>
                <w:rFonts w:ascii="Times New Roman" w:eastAsia="Times New Roman" w:hAnsi="Times New Roman" w:cs="Times New Roman"/>
                <w:bCs/>
                <w:color w:val="000000"/>
                <w:sz w:val="24"/>
                <w:szCs w:val="24"/>
                <w:lang w:eastAsia="ru-RU" w:bidi="ru-RU"/>
              </w:rPr>
              <w:t>»</w:t>
            </w:r>
            <w:r w:rsidRPr="003A3655">
              <w:rPr>
                <w:rFonts w:ascii="Times New Roman" w:eastAsia="Times New Roman" w:hAnsi="Times New Roman" w:cs="Times New Roman"/>
                <w:bCs/>
                <w:color w:val="000000"/>
                <w:sz w:val="24"/>
                <w:szCs w:val="24"/>
                <w:lang w:eastAsia="ru-RU" w:bidi="ru-RU"/>
              </w:rPr>
              <w:t xml:space="preserve"> пункта 2.22.4</w:t>
            </w:r>
          </w:p>
        </w:tc>
        <w:tc>
          <w:tcPr>
            <w:tcW w:w="5801" w:type="dxa"/>
            <w:shd w:val="clear" w:color="auto" w:fill="FFFFFF"/>
            <w:vAlign w:val="center"/>
          </w:tcPr>
          <w:p w:rsidR="00D9085C" w:rsidRPr="003A3655" w:rsidRDefault="00D9085C" w:rsidP="00D9085C">
            <w:pPr>
              <w:widowControl w:val="0"/>
              <w:spacing w:after="0" w:line="240" w:lineRule="auto"/>
              <w:ind w:right="102"/>
              <w:rPr>
                <w:rFonts w:ascii="Times New Roman" w:eastAsia="Times New Roman" w:hAnsi="Times New Roman" w:cs="Times New Roman"/>
                <w:color w:val="000000"/>
                <w:sz w:val="24"/>
                <w:szCs w:val="24"/>
                <w:lang w:eastAsia="ru-RU" w:bidi="ru-RU"/>
              </w:rPr>
            </w:pPr>
            <w:r w:rsidRPr="003A3655">
              <w:rPr>
                <w:rFonts w:ascii="Times New Roman" w:eastAsia="Times New Roman" w:hAnsi="Times New Roman" w:cs="Times New Roman"/>
                <w:bCs/>
                <w:color w:val="000000"/>
                <w:sz w:val="24"/>
                <w:szCs w:val="24"/>
                <w:lang w:eastAsia="ru-RU" w:bidi="ru-RU"/>
              </w:rPr>
              <w:t>недостоверность сведений, указанных в уведомлении о переходе права пользования недрами</w:t>
            </w:r>
          </w:p>
        </w:tc>
        <w:tc>
          <w:tcPr>
            <w:tcW w:w="2977" w:type="dxa"/>
            <w:shd w:val="clear" w:color="auto" w:fill="FFFFFF"/>
          </w:tcPr>
          <w:p w:rsidR="00D9085C" w:rsidRPr="003A3655" w:rsidRDefault="00D9085C" w:rsidP="00D9085C">
            <w:pPr>
              <w:widowControl w:val="0"/>
              <w:spacing w:after="0" w:line="240" w:lineRule="auto"/>
              <w:ind w:right="102"/>
              <w:rPr>
                <w:rFonts w:ascii="Times New Roman" w:eastAsia="Times New Roman" w:hAnsi="Times New Roman" w:cs="Times New Roman"/>
                <w:color w:val="000000"/>
                <w:sz w:val="24"/>
                <w:szCs w:val="24"/>
                <w:lang w:eastAsia="ru-RU" w:bidi="ru-RU"/>
              </w:rPr>
            </w:pPr>
            <w:r w:rsidRPr="003A3655">
              <w:rPr>
                <w:rFonts w:ascii="Times New Roman" w:eastAsia="Times New Roman" w:hAnsi="Times New Roman" w:cs="Times New Roman"/>
                <w:bCs/>
                <w:i/>
                <w:iCs/>
                <w:color w:val="000000"/>
                <w:sz w:val="24"/>
                <w:szCs w:val="24"/>
                <w:lang w:eastAsia="ru-RU" w:bidi="ru-RU"/>
              </w:rPr>
              <w:t>Указываются основания такого вывода</w:t>
            </w:r>
          </w:p>
        </w:tc>
      </w:tr>
      <w:tr w:rsidR="00D9085C" w:rsidRPr="008F531E" w:rsidTr="00D9085C">
        <w:trPr>
          <w:trHeight w:hRule="exact" w:val="1134"/>
        </w:trPr>
        <w:tc>
          <w:tcPr>
            <w:tcW w:w="1282" w:type="dxa"/>
            <w:shd w:val="clear" w:color="auto" w:fill="FFFFFF"/>
          </w:tcPr>
          <w:p w:rsidR="00D9085C" w:rsidRPr="003A3655" w:rsidRDefault="00D9085C" w:rsidP="00D9085C">
            <w:pPr>
              <w:widowControl w:val="0"/>
              <w:spacing w:after="0" w:line="240" w:lineRule="auto"/>
              <w:ind w:right="102"/>
              <w:rPr>
                <w:rFonts w:ascii="Times New Roman" w:eastAsia="Times New Roman" w:hAnsi="Times New Roman" w:cs="Times New Roman"/>
                <w:color w:val="000000"/>
                <w:sz w:val="24"/>
                <w:szCs w:val="24"/>
                <w:lang w:eastAsia="ru-RU" w:bidi="ru-RU"/>
              </w:rPr>
            </w:pPr>
            <w:r w:rsidRPr="003A3655">
              <w:rPr>
                <w:rFonts w:ascii="Times New Roman" w:eastAsia="Times New Roman" w:hAnsi="Times New Roman" w:cs="Times New Roman"/>
                <w:bCs/>
                <w:color w:val="000000"/>
                <w:sz w:val="24"/>
                <w:szCs w:val="24"/>
                <w:lang w:eastAsia="ru-RU" w:bidi="ru-RU"/>
              </w:rPr>
              <w:t>подпункт</w:t>
            </w:r>
          </w:p>
          <w:p w:rsidR="00D9085C" w:rsidRPr="003A3655" w:rsidRDefault="00D9085C" w:rsidP="00D9085C">
            <w:pPr>
              <w:widowControl w:val="0"/>
              <w:spacing w:after="0" w:line="240" w:lineRule="auto"/>
              <w:ind w:right="102"/>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bCs/>
                <w:color w:val="000000"/>
                <w:sz w:val="24"/>
                <w:szCs w:val="24"/>
                <w:lang w:eastAsia="ru-RU" w:bidi="ru-RU"/>
              </w:rPr>
              <w:t>«</w:t>
            </w:r>
            <w:r w:rsidRPr="003A3655">
              <w:rPr>
                <w:rFonts w:ascii="Times New Roman" w:eastAsia="Times New Roman" w:hAnsi="Times New Roman" w:cs="Times New Roman"/>
                <w:bCs/>
                <w:color w:val="000000"/>
                <w:sz w:val="24"/>
                <w:szCs w:val="24"/>
                <w:lang w:eastAsia="ru-RU" w:bidi="ru-RU"/>
              </w:rPr>
              <w:t>а</w:t>
            </w:r>
            <w:r>
              <w:rPr>
                <w:rFonts w:ascii="Times New Roman" w:eastAsia="Times New Roman" w:hAnsi="Times New Roman" w:cs="Times New Roman"/>
                <w:bCs/>
                <w:color w:val="000000"/>
                <w:sz w:val="24"/>
                <w:szCs w:val="24"/>
                <w:lang w:eastAsia="ru-RU" w:bidi="ru-RU"/>
              </w:rPr>
              <w:t>»</w:t>
            </w:r>
            <w:r w:rsidRPr="003A3655">
              <w:rPr>
                <w:rFonts w:ascii="Times New Roman" w:eastAsia="Times New Roman" w:hAnsi="Times New Roman" w:cs="Times New Roman"/>
                <w:bCs/>
                <w:color w:val="000000"/>
                <w:sz w:val="24"/>
                <w:szCs w:val="24"/>
                <w:lang w:eastAsia="ru-RU" w:bidi="ru-RU"/>
              </w:rPr>
              <w:t xml:space="preserve"> пункта</w:t>
            </w:r>
          </w:p>
          <w:p w:rsidR="00D9085C" w:rsidRPr="003A3655" w:rsidRDefault="00D9085C" w:rsidP="00D9085C">
            <w:pPr>
              <w:widowControl w:val="0"/>
              <w:spacing w:after="0" w:line="240" w:lineRule="auto"/>
              <w:ind w:right="102"/>
              <w:rPr>
                <w:rFonts w:ascii="Times New Roman" w:eastAsia="Times New Roman" w:hAnsi="Times New Roman" w:cs="Times New Roman"/>
                <w:color w:val="000000"/>
                <w:sz w:val="24"/>
                <w:szCs w:val="24"/>
                <w:lang w:eastAsia="ru-RU" w:bidi="ru-RU"/>
              </w:rPr>
            </w:pPr>
            <w:r w:rsidRPr="003A3655">
              <w:rPr>
                <w:rFonts w:ascii="Times New Roman" w:eastAsia="Times New Roman" w:hAnsi="Times New Roman" w:cs="Times New Roman"/>
                <w:bCs/>
                <w:color w:val="000000"/>
                <w:sz w:val="24"/>
                <w:szCs w:val="24"/>
                <w:lang w:eastAsia="ru-RU" w:bidi="ru-RU"/>
              </w:rPr>
              <w:t>2.22.5</w:t>
            </w:r>
          </w:p>
        </w:tc>
        <w:tc>
          <w:tcPr>
            <w:tcW w:w="5801" w:type="dxa"/>
            <w:shd w:val="clear" w:color="auto" w:fill="FFFFFF"/>
            <w:vAlign w:val="bottom"/>
          </w:tcPr>
          <w:p w:rsidR="00D9085C" w:rsidRPr="003A3655" w:rsidRDefault="00D9085C" w:rsidP="00D9085C">
            <w:pPr>
              <w:widowControl w:val="0"/>
              <w:spacing w:after="0" w:line="240" w:lineRule="auto"/>
              <w:ind w:right="102"/>
              <w:rPr>
                <w:rFonts w:ascii="Times New Roman" w:eastAsia="Times New Roman" w:hAnsi="Times New Roman" w:cs="Times New Roman"/>
                <w:color w:val="000000"/>
                <w:sz w:val="24"/>
                <w:szCs w:val="24"/>
                <w:lang w:eastAsia="ru-RU" w:bidi="ru-RU"/>
              </w:rPr>
            </w:pPr>
            <w:r w:rsidRPr="003A3655">
              <w:rPr>
                <w:rFonts w:ascii="Times New Roman" w:eastAsia="Times New Roman" w:hAnsi="Times New Roman" w:cs="Times New Roman"/>
                <w:bCs/>
                <w:color w:val="000000"/>
                <w:sz w:val="24"/>
                <w:szCs w:val="24"/>
                <w:lang w:eastAsia="ru-RU" w:bidi="ru-RU"/>
              </w:rPr>
              <w:t>отсутствие в уведомлении о переходе прав</w:t>
            </w:r>
          </w:p>
          <w:p w:rsidR="00D9085C" w:rsidRPr="003A3655" w:rsidRDefault="00D9085C" w:rsidP="00D9085C">
            <w:pPr>
              <w:widowControl w:val="0"/>
              <w:spacing w:after="0" w:line="240" w:lineRule="auto"/>
              <w:ind w:right="102"/>
              <w:rPr>
                <w:rFonts w:ascii="Times New Roman" w:eastAsia="Times New Roman" w:hAnsi="Times New Roman" w:cs="Times New Roman"/>
                <w:color w:val="000000"/>
                <w:sz w:val="24"/>
                <w:szCs w:val="24"/>
                <w:lang w:eastAsia="ru-RU" w:bidi="ru-RU"/>
              </w:rPr>
            </w:pPr>
            <w:r w:rsidRPr="003A3655">
              <w:rPr>
                <w:rFonts w:ascii="Times New Roman" w:eastAsia="Times New Roman" w:hAnsi="Times New Roman" w:cs="Times New Roman"/>
                <w:bCs/>
                <w:color w:val="000000"/>
                <w:sz w:val="24"/>
                <w:szCs w:val="24"/>
                <w:lang w:eastAsia="ru-RU" w:bidi="ru-RU"/>
              </w:rPr>
              <w:t>на земельный участок реквизитов</w:t>
            </w:r>
          </w:p>
          <w:p w:rsidR="00D9085C" w:rsidRPr="003A3655" w:rsidRDefault="00D9085C" w:rsidP="00D9085C">
            <w:pPr>
              <w:widowControl w:val="0"/>
              <w:spacing w:after="0" w:line="240" w:lineRule="auto"/>
              <w:ind w:right="102"/>
              <w:rPr>
                <w:rFonts w:ascii="Times New Roman" w:eastAsia="Times New Roman" w:hAnsi="Times New Roman" w:cs="Times New Roman"/>
                <w:color w:val="000000"/>
                <w:sz w:val="24"/>
                <w:szCs w:val="24"/>
                <w:lang w:eastAsia="ru-RU" w:bidi="ru-RU"/>
              </w:rPr>
            </w:pPr>
            <w:r w:rsidRPr="003A3655">
              <w:rPr>
                <w:rFonts w:ascii="Times New Roman" w:eastAsia="Times New Roman" w:hAnsi="Times New Roman" w:cs="Times New Roman"/>
                <w:bCs/>
                <w:color w:val="000000"/>
                <w:sz w:val="24"/>
                <w:szCs w:val="24"/>
                <w:lang w:eastAsia="ru-RU" w:bidi="ru-RU"/>
              </w:rPr>
              <w:t xml:space="preserve">правоустанавливающих документов на такой </w:t>
            </w:r>
            <w:r>
              <w:rPr>
                <w:rFonts w:ascii="Times New Roman" w:eastAsia="Times New Roman" w:hAnsi="Times New Roman" w:cs="Times New Roman"/>
                <w:bCs/>
                <w:color w:val="000000"/>
                <w:sz w:val="24"/>
                <w:szCs w:val="24"/>
                <w:lang w:eastAsia="ru-RU" w:bidi="ru-RU"/>
              </w:rPr>
              <w:t>з</w:t>
            </w:r>
            <w:r w:rsidRPr="003A3655">
              <w:rPr>
                <w:rFonts w:ascii="Times New Roman" w:eastAsia="Times New Roman" w:hAnsi="Times New Roman" w:cs="Times New Roman"/>
                <w:bCs/>
                <w:color w:val="000000"/>
                <w:sz w:val="24"/>
                <w:szCs w:val="24"/>
                <w:lang w:eastAsia="ru-RU" w:bidi="ru-RU"/>
              </w:rPr>
              <w:t>емельный участок</w:t>
            </w:r>
          </w:p>
        </w:tc>
        <w:tc>
          <w:tcPr>
            <w:tcW w:w="2977" w:type="dxa"/>
            <w:shd w:val="clear" w:color="auto" w:fill="FFFFFF"/>
          </w:tcPr>
          <w:p w:rsidR="00D9085C" w:rsidRPr="003A3655" w:rsidRDefault="00D9085C" w:rsidP="00D9085C">
            <w:pPr>
              <w:widowControl w:val="0"/>
              <w:spacing w:after="0" w:line="240" w:lineRule="auto"/>
              <w:ind w:right="102"/>
              <w:rPr>
                <w:rFonts w:ascii="Times New Roman" w:eastAsia="Times New Roman" w:hAnsi="Times New Roman" w:cs="Times New Roman"/>
                <w:color w:val="000000"/>
                <w:sz w:val="24"/>
                <w:szCs w:val="24"/>
                <w:lang w:eastAsia="ru-RU" w:bidi="ru-RU"/>
              </w:rPr>
            </w:pPr>
            <w:r w:rsidRPr="003A3655">
              <w:rPr>
                <w:rFonts w:ascii="Times New Roman" w:eastAsia="Times New Roman" w:hAnsi="Times New Roman" w:cs="Times New Roman"/>
                <w:bCs/>
                <w:i/>
                <w:iCs/>
                <w:color w:val="000000"/>
                <w:sz w:val="24"/>
                <w:szCs w:val="24"/>
                <w:lang w:eastAsia="ru-RU" w:bidi="ru-RU"/>
              </w:rPr>
              <w:t>Указываются основания такого</w:t>
            </w:r>
            <w:r>
              <w:rPr>
                <w:rFonts w:ascii="Times New Roman" w:eastAsia="Times New Roman" w:hAnsi="Times New Roman" w:cs="Times New Roman"/>
                <w:bCs/>
                <w:i/>
                <w:iCs/>
                <w:color w:val="000000"/>
                <w:sz w:val="24"/>
                <w:szCs w:val="24"/>
                <w:lang w:eastAsia="ru-RU" w:bidi="ru-RU"/>
              </w:rPr>
              <w:t xml:space="preserve"> </w:t>
            </w:r>
            <w:r w:rsidRPr="003A3655">
              <w:rPr>
                <w:rFonts w:ascii="Times New Roman" w:eastAsia="Times New Roman" w:hAnsi="Times New Roman" w:cs="Times New Roman"/>
                <w:bCs/>
                <w:i/>
                <w:iCs/>
                <w:color w:val="000000"/>
                <w:sz w:val="24"/>
                <w:szCs w:val="24"/>
                <w:lang w:eastAsia="ru-RU" w:bidi="ru-RU"/>
              </w:rPr>
              <w:t>вывода</w:t>
            </w:r>
          </w:p>
        </w:tc>
      </w:tr>
      <w:tr w:rsidR="00D9085C" w:rsidRPr="008F531E" w:rsidTr="00D9085C">
        <w:trPr>
          <w:trHeight w:hRule="exact" w:val="1416"/>
        </w:trPr>
        <w:tc>
          <w:tcPr>
            <w:tcW w:w="1282" w:type="dxa"/>
            <w:shd w:val="clear" w:color="auto" w:fill="FFFFFF"/>
          </w:tcPr>
          <w:p w:rsidR="00D9085C" w:rsidRPr="003A3655" w:rsidRDefault="00D9085C" w:rsidP="00D9085C">
            <w:pPr>
              <w:widowControl w:val="0"/>
              <w:spacing w:after="0" w:line="240" w:lineRule="auto"/>
              <w:ind w:right="102"/>
              <w:rPr>
                <w:rFonts w:ascii="Times New Roman" w:eastAsia="Times New Roman" w:hAnsi="Times New Roman" w:cs="Times New Roman"/>
                <w:color w:val="000000"/>
                <w:sz w:val="24"/>
                <w:szCs w:val="24"/>
                <w:lang w:eastAsia="ru-RU" w:bidi="ru-RU"/>
              </w:rPr>
            </w:pPr>
            <w:r w:rsidRPr="003A3655">
              <w:rPr>
                <w:rFonts w:ascii="Times New Roman" w:eastAsia="Times New Roman" w:hAnsi="Times New Roman" w:cs="Times New Roman"/>
                <w:bCs/>
                <w:color w:val="000000"/>
                <w:sz w:val="24"/>
                <w:szCs w:val="24"/>
                <w:lang w:eastAsia="ru-RU" w:bidi="ru-RU"/>
              </w:rPr>
              <w:t>подпункт</w:t>
            </w:r>
          </w:p>
          <w:p w:rsidR="00D9085C" w:rsidRPr="003A3655" w:rsidRDefault="00D9085C" w:rsidP="00D9085C">
            <w:pPr>
              <w:widowControl w:val="0"/>
              <w:spacing w:after="0" w:line="240" w:lineRule="auto"/>
              <w:ind w:right="102"/>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bCs/>
                <w:color w:val="000000"/>
                <w:sz w:val="24"/>
                <w:szCs w:val="24"/>
                <w:lang w:eastAsia="ru-RU" w:bidi="ru-RU"/>
              </w:rPr>
              <w:t>«</w:t>
            </w:r>
            <w:r w:rsidRPr="003A3655">
              <w:rPr>
                <w:rFonts w:ascii="Times New Roman" w:eastAsia="Times New Roman" w:hAnsi="Times New Roman" w:cs="Times New Roman"/>
                <w:bCs/>
                <w:color w:val="000000"/>
                <w:sz w:val="24"/>
                <w:szCs w:val="24"/>
                <w:lang w:eastAsia="ru-RU" w:bidi="ru-RU"/>
              </w:rPr>
              <w:t>б</w:t>
            </w:r>
            <w:r>
              <w:rPr>
                <w:rFonts w:ascii="Times New Roman" w:eastAsia="Times New Roman" w:hAnsi="Times New Roman" w:cs="Times New Roman"/>
                <w:bCs/>
                <w:color w:val="000000"/>
                <w:sz w:val="24"/>
                <w:szCs w:val="24"/>
                <w:lang w:eastAsia="ru-RU" w:bidi="ru-RU"/>
              </w:rPr>
              <w:t>»</w:t>
            </w:r>
            <w:r w:rsidRPr="003A3655">
              <w:rPr>
                <w:rFonts w:ascii="Times New Roman" w:eastAsia="Times New Roman" w:hAnsi="Times New Roman" w:cs="Times New Roman"/>
                <w:bCs/>
                <w:color w:val="000000"/>
                <w:sz w:val="24"/>
                <w:szCs w:val="24"/>
                <w:lang w:eastAsia="ru-RU" w:bidi="ru-RU"/>
              </w:rPr>
              <w:t xml:space="preserve"> пункта</w:t>
            </w:r>
          </w:p>
          <w:p w:rsidR="00D9085C" w:rsidRPr="003A3655" w:rsidRDefault="00D9085C" w:rsidP="00D9085C">
            <w:pPr>
              <w:widowControl w:val="0"/>
              <w:spacing w:after="0" w:line="240" w:lineRule="auto"/>
              <w:ind w:right="102"/>
              <w:rPr>
                <w:rFonts w:ascii="Times New Roman" w:eastAsia="Times New Roman" w:hAnsi="Times New Roman" w:cs="Times New Roman"/>
                <w:color w:val="000000"/>
                <w:sz w:val="24"/>
                <w:szCs w:val="24"/>
                <w:lang w:eastAsia="ru-RU" w:bidi="ru-RU"/>
              </w:rPr>
            </w:pPr>
            <w:r w:rsidRPr="003A3655">
              <w:rPr>
                <w:rFonts w:ascii="Times New Roman" w:eastAsia="Times New Roman" w:hAnsi="Times New Roman" w:cs="Times New Roman"/>
                <w:bCs/>
                <w:color w:val="000000"/>
                <w:sz w:val="24"/>
                <w:szCs w:val="24"/>
                <w:lang w:eastAsia="ru-RU" w:bidi="ru-RU"/>
              </w:rPr>
              <w:t>2.22.5</w:t>
            </w:r>
          </w:p>
        </w:tc>
        <w:tc>
          <w:tcPr>
            <w:tcW w:w="5801" w:type="dxa"/>
            <w:shd w:val="clear" w:color="auto" w:fill="FFFFFF"/>
            <w:vAlign w:val="bottom"/>
          </w:tcPr>
          <w:p w:rsidR="00D9085C" w:rsidRPr="003A3655" w:rsidRDefault="00D9085C" w:rsidP="00D9085C">
            <w:pPr>
              <w:widowControl w:val="0"/>
              <w:spacing w:after="0" w:line="240" w:lineRule="auto"/>
              <w:ind w:right="102"/>
              <w:rPr>
                <w:rFonts w:ascii="Times New Roman" w:eastAsia="Times New Roman" w:hAnsi="Times New Roman" w:cs="Times New Roman"/>
                <w:color w:val="000000"/>
                <w:sz w:val="24"/>
                <w:szCs w:val="24"/>
                <w:lang w:eastAsia="ru-RU" w:bidi="ru-RU"/>
              </w:rPr>
            </w:pPr>
            <w:r w:rsidRPr="003A3655">
              <w:rPr>
                <w:rFonts w:ascii="Times New Roman" w:eastAsia="Times New Roman" w:hAnsi="Times New Roman" w:cs="Times New Roman"/>
                <w:bCs/>
                <w:color w:val="000000"/>
                <w:sz w:val="24"/>
                <w:szCs w:val="24"/>
                <w:lang w:eastAsia="ru-RU" w:bidi="ru-RU"/>
              </w:rPr>
              <w:t>отсутствие правоустанавливающих</w:t>
            </w:r>
            <w:r>
              <w:rPr>
                <w:rFonts w:ascii="Times New Roman" w:eastAsia="Times New Roman" w:hAnsi="Times New Roman" w:cs="Times New Roman"/>
                <w:bCs/>
                <w:color w:val="000000"/>
                <w:sz w:val="24"/>
                <w:szCs w:val="24"/>
                <w:lang w:eastAsia="ru-RU" w:bidi="ru-RU"/>
              </w:rPr>
              <w:t xml:space="preserve"> </w:t>
            </w:r>
            <w:r w:rsidRPr="003A3655">
              <w:rPr>
                <w:rFonts w:ascii="Times New Roman" w:eastAsia="Times New Roman" w:hAnsi="Times New Roman" w:cs="Times New Roman"/>
                <w:bCs/>
                <w:color w:val="000000"/>
                <w:sz w:val="24"/>
                <w:szCs w:val="24"/>
                <w:lang w:eastAsia="ru-RU" w:bidi="ru-RU"/>
              </w:rPr>
              <w:t>документов на земельный участок в</w:t>
            </w:r>
            <w:r>
              <w:rPr>
                <w:rFonts w:ascii="Times New Roman" w:eastAsia="Times New Roman" w:hAnsi="Times New Roman" w:cs="Times New Roman"/>
                <w:bCs/>
                <w:color w:val="000000"/>
                <w:sz w:val="24"/>
                <w:szCs w:val="24"/>
                <w:lang w:eastAsia="ru-RU" w:bidi="ru-RU"/>
              </w:rPr>
              <w:t xml:space="preserve"> </w:t>
            </w:r>
            <w:r w:rsidRPr="003A3655">
              <w:rPr>
                <w:rFonts w:ascii="Times New Roman" w:eastAsia="Times New Roman" w:hAnsi="Times New Roman" w:cs="Times New Roman"/>
                <w:bCs/>
                <w:color w:val="000000"/>
                <w:sz w:val="24"/>
                <w:szCs w:val="24"/>
                <w:lang w:eastAsia="ru-RU" w:bidi="ru-RU"/>
              </w:rPr>
              <w:t>случае, если в Едином государственном реестре недвижимости не содержатся сведения о правоустанавливающих документах на земельный участок</w:t>
            </w:r>
          </w:p>
        </w:tc>
        <w:tc>
          <w:tcPr>
            <w:tcW w:w="2977" w:type="dxa"/>
            <w:shd w:val="clear" w:color="auto" w:fill="FFFFFF"/>
          </w:tcPr>
          <w:p w:rsidR="00D9085C" w:rsidRPr="003A3655" w:rsidRDefault="00D9085C" w:rsidP="00D9085C">
            <w:pPr>
              <w:widowControl w:val="0"/>
              <w:spacing w:after="0" w:line="240" w:lineRule="auto"/>
              <w:ind w:right="102"/>
              <w:rPr>
                <w:rFonts w:ascii="Times New Roman" w:eastAsia="Times New Roman" w:hAnsi="Times New Roman" w:cs="Times New Roman"/>
                <w:color w:val="000000"/>
                <w:sz w:val="24"/>
                <w:szCs w:val="24"/>
                <w:lang w:eastAsia="ru-RU" w:bidi="ru-RU"/>
              </w:rPr>
            </w:pPr>
            <w:r w:rsidRPr="003A3655">
              <w:rPr>
                <w:rFonts w:ascii="Times New Roman" w:eastAsia="Times New Roman" w:hAnsi="Times New Roman" w:cs="Times New Roman"/>
                <w:bCs/>
                <w:i/>
                <w:iCs/>
                <w:color w:val="000000"/>
                <w:sz w:val="24"/>
                <w:szCs w:val="24"/>
                <w:lang w:eastAsia="ru-RU" w:bidi="ru-RU"/>
              </w:rPr>
              <w:t>Указываются основания такого</w:t>
            </w:r>
            <w:r>
              <w:rPr>
                <w:rFonts w:ascii="Times New Roman" w:eastAsia="Times New Roman" w:hAnsi="Times New Roman" w:cs="Times New Roman"/>
                <w:bCs/>
                <w:i/>
                <w:iCs/>
                <w:color w:val="000000"/>
                <w:sz w:val="24"/>
                <w:szCs w:val="24"/>
                <w:lang w:eastAsia="ru-RU" w:bidi="ru-RU"/>
              </w:rPr>
              <w:t xml:space="preserve"> </w:t>
            </w:r>
            <w:r w:rsidRPr="003A3655">
              <w:rPr>
                <w:rFonts w:ascii="Times New Roman" w:eastAsia="Times New Roman" w:hAnsi="Times New Roman" w:cs="Times New Roman"/>
                <w:bCs/>
                <w:i/>
                <w:iCs/>
                <w:color w:val="000000"/>
                <w:sz w:val="24"/>
                <w:szCs w:val="24"/>
                <w:lang w:eastAsia="ru-RU" w:bidi="ru-RU"/>
              </w:rPr>
              <w:t>вывода</w:t>
            </w:r>
          </w:p>
        </w:tc>
      </w:tr>
      <w:tr w:rsidR="00D9085C" w:rsidRPr="008F531E" w:rsidTr="00D9085C">
        <w:trPr>
          <w:trHeight w:hRule="exact" w:val="1416"/>
        </w:trPr>
        <w:tc>
          <w:tcPr>
            <w:tcW w:w="1282" w:type="dxa"/>
            <w:shd w:val="clear" w:color="auto" w:fill="FFFFFF"/>
          </w:tcPr>
          <w:p w:rsidR="00D9085C" w:rsidRPr="003A3655" w:rsidRDefault="00D9085C" w:rsidP="00D9085C">
            <w:pPr>
              <w:widowControl w:val="0"/>
              <w:spacing w:after="0" w:line="240" w:lineRule="auto"/>
              <w:ind w:right="102"/>
              <w:rPr>
                <w:rFonts w:ascii="Times New Roman" w:eastAsia="Times New Roman" w:hAnsi="Times New Roman" w:cs="Times New Roman"/>
                <w:color w:val="000000"/>
                <w:sz w:val="24"/>
                <w:szCs w:val="24"/>
                <w:lang w:eastAsia="ru-RU" w:bidi="ru-RU"/>
              </w:rPr>
            </w:pPr>
            <w:r w:rsidRPr="003A3655">
              <w:rPr>
                <w:rFonts w:ascii="Times New Roman" w:eastAsia="Times New Roman" w:hAnsi="Times New Roman" w:cs="Times New Roman"/>
                <w:bCs/>
                <w:color w:val="000000"/>
                <w:sz w:val="24"/>
                <w:szCs w:val="24"/>
                <w:lang w:eastAsia="ru-RU" w:bidi="ru-RU"/>
              </w:rPr>
              <w:t>подпункт</w:t>
            </w:r>
          </w:p>
          <w:p w:rsidR="00D9085C" w:rsidRPr="003A3655" w:rsidRDefault="00D9085C" w:rsidP="00D9085C">
            <w:pPr>
              <w:widowControl w:val="0"/>
              <w:spacing w:after="0" w:line="240" w:lineRule="auto"/>
              <w:ind w:right="102"/>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bCs/>
                <w:color w:val="000000"/>
                <w:sz w:val="24"/>
                <w:szCs w:val="24"/>
                <w:lang w:eastAsia="ru-RU" w:bidi="ru-RU"/>
              </w:rPr>
              <w:t>«</w:t>
            </w:r>
            <w:r w:rsidRPr="003A3655">
              <w:rPr>
                <w:rFonts w:ascii="Times New Roman" w:eastAsia="Times New Roman" w:hAnsi="Times New Roman" w:cs="Times New Roman"/>
                <w:bCs/>
                <w:color w:val="000000"/>
                <w:sz w:val="24"/>
                <w:szCs w:val="24"/>
                <w:lang w:eastAsia="ru-RU" w:bidi="ru-RU"/>
              </w:rPr>
              <w:t>в</w:t>
            </w:r>
            <w:r>
              <w:rPr>
                <w:rFonts w:ascii="Times New Roman" w:eastAsia="Times New Roman" w:hAnsi="Times New Roman" w:cs="Times New Roman"/>
                <w:bCs/>
                <w:color w:val="000000"/>
                <w:sz w:val="24"/>
                <w:szCs w:val="24"/>
                <w:lang w:eastAsia="ru-RU" w:bidi="ru-RU"/>
              </w:rPr>
              <w:t>»</w:t>
            </w:r>
            <w:r w:rsidRPr="003A3655">
              <w:rPr>
                <w:rFonts w:ascii="Times New Roman" w:eastAsia="Times New Roman" w:hAnsi="Times New Roman" w:cs="Times New Roman"/>
                <w:bCs/>
                <w:color w:val="000000"/>
                <w:sz w:val="24"/>
                <w:szCs w:val="24"/>
                <w:lang w:eastAsia="ru-RU" w:bidi="ru-RU"/>
              </w:rPr>
              <w:t xml:space="preserve"> пункта</w:t>
            </w:r>
          </w:p>
          <w:p w:rsidR="00D9085C" w:rsidRPr="003A3655" w:rsidRDefault="00D9085C" w:rsidP="00D9085C">
            <w:pPr>
              <w:widowControl w:val="0"/>
              <w:spacing w:after="0" w:line="240" w:lineRule="auto"/>
              <w:ind w:right="102"/>
              <w:rPr>
                <w:rFonts w:ascii="Times New Roman" w:eastAsia="Times New Roman" w:hAnsi="Times New Roman" w:cs="Times New Roman"/>
                <w:color w:val="000000"/>
                <w:sz w:val="24"/>
                <w:szCs w:val="24"/>
                <w:lang w:eastAsia="ru-RU" w:bidi="ru-RU"/>
              </w:rPr>
            </w:pPr>
            <w:r w:rsidRPr="003A3655">
              <w:rPr>
                <w:rFonts w:ascii="Times New Roman" w:eastAsia="Times New Roman" w:hAnsi="Times New Roman" w:cs="Times New Roman"/>
                <w:bCs/>
                <w:color w:val="000000"/>
                <w:sz w:val="24"/>
                <w:szCs w:val="24"/>
                <w:lang w:eastAsia="ru-RU" w:bidi="ru-RU"/>
              </w:rPr>
              <w:t>2.22.5</w:t>
            </w:r>
          </w:p>
        </w:tc>
        <w:tc>
          <w:tcPr>
            <w:tcW w:w="5801" w:type="dxa"/>
            <w:shd w:val="clear" w:color="auto" w:fill="FFFFFF"/>
            <w:vAlign w:val="bottom"/>
          </w:tcPr>
          <w:p w:rsidR="00D9085C" w:rsidRPr="003A3655" w:rsidRDefault="00D9085C" w:rsidP="00D9085C">
            <w:pPr>
              <w:widowControl w:val="0"/>
              <w:spacing w:after="0" w:line="240" w:lineRule="auto"/>
              <w:ind w:right="102"/>
              <w:rPr>
                <w:rFonts w:ascii="Times New Roman" w:eastAsia="Times New Roman" w:hAnsi="Times New Roman" w:cs="Times New Roman"/>
                <w:color w:val="000000"/>
                <w:sz w:val="24"/>
                <w:szCs w:val="24"/>
                <w:lang w:eastAsia="ru-RU" w:bidi="ru-RU"/>
              </w:rPr>
            </w:pPr>
            <w:r w:rsidRPr="003A3655">
              <w:rPr>
                <w:rFonts w:ascii="Times New Roman" w:eastAsia="Times New Roman" w:hAnsi="Times New Roman" w:cs="Times New Roman"/>
                <w:bCs/>
                <w:color w:val="000000"/>
                <w:sz w:val="24"/>
                <w:szCs w:val="24"/>
                <w:lang w:eastAsia="ru-RU" w:bidi="ru-RU"/>
              </w:rPr>
              <w:t>недостоверность сведений, указанных в</w:t>
            </w:r>
            <w:r>
              <w:rPr>
                <w:rFonts w:ascii="Times New Roman" w:eastAsia="Times New Roman" w:hAnsi="Times New Roman" w:cs="Times New Roman"/>
                <w:bCs/>
                <w:color w:val="000000"/>
                <w:sz w:val="24"/>
                <w:szCs w:val="24"/>
                <w:lang w:eastAsia="ru-RU" w:bidi="ru-RU"/>
              </w:rPr>
              <w:t xml:space="preserve"> </w:t>
            </w:r>
            <w:r w:rsidRPr="003A3655">
              <w:rPr>
                <w:rFonts w:ascii="Times New Roman" w:eastAsia="Times New Roman" w:hAnsi="Times New Roman" w:cs="Times New Roman"/>
                <w:bCs/>
                <w:color w:val="000000"/>
                <w:sz w:val="24"/>
                <w:szCs w:val="24"/>
                <w:lang w:eastAsia="ru-RU" w:bidi="ru-RU"/>
              </w:rPr>
              <w:t>уведомлении о переходе прав на</w:t>
            </w:r>
            <w:r>
              <w:rPr>
                <w:rFonts w:ascii="Times New Roman" w:eastAsia="Times New Roman" w:hAnsi="Times New Roman" w:cs="Times New Roman"/>
                <w:bCs/>
                <w:color w:val="000000"/>
                <w:sz w:val="24"/>
                <w:szCs w:val="24"/>
                <w:lang w:eastAsia="ru-RU" w:bidi="ru-RU"/>
              </w:rPr>
              <w:t xml:space="preserve"> </w:t>
            </w:r>
            <w:r w:rsidRPr="003A3655">
              <w:rPr>
                <w:rFonts w:ascii="Times New Roman" w:eastAsia="Times New Roman" w:hAnsi="Times New Roman" w:cs="Times New Roman"/>
                <w:bCs/>
                <w:color w:val="000000"/>
                <w:sz w:val="24"/>
                <w:szCs w:val="24"/>
                <w:lang w:eastAsia="ru-RU" w:bidi="ru-RU"/>
              </w:rPr>
              <w:t>земельный участок, в отношении которого в соответствии с Градостроительным кодексом Российской Федерации выдано разрешение на строительство</w:t>
            </w:r>
          </w:p>
        </w:tc>
        <w:tc>
          <w:tcPr>
            <w:tcW w:w="2977" w:type="dxa"/>
            <w:shd w:val="clear" w:color="auto" w:fill="FFFFFF"/>
          </w:tcPr>
          <w:p w:rsidR="00D9085C" w:rsidRPr="003A3655" w:rsidRDefault="00D9085C" w:rsidP="00D9085C">
            <w:pPr>
              <w:widowControl w:val="0"/>
              <w:spacing w:after="0" w:line="240" w:lineRule="auto"/>
              <w:ind w:right="102"/>
              <w:rPr>
                <w:rFonts w:ascii="Times New Roman" w:eastAsia="Times New Roman" w:hAnsi="Times New Roman" w:cs="Times New Roman"/>
                <w:color w:val="000000"/>
                <w:sz w:val="24"/>
                <w:szCs w:val="24"/>
                <w:lang w:eastAsia="ru-RU" w:bidi="ru-RU"/>
              </w:rPr>
            </w:pPr>
            <w:r w:rsidRPr="003A3655">
              <w:rPr>
                <w:rFonts w:ascii="Times New Roman" w:eastAsia="Times New Roman" w:hAnsi="Times New Roman" w:cs="Times New Roman"/>
                <w:bCs/>
                <w:i/>
                <w:iCs/>
                <w:color w:val="000000"/>
                <w:sz w:val="24"/>
                <w:szCs w:val="24"/>
                <w:lang w:eastAsia="ru-RU" w:bidi="ru-RU"/>
              </w:rPr>
              <w:t>Указываются основания такого</w:t>
            </w:r>
            <w:r>
              <w:rPr>
                <w:rFonts w:ascii="Times New Roman" w:eastAsia="Times New Roman" w:hAnsi="Times New Roman" w:cs="Times New Roman"/>
                <w:bCs/>
                <w:i/>
                <w:iCs/>
                <w:color w:val="000000"/>
                <w:sz w:val="24"/>
                <w:szCs w:val="24"/>
                <w:lang w:eastAsia="ru-RU" w:bidi="ru-RU"/>
              </w:rPr>
              <w:t xml:space="preserve"> </w:t>
            </w:r>
            <w:r w:rsidRPr="003A3655">
              <w:rPr>
                <w:rFonts w:ascii="Times New Roman" w:eastAsia="Times New Roman" w:hAnsi="Times New Roman" w:cs="Times New Roman"/>
                <w:bCs/>
                <w:i/>
                <w:iCs/>
                <w:color w:val="000000"/>
                <w:sz w:val="24"/>
                <w:szCs w:val="24"/>
                <w:lang w:eastAsia="ru-RU" w:bidi="ru-RU"/>
              </w:rPr>
              <w:t>вывода</w:t>
            </w:r>
          </w:p>
        </w:tc>
      </w:tr>
      <w:tr w:rsidR="00D9085C" w:rsidRPr="008F531E" w:rsidTr="00D9085C">
        <w:trPr>
          <w:trHeight w:hRule="exact" w:val="2537"/>
        </w:trPr>
        <w:tc>
          <w:tcPr>
            <w:tcW w:w="1282" w:type="dxa"/>
            <w:shd w:val="clear" w:color="auto" w:fill="FFFFFF"/>
          </w:tcPr>
          <w:p w:rsidR="00D9085C" w:rsidRPr="003A3655" w:rsidRDefault="00D9085C" w:rsidP="00D9085C">
            <w:pPr>
              <w:widowControl w:val="0"/>
              <w:spacing w:after="0" w:line="240" w:lineRule="auto"/>
              <w:ind w:right="102"/>
              <w:rPr>
                <w:rFonts w:ascii="Times New Roman" w:eastAsia="Times New Roman" w:hAnsi="Times New Roman" w:cs="Times New Roman"/>
                <w:color w:val="000000"/>
                <w:sz w:val="24"/>
                <w:szCs w:val="24"/>
                <w:lang w:eastAsia="ru-RU" w:bidi="ru-RU"/>
              </w:rPr>
            </w:pPr>
            <w:r w:rsidRPr="003A3655">
              <w:rPr>
                <w:rFonts w:ascii="Times New Roman" w:eastAsia="Times New Roman" w:hAnsi="Times New Roman" w:cs="Times New Roman"/>
                <w:bCs/>
                <w:color w:val="000000"/>
                <w:sz w:val="24"/>
                <w:szCs w:val="24"/>
                <w:lang w:eastAsia="ru-RU" w:bidi="ru-RU"/>
              </w:rPr>
              <w:t>подпункт</w:t>
            </w:r>
          </w:p>
          <w:p w:rsidR="00D9085C" w:rsidRPr="003A3655" w:rsidRDefault="00D9085C" w:rsidP="00D9085C">
            <w:pPr>
              <w:widowControl w:val="0"/>
              <w:spacing w:after="0" w:line="240" w:lineRule="auto"/>
              <w:ind w:right="102"/>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bCs/>
                <w:color w:val="000000"/>
                <w:sz w:val="24"/>
                <w:szCs w:val="24"/>
                <w:lang w:eastAsia="ru-RU" w:bidi="ru-RU"/>
              </w:rPr>
              <w:t>«</w:t>
            </w:r>
            <w:r w:rsidRPr="003A3655">
              <w:rPr>
                <w:rFonts w:ascii="Times New Roman" w:eastAsia="Times New Roman" w:hAnsi="Times New Roman" w:cs="Times New Roman"/>
                <w:bCs/>
                <w:color w:val="000000"/>
                <w:sz w:val="24"/>
                <w:szCs w:val="24"/>
                <w:lang w:eastAsia="ru-RU" w:bidi="ru-RU"/>
              </w:rPr>
              <w:t>а</w:t>
            </w:r>
            <w:r>
              <w:rPr>
                <w:rFonts w:ascii="Times New Roman" w:eastAsia="Times New Roman" w:hAnsi="Times New Roman" w:cs="Times New Roman"/>
                <w:bCs/>
                <w:color w:val="000000"/>
                <w:sz w:val="24"/>
                <w:szCs w:val="24"/>
                <w:lang w:eastAsia="ru-RU" w:bidi="ru-RU"/>
              </w:rPr>
              <w:t>»</w:t>
            </w:r>
            <w:r w:rsidRPr="003A3655">
              <w:rPr>
                <w:rFonts w:ascii="Times New Roman" w:eastAsia="Times New Roman" w:hAnsi="Times New Roman" w:cs="Times New Roman"/>
                <w:bCs/>
                <w:color w:val="000000"/>
                <w:sz w:val="24"/>
                <w:szCs w:val="24"/>
                <w:lang w:eastAsia="ru-RU" w:bidi="ru-RU"/>
              </w:rPr>
              <w:t xml:space="preserve"> пункта</w:t>
            </w:r>
          </w:p>
          <w:p w:rsidR="00D9085C" w:rsidRPr="003A3655" w:rsidRDefault="00D9085C" w:rsidP="00D9085C">
            <w:pPr>
              <w:widowControl w:val="0"/>
              <w:spacing w:after="0" w:line="240" w:lineRule="auto"/>
              <w:ind w:right="102"/>
              <w:rPr>
                <w:rFonts w:ascii="Times New Roman" w:eastAsia="Times New Roman" w:hAnsi="Times New Roman" w:cs="Times New Roman"/>
                <w:color w:val="000000"/>
                <w:sz w:val="24"/>
                <w:szCs w:val="24"/>
                <w:lang w:eastAsia="ru-RU" w:bidi="ru-RU"/>
              </w:rPr>
            </w:pPr>
            <w:r w:rsidRPr="003A3655">
              <w:rPr>
                <w:rFonts w:ascii="Times New Roman" w:eastAsia="Times New Roman" w:hAnsi="Times New Roman" w:cs="Times New Roman"/>
                <w:bCs/>
                <w:color w:val="000000"/>
                <w:sz w:val="24"/>
                <w:szCs w:val="24"/>
                <w:lang w:eastAsia="ru-RU" w:bidi="ru-RU"/>
              </w:rPr>
              <w:t>2.22.6</w:t>
            </w:r>
          </w:p>
        </w:tc>
        <w:tc>
          <w:tcPr>
            <w:tcW w:w="5801" w:type="dxa"/>
            <w:shd w:val="clear" w:color="auto" w:fill="FFFFFF"/>
            <w:vAlign w:val="bottom"/>
          </w:tcPr>
          <w:p w:rsidR="00D9085C" w:rsidRPr="003A3655" w:rsidRDefault="00D9085C" w:rsidP="00D9085C">
            <w:pPr>
              <w:widowControl w:val="0"/>
              <w:spacing w:after="0" w:line="240" w:lineRule="auto"/>
              <w:ind w:right="102"/>
              <w:rPr>
                <w:rFonts w:ascii="Times New Roman" w:eastAsia="Times New Roman" w:hAnsi="Times New Roman" w:cs="Times New Roman"/>
                <w:color w:val="000000"/>
                <w:sz w:val="24"/>
                <w:szCs w:val="24"/>
                <w:lang w:eastAsia="ru-RU" w:bidi="ru-RU"/>
              </w:rPr>
            </w:pPr>
            <w:r w:rsidRPr="003A3655">
              <w:rPr>
                <w:rFonts w:ascii="Times New Roman" w:eastAsia="Times New Roman" w:hAnsi="Times New Roman" w:cs="Times New Roman"/>
                <w:bCs/>
                <w:color w:val="000000"/>
                <w:sz w:val="24"/>
                <w:szCs w:val="24"/>
                <w:lang w:eastAsia="ru-RU" w:bidi="ru-RU"/>
              </w:rPr>
              <w:t>наличие информации о выявленном в</w:t>
            </w:r>
            <w:r>
              <w:rPr>
                <w:rFonts w:ascii="Times New Roman" w:eastAsia="Times New Roman" w:hAnsi="Times New Roman" w:cs="Times New Roman"/>
                <w:bCs/>
                <w:color w:val="000000"/>
                <w:sz w:val="24"/>
                <w:szCs w:val="24"/>
                <w:lang w:eastAsia="ru-RU" w:bidi="ru-RU"/>
              </w:rPr>
              <w:t xml:space="preserve"> </w:t>
            </w:r>
            <w:r w:rsidRPr="003A3655">
              <w:rPr>
                <w:rFonts w:ascii="Times New Roman" w:eastAsia="Times New Roman" w:hAnsi="Times New Roman" w:cs="Times New Roman"/>
                <w:bCs/>
                <w:color w:val="000000"/>
                <w:sz w:val="24"/>
                <w:szCs w:val="24"/>
                <w:lang w:eastAsia="ru-RU" w:bidi="ru-RU"/>
              </w:rPr>
              <w:t>рамках государственного строительного</w:t>
            </w:r>
            <w:r>
              <w:rPr>
                <w:rFonts w:ascii="Times New Roman" w:eastAsia="Times New Roman" w:hAnsi="Times New Roman" w:cs="Times New Roman"/>
                <w:bCs/>
                <w:color w:val="000000"/>
                <w:sz w:val="24"/>
                <w:szCs w:val="24"/>
                <w:lang w:eastAsia="ru-RU" w:bidi="ru-RU"/>
              </w:rPr>
              <w:t xml:space="preserve"> </w:t>
            </w:r>
            <w:r w:rsidRPr="003A3655">
              <w:rPr>
                <w:rFonts w:ascii="Times New Roman" w:eastAsia="Times New Roman" w:hAnsi="Times New Roman" w:cs="Times New Roman"/>
                <w:bCs/>
                <w:color w:val="000000"/>
                <w:sz w:val="24"/>
                <w:szCs w:val="24"/>
                <w:lang w:eastAsia="ru-RU" w:bidi="ru-RU"/>
              </w:rPr>
              <w:t xml:space="preserve">надзора, государственного земельного надзора или муниципального земельного контроля факте </w:t>
            </w:r>
            <w:r>
              <w:rPr>
                <w:rFonts w:ascii="Times New Roman" w:eastAsia="Times New Roman" w:hAnsi="Times New Roman" w:cs="Times New Roman"/>
                <w:bCs/>
                <w:color w:val="000000"/>
                <w:sz w:val="24"/>
                <w:szCs w:val="24"/>
                <w:lang w:eastAsia="ru-RU" w:bidi="ru-RU"/>
              </w:rPr>
              <w:t>о</w:t>
            </w:r>
            <w:r w:rsidRPr="003A3655">
              <w:rPr>
                <w:rFonts w:ascii="Times New Roman" w:eastAsia="Times New Roman" w:hAnsi="Times New Roman" w:cs="Times New Roman"/>
                <w:bCs/>
                <w:color w:val="000000"/>
                <w:sz w:val="24"/>
                <w:szCs w:val="24"/>
                <w:lang w:eastAsia="ru-RU" w:bidi="ru-RU"/>
              </w:rPr>
              <w:t>тсутствия начатых работ по строительству, реконструкции на день подачи заявления о внесении изменений в разрешение на строительство в связи с необходимостью продления срока действия разрешения на строительство</w:t>
            </w:r>
          </w:p>
        </w:tc>
        <w:tc>
          <w:tcPr>
            <w:tcW w:w="2977" w:type="dxa"/>
            <w:shd w:val="clear" w:color="auto" w:fill="FFFFFF"/>
          </w:tcPr>
          <w:p w:rsidR="00D9085C" w:rsidRPr="003A3655" w:rsidRDefault="00D9085C" w:rsidP="00D9085C">
            <w:pPr>
              <w:widowControl w:val="0"/>
              <w:spacing w:after="0" w:line="240" w:lineRule="auto"/>
              <w:ind w:right="102"/>
              <w:rPr>
                <w:rFonts w:ascii="Times New Roman" w:eastAsia="Times New Roman" w:hAnsi="Times New Roman" w:cs="Times New Roman"/>
                <w:color w:val="000000"/>
                <w:sz w:val="24"/>
                <w:szCs w:val="24"/>
                <w:lang w:eastAsia="ru-RU" w:bidi="ru-RU"/>
              </w:rPr>
            </w:pPr>
            <w:r w:rsidRPr="003A3655">
              <w:rPr>
                <w:rFonts w:ascii="Times New Roman" w:eastAsia="Times New Roman" w:hAnsi="Times New Roman" w:cs="Times New Roman"/>
                <w:bCs/>
                <w:i/>
                <w:iCs/>
                <w:color w:val="000000"/>
                <w:sz w:val="24"/>
                <w:szCs w:val="24"/>
                <w:lang w:eastAsia="ru-RU" w:bidi="ru-RU"/>
              </w:rPr>
              <w:t>Указываются основания такого</w:t>
            </w:r>
            <w:r>
              <w:rPr>
                <w:rFonts w:ascii="Times New Roman" w:eastAsia="Times New Roman" w:hAnsi="Times New Roman" w:cs="Times New Roman"/>
                <w:bCs/>
                <w:i/>
                <w:iCs/>
                <w:color w:val="000000"/>
                <w:sz w:val="24"/>
                <w:szCs w:val="24"/>
                <w:lang w:eastAsia="ru-RU" w:bidi="ru-RU"/>
              </w:rPr>
              <w:t xml:space="preserve"> </w:t>
            </w:r>
            <w:r w:rsidRPr="003A3655">
              <w:rPr>
                <w:rFonts w:ascii="Times New Roman" w:eastAsia="Times New Roman" w:hAnsi="Times New Roman" w:cs="Times New Roman"/>
                <w:bCs/>
                <w:i/>
                <w:iCs/>
                <w:color w:val="000000"/>
                <w:sz w:val="24"/>
                <w:szCs w:val="24"/>
                <w:lang w:eastAsia="ru-RU" w:bidi="ru-RU"/>
              </w:rPr>
              <w:t>вывода</w:t>
            </w:r>
          </w:p>
        </w:tc>
      </w:tr>
      <w:tr w:rsidR="00D9085C" w:rsidRPr="008F531E" w:rsidTr="00D33361">
        <w:trPr>
          <w:trHeight w:hRule="exact" w:val="1708"/>
        </w:trPr>
        <w:tc>
          <w:tcPr>
            <w:tcW w:w="1282" w:type="dxa"/>
            <w:shd w:val="clear" w:color="auto" w:fill="FFFFFF"/>
          </w:tcPr>
          <w:p w:rsidR="00D9085C" w:rsidRPr="003A3655" w:rsidRDefault="00D9085C" w:rsidP="00D9085C">
            <w:pPr>
              <w:widowControl w:val="0"/>
              <w:spacing w:after="0" w:line="240" w:lineRule="auto"/>
              <w:ind w:right="102"/>
              <w:rPr>
                <w:rFonts w:ascii="Times New Roman" w:eastAsia="Times New Roman" w:hAnsi="Times New Roman" w:cs="Times New Roman"/>
                <w:color w:val="000000"/>
                <w:sz w:val="24"/>
                <w:szCs w:val="24"/>
                <w:lang w:eastAsia="ru-RU" w:bidi="ru-RU"/>
              </w:rPr>
            </w:pPr>
            <w:r w:rsidRPr="003A3655">
              <w:rPr>
                <w:rFonts w:ascii="Times New Roman" w:eastAsia="Times New Roman" w:hAnsi="Times New Roman" w:cs="Times New Roman"/>
                <w:bCs/>
                <w:color w:val="000000"/>
                <w:sz w:val="24"/>
                <w:szCs w:val="24"/>
                <w:lang w:eastAsia="ru-RU" w:bidi="ru-RU"/>
              </w:rPr>
              <w:t>подпункт</w:t>
            </w:r>
          </w:p>
          <w:p w:rsidR="00D9085C" w:rsidRPr="003A3655" w:rsidRDefault="00D9085C" w:rsidP="00D9085C">
            <w:pPr>
              <w:widowControl w:val="0"/>
              <w:spacing w:after="0" w:line="240" w:lineRule="auto"/>
              <w:ind w:right="102"/>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bCs/>
                <w:color w:val="000000"/>
                <w:sz w:val="24"/>
                <w:szCs w:val="24"/>
                <w:lang w:eastAsia="ru-RU" w:bidi="ru-RU"/>
              </w:rPr>
              <w:t>«б»</w:t>
            </w:r>
            <w:r w:rsidRPr="003A3655">
              <w:rPr>
                <w:rFonts w:ascii="Times New Roman" w:eastAsia="Times New Roman" w:hAnsi="Times New Roman" w:cs="Times New Roman"/>
                <w:bCs/>
                <w:color w:val="000000"/>
                <w:sz w:val="24"/>
                <w:szCs w:val="24"/>
                <w:lang w:eastAsia="ru-RU" w:bidi="ru-RU"/>
              </w:rPr>
              <w:t xml:space="preserve"> пункта</w:t>
            </w:r>
          </w:p>
          <w:p w:rsidR="00D9085C" w:rsidRPr="003A3655" w:rsidRDefault="00D9085C" w:rsidP="00D9085C">
            <w:pPr>
              <w:widowControl w:val="0"/>
              <w:spacing w:after="0" w:line="240" w:lineRule="auto"/>
              <w:ind w:right="102"/>
              <w:rPr>
                <w:rFonts w:ascii="Times New Roman" w:eastAsia="Times New Roman" w:hAnsi="Times New Roman" w:cs="Times New Roman"/>
                <w:color w:val="000000"/>
                <w:sz w:val="24"/>
                <w:szCs w:val="24"/>
                <w:lang w:eastAsia="ru-RU" w:bidi="ru-RU"/>
              </w:rPr>
            </w:pPr>
            <w:r w:rsidRPr="003A3655">
              <w:rPr>
                <w:rFonts w:ascii="Times New Roman" w:eastAsia="Times New Roman" w:hAnsi="Times New Roman" w:cs="Times New Roman"/>
                <w:bCs/>
                <w:color w:val="000000"/>
                <w:sz w:val="24"/>
                <w:szCs w:val="24"/>
                <w:lang w:eastAsia="ru-RU" w:bidi="ru-RU"/>
              </w:rPr>
              <w:t>2.22.6</w:t>
            </w:r>
          </w:p>
        </w:tc>
        <w:tc>
          <w:tcPr>
            <w:tcW w:w="5801" w:type="dxa"/>
            <w:shd w:val="clear" w:color="auto" w:fill="FFFFFF"/>
            <w:vAlign w:val="bottom"/>
          </w:tcPr>
          <w:p w:rsidR="00D9085C" w:rsidRPr="003A3655" w:rsidRDefault="00D9085C" w:rsidP="00D9085C">
            <w:pPr>
              <w:widowControl w:val="0"/>
              <w:spacing w:after="0" w:line="240" w:lineRule="auto"/>
              <w:ind w:right="102"/>
              <w:rPr>
                <w:rFonts w:ascii="Times New Roman" w:eastAsia="Times New Roman" w:hAnsi="Times New Roman" w:cs="Times New Roman"/>
                <w:color w:val="000000"/>
                <w:sz w:val="24"/>
                <w:szCs w:val="24"/>
                <w:lang w:eastAsia="ru-RU" w:bidi="ru-RU"/>
              </w:rPr>
            </w:pPr>
            <w:r w:rsidRPr="003A3655">
              <w:rPr>
                <w:rFonts w:ascii="Times New Roman" w:eastAsia="Times New Roman" w:hAnsi="Times New Roman" w:cs="Times New Roman"/>
                <w:bCs/>
                <w:color w:val="000000"/>
                <w:sz w:val="24"/>
                <w:szCs w:val="24"/>
                <w:lang w:eastAsia="ru-RU" w:bidi="ru-RU"/>
              </w:rPr>
              <w:t>наличие информации органа</w:t>
            </w:r>
            <w:r>
              <w:rPr>
                <w:rFonts w:ascii="Times New Roman" w:eastAsia="Times New Roman" w:hAnsi="Times New Roman" w:cs="Times New Roman"/>
                <w:bCs/>
                <w:color w:val="000000"/>
                <w:sz w:val="24"/>
                <w:szCs w:val="24"/>
                <w:lang w:eastAsia="ru-RU" w:bidi="ru-RU"/>
              </w:rPr>
              <w:t xml:space="preserve"> </w:t>
            </w:r>
            <w:r w:rsidRPr="003A3655">
              <w:rPr>
                <w:rFonts w:ascii="Times New Roman" w:eastAsia="Times New Roman" w:hAnsi="Times New Roman" w:cs="Times New Roman"/>
                <w:bCs/>
                <w:color w:val="000000"/>
                <w:sz w:val="24"/>
                <w:szCs w:val="24"/>
                <w:lang w:eastAsia="ru-RU" w:bidi="ru-RU"/>
              </w:rPr>
              <w:t>государственного строительного надзора</w:t>
            </w:r>
            <w:r>
              <w:rPr>
                <w:rFonts w:ascii="Times New Roman" w:eastAsia="Times New Roman" w:hAnsi="Times New Roman" w:cs="Times New Roman"/>
                <w:bCs/>
                <w:color w:val="000000"/>
                <w:sz w:val="24"/>
                <w:szCs w:val="24"/>
                <w:lang w:eastAsia="ru-RU" w:bidi="ru-RU"/>
              </w:rPr>
              <w:t xml:space="preserve"> </w:t>
            </w:r>
            <w:r w:rsidRPr="003A3655">
              <w:rPr>
                <w:rFonts w:ascii="Times New Roman" w:eastAsia="Times New Roman" w:hAnsi="Times New Roman" w:cs="Times New Roman"/>
                <w:bCs/>
                <w:color w:val="000000"/>
                <w:sz w:val="24"/>
                <w:szCs w:val="24"/>
                <w:lang w:eastAsia="ru-RU" w:bidi="ru-RU"/>
              </w:rPr>
              <w:t>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tc>
        <w:tc>
          <w:tcPr>
            <w:tcW w:w="2977" w:type="dxa"/>
            <w:shd w:val="clear" w:color="auto" w:fill="FFFFFF"/>
          </w:tcPr>
          <w:p w:rsidR="00D9085C" w:rsidRPr="003A3655" w:rsidRDefault="00D9085C" w:rsidP="00D33361">
            <w:pPr>
              <w:widowControl w:val="0"/>
              <w:spacing w:after="0" w:line="240" w:lineRule="auto"/>
              <w:ind w:right="102"/>
              <w:rPr>
                <w:rFonts w:ascii="Times New Roman" w:eastAsia="Times New Roman" w:hAnsi="Times New Roman" w:cs="Times New Roman"/>
                <w:color w:val="000000"/>
                <w:sz w:val="24"/>
                <w:szCs w:val="24"/>
                <w:lang w:eastAsia="ru-RU" w:bidi="ru-RU"/>
              </w:rPr>
            </w:pPr>
            <w:r w:rsidRPr="003A3655">
              <w:rPr>
                <w:rFonts w:ascii="Times New Roman" w:eastAsia="Times New Roman" w:hAnsi="Times New Roman" w:cs="Times New Roman"/>
                <w:bCs/>
                <w:i/>
                <w:iCs/>
                <w:color w:val="000000"/>
                <w:sz w:val="24"/>
                <w:szCs w:val="24"/>
                <w:lang w:eastAsia="ru-RU" w:bidi="ru-RU"/>
              </w:rPr>
              <w:t>Указываются основания такого</w:t>
            </w:r>
            <w:r w:rsidR="00D33361">
              <w:rPr>
                <w:rFonts w:ascii="Times New Roman" w:eastAsia="Times New Roman" w:hAnsi="Times New Roman" w:cs="Times New Roman"/>
                <w:bCs/>
                <w:i/>
                <w:iCs/>
                <w:color w:val="000000"/>
                <w:sz w:val="24"/>
                <w:szCs w:val="24"/>
                <w:lang w:eastAsia="ru-RU" w:bidi="ru-RU"/>
              </w:rPr>
              <w:t xml:space="preserve"> </w:t>
            </w:r>
            <w:r w:rsidRPr="003A3655">
              <w:rPr>
                <w:rFonts w:ascii="Times New Roman" w:eastAsia="Times New Roman" w:hAnsi="Times New Roman" w:cs="Times New Roman"/>
                <w:bCs/>
                <w:i/>
                <w:iCs/>
                <w:color w:val="000000"/>
                <w:sz w:val="24"/>
                <w:szCs w:val="24"/>
                <w:lang w:eastAsia="ru-RU" w:bidi="ru-RU"/>
              </w:rPr>
              <w:t>вывода</w:t>
            </w:r>
          </w:p>
        </w:tc>
      </w:tr>
      <w:tr w:rsidR="00D33361" w:rsidRPr="008F531E" w:rsidTr="00D33361">
        <w:trPr>
          <w:trHeight w:hRule="exact" w:val="1279"/>
        </w:trPr>
        <w:tc>
          <w:tcPr>
            <w:tcW w:w="1282" w:type="dxa"/>
            <w:shd w:val="clear" w:color="auto" w:fill="FFFFFF"/>
          </w:tcPr>
          <w:p w:rsidR="00D33361" w:rsidRPr="003A3655" w:rsidRDefault="00D33361" w:rsidP="00D33361">
            <w:pPr>
              <w:widowControl w:val="0"/>
              <w:spacing w:after="0" w:line="240" w:lineRule="auto"/>
              <w:ind w:right="102"/>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bCs/>
                <w:color w:val="000000"/>
                <w:sz w:val="24"/>
                <w:szCs w:val="24"/>
                <w:lang w:eastAsia="ru-RU" w:bidi="ru-RU"/>
              </w:rPr>
              <w:t>подпункт «в»</w:t>
            </w:r>
            <w:r w:rsidRPr="003A3655">
              <w:rPr>
                <w:rFonts w:ascii="Times New Roman" w:eastAsia="Times New Roman" w:hAnsi="Times New Roman" w:cs="Times New Roman"/>
                <w:bCs/>
                <w:color w:val="000000"/>
                <w:sz w:val="24"/>
                <w:szCs w:val="24"/>
                <w:lang w:eastAsia="ru-RU" w:bidi="ru-RU"/>
              </w:rPr>
              <w:t xml:space="preserve"> пункта 2.22.6</w:t>
            </w:r>
          </w:p>
        </w:tc>
        <w:tc>
          <w:tcPr>
            <w:tcW w:w="5801" w:type="dxa"/>
            <w:shd w:val="clear" w:color="auto" w:fill="FFFFFF"/>
            <w:vAlign w:val="center"/>
          </w:tcPr>
          <w:p w:rsidR="00D33361" w:rsidRPr="003A3655" w:rsidRDefault="00D33361" w:rsidP="00D33361">
            <w:pPr>
              <w:widowControl w:val="0"/>
              <w:spacing w:after="0" w:line="240" w:lineRule="auto"/>
              <w:ind w:right="102"/>
              <w:rPr>
                <w:rFonts w:ascii="Times New Roman" w:eastAsia="Times New Roman" w:hAnsi="Times New Roman" w:cs="Times New Roman"/>
                <w:color w:val="000000"/>
                <w:sz w:val="24"/>
                <w:szCs w:val="24"/>
                <w:lang w:eastAsia="ru-RU" w:bidi="ru-RU"/>
              </w:rPr>
            </w:pPr>
            <w:r w:rsidRPr="003A3655">
              <w:rPr>
                <w:rFonts w:ascii="Times New Roman" w:eastAsia="Times New Roman" w:hAnsi="Times New Roman" w:cs="Times New Roman"/>
                <w:bCs/>
                <w:color w:val="000000"/>
                <w:sz w:val="24"/>
                <w:szCs w:val="24"/>
                <w:lang w:eastAsia="ru-RU" w:bidi="ru-RU"/>
              </w:rPr>
              <w:t>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tc>
        <w:tc>
          <w:tcPr>
            <w:tcW w:w="2977" w:type="dxa"/>
            <w:shd w:val="clear" w:color="auto" w:fill="FFFFFF"/>
          </w:tcPr>
          <w:p w:rsidR="00D33361" w:rsidRPr="003A3655" w:rsidRDefault="00D33361" w:rsidP="00D33361">
            <w:pPr>
              <w:widowControl w:val="0"/>
              <w:spacing w:after="0" w:line="240" w:lineRule="auto"/>
              <w:ind w:right="102"/>
              <w:rPr>
                <w:rFonts w:ascii="Times New Roman" w:eastAsia="Times New Roman" w:hAnsi="Times New Roman" w:cs="Times New Roman"/>
                <w:color w:val="000000"/>
                <w:sz w:val="24"/>
                <w:szCs w:val="24"/>
                <w:lang w:eastAsia="ru-RU" w:bidi="ru-RU"/>
              </w:rPr>
            </w:pPr>
            <w:r w:rsidRPr="003A3655">
              <w:rPr>
                <w:rFonts w:ascii="Times New Roman" w:eastAsia="Times New Roman" w:hAnsi="Times New Roman" w:cs="Times New Roman"/>
                <w:bCs/>
                <w:i/>
                <w:iCs/>
                <w:color w:val="000000"/>
                <w:sz w:val="24"/>
                <w:szCs w:val="24"/>
                <w:lang w:eastAsia="ru-RU" w:bidi="ru-RU"/>
              </w:rPr>
              <w:t>Указываются основания такого вывода</w:t>
            </w:r>
          </w:p>
        </w:tc>
      </w:tr>
      <w:tr w:rsidR="00D33361" w:rsidRPr="008F531E" w:rsidTr="00D33361">
        <w:trPr>
          <w:trHeight w:hRule="exact" w:val="843"/>
        </w:trPr>
        <w:tc>
          <w:tcPr>
            <w:tcW w:w="1282" w:type="dxa"/>
            <w:shd w:val="clear" w:color="auto" w:fill="FFFFFF"/>
          </w:tcPr>
          <w:p w:rsidR="00D33361" w:rsidRPr="003A3655" w:rsidRDefault="00D33361" w:rsidP="00D33361">
            <w:pPr>
              <w:widowControl w:val="0"/>
              <w:spacing w:after="0" w:line="240" w:lineRule="auto"/>
              <w:ind w:right="102"/>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bCs/>
                <w:color w:val="000000"/>
                <w:sz w:val="24"/>
                <w:szCs w:val="24"/>
                <w:lang w:eastAsia="ru-RU" w:bidi="ru-RU"/>
              </w:rPr>
              <w:t>подпункт «</w:t>
            </w:r>
            <w:r w:rsidRPr="003A3655">
              <w:rPr>
                <w:rFonts w:ascii="Times New Roman" w:eastAsia="Times New Roman" w:hAnsi="Times New Roman" w:cs="Times New Roman"/>
                <w:bCs/>
                <w:color w:val="000000"/>
                <w:sz w:val="24"/>
                <w:szCs w:val="24"/>
                <w:lang w:eastAsia="ru-RU" w:bidi="ru-RU"/>
              </w:rPr>
              <w:t>а</w:t>
            </w:r>
            <w:r>
              <w:rPr>
                <w:rFonts w:ascii="Times New Roman" w:eastAsia="Times New Roman" w:hAnsi="Times New Roman" w:cs="Times New Roman"/>
                <w:bCs/>
                <w:color w:val="000000"/>
                <w:sz w:val="24"/>
                <w:szCs w:val="24"/>
                <w:lang w:eastAsia="ru-RU" w:bidi="ru-RU"/>
              </w:rPr>
              <w:t>»</w:t>
            </w:r>
            <w:r w:rsidRPr="003A3655">
              <w:rPr>
                <w:rFonts w:ascii="Times New Roman" w:eastAsia="Times New Roman" w:hAnsi="Times New Roman" w:cs="Times New Roman"/>
                <w:bCs/>
                <w:color w:val="000000"/>
                <w:sz w:val="24"/>
                <w:szCs w:val="24"/>
                <w:lang w:eastAsia="ru-RU" w:bidi="ru-RU"/>
              </w:rPr>
              <w:t xml:space="preserve"> пункта 2.22.7</w:t>
            </w:r>
          </w:p>
        </w:tc>
        <w:tc>
          <w:tcPr>
            <w:tcW w:w="5801" w:type="dxa"/>
            <w:shd w:val="clear" w:color="auto" w:fill="FFFFFF"/>
          </w:tcPr>
          <w:p w:rsidR="00D33361" w:rsidRPr="003A3655" w:rsidRDefault="00D33361" w:rsidP="00D33361">
            <w:pPr>
              <w:widowControl w:val="0"/>
              <w:spacing w:after="0" w:line="240" w:lineRule="auto"/>
              <w:ind w:right="102"/>
              <w:rPr>
                <w:rFonts w:ascii="Times New Roman" w:eastAsia="Times New Roman" w:hAnsi="Times New Roman" w:cs="Times New Roman"/>
                <w:color w:val="000000"/>
                <w:sz w:val="24"/>
                <w:szCs w:val="24"/>
                <w:lang w:eastAsia="ru-RU" w:bidi="ru-RU"/>
              </w:rPr>
            </w:pPr>
            <w:r w:rsidRPr="003A3655">
              <w:rPr>
                <w:rFonts w:ascii="Times New Roman" w:eastAsia="Times New Roman" w:hAnsi="Times New Roman" w:cs="Times New Roman"/>
                <w:bCs/>
                <w:color w:val="000000"/>
                <w:sz w:val="24"/>
                <w:szCs w:val="24"/>
                <w:lang w:eastAsia="ru-RU" w:bidi="ru-RU"/>
              </w:rPr>
              <w:t>отсутствие документов, предусмотренных пунктом 2.9.1 Административного регламента</w:t>
            </w:r>
          </w:p>
        </w:tc>
        <w:tc>
          <w:tcPr>
            <w:tcW w:w="2977" w:type="dxa"/>
            <w:shd w:val="clear" w:color="auto" w:fill="FFFFFF"/>
          </w:tcPr>
          <w:p w:rsidR="00D33361" w:rsidRPr="003A3655" w:rsidRDefault="00D33361" w:rsidP="00D33361">
            <w:pPr>
              <w:widowControl w:val="0"/>
              <w:spacing w:after="0" w:line="240" w:lineRule="auto"/>
              <w:ind w:right="102"/>
              <w:rPr>
                <w:rFonts w:ascii="Times New Roman" w:eastAsia="Times New Roman" w:hAnsi="Times New Roman" w:cs="Times New Roman"/>
                <w:color w:val="000000"/>
                <w:sz w:val="24"/>
                <w:szCs w:val="24"/>
                <w:lang w:eastAsia="ru-RU" w:bidi="ru-RU"/>
              </w:rPr>
            </w:pPr>
            <w:r w:rsidRPr="003A3655">
              <w:rPr>
                <w:rFonts w:ascii="Times New Roman" w:eastAsia="Times New Roman" w:hAnsi="Times New Roman" w:cs="Times New Roman"/>
                <w:bCs/>
                <w:i/>
                <w:iCs/>
                <w:color w:val="000000"/>
                <w:sz w:val="24"/>
                <w:szCs w:val="24"/>
                <w:lang w:eastAsia="ru-RU" w:bidi="ru-RU"/>
              </w:rPr>
              <w:t>Указываются основания такого вывода</w:t>
            </w:r>
          </w:p>
        </w:tc>
      </w:tr>
      <w:tr w:rsidR="00D33361" w:rsidRPr="008F531E" w:rsidTr="00D33361">
        <w:trPr>
          <w:trHeight w:hRule="exact" w:val="2274"/>
        </w:trPr>
        <w:tc>
          <w:tcPr>
            <w:tcW w:w="1282" w:type="dxa"/>
            <w:shd w:val="clear" w:color="auto" w:fill="FFFFFF"/>
          </w:tcPr>
          <w:p w:rsidR="00D33361" w:rsidRPr="003A3655" w:rsidRDefault="00D33361" w:rsidP="00D33361">
            <w:pPr>
              <w:widowControl w:val="0"/>
              <w:spacing w:after="0" w:line="240" w:lineRule="auto"/>
              <w:ind w:right="102"/>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bCs/>
                <w:color w:val="000000"/>
                <w:sz w:val="24"/>
                <w:szCs w:val="24"/>
                <w:lang w:eastAsia="ru-RU" w:bidi="ru-RU"/>
              </w:rPr>
              <w:t>подпункт «</w:t>
            </w:r>
            <w:r w:rsidRPr="003A3655">
              <w:rPr>
                <w:rFonts w:ascii="Times New Roman" w:eastAsia="Times New Roman" w:hAnsi="Times New Roman" w:cs="Times New Roman"/>
                <w:bCs/>
                <w:color w:val="000000"/>
                <w:sz w:val="24"/>
                <w:szCs w:val="24"/>
                <w:lang w:eastAsia="ru-RU" w:bidi="ru-RU"/>
              </w:rPr>
              <w:t>б</w:t>
            </w:r>
            <w:r>
              <w:rPr>
                <w:rFonts w:ascii="Times New Roman" w:eastAsia="Times New Roman" w:hAnsi="Times New Roman" w:cs="Times New Roman"/>
                <w:bCs/>
                <w:color w:val="000000"/>
                <w:sz w:val="24"/>
                <w:szCs w:val="24"/>
                <w:lang w:eastAsia="ru-RU" w:bidi="ru-RU"/>
              </w:rPr>
              <w:t>»</w:t>
            </w:r>
            <w:r w:rsidRPr="003A3655">
              <w:rPr>
                <w:rFonts w:ascii="Times New Roman" w:eastAsia="Times New Roman" w:hAnsi="Times New Roman" w:cs="Times New Roman"/>
                <w:bCs/>
                <w:color w:val="000000"/>
                <w:sz w:val="24"/>
                <w:szCs w:val="24"/>
                <w:lang w:eastAsia="ru-RU" w:bidi="ru-RU"/>
              </w:rPr>
              <w:t xml:space="preserve"> пункта 2.22.7</w:t>
            </w:r>
          </w:p>
        </w:tc>
        <w:tc>
          <w:tcPr>
            <w:tcW w:w="5801" w:type="dxa"/>
            <w:shd w:val="clear" w:color="auto" w:fill="FFFFFF"/>
            <w:vAlign w:val="center"/>
          </w:tcPr>
          <w:p w:rsidR="00D33361" w:rsidRPr="003A3655" w:rsidRDefault="00D33361" w:rsidP="00D33361">
            <w:pPr>
              <w:widowControl w:val="0"/>
              <w:spacing w:after="0" w:line="240" w:lineRule="auto"/>
              <w:ind w:right="102"/>
              <w:rPr>
                <w:rFonts w:ascii="Times New Roman" w:eastAsia="Times New Roman" w:hAnsi="Times New Roman" w:cs="Times New Roman"/>
                <w:color w:val="000000"/>
                <w:sz w:val="24"/>
                <w:szCs w:val="24"/>
                <w:lang w:eastAsia="ru-RU" w:bidi="ru-RU"/>
              </w:rPr>
            </w:pPr>
            <w:r w:rsidRPr="003A3655">
              <w:rPr>
                <w:rFonts w:ascii="Times New Roman" w:eastAsia="Times New Roman" w:hAnsi="Times New Roman" w:cs="Times New Roman"/>
                <w:bCs/>
                <w:color w:val="000000"/>
                <w:sz w:val="24"/>
                <w:szCs w:val="24"/>
                <w:lang w:eastAsia="ru-RU" w:bidi="ru-RU"/>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tc>
        <w:tc>
          <w:tcPr>
            <w:tcW w:w="2977" w:type="dxa"/>
            <w:shd w:val="clear" w:color="auto" w:fill="FFFFFF"/>
          </w:tcPr>
          <w:p w:rsidR="00D33361" w:rsidRPr="003A3655" w:rsidRDefault="00D33361" w:rsidP="00D33361">
            <w:pPr>
              <w:widowControl w:val="0"/>
              <w:spacing w:after="0" w:line="240" w:lineRule="auto"/>
              <w:ind w:right="102"/>
              <w:rPr>
                <w:rFonts w:ascii="Times New Roman" w:eastAsia="Times New Roman" w:hAnsi="Times New Roman" w:cs="Times New Roman"/>
                <w:color w:val="000000"/>
                <w:sz w:val="24"/>
                <w:szCs w:val="24"/>
                <w:lang w:eastAsia="ru-RU" w:bidi="ru-RU"/>
              </w:rPr>
            </w:pPr>
            <w:r w:rsidRPr="003A3655">
              <w:rPr>
                <w:rFonts w:ascii="Times New Roman" w:eastAsia="Times New Roman" w:hAnsi="Times New Roman" w:cs="Times New Roman"/>
                <w:bCs/>
                <w:i/>
                <w:iCs/>
                <w:color w:val="000000"/>
                <w:sz w:val="24"/>
                <w:szCs w:val="24"/>
                <w:lang w:eastAsia="ru-RU" w:bidi="ru-RU"/>
              </w:rPr>
              <w:t>Указываются основания такого вывода</w:t>
            </w:r>
          </w:p>
        </w:tc>
      </w:tr>
      <w:tr w:rsidR="00D33361" w:rsidRPr="008F531E" w:rsidTr="00D33361">
        <w:trPr>
          <w:trHeight w:hRule="exact" w:val="1856"/>
        </w:trPr>
        <w:tc>
          <w:tcPr>
            <w:tcW w:w="1282" w:type="dxa"/>
            <w:shd w:val="clear" w:color="auto" w:fill="FFFFFF"/>
          </w:tcPr>
          <w:p w:rsidR="00D33361" w:rsidRPr="003A3655" w:rsidRDefault="00D33361" w:rsidP="00D33361">
            <w:pPr>
              <w:widowControl w:val="0"/>
              <w:spacing w:after="0" w:line="240" w:lineRule="auto"/>
              <w:ind w:right="102"/>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bCs/>
                <w:color w:val="000000"/>
                <w:sz w:val="24"/>
                <w:szCs w:val="24"/>
                <w:lang w:eastAsia="ru-RU" w:bidi="ru-RU"/>
              </w:rPr>
              <w:t>подпункт «</w:t>
            </w:r>
            <w:r w:rsidRPr="003A3655">
              <w:rPr>
                <w:rFonts w:ascii="Times New Roman" w:eastAsia="Times New Roman" w:hAnsi="Times New Roman" w:cs="Times New Roman"/>
                <w:bCs/>
                <w:color w:val="000000"/>
                <w:sz w:val="24"/>
                <w:szCs w:val="24"/>
                <w:lang w:eastAsia="ru-RU" w:bidi="ru-RU"/>
              </w:rPr>
              <w:t>в</w:t>
            </w:r>
            <w:r>
              <w:rPr>
                <w:rFonts w:ascii="Times New Roman" w:eastAsia="Times New Roman" w:hAnsi="Times New Roman" w:cs="Times New Roman"/>
                <w:bCs/>
                <w:color w:val="000000"/>
                <w:sz w:val="24"/>
                <w:szCs w:val="24"/>
                <w:lang w:eastAsia="ru-RU" w:bidi="ru-RU"/>
              </w:rPr>
              <w:t>»</w:t>
            </w:r>
            <w:r w:rsidRPr="003A3655">
              <w:rPr>
                <w:rFonts w:ascii="Times New Roman" w:eastAsia="Times New Roman" w:hAnsi="Times New Roman" w:cs="Times New Roman"/>
                <w:bCs/>
                <w:color w:val="000000"/>
                <w:sz w:val="24"/>
                <w:szCs w:val="24"/>
                <w:lang w:eastAsia="ru-RU" w:bidi="ru-RU"/>
              </w:rPr>
              <w:t xml:space="preserve"> пункта 2.22.7</w:t>
            </w:r>
          </w:p>
        </w:tc>
        <w:tc>
          <w:tcPr>
            <w:tcW w:w="5801" w:type="dxa"/>
            <w:shd w:val="clear" w:color="auto" w:fill="FFFFFF"/>
            <w:vAlign w:val="center"/>
          </w:tcPr>
          <w:p w:rsidR="00D33361" w:rsidRPr="003A3655" w:rsidRDefault="00D33361" w:rsidP="00D33361">
            <w:pPr>
              <w:widowControl w:val="0"/>
              <w:spacing w:after="0" w:line="240" w:lineRule="auto"/>
              <w:ind w:right="102"/>
              <w:rPr>
                <w:rFonts w:ascii="Times New Roman" w:eastAsia="Times New Roman" w:hAnsi="Times New Roman" w:cs="Times New Roman"/>
                <w:color w:val="000000"/>
                <w:sz w:val="24"/>
                <w:szCs w:val="24"/>
                <w:lang w:eastAsia="ru-RU" w:bidi="ru-RU"/>
              </w:rPr>
            </w:pPr>
            <w:r w:rsidRPr="003A3655">
              <w:rPr>
                <w:rFonts w:ascii="Times New Roman" w:eastAsia="Times New Roman" w:hAnsi="Times New Roman" w:cs="Times New Roman"/>
                <w:bCs/>
                <w:color w:val="000000"/>
                <w:sz w:val="24"/>
                <w:szCs w:val="24"/>
                <w:lang w:eastAsia="ru-RU" w:bidi="ru-RU"/>
              </w:rPr>
              <w:t>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tc>
        <w:tc>
          <w:tcPr>
            <w:tcW w:w="2977" w:type="dxa"/>
            <w:shd w:val="clear" w:color="auto" w:fill="FFFFFF"/>
          </w:tcPr>
          <w:p w:rsidR="00D33361" w:rsidRPr="003A3655" w:rsidRDefault="00D33361" w:rsidP="00D33361">
            <w:pPr>
              <w:widowControl w:val="0"/>
              <w:spacing w:after="0" w:line="240" w:lineRule="auto"/>
              <w:ind w:right="102"/>
              <w:rPr>
                <w:rFonts w:ascii="Times New Roman" w:eastAsia="Times New Roman" w:hAnsi="Times New Roman" w:cs="Times New Roman"/>
                <w:color w:val="000000"/>
                <w:sz w:val="24"/>
                <w:szCs w:val="24"/>
                <w:lang w:eastAsia="ru-RU" w:bidi="ru-RU"/>
              </w:rPr>
            </w:pPr>
            <w:r w:rsidRPr="003A3655">
              <w:rPr>
                <w:rFonts w:ascii="Times New Roman" w:eastAsia="Times New Roman" w:hAnsi="Times New Roman" w:cs="Times New Roman"/>
                <w:bCs/>
                <w:i/>
                <w:iCs/>
                <w:color w:val="000000"/>
                <w:sz w:val="24"/>
                <w:szCs w:val="24"/>
                <w:lang w:eastAsia="ru-RU" w:bidi="ru-RU"/>
              </w:rPr>
              <w:t>Указываются основания такого вывода</w:t>
            </w:r>
          </w:p>
        </w:tc>
      </w:tr>
      <w:tr w:rsidR="00D33361" w:rsidRPr="008F531E" w:rsidTr="00D33361">
        <w:trPr>
          <w:trHeight w:hRule="exact" w:val="1999"/>
        </w:trPr>
        <w:tc>
          <w:tcPr>
            <w:tcW w:w="1282" w:type="dxa"/>
            <w:shd w:val="clear" w:color="auto" w:fill="FFFFFF"/>
          </w:tcPr>
          <w:p w:rsidR="00D33361" w:rsidRPr="003A3655" w:rsidRDefault="00D33361" w:rsidP="00D33361">
            <w:pPr>
              <w:widowControl w:val="0"/>
              <w:spacing w:after="0" w:line="240" w:lineRule="auto"/>
              <w:ind w:right="102"/>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bCs/>
                <w:color w:val="000000"/>
                <w:sz w:val="24"/>
                <w:szCs w:val="24"/>
                <w:lang w:eastAsia="ru-RU" w:bidi="ru-RU"/>
              </w:rPr>
              <w:lastRenderedPageBreak/>
              <w:t>подпункт «</w:t>
            </w:r>
            <w:r w:rsidRPr="003A3655">
              <w:rPr>
                <w:rFonts w:ascii="Times New Roman" w:eastAsia="Times New Roman" w:hAnsi="Times New Roman" w:cs="Times New Roman"/>
                <w:bCs/>
                <w:color w:val="000000"/>
                <w:sz w:val="24"/>
                <w:szCs w:val="24"/>
                <w:lang w:eastAsia="ru-RU" w:bidi="ru-RU"/>
              </w:rPr>
              <w:t>г</w:t>
            </w:r>
            <w:r>
              <w:rPr>
                <w:rFonts w:ascii="Times New Roman" w:eastAsia="Times New Roman" w:hAnsi="Times New Roman" w:cs="Times New Roman"/>
                <w:bCs/>
                <w:color w:val="000000"/>
                <w:sz w:val="24"/>
                <w:szCs w:val="24"/>
                <w:lang w:eastAsia="ru-RU" w:bidi="ru-RU"/>
              </w:rPr>
              <w:t>»</w:t>
            </w:r>
            <w:r w:rsidRPr="003A3655">
              <w:rPr>
                <w:rFonts w:ascii="Times New Roman" w:eastAsia="Times New Roman" w:hAnsi="Times New Roman" w:cs="Times New Roman"/>
                <w:bCs/>
                <w:color w:val="000000"/>
                <w:sz w:val="24"/>
                <w:szCs w:val="24"/>
                <w:lang w:eastAsia="ru-RU" w:bidi="ru-RU"/>
              </w:rPr>
              <w:t xml:space="preserve"> пункта 2.22.7</w:t>
            </w:r>
          </w:p>
        </w:tc>
        <w:tc>
          <w:tcPr>
            <w:tcW w:w="5801" w:type="dxa"/>
            <w:shd w:val="clear" w:color="auto" w:fill="FFFFFF"/>
            <w:vAlign w:val="center"/>
          </w:tcPr>
          <w:p w:rsidR="00D33361" w:rsidRPr="003A3655" w:rsidRDefault="00D33361" w:rsidP="00D33361">
            <w:pPr>
              <w:widowControl w:val="0"/>
              <w:spacing w:after="0" w:line="240" w:lineRule="auto"/>
              <w:ind w:right="102"/>
              <w:rPr>
                <w:rFonts w:ascii="Times New Roman" w:eastAsia="Times New Roman" w:hAnsi="Times New Roman" w:cs="Times New Roman"/>
                <w:color w:val="000000"/>
                <w:sz w:val="24"/>
                <w:szCs w:val="24"/>
                <w:lang w:eastAsia="ru-RU" w:bidi="ru-RU"/>
              </w:rPr>
            </w:pPr>
            <w:r w:rsidRPr="003A3655">
              <w:rPr>
                <w:rFonts w:ascii="Times New Roman" w:eastAsia="Times New Roman" w:hAnsi="Times New Roman" w:cs="Times New Roman"/>
                <w:bCs/>
                <w:color w:val="000000"/>
                <w:sz w:val="24"/>
                <w:szCs w:val="24"/>
                <w:lang w:eastAsia="ru-RU" w:bidi="ru-RU"/>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tc>
        <w:tc>
          <w:tcPr>
            <w:tcW w:w="2977" w:type="dxa"/>
            <w:shd w:val="clear" w:color="auto" w:fill="FFFFFF"/>
          </w:tcPr>
          <w:p w:rsidR="00D33361" w:rsidRPr="003A3655" w:rsidRDefault="00D33361" w:rsidP="00D33361">
            <w:pPr>
              <w:widowControl w:val="0"/>
              <w:spacing w:after="0" w:line="240" w:lineRule="auto"/>
              <w:ind w:right="102"/>
              <w:rPr>
                <w:rFonts w:ascii="Times New Roman" w:eastAsia="Times New Roman" w:hAnsi="Times New Roman" w:cs="Times New Roman"/>
                <w:color w:val="000000"/>
                <w:sz w:val="24"/>
                <w:szCs w:val="24"/>
                <w:lang w:eastAsia="ru-RU" w:bidi="ru-RU"/>
              </w:rPr>
            </w:pPr>
            <w:r w:rsidRPr="003A3655">
              <w:rPr>
                <w:rFonts w:ascii="Times New Roman" w:eastAsia="Times New Roman" w:hAnsi="Times New Roman" w:cs="Times New Roman"/>
                <w:bCs/>
                <w:i/>
                <w:iCs/>
                <w:color w:val="000000"/>
                <w:sz w:val="24"/>
                <w:szCs w:val="24"/>
                <w:lang w:eastAsia="ru-RU" w:bidi="ru-RU"/>
              </w:rPr>
              <w:t>Указываются основания такого вывода</w:t>
            </w:r>
          </w:p>
        </w:tc>
      </w:tr>
      <w:tr w:rsidR="00D33361" w:rsidRPr="008F531E" w:rsidTr="00D33361">
        <w:trPr>
          <w:trHeight w:hRule="exact" w:val="1416"/>
        </w:trPr>
        <w:tc>
          <w:tcPr>
            <w:tcW w:w="1282" w:type="dxa"/>
            <w:tcBorders>
              <w:bottom w:val="single" w:sz="4" w:space="0" w:color="auto"/>
            </w:tcBorders>
            <w:shd w:val="clear" w:color="auto" w:fill="FFFFFF"/>
          </w:tcPr>
          <w:p w:rsidR="00D33361" w:rsidRPr="003A3655" w:rsidRDefault="00D33361" w:rsidP="00D33361">
            <w:pPr>
              <w:widowControl w:val="0"/>
              <w:spacing w:after="0" w:line="240" w:lineRule="auto"/>
              <w:ind w:right="102"/>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bCs/>
                <w:color w:val="000000"/>
                <w:sz w:val="24"/>
                <w:szCs w:val="24"/>
                <w:lang w:eastAsia="ru-RU" w:bidi="ru-RU"/>
              </w:rPr>
              <w:t>подпункт «</w:t>
            </w:r>
            <w:r w:rsidRPr="003A3655">
              <w:rPr>
                <w:rFonts w:ascii="Times New Roman" w:eastAsia="Times New Roman" w:hAnsi="Times New Roman" w:cs="Times New Roman"/>
                <w:bCs/>
                <w:color w:val="000000"/>
                <w:sz w:val="24"/>
                <w:szCs w:val="24"/>
                <w:lang w:eastAsia="ru-RU" w:bidi="ru-RU"/>
              </w:rPr>
              <w:t>д</w:t>
            </w:r>
            <w:r>
              <w:rPr>
                <w:rFonts w:ascii="Times New Roman" w:eastAsia="Times New Roman" w:hAnsi="Times New Roman" w:cs="Times New Roman"/>
                <w:bCs/>
                <w:color w:val="000000"/>
                <w:sz w:val="24"/>
                <w:szCs w:val="24"/>
                <w:lang w:eastAsia="ru-RU" w:bidi="ru-RU"/>
              </w:rPr>
              <w:t>»</w:t>
            </w:r>
            <w:r w:rsidRPr="003A3655">
              <w:rPr>
                <w:rFonts w:ascii="Times New Roman" w:eastAsia="Times New Roman" w:hAnsi="Times New Roman" w:cs="Times New Roman"/>
                <w:bCs/>
                <w:color w:val="000000"/>
                <w:sz w:val="24"/>
                <w:szCs w:val="24"/>
                <w:lang w:eastAsia="ru-RU" w:bidi="ru-RU"/>
              </w:rPr>
              <w:t xml:space="preserve"> пункта 2.22.7</w:t>
            </w:r>
          </w:p>
        </w:tc>
        <w:tc>
          <w:tcPr>
            <w:tcW w:w="5801" w:type="dxa"/>
            <w:tcBorders>
              <w:bottom w:val="single" w:sz="4" w:space="0" w:color="auto"/>
            </w:tcBorders>
            <w:shd w:val="clear" w:color="auto" w:fill="FFFFFF"/>
            <w:vAlign w:val="center"/>
          </w:tcPr>
          <w:p w:rsidR="00D33361" w:rsidRPr="003A3655" w:rsidRDefault="00D33361" w:rsidP="00D33361">
            <w:pPr>
              <w:widowControl w:val="0"/>
              <w:spacing w:after="0" w:line="240" w:lineRule="auto"/>
              <w:ind w:right="102"/>
              <w:rPr>
                <w:rFonts w:ascii="Times New Roman" w:eastAsia="Times New Roman" w:hAnsi="Times New Roman" w:cs="Times New Roman"/>
                <w:color w:val="000000"/>
                <w:sz w:val="24"/>
                <w:szCs w:val="24"/>
                <w:lang w:eastAsia="ru-RU" w:bidi="ru-RU"/>
              </w:rPr>
            </w:pPr>
            <w:r w:rsidRPr="003A3655">
              <w:rPr>
                <w:rFonts w:ascii="Times New Roman" w:eastAsia="Times New Roman" w:hAnsi="Times New Roman" w:cs="Times New Roman"/>
                <w:bCs/>
                <w:color w:val="000000"/>
                <w:sz w:val="24"/>
                <w:szCs w:val="24"/>
                <w:lang w:eastAsia="ru-RU" w:bidi="ru-RU"/>
              </w:rPr>
              <w:t>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tc>
        <w:tc>
          <w:tcPr>
            <w:tcW w:w="2977" w:type="dxa"/>
            <w:tcBorders>
              <w:bottom w:val="single" w:sz="4" w:space="0" w:color="auto"/>
            </w:tcBorders>
            <w:shd w:val="clear" w:color="auto" w:fill="FFFFFF"/>
          </w:tcPr>
          <w:p w:rsidR="00D33361" w:rsidRPr="003A3655" w:rsidRDefault="00D33361" w:rsidP="00D33361">
            <w:pPr>
              <w:widowControl w:val="0"/>
              <w:spacing w:after="0" w:line="240" w:lineRule="auto"/>
              <w:ind w:right="102"/>
              <w:rPr>
                <w:rFonts w:ascii="Times New Roman" w:eastAsia="Times New Roman" w:hAnsi="Times New Roman" w:cs="Times New Roman"/>
                <w:color w:val="000000"/>
                <w:sz w:val="24"/>
                <w:szCs w:val="24"/>
                <w:lang w:eastAsia="ru-RU" w:bidi="ru-RU"/>
              </w:rPr>
            </w:pPr>
            <w:r w:rsidRPr="003A3655">
              <w:rPr>
                <w:rFonts w:ascii="Times New Roman" w:eastAsia="Times New Roman" w:hAnsi="Times New Roman" w:cs="Times New Roman"/>
                <w:bCs/>
                <w:i/>
                <w:iCs/>
                <w:color w:val="000000"/>
                <w:sz w:val="24"/>
                <w:szCs w:val="24"/>
                <w:lang w:eastAsia="ru-RU" w:bidi="ru-RU"/>
              </w:rPr>
              <w:t>Указываются основания такого вывода</w:t>
            </w:r>
          </w:p>
        </w:tc>
      </w:tr>
      <w:tr w:rsidR="00D33361" w:rsidRPr="008F531E" w:rsidTr="00D33361">
        <w:trPr>
          <w:trHeight w:hRule="exact" w:val="984"/>
        </w:trPr>
        <w:tc>
          <w:tcPr>
            <w:tcW w:w="1282" w:type="dxa"/>
            <w:tcBorders>
              <w:bottom w:val="single" w:sz="4" w:space="0" w:color="auto"/>
            </w:tcBorders>
            <w:shd w:val="clear" w:color="auto" w:fill="FFFFFF"/>
            <w:vAlign w:val="bottom"/>
          </w:tcPr>
          <w:p w:rsidR="00D33361" w:rsidRPr="003A3655" w:rsidRDefault="00D33361" w:rsidP="00D33361">
            <w:pPr>
              <w:widowControl w:val="0"/>
              <w:spacing w:after="0" w:line="240" w:lineRule="auto"/>
              <w:ind w:right="102"/>
              <w:rPr>
                <w:rFonts w:ascii="Times New Roman" w:eastAsia="Times New Roman" w:hAnsi="Times New Roman" w:cs="Times New Roman"/>
                <w:color w:val="000000"/>
                <w:sz w:val="24"/>
                <w:szCs w:val="24"/>
                <w:lang w:eastAsia="ru-RU" w:bidi="ru-RU"/>
              </w:rPr>
            </w:pPr>
            <w:r w:rsidRPr="003A3655">
              <w:rPr>
                <w:rFonts w:ascii="Times New Roman" w:eastAsia="Times New Roman" w:hAnsi="Times New Roman" w:cs="Times New Roman"/>
                <w:bCs/>
                <w:color w:val="000000"/>
                <w:sz w:val="24"/>
                <w:szCs w:val="24"/>
                <w:lang w:eastAsia="ru-RU" w:bidi="ru-RU"/>
              </w:rPr>
              <w:t>подпункт</w:t>
            </w:r>
          </w:p>
          <w:p w:rsidR="00D33361" w:rsidRPr="003A3655" w:rsidRDefault="00D33361" w:rsidP="00D33361">
            <w:pPr>
              <w:widowControl w:val="0"/>
              <w:spacing w:after="0" w:line="240" w:lineRule="auto"/>
              <w:ind w:right="102"/>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bCs/>
                <w:color w:val="000000"/>
                <w:sz w:val="24"/>
                <w:szCs w:val="24"/>
                <w:lang w:eastAsia="ru-RU" w:bidi="ru-RU"/>
              </w:rPr>
              <w:t>«</w:t>
            </w:r>
            <w:r w:rsidRPr="003A3655">
              <w:rPr>
                <w:rFonts w:ascii="Times New Roman" w:eastAsia="Times New Roman" w:hAnsi="Times New Roman" w:cs="Times New Roman"/>
                <w:bCs/>
                <w:color w:val="000000"/>
                <w:sz w:val="24"/>
                <w:szCs w:val="24"/>
                <w:lang w:eastAsia="ru-RU" w:bidi="ru-RU"/>
              </w:rPr>
              <w:t>е</w:t>
            </w:r>
            <w:r>
              <w:rPr>
                <w:rFonts w:ascii="Times New Roman" w:eastAsia="Times New Roman" w:hAnsi="Times New Roman" w:cs="Times New Roman"/>
                <w:bCs/>
                <w:color w:val="000000"/>
                <w:sz w:val="24"/>
                <w:szCs w:val="24"/>
                <w:lang w:eastAsia="ru-RU" w:bidi="ru-RU"/>
              </w:rPr>
              <w:t>»</w:t>
            </w:r>
            <w:r w:rsidRPr="003A3655">
              <w:rPr>
                <w:rFonts w:ascii="Times New Roman" w:eastAsia="Times New Roman" w:hAnsi="Times New Roman" w:cs="Times New Roman"/>
                <w:bCs/>
                <w:color w:val="000000"/>
                <w:sz w:val="24"/>
                <w:szCs w:val="24"/>
                <w:lang w:eastAsia="ru-RU" w:bidi="ru-RU"/>
              </w:rPr>
              <w:t xml:space="preserve"> пункта</w:t>
            </w:r>
          </w:p>
          <w:p w:rsidR="00D33361" w:rsidRPr="003A3655" w:rsidRDefault="00D33361" w:rsidP="00D33361">
            <w:pPr>
              <w:widowControl w:val="0"/>
              <w:spacing w:after="0" w:line="240" w:lineRule="auto"/>
              <w:ind w:right="102"/>
              <w:rPr>
                <w:rFonts w:ascii="Times New Roman" w:eastAsia="Times New Roman" w:hAnsi="Times New Roman" w:cs="Times New Roman"/>
                <w:color w:val="000000"/>
                <w:sz w:val="24"/>
                <w:szCs w:val="24"/>
                <w:lang w:eastAsia="ru-RU" w:bidi="ru-RU"/>
              </w:rPr>
            </w:pPr>
            <w:r w:rsidRPr="003A3655">
              <w:rPr>
                <w:rFonts w:ascii="Times New Roman" w:eastAsia="Times New Roman" w:hAnsi="Times New Roman" w:cs="Times New Roman"/>
                <w:bCs/>
                <w:color w:val="000000"/>
                <w:sz w:val="24"/>
                <w:szCs w:val="24"/>
                <w:lang w:eastAsia="ru-RU" w:bidi="ru-RU"/>
              </w:rPr>
              <w:t>2.22.7</w:t>
            </w:r>
          </w:p>
        </w:tc>
        <w:tc>
          <w:tcPr>
            <w:tcW w:w="5801" w:type="dxa"/>
            <w:tcBorders>
              <w:bottom w:val="single" w:sz="4" w:space="0" w:color="auto"/>
            </w:tcBorders>
            <w:shd w:val="clear" w:color="auto" w:fill="FFFFFF"/>
            <w:vAlign w:val="bottom"/>
          </w:tcPr>
          <w:p w:rsidR="00D33361" w:rsidRPr="003A3655" w:rsidRDefault="00D33361" w:rsidP="00D33361">
            <w:pPr>
              <w:widowControl w:val="0"/>
              <w:spacing w:after="0" w:line="240" w:lineRule="auto"/>
              <w:ind w:right="102"/>
              <w:rPr>
                <w:rFonts w:ascii="Times New Roman" w:eastAsia="Times New Roman" w:hAnsi="Times New Roman" w:cs="Times New Roman"/>
                <w:color w:val="000000"/>
                <w:sz w:val="24"/>
                <w:szCs w:val="24"/>
                <w:lang w:eastAsia="ru-RU" w:bidi="ru-RU"/>
              </w:rPr>
            </w:pPr>
            <w:r w:rsidRPr="003A3655">
              <w:rPr>
                <w:rFonts w:ascii="Times New Roman" w:eastAsia="Times New Roman" w:hAnsi="Times New Roman" w:cs="Times New Roman"/>
                <w:bCs/>
                <w:color w:val="000000"/>
                <w:sz w:val="24"/>
                <w:szCs w:val="24"/>
                <w:lang w:eastAsia="ru-RU" w:bidi="ru-RU"/>
              </w:rPr>
              <w:t>подача заявления о внесении изменений</w:t>
            </w:r>
            <w:r>
              <w:rPr>
                <w:rFonts w:ascii="Times New Roman" w:eastAsia="Times New Roman" w:hAnsi="Times New Roman" w:cs="Times New Roman"/>
                <w:bCs/>
                <w:color w:val="000000"/>
                <w:sz w:val="24"/>
                <w:szCs w:val="24"/>
                <w:lang w:eastAsia="ru-RU" w:bidi="ru-RU"/>
              </w:rPr>
              <w:t xml:space="preserve"> </w:t>
            </w:r>
            <w:r w:rsidRPr="003A3655">
              <w:rPr>
                <w:rFonts w:ascii="Times New Roman" w:eastAsia="Times New Roman" w:hAnsi="Times New Roman" w:cs="Times New Roman"/>
                <w:bCs/>
                <w:color w:val="000000"/>
                <w:sz w:val="24"/>
                <w:szCs w:val="24"/>
                <w:lang w:eastAsia="ru-RU" w:bidi="ru-RU"/>
              </w:rPr>
              <w:t>менее чем за десять рабочих дней до</w:t>
            </w:r>
            <w:r>
              <w:rPr>
                <w:rFonts w:ascii="Times New Roman" w:eastAsia="Times New Roman" w:hAnsi="Times New Roman" w:cs="Times New Roman"/>
                <w:bCs/>
                <w:color w:val="000000"/>
                <w:sz w:val="24"/>
                <w:szCs w:val="24"/>
                <w:lang w:eastAsia="ru-RU" w:bidi="ru-RU"/>
              </w:rPr>
              <w:t xml:space="preserve"> </w:t>
            </w:r>
            <w:r w:rsidRPr="003A3655">
              <w:rPr>
                <w:rFonts w:ascii="Times New Roman" w:eastAsia="Times New Roman" w:hAnsi="Times New Roman" w:cs="Times New Roman"/>
                <w:bCs/>
                <w:color w:val="000000"/>
                <w:sz w:val="24"/>
                <w:szCs w:val="24"/>
                <w:lang w:eastAsia="ru-RU" w:bidi="ru-RU"/>
              </w:rPr>
              <w:t>истечения срока действия разрешения на</w:t>
            </w:r>
            <w:r>
              <w:rPr>
                <w:rFonts w:ascii="Times New Roman" w:eastAsia="Times New Roman" w:hAnsi="Times New Roman" w:cs="Times New Roman"/>
                <w:bCs/>
                <w:color w:val="000000"/>
                <w:sz w:val="24"/>
                <w:szCs w:val="24"/>
                <w:lang w:eastAsia="ru-RU" w:bidi="ru-RU"/>
              </w:rPr>
              <w:t xml:space="preserve"> </w:t>
            </w:r>
            <w:r w:rsidRPr="003A3655">
              <w:rPr>
                <w:rFonts w:ascii="Times New Roman" w:eastAsia="Times New Roman" w:hAnsi="Times New Roman" w:cs="Times New Roman"/>
                <w:bCs/>
                <w:color w:val="000000"/>
                <w:sz w:val="24"/>
                <w:szCs w:val="24"/>
                <w:lang w:eastAsia="ru-RU" w:bidi="ru-RU"/>
              </w:rPr>
              <w:t>строительство</w:t>
            </w:r>
          </w:p>
        </w:tc>
        <w:tc>
          <w:tcPr>
            <w:tcW w:w="2977" w:type="dxa"/>
            <w:tcBorders>
              <w:bottom w:val="single" w:sz="4" w:space="0" w:color="auto"/>
            </w:tcBorders>
            <w:shd w:val="clear" w:color="auto" w:fill="FFFFFF"/>
          </w:tcPr>
          <w:p w:rsidR="00D33361" w:rsidRPr="003A3655" w:rsidRDefault="00D33361" w:rsidP="00D33361">
            <w:pPr>
              <w:widowControl w:val="0"/>
              <w:spacing w:after="0" w:line="240" w:lineRule="auto"/>
              <w:ind w:right="102"/>
              <w:rPr>
                <w:rFonts w:ascii="Times New Roman" w:eastAsia="Times New Roman" w:hAnsi="Times New Roman" w:cs="Times New Roman"/>
                <w:color w:val="000000"/>
                <w:sz w:val="24"/>
                <w:szCs w:val="24"/>
                <w:lang w:eastAsia="ru-RU" w:bidi="ru-RU"/>
              </w:rPr>
            </w:pPr>
            <w:r w:rsidRPr="003A3655">
              <w:rPr>
                <w:rFonts w:ascii="Times New Roman" w:eastAsia="Times New Roman" w:hAnsi="Times New Roman" w:cs="Times New Roman"/>
                <w:bCs/>
                <w:i/>
                <w:iCs/>
                <w:color w:val="000000"/>
                <w:sz w:val="24"/>
                <w:szCs w:val="24"/>
                <w:lang w:eastAsia="ru-RU" w:bidi="ru-RU"/>
              </w:rPr>
              <w:t>Указываются основания такого</w:t>
            </w:r>
            <w:r>
              <w:rPr>
                <w:rFonts w:ascii="Times New Roman" w:eastAsia="Times New Roman" w:hAnsi="Times New Roman" w:cs="Times New Roman"/>
                <w:bCs/>
                <w:i/>
                <w:iCs/>
                <w:color w:val="000000"/>
                <w:sz w:val="24"/>
                <w:szCs w:val="24"/>
                <w:lang w:eastAsia="ru-RU" w:bidi="ru-RU"/>
              </w:rPr>
              <w:t xml:space="preserve"> </w:t>
            </w:r>
            <w:r w:rsidRPr="003A3655">
              <w:rPr>
                <w:rFonts w:ascii="Times New Roman" w:eastAsia="Times New Roman" w:hAnsi="Times New Roman" w:cs="Times New Roman"/>
                <w:bCs/>
                <w:i/>
                <w:iCs/>
                <w:color w:val="000000"/>
                <w:sz w:val="24"/>
                <w:szCs w:val="24"/>
                <w:lang w:eastAsia="ru-RU" w:bidi="ru-RU"/>
              </w:rPr>
              <w:t>вывода</w:t>
            </w:r>
          </w:p>
        </w:tc>
      </w:tr>
      <w:tr w:rsidR="00D33361" w:rsidRPr="008F531E" w:rsidTr="00D33361">
        <w:trPr>
          <w:trHeight w:hRule="exact" w:val="1281"/>
        </w:trPr>
        <w:tc>
          <w:tcPr>
            <w:tcW w:w="10060" w:type="dxa"/>
            <w:gridSpan w:val="3"/>
            <w:tcBorders>
              <w:top w:val="single" w:sz="4" w:space="0" w:color="auto"/>
              <w:left w:val="nil"/>
              <w:bottom w:val="nil"/>
              <w:right w:val="nil"/>
            </w:tcBorders>
            <w:shd w:val="clear" w:color="auto" w:fill="FFFFFF"/>
            <w:vAlign w:val="bottom"/>
          </w:tcPr>
          <w:p w:rsidR="00D33361" w:rsidRDefault="00D33361" w:rsidP="00D33361">
            <w:pPr>
              <w:widowControl w:val="0"/>
              <w:tabs>
                <w:tab w:val="left" w:leader="underscore" w:pos="2803"/>
              </w:tabs>
              <w:spacing w:after="0" w:line="322" w:lineRule="exact"/>
              <w:ind w:right="102"/>
              <w:jc w:val="both"/>
              <w:rPr>
                <w:rFonts w:ascii="Times New Roman" w:eastAsia="Times New Roman" w:hAnsi="Times New Roman" w:cs="Times New Roman"/>
                <w:color w:val="000000"/>
                <w:sz w:val="24"/>
                <w:szCs w:val="24"/>
                <w:lang w:eastAsia="ru-RU" w:bidi="ru-RU"/>
              </w:rPr>
            </w:pPr>
          </w:p>
          <w:p w:rsidR="00D33361" w:rsidRPr="00316866" w:rsidRDefault="00D33361" w:rsidP="00D33361">
            <w:pPr>
              <w:widowControl w:val="0"/>
              <w:tabs>
                <w:tab w:val="left" w:leader="underscore" w:pos="2803"/>
              </w:tabs>
              <w:spacing w:after="0" w:line="240" w:lineRule="auto"/>
              <w:ind w:right="102"/>
              <w:jc w:val="both"/>
              <w:rPr>
                <w:rFonts w:ascii="Times New Roman" w:eastAsia="Times New Roman" w:hAnsi="Times New Roman" w:cs="Times New Roman"/>
                <w:color w:val="000000"/>
                <w:sz w:val="24"/>
                <w:szCs w:val="24"/>
                <w:lang w:eastAsia="ru-RU" w:bidi="ru-RU"/>
              </w:rPr>
            </w:pPr>
            <w:r w:rsidRPr="00316866">
              <w:rPr>
                <w:rFonts w:ascii="Times New Roman" w:eastAsia="Times New Roman" w:hAnsi="Times New Roman" w:cs="Times New Roman"/>
                <w:color w:val="000000"/>
                <w:sz w:val="24"/>
                <w:szCs w:val="24"/>
                <w:lang w:eastAsia="ru-RU" w:bidi="ru-RU"/>
              </w:rPr>
              <w:t>Вы вправе повторно обратиться с</w:t>
            </w:r>
            <w:r>
              <w:rPr>
                <w:rFonts w:ascii="Times New Roman" w:eastAsia="Times New Roman" w:hAnsi="Times New Roman" w:cs="Times New Roman"/>
                <w:color w:val="000000"/>
                <w:sz w:val="24"/>
                <w:szCs w:val="24"/>
                <w:lang w:eastAsia="ru-RU" w:bidi="ru-RU"/>
              </w:rPr>
              <w:t xml:space="preserve"> _________________</w:t>
            </w:r>
            <w:r w:rsidRPr="00316866">
              <w:rPr>
                <w:rFonts w:ascii="Times New Roman" w:eastAsia="Times New Roman" w:hAnsi="Times New Roman" w:cs="Times New Roman"/>
                <w:color w:val="000000"/>
                <w:sz w:val="24"/>
                <w:szCs w:val="24"/>
                <w:lang w:eastAsia="ru-RU" w:bidi="ru-RU"/>
              </w:rPr>
              <w:t>* после устранения указанных нарушений.</w:t>
            </w:r>
          </w:p>
          <w:p w:rsidR="00D33361" w:rsidRDefault="00D33361" w:rsidP="00D33361">
            <w:pPr>
              <w:widowControl w:val="0"/>
              <w:spacing w:after="0" w:line="240" w:lineRule="auto"/>
              <w:ind w:right="102"/>
              <w:jc w:val="both"/>
              <w:rPr>
                <w:rFonts w:ascii="Times New Roman" w:eastAsia="Times New Roman" w:hAnsi="Times New Roman" w:cs="Times New Roman"/>
                <w:color w:val="000000"/>
                <w:sz w:val="24"/>
                <w:szCs w:val="24"/>
                <w:lang w:eastAsia="ru-RU" w:bidi="ru-RU"/>
              </w:rPr>
            </w:pPr>
            <w:r w:rsidRPr="00316866">
              <w:rPr>
                <w:rFonts w:ascii="Times New Roman" w:eastAsia="Times New Roman" w:hAnsi="Times New Roman" w:cs="Times New Roman"/>
                <w:color w:val="000000"/>
                <w:sz w:val="24"/>
                <w:szCs w:val="24"/>
                <w:lang w:eastAsia="ru-RU" w:bidi="ru-RU"/>
              </w:rPr>
              <w:t>Данный отказ может быть обжалован в досудебном порядке путем</w:t>
            </w:r>
            <w:r>
              <w:rPr>
                <w:rFonts w:ascii="Times New Roman" w:eastAsia="Times New Roman" w:hAnsi="Times New Roman" w:cs="Times New Roman"/>
                <w:color w:val="000000"/>
                <w:sz w:val="24"/>
                <w:szCs w:val="24"/>
                <w:lang w:eastAsia="ru-RU" w:bidi="ru-RU"/>
              </w:rPr>
              <w:t xml:space="preserve"> </w:t>
            </w:r>
            <w:r w:rsidRPr="00316866">
              <w:rPr>
                <w:rFonts w:ascii="Times New Roman" w:eastAsia="Times New Roman" w:hAnsi="Times New Roman" w:cs="Times New Roman"/>
                <w:color w:val="000000"/>
                <w:sz w:val="24"/>
                <w:szCs w:val="24"/>
                <w:lang w:eastAsia="ru-RU" w:bidi="ru-RU"/>
              </w:rPr>
              <w:t>направления жалобы в</w:t>
            </w:r>
          </w:p>
          <w:p w:rsidR="00D33361" w:rsidRPr="00316866" w:rsidRDefault="00D33361" w:rsidP="00D33361">
            <w:pPr>
              <w:widowControl w:val="0"/>
              <w:spacing w:after="0" w:line="240" w:lineRule="auto"/>
              <w:ind w:right="102"/>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_______________________________________________________________</w:t>
            </w:r>
            <w:r w:rsidRPr="00316866">
              <w:rPr>
                <w:rFonts w:ascii="Times New Roman" w:eastAsia="Times New Roman" w:hAnsi="Times New Roman" w:cs="Times New Roman"/>
                <w:color w:val="000000"/>
                <w:sz w:val="24"/>
                <w:szCs w:val="24"/>
                <w:lang w:eastAsia="ru-RU" w:bidi="ru-RU"/>
              </w:rPr>
              <w:tab/>
              <w:t>,</w:t>
            </w:r>
          </w:p>
          <w:p w:rsidR="00D33361" w:rsidRPr="00316866" w:rsidRDefault="00D33361" w:rsidP="00D33361">
            <w:pPr>
              <w:widowControl w:val="0"/>
              <w:spacing w:after="0" w:line="322" w:lineRule="exact"/>
              <w:ind w:right="102"/>
              <w:jc w:val="both"/>
              <w:rPr>
                <w:rFonts w:ascii="Times New Roman" w:eastAsia="Times New Roman" w:hAnsi="Times New Roman" w:cs="Times New Roman"/>
                <w:color w:val="000000"/>
                <w:sz w:val="24"/>
                <w:szCs w:val="24"/>
                <w:lang w:eastAsia="ru-RU" w:bidi="ru-RU"/>
              </w:rPr>
            </w:pPr>
            <w:r w:rsidRPr="00316866">
              <w:rPr>
                <w:rFonts w:ascii="Times New Roman" w:eastAsia="Times New Roman" w:hAnsi="Times New Roman" w:cs="Times New Roman"/>
                <w:color w:val="000000"/>
                <w:sz w:val="24"/>
                <w:szCs w:val="24"/>
                <w:lang w:eastAsia="ru-RU" w:bidi="ru-RU"/>
              </w:rPr>
              <w:t>а также в судебном порядке.</w:t>
            </w:r>
          </w:p>
          <w:p w:rsidR="00D33361" w:rsidRPr="008F531E" w:rsidRDefault="00D33361" w:rsidP="00D33361">
            <w:pPr>
              <w:widowControl w:val="0"/>
              <w:tabs>
                <w:tab w:val="left" w:leader="underscore" w:pos="9903"/>
              </w:tabs>
              <w:spacing w:after="0" w:line="322" w:lineRule="exact"/>
              <w:ind w:left="740" w:right="102"/>
              <w:jc w:val="both"/>
              <w:rPr>
                <w:rFonts w:ascii="Times New Roman" w:eastAsia="Times New Roman" w:hAnsi="Times New Roman" w:cs="Times New Roman"/>
                <w:color w:val="000000"/>
                <w:sz w:val="26"/>
                <w:szCs w:val="26"/>
                <w:lang w:eastAsia="ru-RU" w:bidi="ru-RU"/>
              </w:rPr>
            </w:pPr>
            <w:r w:rsidRPr="00316866">
              <w:rPr>
                <w:rFonts w:ascii="Times New Roman" w:eastAsia="Times New Roman" w:hAnsi="Times New Roman" w:cs="Times New Roman"/>
                <w:color w:val="000000"/>
                <w:sz w:val="24"/>
                <w:szCs w:val="24"/>
                <w:lang w:eastAsia="ru-RU" w:bidi="ru-RU"/>
              </w:rPr>
              <w:t>Дополнительно информируем</w:t>
            </w:r>
            <w:r w:rsidRPr="008F531E">
              <w:rPr>
                <w:rFonts w:ascii="Times New Roman" w:eastAsia="Times New Roman" w:hAnsi="Times New Roman" w:cs="Times New Roman"/>
                <w:color w:val="000000"/>
                <w:sz w:val="26"/>
                <w:szCs w:val="26"/>
                <w:lang w:eastAsia="ru-RU" w:bidi="ru-RU"/>
              </w:rPr>
              <w:t>:</w:t>
            </w:r>
            <w:r w:rsidRPr="008F531E">
              <w:rPr>
                <w:rFonts w:ascii="Times New Roman" w:eastAsia="Times New Roman" w:hAnsi="Times New Roman" w:cs="Times New Roman"/>
                <w:color w:val="000000"/>
                <w:sz w:val="26"/>
                <w:szCs w:val="26"/>
                <w:lang w:eastAsia="ru-RU" w:bidi="ru-RU"/>
              </w:rPr>
              <w:tab/>
            </w:r>
          </w:p>
          <w:p w:rsidR="00D33361" w:rsidRPr="00316866" w:rsidRDefault="00D33361" w:rsidP="00D33361">
            <w:pPr>
              <w:widowControl w:val="0"/>
              <w:spacing w:after="0" w:line="260" w:lineRule="exact"/>
              <w:ind w:right="102"/>
              <w:rPr>
                <w:rFonts w:ascii="Times New Roman" w:eastAsia="Times New Roman" w:hAnsi="Times New Roman" w:cs="Times New Roman"/>
                <w:color w:val="000000"/>
                <w:sz w:val="24"/>
                <w:szCs w:val="24"/>
                <w:lang w:eastAsia="ru-RU" w:bidi="ru-RU"/>
              </w:rPr>
            </w:pPr>
          </w:p>
          <w:p w:rsidR="00D33361" w:rsidRDefault="00D33361" w:rsidP="00D33361">
            <w:pPr>
              <w:widowControl w:val="0"/>
              <w:spacing w:after="0" w:line="240" w:lineRule="auto"/>
              <w:ind w:right="102"/>
              <w:rPr>
                <w:rFonts w:ascii="Times New Roman" w:eastAsia="Times New Roman" w:hAnsi="Times New Roman" w:cs="Times New Roman"/>
                <w:bCs/>
                <w:i/>
                <w:iCs/>
                <w:color w:val="000000"/>
                <w:sz w:val="24"/>
                <w:szCs w:val="24"/>
                <w:lang w:eastAsia="ru-RU" w:bidi="ru-RU"/>
              </w:rPr>
            </w:pPr>
          </w:p>
          <w:p w:rsidR="00D33361" w:rsidRPr="003A3655" w:rsidRDefault="00D33361" w:rsidP="00D33361">
            <w:pPr>
              <w:widowControl w:val="0"/>
              <w:spacing w:after="0" w:line="240" w:lineRule="auto"/>
              <w:ind w:right="102"/>
              <w:rPr>
                <w:rFonts w:ascii="Times New Roman" w:eastAsia="Times New Roman" w:hAnsi="Times New Roman" w:cs="Times New Roman"/>
                <w:bCs/>
                <w:i/>
                <w:iCs/>
                <w:color w:val="000000"/>
                <w:sz w:val="24"/>
                <w:szCs w:val="24"/>
                <w:lang w:eastAsia="ru-RU" w:bidi="ru-RU"/>
              </w:rPr>
            </w:pPr>
          </w:p>
        </w:tc>
      </w:tr>
      <w:tr w:rsidR="00D33361" w:rsidRPr="008F531E" w:rsidTr="00D378C4">
        <w:trPr>
          <w:trHeight w:hRule="exact" w:val="984"/>
        </w:trPr>
        <w:tc>
          <w:tcPr>
            <w:tcW w:w="10060" w:type="dxa"/>
            <w:gridSpan w:val="3"/>
            <w:tcBorders>
              <w:top w:val="nil"/>
              <w:left w:val="nil"/>
              <w:bottom w:val="nil"/>
              <w:right w:val="nil"/>
            </w:tcBorders>
            <w:shd w:val="clear" w:color="auto" w:fill="FFFFFF"/>
            <w:vAlign w:val="bottom"/>
          </w:tcPr>
          <w:p w:rsidR="00D33361" w:rsidRPr="008F531E" w:rsidRDefault="00D33361" w:rsidP="00D33361">
            <w:pPr>
              <w:widowControl w:val="0"/>
              <w:spacing w:after="0" w:line="230" w:lineRule="exact"/>
              <w:ind w:left="1240" w:right="102"/>
              <w:rPr>
                <w:rFonts w:ascii="Times New Roman" w:eastAsia="Times New Roman" w:hAnsi="Times New Roman" w:cs="Times New Roman"/>
                <w:b/>
                <w:bCs/>
                <w:color w:val="000000"/>
                <w:sz w:val="18"/>
                <w:szCs w:val="18"/>
                <w:lang w:eastAsia="ru-RU" w:bidi="ru-RU"/>
              </w:rPr>
            </w:pPr>
            <w:r w:rsidRPr="008F531E">
              <w:rPr>
                <w:rFonts w:ascii="Times New Roman" w:eastAsia="Times New Roman" w:hAnsi="Times New Roman" w:cs="Times New Roman"/>
                <w:b/>
                <w:bCs/>
                <w:color w:val="000000"/>
                <w:sz w:val="18"/>
                <w:szCs w:val="18"/>
                <w:lang w:eastAsia="ru-RU" w:bidi="ru-RU"/>
              </w:rPr>
              <w:t>(указывается информация, необходимая для устранения причин отказа во внесении изменений в разрешение на строительство, а также иная дополнительная информация при наличии)</w:t>
            </w:r>
          </w:p>
          <w:p w:rsidR="00D33361" w:rsidRDefault="00D33361" w:rsidP="00D33361">
            <w:pPr>
              <w:widowControl w:val="0"/>
              <w:spacing w:after="0" w:line="240" w:lineRule="auto"/>
              <w:ind w:right="102"/>
              <w:rPr>
                <w:rFonts w:ascii="Times New Roman" w:eastAsia="Times New Roman" w:hAnsi="Times New Roman" w:cs="Times New Roman"/>
                <w:bCs/>
                <w:i/>
                <w:iCs/>
                <w:color w:val="000000"/>
                <w:sz w:val="24"/>
                <w:szCs w:val="24"/>
                <w:lang w:eastAsia="ru-RU" w:bidi="ru-RU"/>
              </w:rPr>
            </w:pPr>
          </w:p>
        </w:tc>
      </w:tr>
      <w:tr w:rsidR="00D33361" w:rsidRPr="008F531E" w:rsidTr="00D378C4">
        <w:trPr>
          <w:trHeight w:hRule="exact" w:val="984"/>
        </w:trPr>
        <w:tc>
          <w:tcPr>
            <w:tcW w:w="10060" w:type="dxa"/>
            <w:gridSpan w:val="3"/>
            <w:tcBorders>
              <w:top w:val="nil"/>
              <w:left w:val="nil"/>
              <w:bottom w:val="nil"/>
              <w:right w:val="nil"/>
            </w:tcBorders>
            <w:shd w:val="clear" w:color="auto" w:fill="FFFFFF"/>
            <w:vAlign w:val="bottom"/>
          </w:tcPr>
          <w:p w:rsidR="00D33361" w:rsidRDefault="00D33361" w:rsidP="00D33361">
            <w:pPr>
              <w:widowControl w:val="0"/>
              <w:spacing w:after="0" w:line="240" w:lineRule="auto"/>
              <w:ind w:right="102"/>
              <w:rPr>
                <w:rFonts w:ascii="Times New Roman" w:eastAsia="Times New Roman" w:hAnsi="Times New Roman" w:cs="Times New Roman"/>
                <w:bCs/>
                <w:i/>
                <w:iCs/>
                <w:color w:val="000000"/>
                <w:sz w:val="24"/>
                <w:szCs w:val="24"/>
                <w:lang w:eastAsia="ru-RU" w:bidi="ru-RU"/>
              </w:rPr>
            </w:pPr>
          </w:p>
          <w:p w:rsidR="00D33361" w:rsidRDefault="00D33361" w:rsidP="00D33361">
            <w:pPr>
              <w:widowControl w:val="0"/>
              <w:spacing w:after="0" w:line="240" w:lineRule="auto"/>
              <w:ind w:right="102"/>
              <w:rPr>
                <w:rFonts w:ascii="Times New Roman" w:eastAsia="Times New Roman" w:hAnsi="Times New Roman" w:cs="Times New Roman"/>
                <w:bCs/>
                <w:i/>
                <w:iCs/>
                <w:color w:val="000000"/>
                <w:sz w:val="24"/>
                <w:szCs w:val="24"/>
                <w:lang w:eastAsia="ru-RU" w:bidi="ru-RU"/>
              </w:rPr>
            </w:pPr>
          </w:p>
          <w:p w:rsidR="00D378C4" w:rsidRPr="008F531E" w:rsidRDefault="00D378C4" w:rsidP="00D378C4">
            <w:pPr>
              <w:widowControl w:val="0"/>
              <w:spacing w:after="0" w:line="180" w:lineRule="exact"/>
              <w:ind w:right="102"/>
              <w:rPr>
                <w:rFonts w:ascii="Times New Roman" w:eastAsia="Times New Roman" w:hAnsi="Times New Roman" w:cs="Times New Roman"/>
                <w:b/>
                <w:bCs/>
                <w:color w:val="000000"/>
                <w:sz w:val="18"/>
                <w:szCs w:val="18"/>
                <w:lang w:eastAsia="ru-RU" w:bidi="ru-RU"/>
              </w:rPr>
            </w:pPr>
            <w:r>
              <w:rPr>
                <w:rFonts w:ascii="Times New Roman" w:eastAsia="Times New Roman" w:hAnsi="Times New Roman" w:cs="Times New Roman"/>
                <w:b/>
                <w:bCs/>
                <w:color w:val="000000"/>
                <w:sz w:val="18"/>
                <w:szCs w:val="18"/>
                <w:lang w:eastAsia="ru-RU" w:bidi="ru-RU"/>
              </w:rPr>
              <w:t xml:space="preserve">                               (д</w:t>
            </w:r>
            <w:r w:rsidRPr="008F531E">
              <w:rPr>
                <w:rFonts w:ascii="Times New Roman" w:eastAsia="Times New Roman" w:hAnsi="Times New Roman" w:cs="Times New Roman"/>
                <w:b/>
                <w:bCs/>
                <w:color w:val="000000"/>
                <w:sz w:val="18"/>
                <w:szCs w:val="18"/>
                <w:lang w:eastAsia="ru-RU" w:bidi="ru-RU"/>
              </w:rPr>
              <w:t>олжность)</w:t>
            </w:r>
            <w:r>
              <w:rPr>
                <w:rFonts w:ascii="Times New Roman" w:eastAsia="Times New Roman" w:hAnsi="Times New Roman" w:cs="Times New Roman"/>
                <w:b/>
                <w:bCs/>
                <w:color w:val="000000"/>
                <w:sz w:val="18"/>
                <w:szCs w:val="18"/>
                <w:lang w:eastAsia="ru-RU" w:bidi="ru-RU"/>
              </w:rPr>
              <w:t xml:space="preserve">                                </w:t>
            </w:r>
            <w:r w:rsidRPr="008F531E">
              <w:rPr>
                <w:rFonts w:ascii="Times New Roman" w:eastAsia="Times New Roman" w:hAnsi="Times New Roman" w:cs="Times New Roman"/>
                <w:b/>
                <w:bCs/>
                <w:color w:val="000000"/>
                <w:sz w:val="18"/>
                <w:szCs w:val="18"/>
                <w:lang w:eastAsia="ru-RU" w:bidi="ru-RU"/>
              </w:rPr>
              <w:t>(подпись)</w:t>
            </w:r>
            <w:r>
              <w:rPr>
                <w:rFonts w:ascii="Times New Roman" w:eastAsia="Times New Roman" w:hAnsi="Times New Roman" w:cs="Times New Roman"/>
                <w:b/>
                <w:bCs/>
                <w:color w:val="000000"/>
                <w:sz w:val="18"/>
                <w:szCs w:val="18"/>
                <w:lang w:eastAsia="ru-RU" w:bidi="ru-RU"/>
              </w:rPr>
              <w:t xml:space="preserve">                                          </w:t>
            </w:r>
            <w:r w:rsidRPr="008F531E">
              <w:rPr>
                <w:rFonts w:ascii="Times New Roman" w:eastAsia="Times New Roman" w:hAnsi="Times New Roman" w:cs="Times New Roman"/>
                <w:b/>
                <w:bCs/>
                <w:color w:val="000000"/>
                <w:sz w:val="18"/>
                <w:szCs w:val="18"/>
                <w:lang w:eastAsia="ru-RU" w:bidi="ru-RU"/>
              </w:rPr>
              <w:t>(фамилия, имя, отчество (при наличии)</w:t>
            </w:r>
          </w:p>
          <w:p w:rsidR="00D378C4" w:rsidRPr="008F531E" w:rsidRDefault="00D378C4" w:rsidP="00D378C4">
            <w:pPr>
              <w:widowControl w:val="0"/>
              <w:spacing w:after="0" w:line="180" w:lineRule="exact"/>
              <w:ind w:right="102"/>
              <w:rPr>
                <w:rFonts w:ascii="Times New Roman" w:eastAsia="Times New Roman" w:hAnsi="Times New Roman" w:cs="Times New Roman"/>
                <w:b/>
                <w:bCs/>
                <w:color w:val="000000"/>
                <w:sz w:val="18"/>
                <w:szCs w:val="18"/>
                <w:lang w:eastAsia="ru-RU" w:bidi="ru-RU"/>
              </w:rPr>
            </w:pPr>
            <w:r>
              <w:rPr>
                <w:rFonts w:ascii="Times New Roman" w:eastAsia="Times New Roman" w:hAnsi="Times New Roman" w:cs="Times New Roman"/>
                <w:b/>
                <w:bCs/>
                <w:color w:val="000000"/>
                <w:sz w:val="18"/>
                <w:szCs w:val="18"/>
                <w:lang w:eastAsia="ru-RU" w:bidi="ru-RU"/>
              </w:rPr>
              <w:t xml:space="preserve">          </w:t>
            </w:r>
          </w:p>
          <w:p w:rsidR="00D378C4" w:rsidRPr="008F531E" w:rsidRDefault="00D378C4" w:rsidP="00D378C4">
            <w:pPr>
              <w:widowControl w:val="0"/>
              <w:spacing w:after="0" w:line="180" w:lineRule="exact"/>
              <w:ind w:right="102"/>
              <w:rPr>
                <w:rFonts w:ascii="Times New Roman" w:eastAsia="Times New Roman" w:hAnsi="Times New Roman" w:cs="Times New Roman"/>
                <w:b/>
                <w:bCs/>
                <w:color w:val="000000"/>
                <w:sz w:val="18"/>
                <w:szCs w:val="18"/>
                <w:lang w:eastAsia="ru-RU" w:bidi="ru-RU"/>
              </w:rPr>
            </w:pPr>
          </w:p>
          <w:p w:rsidR="00D33361" w:rsidRDefault="00D33361" w:rsidP="00D33361">
            <w:pPr>
              <w:widowControl w:val="0"/>
              <w:spacing w:after="0" w:line="240" w:lineRule="auto"/>
              <w:ind w:right="102"/>
              <w:rPr>
                <w:rFonts w:ascii="Times New Roman" w:eastAsia="Times New Roman" w:hAnsi="Times New Roman" w:cs="Times New Roman"/>
                <w:bCs/>
                <w:i/>
                <w:iCs/>
                <w:color w:val="000000"/>
                <w:sz w:val="24"/>
                <w:szCs w:val="24"/>
                <w:lang w:eastAsia="ru-RU" w:bidi="ru-RU"/>
              </w:rPr>
            </w:pPr>
          </w:p>
          <w:p w:rsidR="00D33361" w:rsidRDefault="00D33361" w:rsidP="00D33361">
            <w:pPr>
              <w:widowControl w:val="0"/>
              <w:spacing w:after="0" w:line="240" w:lineRule="auto"/>
              <w:ind w:right="102"/>
              <w:rPr>
                <w:rFonts w:ascii="Times New Roman" w:eastAsia="Times New Roman" w:hAnsi="Times New Roman" w:cs="Times New Roman"/>
                <w:bCs/>
                <w:i/>
                <w:iCs/>
                <w:color w:val="000000"/>
                <w:sz w:val="24"/>
                <w:szCs w:val="24"/>
                <w:lang w:eastAsia="ru-RU" w:bidi="ru-RU"/>
              </w:rPr>
            </w:pPr>
          </w:p>
          <w:p w:rsidR="00D33361" w:rsidRDefault="00D33361" w:rsidP="00D33361">
            <w:pPr>
              <w:widowControl w:val="0"/>
              <w:spacing w:after="0" w:line="240" w:lineRule="auto"/>
              <w:ind w:right="102"/>
              <w:rPr>
                <w:rFonts w:ascii="Times New Roman" w:eastAsia="Times New Roman" w:hAnsi="Times New Roman" w:cs="Times New Roman"/>
                <w:bCs/>
                <w:i/>
                <w:iCs/>
                <w:color w:val="000000"/>
                <w:sz w:val="24"/>
                <w:szCs w:val="24"/>
                <w:lang w:eastAsia="ru-RU" w:bidi="ru-RU"/>
              </w:rPr>
            </w:pPr>
          </w:p>
        </w:tc>
      </w:tr>
      <w:tr w:rsidR="00D378C4" w:rsidRPr="008F531E" w:rsidTr="00D378C4">
        <w:trPr>
          <w:trHeight w:hRule="exact" w:val="1427"/>
        </w:trPr>
        <w:tc>
          <w:tcPr>
            <w:tcW w:w="10060" w:type="dxa"/>
            <w:gridSpan w:val="3"/>
            <w:tcBorders>
              <w:top w:val="nil"/>
              <w:left w:val="nil"/>
              <w:bottom w:val="nil"/>
              <w:right w:val="nil"/>
            </w:tcBorders>
            <w:shd w:val="clear" w:color="auto" w:fill="FFFFFF"/>
            <w:vAlign w:val="bottom"/>
          </w:tcPr>
          <w:p w:rsidR="00D378C4" w:rsidRPr="00316866" w:rsidRDefault="00D378C4" w:rsidP="00D378C4">
            <w:pPr>
              <w:widowControl w:val="0"/>
              <w:spacing w:after="0" w:line="240" w:lineRule="auto"/>
              <w:ind w:right="102"/>
              <w:jc w:val="both"/>
              <w:rPr>
                <w:rFonts w:ascii="Times New Roman" w:eastAsia="Times New Roman" w:hAnsi="Times New Roman" w:cs="Times New Roman"/>
                <w:color w:val="000000"/>
                <w:sz w:val="24"/>
                <w:szCs w:val="24"/>
                <w:lang w:eastAsia="ru-RU" w:bidi="ru-RU"/>
              </w:rPr>
            </w:pPr>
            <w:r w:rsidRPr="008F531E">
              <w:rPr>
                <w:rFonts w:ascii="Times New Roman" w:eastAsia="Times New Roman" w:hAnsi="Times New Roman" w:cs="Times New Roman"/>
                <w:color w:val="000000"/>
                <w:sz w:val="26"/>
                <w:szCs w:val="26"/>
                <w:lang w:eastAsia="ru-RU" w:bidi="ru-RU"/>
              </w:rPr>
              <w:t>*</w:t>
            </w:r>
            <w:r w:rsidRPr="00316866">
              <w:rPr>
                <w:rFonts w:ascii="Times New Roman" w:eastAsia="Times New Roman" w:hAnsi="Times New Roman" w:cs="Times New Roman"/>
                <w:color w:val="000000"/>
                <w:sz w:val="24"/>
                <w:szCs w:val="24"/>
                <w:lang w:eastAsia="ru-RU" w:bidi="ru-RU"/>
              </w:rPr>
              <w:t>Указывается один из вариантов: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w:t>
            </w:r>
          </w:p>
          <w:p w:rsidR="00D378C4" w:rsidRDefault="00D378C4" w:rsidP="00D33361">
            <w:pPr>
              <w:widowControl w:val="0"/>
              <w:spacing w:after="0" w:line="240" w:lineRule="auto"/>
              <w:ind w:right="102"/>
              <w:rPr>
                <w:rFonts w:ascii="Times New Roman" w:eastAsia="Times New Roman" w:hAnsi="Times New Roman" w:cs="Times New Roman"/>
                <w:bCs/>
                <w:i/>
                <w:iCs/>
                <w:color w:val="000000"/>
                <w:sz w:val="24"/>
                <w:szCs w:val="24"/>
                <w:lang w:eastAsia="ru-RU" w:bidi="ru-RU"/>
              </w:rPr>
            </w:pPr>
          </w:p>
        </w:tc>
      </w:tr>
    </w:tbl>
    <w:p w:rsidR="008F531E" w:rsidRPr="008F531E" w:rsidRDefault="008F531E" w:rsidP="005A3F6E">
      <w:pPr>
        <w:widowControl w:val="0"/>
        <w:spacing w:after="0" w:line="240" w:lineRule="auto"/>
        <w:ind w:right="102"/>
        <w:rPr>
          <w:rFonts w:ascii="Arial Unicode MS" w:eastAsia="Arial Unicode MS" w:hAnsi="Arial Unicode MS" w:cs="Arial Unicode MS"/>
          <w:color w:val="000000"/>
          <w:sz w:val="2"/>
          <w:szCs w:val="2"/>
          <w:lang w:eastAsia="ru-RU" w:bidi="ru-RU"/>
        </w:rPr>
        <w:sectPr w:rsidR="008F531E" w:rsidRPr="008F531E">
          <w:pgSz w:w="11900" w:h="16840"/>
          <w:pgMar w:top="360" w:right="360" w:bottom="360" w:left="360" w:header="0" w:footer="3" w:gutter="0"/>
          <w:cols w:space="720"/>
          <w:noEndnote/>
          <w:docGrid w:linePitch="360"/>
        </w:sectPr>
      </w:pPr>
    </w:p>
    <w:p w:rsidR="00D378C4" w:rsidRPr="00D378C4" w:rsidRDefault="00D378C4" w:rsidP="00D378C4">
      <w:pPr>
        <w:rPr>
          <w:rFonts w:ascii="Arial Unicode MS" w:eastAsia="Arial Unicode MS" w:hAnsi="Arial Unicode MS" w:cs="Arial Unicode MS"/>
          <w:sz w:val="2"/>
          <w:szCs w:val="2"/>
          <w:lang w:eastAsia="ru-RU" w:bidi="ru-RU"/>
        </w:rPr>
      </w:pPr>
    </w:p>
    <w:p w:rsidR="00D378C4" w:rsidRPr="00D378C4" w:rsidRDefault="00D378C4" w:rsidP="00D378C4">
      <w:pPr>
        <w:rPr>
          <w:rFonts w:ascii="Arial Unicode MS" w:eastAsia="Arial Unicode MS" w:hAnsi="Arial Unicode MS" w:cs="Arial Unicode MS"/>
          <w:sz w:val="2"/>
          <w:szCs w:val="2"/>
          <w:lang w:eastAsia="ru-RU" w:bidi="ru-RU"/>
        </w:rPr>
      </w:pPr>
    </w:p>
    <w:p w:rsidR="00D378C4" w:rsidRPr="00D378C4" w:rsidRDefault="00D378C4" w:rsidP="00D378C4">
      <w:pPr>
        <w:rPr>
          <w:rFonts w:ascii="Arial Unicode MS" w:eastAsia="Arial Unicode MS" w:hAnsi="Arial Unicode MS" w:cs="Arial Unicode MS"/>
          <w:sz w:val="2"/>
          <w:szCs w:val="2"/>
          <w:lang w:eastAsia="ru-RU" w:bidi="ru-RU"/>
        </w:rPr>
      </w:pPr>
    </w:p>
    <w:p w:rsidR="00D378C4" w:rsidRPr="00D378C4" w:rsidRDefault="00D378C4" w:rsidP="00D378C4">
      <w:pPr>
        <w:rPr>
          <w:rFonts w:ascii="Arial Unicode MS" w:eastAsia="Arial Unicode MS" w:hAnsi="Arial Unicode MS" w:cs="Arial Unicode MS"/>
          <w:sz w:val="2"/>
          <w:szCs w:val="2"/>
          <w:lang w:eastAsia="ru-RU" w:bidi="ru-RU"/>
        </w:rPr>
      </w:pPr>
    </w:p>
    <w:p w:rsidR="00D378C4" w:rsidRPr="00D378C4" w:rsidRDefault="00D378C4" w:rsidP="00D378C4">
      <w:pPr>
        <w:rPr>
          <w:rFonts w:ascii="Arial Unicode MS" w:eastAsia="Arial Unicode MS" w:hAnsi="Arial Unicode MS" w:cs="Arial Unicode MS"/>
          <w:sz w:val="2"/>
          <w:szCs w:val="2"/>
          <w:lang w:eastAsia="ru-RU" w:bidi="ru-RU"/>
        </w:rPr>
      </w:pPr>
    </w:p>
    <w:p w:rsidR="00D378C4" w:rsidRPr="00D378C4" w:rsidRDefault="00D378C4" w:rsidP="00D378C4">
      <w:pPr>
        <w:rPr>
          <w:rFonts w:ascii="Arial Unicode MS" w:eastAsia="Arial Unicode MS" w:hAnsi="Arial Unicode MS" w:cs="Arial Unicode MS"/>
          <w:sz w:val="2"/>
          <w:szCs w:val="2"/>
          <w:lang w:eastAsia="ru-RU" w:bidi="ru-RU"/>
        </w:rPr>
      </w:pPr>
    </w:p>
    <w:p w:rsidR="00D378C4" w:rsidRPr="00D378C4" w:rsidRDefault="00D378C4" w:rsidP="00D378C4">
      <w:pPr>
        <w:rPr>
          <w:rFonts w:ascii="Arial Unicode MS" w:eastAsia="Arial Unicode MS" w:hAnsi="Arial Unicode MS" w:cs="Arial Unicode MS"/>
          <w:sz w:val="2"/>
          <w:szCs w:val="2"/>
          <w:lang w:eastAsia="ru-RU" w:bidi="ru-RU"/>
        </w:rPr>
      </w:pPr>
    </w:p>
    <w:p w:rsidR="00D378C4" w:rsidRPr="00D378C4" w:rsidRDefault="00D378C4" w:rsidP="00D378C4">
      <w:pPr>
        <w:rPr>
          <w:rFonts w:ascii="Arial Unicode MS" w:eastAsia="Arial Unicode MS" w:hAnsi="Arial Unicode MS" w:cs="Arial Unicode MS"/>
          <w:sz w:val="2"/>
          <w:szCs w:val="2"/>
          <w:lang w:eastAsia="ru-RU" w:bidi="ru-RU"/>
        </w:rPr>
      </w:pPr>
    </w:p>
    <w:p w:rsidR="00D378C4" w:rsidRPr="00D378C4" w:rsidRDefault="00D378C4" w:rsidP="00D378C4">
      <w:pPr>
        <w:rPr>
          <w:rFonts w:ascii="Arial Unicode MS" w:eastAsia="Arial Unicode MS" w:hAnsi="Arial Unicode MS" w:cs="Arial Unicode MS"/>
          <w:sz w:val="2"/>
          <w:szCs w:val="2"/>
          <w:lang w:eastAsia="ru-RU" w:bidi="ru-RU"/>
        </w:rPr>
      </w:pPr>
    </w:p>
    <w:p w:rsidR="00D378C4" w:rsidRPr="00D378C4" w:rsidRDefault="00D378C4" w:rsidP="00D378C4">
      <w:pPr>
        <w:rPr>
          <w:rFonts w:ascii="Arial Unicode MS" w:eastAsia="Arial Unicode MS" w:hAnsi="Arial Unicode MS" w:cs="Arial Unicode MS"/>
          <w:sz w:val="2"/>
          <w:szCs w:val="2"/>
          <w:lang w:eastAsia="ru-RU" w:bidi="ru-RU"/>
        </w:rPr>
      </w:pPr>
    </w:p>
    <w:p w:rsidR="00D378C4" w:rsidRPr="00D378C4" w:rsidRDefault="00D378C4" w:rsidP="00D378C4">
      <w:pPr>
        <w:rPr>
          <w:rFonts w:ascii="Arial Unicode MS" w:eastAsia="Arial Unicode MS" w:hAnsi="Arial Unicode MS" w:cs="Arial Unicode MS"/>
          <w:sz w:val="2"/>
          <w:szCs w:val="2"/>
          <w:lang w:eastAsia="ru-RU" w:bidi="ru-RU"/>
        </w:rPr>
      </w:pPr>
    </w:p>
    <w:p w:rsidR="00D378C4" w:rsidRPr="00D378C4" w:rsidRDefault="00D378C4" w:rsidP="00D378C4">
      <w:pPr>
        <w:rPr>
          <w:rFonts w:ascii="Arial Unicode MS" w:eastAsia="Arial Unicode MS" w:hAnsi="Arial Unicode MS" w:cs="Arial Unicode MS"/>
          <w:sz w:val="2"/>
          <w:szCs w:val="2"/>
          <w:lang w:eastAsia="ru-RU" w:bidi="ru-RU"/>
        </w:rPr>
      </w:pPr>
    </w:p>
    <w:p w:rsidR="008F531E" w:rsidRPr="00316866" w:rsidRDefault="008F531E" w:rsidP="00D378C4">
      <w:pPr>
        <w:framePr w:w="9965" w:h="2896" w:hRule="exact" w:wrap="none" w:vAnchor="page" w:hAnchor="page" w:x="1108" w:y="1233"/>
        <w:widowControl w:val="0"/>
        <w:spacing w:after="0" w:line="240" w:lineRule="auto"/>
        <w:ind w:right="102"/>
        <w:jc w:val="right"/>
        <w:rPr>
          <w:rFonts w:ascii="Times New Roman" w:eastAsia="Times New Roman" w:hAnsi="Times New Roman" w:cs="Times New Roman"/>
          <w:color w:val="000000"/>
          <w:sz w:val="24"/>
          <w:szCs w:val="24"/>
          <w:lang w:eastAsia="ru-RU" w:bidi="ru-RU"/>
        </w:rPr>
      </w:pPr>
      <w:r w:rsidRPr="00316866">
        <w:rPr>
          <w:rFonts w:ascii="Times New Roman" w:eastAsia="Times New Roman" w:hAnsi="Times New Roman" w:cs="Times New Roman"/>
          <w:color w:val="000000"/>
          <w:sz w:val="24"/>
          <w:szCs w:val="24"/>
          <w:lang w:eastAsia="ru-RU" w:bidi="ru-RU"/>
        </w:rPr>
        <w:t>П</w:t>
      </w:r>
      <w:r w:rsidR="00D378C4">
        <w:rPr>
          <w:rFonts w:ascii="Times New Roman" w:eastAsia="Times New Roman" w:hAnsi="Times New Roman" w:cs="Times New Roman"/>
          <w:color w:val="000000"/>
          <w:sz w:val="24"/>
          <w:szCs w:val="24"/>
          <w:lang w:eastAsia="ru-RU" w:bidi="ru-RU"/>
        </w:rPr>
        <w:t>риложение</w:t>
      </w:r>
      <w:r w:rsidRPr="00316866">
        <w:rPr>
          <w:rFonts w:ascii="Times New Roman" w:eastAsia="Times New Roman" w:hAnsi="Times New Roman" w:cs="Times New Roman"/>
          <w:color w:val="000000"/>
          <w:sz w:val="24"/>
          <w:szCs w:val="24"/>
          <w:lang w:eastAsia="ru-RU" w:bidi="ru-RU"/>
        </w:rPr>
        <w:t xml:space="preserve"> № 8</w:t>
      </w:r>
      <w:r w:rsidRPr="00316866">
        <w:rPr>
          <w:rFonts w:ascii="Times New Roman" w:eastAsia="Times New Roman" w:hAnsi="Times New Roman" w:cs="Times New Roman"/>
          <w:color w:val="000000"/>
          <w:sz w:val="24"/>
          <w:szCs w:val="24"/>
          <w:lang w:eastAsia="ru-RU" w:bidi="ru-RU"/>
        </w:rPr>
        <w:br/>
        <w:t>к Административному регламенту</w:t>
      </w:r>
      <w:r w:rsidRPr="00316866">
        <w:rPr>
          <w:rFonts w:ascii="Times New Roman" w:eastAsia="Times New Roman" w:hAnsi="Times New Roman" w:cs="Times New Roman"/>
          <w:color w:val="000000"/>
          <w:sz w:val="24"/>
          <w:szCs w:val="24"/>
          <w:lang w:eastAsia="ru-RU" w:bidi="ru-RU"/>
        </w:rPr>
        <w:br/>
        <w:t>предоставления государственной и</w:t>
      </w:r>
      <w:r w:rsidRPr="00316866">
        <w:rPr>
          <w:rFonts w:ascii="Times New Roman" w:eastAsia="Times New Roman" w:hAnsi="Times New Roman" w:cs="Times New Roman"/>
          <w:color w:val="000000"/>
          <w:sz w:val="24"/>
          <w:szCs w:val="24"/>
          <w:lang w:eastAsia="ru-RU" w:bidi="ru-RU"/>
        </w:rPr>
        <w:br/>
        <w:t xml:space="preserve">муниципальной услуги </w:t>
      </w:r>
      <w:r w:rsidR="00D378C4">
        <w:rPr>
          <w:rFonts w:ascii="Times New Roman" w:eastAsia="Times New Roman" w:hAnsi="Times New Roman" w:cs="Times New Roman"/>
          <w:color w:val="000000"/>
          <w:sz w:val="24"/>
          <w:szCs w:val="24"/>
          <w:lang w:eastAsia="ru-RU" w:bidi="ru-RU"/>
        </w:rPr>
        <w:t>«</w:t>
      </w:r>
      <w:r w:rsidRPr="00316866">
        <w:rPr>
          <w:rFonts w:ascii="Times New Roman" w:eastAsia="Times New Roman" w:hAnsi="Times New Roman" w:cs="Times New Roman"/>
          <w:color w:val="000000"/>
          <w:sz w:val="24"/>
          <w:szCs w:val="24"/>
          <w:lang w:eastAsia="ru-RU" w:bidi="ru-RU"/>
        </w:rPr>
        <w:t>Выдача</w:t>
      </w:r>
      <w:r w:rsidRPr="00316866">
        <w:rPr>
          <w:rFonts w:ascii="Times New Roman" w:eastAsia="Times New Roman" w:hAnsi="Times New Roman" w:cs="Times New Roman"/>
          <w:color w:val="000000"/>
          <w:sz w:val="24"/>
          <w:szCs w:val="24"/>
          <w:lang w:eastAsia="ru-RU" w:bidi="ru-RU"/>
        </w:rPr>
        <w:br/>
        <w:t>разрешения на строительство,</w:t>
      </w:r>
      <w:r w:rsidRPr="00316866">
        <w:rPr>
          <w:rFonts w:ascii="Times New Roman" w:eastAsia="Times New Roman" w:hAnsi="Times New Roman" w:cs="Times New Roman"/>
          <w:color w:val="000000"/>
          <w:sz w:val="24"/>
          <w:szCs w:val="24"/>
          <w:lang w:eastAsia="ru-RU" w:bidi="ru-RU"/>
        </w:rPr>
        <w:br/>
        <w:t>внесение изменений в разрешение</w:t>
      </w:r>
      <w:r w:rsidRPr="00316866">
        <w:rPr>
          <w:rFonts w:ascii="Times New Roman" w:eastAsia="Times New Roman" w:hAnsi="Times New Roman" w:cs="Times New Roman"/>
          <w:color w:val="000000"/>
          <w:sz w:val="24"/>
          <w:szCs w:val="24"/>
          <w:lang w:eastAsia="ru-RU" w:bidi="ru-RU"/>
        </w:rPr>
        <w:br/>
        <w:t>на строительство, в том числе в</w:t>
      </w:r>
      <w:r w:rsidRPr="00316866">
        <w:rPr>
          <w:rFonts w:ascii="Times New Roman" w:eastAsia="Times New Roman" w:hAnsi="Times New Roman" w:cs="Times New Roman"/>
          <w:color w:val="000000"/>
          <w:sz w:val="24"/>
          <w:szCs w:val="24"/>
          <w:lang w:eastAsia="ru-RU" w:bidi="ru-RU"/>
        </w:rPr>
        <w:br/>
        <w:t>связи с необходимостью</w:t>
      </w:r>
      <w:r w:rsidRPr="00316866">
        <w:rPr>
          <w:rFonts w:ascii="Times New Roman" w:eastAsia="Times New Roman" w:hAnsi="Times New Roman" w:cs="Times New Roman"/>
          <w:color w:val="000000"/>
          <w:sz w:val="24"/>
          <w:szCs w:val="24"/>
          <w:lang w:eastAsia="ru-RU" w:bidi="ru-RU"/>
        </w:rPr>
        <w:br/>
        <w:t>продления срока действия</w:t>
      </w:r>
      <w:r w:rsidRPr="00316866">
        <w:rPr>
          <w:rFonts w:ascii="Times New Roman" w:eastAsia="Times New Roman" w:hAnsi="Times New Roman" w:cs="Times New Roman"/>
          <w:color w:val="000000"/>
          <w:sz w:val="24"/>
          <w:szCs w:val="24"/>
          <w:lang w:eastAsia="ru-RU" w:bidi="ru-RU"/>
        </w:rPr>
        <w:br/>
        <w:t>разрешения на строительство</w:t>
      </w:r>
      <w:r w:rsidR="00D378C4">
        <w:rPr>
          <w:rFonts w:ascii="Times New Roman" w:eastAsia="Times New Roman" w:hAnsi="Times New Roman" w:cs="Times New Roman"/>
          <w:color w:val="000000"/>
          <w:sz w:val="24"/>
          <w:szCs w:val="24"/>
          <w:lang w:eastAsia="ru-RU" w:bidi="ru-RU"/>
        </w:rPr>
        <w:t>»</w:t>
      </w:r>
    </w:p>
    <w:p w:rsidR="008F531E" w:rsidRPr="008F531E" w:rsidRDefault="008F531E" w:rsidP="00D378C4">
      <w:pPr>
        <w:framePr w:w="9965" w:h="318" w:hRule="exact" w:wrap="none" w:vAnchor="page" w:hAnchor="page" w:x="1108" w:y="4291"/>
        <w:widowControl w:val="0"/>
        <w:spacing w:after="0" w:line="260" w:lineRule="exact"/>
        <w:ind w:right="102"/>
        <w:jc w:val="right"/>
        <w:rPr>
          <w:rFonts w:ascii="Times New Roman" w:eastAsia="Times New Roman" w:hAnsi="Times New Roman" w:cs="Times New Roman"/>
          <w:color w:val="000000"/>
          <w:sz w:val="26"/>
          <w:szCs w:val="26"/>
          <w:lang w:eastAsia="ru-RU" w:bidi="ru-RU"/>
        </w:rPr>
      </w:pPr>
      <w:r w:rsidRPr="008F531E">
        <w:rPr>
          <w:rFonts w:ascii="Times New Roman" w:eastAsia="Times New Roman" w:hAnsi="Times New Roman" w:cs="Times New Roman"/>
          <w:color w:val="000000"/>
          <w:sz w:val="26"/>
          <w:szCs w:val="26"/>
          <w:lang w:eastAsia="ru-RU" w:bidi="ru-RU"/>
        </w:rPr>
        <w:t>ФОРМА</w:t>
      </w:r>
    </w:p>
    <w:p w:rsidR="008F531E" w:rsidRPr="008F531E" w:rsidRDefault="008F531E" w:rsidP="00D378C4">
      <w:pPr>
        <w:framePr w:w="9965" w:h="1027" w:hRule="exact" w:wrap="none" w:vAnchor="page" w:hAnchor="page" w:x="1126" w:y="4906"/>
        <w:widowControl w:val="0"/>
        <w:spacing w:after="0" w:line="322" w:lineRule="exact"/>
        <w:ind w:right="102"/>
        <w:jc w:val="center"/>
        <w:outlineLvl w:val="0"/>
        <w:rPr>
          <w:rFonts w:ascii="Times New Roman" w:eastAsia="Times New Roman" w:hAnsi="Times New Roman" w:cs="Times New Roman"/>
          <w:b/>
          <w:bCs/>
          <w:color w:val="000000"/>
          <w:sz w:val="28"/>
          <w:szCs w:val="28"/>
          <w:lang w:eastAsia="ru-RU" w:bidi="ru-RU"/>
        </w:rPr>
      </w:pPr>
      <w:bookmarkStart w:id="36" w:name="bookmark38"/>
      <w:r w:rsidRPr="008F531E">
        <w:rPr>
          <w:rFonts w:ascii="Times New Roman" w:eastAsia="Times New Roman" w:hAnsi="Times New Roman" w:cs="Times New Roman"/>
          <w:b/>
          <w:bCs/>
          <w:color w:val="000000"/>
          <w:spacing w:val="70"/>
          <w:sz w:val="28"/>
          <w:szCs w:val="28"/>
          <w:lang w:eastAsia="ru-RU" w:bidi="ru-RU"/>
        </w:rPr>
        <w:t>ЗАЯВЛЕНИЕ</w:t>
      </w:r>
      <w:bookmarkEnd w:id="36"/>
    </w:p>
    <w:p w:rsidR="008F531E" w:rsidRPr="008F531E" w:rsidRDefault="008F531E" w:rsidP="00D378C4">
      <w:pPr>
        <w:framePr w:w="9965" w:h="1027" w:hRule="exact" w:wrap="none" w:vAnchor="page" w:hAnchor="page" w:x="1126" w:y="4906"/>
        <w:widowControl w:val="0"/>
        <w:spacing w:after="0" w:line="322" w:lineRule="exact"/>
        <w:ind w:right="102"/>
        <w:jc w:val="center"/>
        <w:rPr>
          <w:rFonts w:ascii="Times New Roman" w:eastAsia="Times New Roman" w:hAnsi="Times New Roman" w:cs="Times New Roman"/>
          <w:b/>
          <w:bCs/>
          <w:color w:val="000000"/>
          <w:sz w:val="28"/>
          <w:szCs w:val="28"/>
          <w:lang w:eastAsia="ru-RU" w:bidi="ru-RU"/>
        </w:rPr>
      </w:pPr>
      <w:r w:rsidRPr="008F531E">
        <w:rPr>
          <w:rFonts w:ascii="Times New Roman" w:eastAsia="Times New Roman" w:hAnsi="Times New Roman" w:cs="Times New Roman"/>
          <w:b/>
          <w:bCs/>
          <w:color w:val="000000"/>
          <w:sz w:val="28"/>
          <w:szCs w:val="28"/>
          <w:lang w:eastAsia="ru-RU" w:bidi="ru-RU"/>
        </w:rPr>
        <w:t>об исправлении допущенных опечаток и ошибок</w:t>
      </w:r>
      <w:r w:rsidRPr="008F531E">
        <w:rPr>
          <w:rFonts w:ascii="Times New Roman" w:eastAsia="Times New Roman" w:hAnsi="Times New Roman" w:cs="Times New Roman"/>
          <w:b/>
          <w:bCs/>
          <w:color w:val="000000"/>
          <w:sz w:val="28"/>
          <w:szCs w:val="28"/>
          <w:lang w:eastAsia="ru-RU" w:bidi="ru-RU"/>
        </w:rPr>
        <w:br/>
        <w:t>в разрешении на строительство</w:t>
      </w:r>
    </w:p>
    <w:p w:rsidR="008F531E" w:rsidRPr="00D378C4" w:rsidRDefault="008F531E" w:rsidP="00D378C4">
      <w:pPr>
        <w:framePr w:w="9965" w:h="318" w:hRule="exact" w:wrap="none" w:vAnchor="page" w:hAnchor="page" w:x="1186" w:y="6091"/>
        <w:widowControl w:val="0"/>
        <w:spacing w:after="0" w:line="260" w:lineRule="exact"/>
        <w:ind w:right="102"/>
        <w:jc w:val="right"/>
        <w:rPr>
          <w:rFonts w:ascii="Times New Roman" w:eastAsia="Times New Roman" w:hAnsi="Times New Roman" w:cs="Times New Roman"/>
          <w:color w:val="000000"/>
          <w:sz w:val="24"/>
          <w:szCs w:val="24"/>
          <w:lang w:eastAsia="ru-RU" w:bidi="ru-RU"/>
        </w:rPr>
      </w:pPr>
      <w:r w:rsidRPr="00D378C4">
        <w:rPr>
          <w:rFonts w:ascii="Times New Roman" w:eastAsia="Times New Roman" w:hAnsi="Times New Roman" w:cs="Times New Roman"/>
          <w:color w:val="000000"/>
          <w:sz w:val="24"/>
          <w:szCs w:val="24"/>
          <w:lang w:eastAsia="ru-RU" w:bidi="ru-RU"/>
        </w:rPr>
        <w:t>20</w:t>
      </w:r>
      <w:r w:rsidR="00D378C4" w:rsidRPr="00D378C4">
        <w:rPr>
          <w:rFonts w:ascii="Times New Roman" w:eastAsia="Times New Roman" w:hAnsi="Times New Roman" w:cs="Times New Roman"/>
          <w:color w:val="000000"/>
          <w:sz w:val="24"/>
          <w:szCs w:val="24"/>
          <w:lang w:eastAsia="ru-RU" w:bidi="ru-RU"/>
        </w:rPr>
        <w:t>___</w:t>
      </w:r>
      <w:r w:rsidRPr="00D378C4">
        <w:rPr>
          <w:rFonts w:ascii="Times New Roman" w:eastAsia="Times New Roman" w:hAnsi="Times New Roman" w:cs="Times New Roman"/>
          <w:color w:val="000000"/>
          <w:sz w:val="24"/>
          <w:szCs w:val="24"/>
          <w:lang w:eastAsia="ru-RU" w:bidi="ru-RU"/>
        </w:rPr>
        <w:t xml:space="preserve"> г.</w:t>
      </w:r>
    </w:p>
    <w:p w:rsidR="008F531E" w:rsidRPr="00D378C4" w:rsidRDefault="008F531E" w:rsidP="00D378C4">
      <w:pPr>
        <w:framePr w:w="9965" w:h="470" w:hRule="exact" w:wrap="none" w:vAnchor="page" w:hAnchor="page" w:x="1231" w:y="6691"/>
        <w:widowControl w:val="0"/>
        <w:spacing w:after="0" w:line="206" w:lineRule="exact"/>
        <w:ind w:right="102"/>
        <w:jc w:val="center"/>
        <w:rPr>
          <w:rFonts w:ascii="Times New Roman" w:eastAsia="Times New Roman" w:hAnsi="Times New Roman" w:cs="Times New Roman"/>
          <w:b/>
          <w:color w:val="000000"/>
          <w:sz w:val="18"/>
          <w:szCs w:val="18"/>
          <w:lang w:eastAsia="ru-RU" w:bidi="ru-RU"/>
        </w:rPr>
      </w:pPr>
      <w:r w:rsidRPr="00D378C4">
        <w:rPr>
          <w:rFonts w:ascii="Times New Roman" w:eastAsia="Times New Roman" w:hAnsi="Times New Roman" w:cs="Times New Roman"/>
          <w:b/>
          <w:color w:val="000000"/>
          <w:sz w:val="18"/>
          <w:szCs w:val="18"/>
          <w:lang w:eastAsia="ru-RU" w:bidi="ru-RU"/>
        </w:rPr>
        <w:t xml:space="preserve">(наименование уполномоченного на выдачу разрешений на строительство </w:t>
      </w:r>
      <w:r w:rsidR="00D378C4" w:rsidRPr="00D378C4">
        <w:rPr>
          <w:rFonts w:ascii="Times New Roman" w:eastAsia="Times New Roman" w:hAnsi="Times New Roman" w:cs="Times New Roman"/>
          <w:b/>
          <w:color w:val="000000"/>
          <w:sz w:val="18"/>
          <w:szCs w:val="18"/>
          <w:lang w:eastAsia="ru-RU" w:bidi="ru-RU"/>
        </w:rPr>
        <w:t>органа</w:t>
      </w:r>
      <w:r w:rsidRPr="00D378C4">
        <w:rPr>
          <w:rFonts w:ascii="Times New Roman" w:eastAsia="Times New Roman" w:hAnsi="Times New Roman" w:cs="Times New Roman"/>
          <w:b/>
          <w:color w:val="000000"/>
          <w:sz w:val="18"/>
          <w:szCs w:val="18"/>
          <w:lang w:eastAsia="ru-RU" w:bidi="ru-RU"/>
        </w:rPr>
        <w:t>)</w:t>
      </w:r>
    </w:p>
    <w:p w:rsidR="008F531E" w:rsidRPr="00316866" w:rsidRDefault="008F531E" w:rsidP="00D378C4">
      <w:pPr>
        <w:framePr w:w="9965" w:h="704" w:hRule="exact" w:wrap="none" w:vAnchor="page" w:hAnchor="page" w:x="991" w:y="7081"/>
        <w:widowControl w:val="0"/>
        <w:spacing w:after="0" w:line="326" w:lineRule="exact"/>
        <w:ind w:right="102" w:firstLine="620"/>
        <w:rPr>
          <w:rFonts w:ascii="Times New Roman" w:eastAsia="Times New Roman" w:hAnsi="Times New Roman" w:cs="Times New Roman"/>
          <w:color w:val="000000"/>
          <w:sz w:val="24"/>
          <w:szCs w:val="24"/>
          <w:lang w:eastAsia="ru-RU" w:bidi="ru-RU"/>
        </w:rPr>
      </w:pPr>
      <w:r w:rsidRPr="00316866">
        <w:rPr>
          <w:rFonts w:ascii="Times New Roman" w:eastAsia="Times New Roman" w:hAnsi="Times New Roman" w:cs="Times New Roman"/>
          <w:color w:val="000000"/>
          <w:sz w:val="24"/>
          <w:szCs w:val="24"/>
          <w:lang w:eastAsia="ru-RU" w:bidi="ru-RU"/>
        </w:rPr>
        <w:t>Прошу исправить допущенную опечатку/ ошибку в разрешении на строительство.</w:t>
      </w:r>
    </w:p>
    <w:p w:rsidR="008F531E" w:rsidRPr="00316866" w:rsidRDefault="008F531E" w:rsidP="00D378C4">
      <w:pPr>
        <w:framePr w:wrap="none" w:vAnchor="page" w:hAnchor="page" w:x="4681" w:y="7681"/>
        <w:widowControl w:val="0"/>
        <w:spacing w:after="0" w:line="260" w:lineRule="exact"/>
        <w:ind w:right="102"/>
        <w:rPr>
          <w:rFonts w:ascii="Times New Roman" w:eastAsia="Times New Roman" w:hAnsi="Times New Roman" w:cs="Times New Roman"/>
          <w:color w:val="000000"/>
          <w:sz w:val="24"/>
          <w:szCs w:val="24"/>
          <w:lang w:eastAsia="ru-RU" w:bidi="ru-RU"/>
        </w:rPr>
      </w:pPr>
      <w:r w:rsidRPr="00316866">
        <w:rPr>
          <w:rFonts w:ascii="Times New Roman" w:eastAsia="Times New Roman" w:hAnsi="Times New Roman" w:cs="Times New Roman"/>
          <w:color w:val="000000"/>
          <w:sz w:val="24"/>
          <w:szCs w:val="24"/>
          <w:lang w:eastAsia="ru-RU" w:bidi="ru-RU"/>
        </w:rPr>
        <w:t>1. Сведения о застройщике</w:t>
      </w:r>
    </w:p>
    <w:tbl>
      <w:tblPr>
        <w:tblpPr w:leftFromText="180" w:rightFromText="180" w:vertAnchor="text" w:horzAnchor="margin" w:tblpXSpec="center" w:tblpY="5250"/>
        <w:tblOverlap w:val="never"/>
        <w:tblW w:w="0" w:type="auto"/>
        <w:tblLayout w:type="fixed"/>
        <w:tblCellMar>
          <w:left w:w="10" w:type="dxa"/>
          <w:right w:w="10" w:type="dxa"/>
        </w:tblCellMar>
        <w:tblLook w:val="04A0" w:firstRow="1" w:lastRow="0" w:firstColumn="1" w:lastColumn="0" w:noHBand="0" w:noVBand="1"/>
      </w:tblPr>
      <w:tblGrid>
        <w:gridCol w:w="1051"/>
        <w:gridCol w:w="4766"/>
        <w:gridCol w:w="4118"/>
      </w:tblGrid>
      <w:tr w:rsidR="00D378C4" w:rsidRPr="00316866" w:rsidTr="00D378C4">
        <w:trPr>
          <w:trHeight w:hRule="exact" w:val="578"/>
        </w:trPr>
        <w:tc>
          <w:tcPr>
            <w:tcW w:w="1051" w:type="dxa"/>
            <w:tcBorders>
              <w:top w:val="single" w:sz="4" w:space="0" w:color="auto"/>
              <w:left w:val="single" w:sz="4" w:space="0" w:color="auto"/>
            </w:tcBorders>
            <w:shd w:val="clear" w:color="auto" w:fill="FFFFFF"/>
          </w:tcPr>
          <w:p w:rsidR="00D378C4" w:rsidRPr="00316866" w:rsidRDefault="00D378C4" w:rsidP="00D378C4">
            <w:pPr>
              <w:widowControl w:val="0"/>
              <w:spacing w:after="0" w:line="260" w:lineRule="exact"/>
              <w:ind w:right="102"/>
              <w:jc w:val="center"/>
              <w:rPr>
                <w:rFonts w:ascii="Times New Roman" w:eastAsia="Times New Roman" w:hAnsi="Times New Roman" w:cs="Times New Roman"/>
                <w:color w:val="000000"/>
                <w:sz w:val="24"/>
                <w:szCs w:val="24"/>
                <w:lang w:eastAsia="ru-RU" w:bidi="ru-RU"/>
              </w:rPr>
            </w:pPr>
            <w:r w:rsidRPr="00316866">
              <w:rPr>
                <w:rFonts w:ascii="Times New Roman" w:eastAsia="Times New Roman" w:hAnsi="Times New Roman" w:cs="Times New Roman"/>
                <w:color w:val="000000"/>
                <w:sz w:val="24"/>
                <w:szCs w:val="24"/>
                <w:lang w:eastAsia="ru-RU" w:bidi="ru-RU"/>
              </w:rPr>
              <w:t>1.1</w:t>
            </w:r>
          </w:p>
        </w:tc>
        <w:tc>
          <w:tcPr>
            <w:tcW w:w="4766" w:type="dxa"/>
            <w:tcBorders>
              <w:top w:val="single" w:sz="4" w:space="0" w:color="auto"/>
              <w:left w:val="single" w:sz="4" w:space="0" w:color="auto"/>
            </w:tcBorders>
            <w:shd w:val="clear" w:color="auto" w:fill="FFFFFF"/>
          </w:tcPr>
          <w:p w:rsidR="00D378C4" w:rsidRPr="00316866" w:rsidRDefault="00D378C4" w:rsidP="00D378C4">
            <w:pPr>
              <w:widowControl w:val="0"/>
              <w:spacing w:after="0" w:line="240" w:lineRule="auto"/>
              <w:ind w:right="102"/>
              <w:rPr>
                <w:rFonts w:ascii="Times New Roman" w:eastAsia="Times New Roman" w:hAnsi="Times New Roman" w:cs="Times New Roman"/>
                <w:color w:val="000000"/>
                <w:sz w:val="24"/>
                <w:szCs w:val="24"/>
                <w:lang w:eastAsia="ru-RU" w:bidi="ru-RU"/>
              </w:rPr>
            </w:pPr>
            <w:r w:rsidRPr="00316866">
              <w:rPr>
                <w:rFonts w:ascii="Times New Roman" w:eastAsia="Times New Roman" w:hAnsi="Times New Roman" w:cs="Times New Roman"/>
                <w:color w:val="000000"/>
                <w:sz w:val="24"/>
                <w:szCs w:val="24"/>
                <w:lang w:eastAsia="ru-RU" w:bidi="ru-RU"/>
              </w:rPr>
              <w:t>Сведения о физическом лице, в случае если застройщиком является физическое лицо:</w:t>
            </w:r>
          </w:p>
        </w:tc>
        <w:tc>
          <w:tcPr>
            <w:tcW w:w="4118" w:type="dxa"/>
            <w:tcBorders>
              <w:top w:val="single" w:sz="4" w:space="0" w:color="auto"/>
              <w:left w:val="single" w:sz="4" w:space="0" w:color="auto"/>
              <w:right w:val="single" w:sz="4" w:space="0" w:color="auto"/>
            </w:tcBorders>
            <w:shd w:val="clear" w:color="auto" w:fill="FFFFFF"/>
          </w:tcPr>
          <w:p w:rsidR="00D378C4" w:rsidRPr="00316866" w:rsidRDefault="00D378C4" w:rsidP="00D378C4">
            <w:pPr>
              <w:widowControl w:val="0"/>
              <w:spacing w:after="0" w:line="240" w:lineRule="auto"/>
              <w:ind w:right="102"/>
              <w:rPr>
                <w:rFonts w:ascii="Arial Unicode MS" w:eastAsia="Arial Unicode MS" w:hAnsi="Arial Unicode MS" w:cs="Arial Unicode MS"/>
                <w:color w:val="000000"/>
                <w:sz w:val="24"/>
                <w:szCs w:val="24"/>
                <w:lang w:eastAsia="ru-RU" w:bidi="ru-RU"/>
              </w:rPr>
            </w:pPr>
          </w:p>
        </w:tc>
      </w:tr>
      <w:tr w:rsidR="00D378C4" w:rsidRPr="00316866" w:rsidTr="00D378C4">
        <w:trPr>
          <w:trHeight w:hRule="exact" w:val="416"/>
        </w:trPr>
        <w:tc>
          <w:tcPr>
            <w:tcW w:w="1051" w:type="dxa"/>
            <w:tcBorders>
              <w:top w:val="single" w:sz="4" w:space="0" w:color="auto"/>
              <w:left w:val="single" w:sz="4" w:space="0" w:color="auto"/>
            </w:tcBorders>
            <w:shd w:val="clear" w:color="auto" w:fill="FFFFFF"/>
          </w:tcPr>
          <w:p w:rsidR="00D378C4" w:rsidRPr="00316866" w:rsidRDefault="00D378C4" w:rsidP="00D378C4">
            <w:pPr>
              <w:widowControl w:val="0"/>
              <w:spacing w:after="0" w:line="260" w:lineRule="exact"/>
              <w:ind w:left="280" w:right="102"/>
              <w:rPr>
                <w:rFonts w:ascii="Times New Roman" w:eastAsia="Times New Roman" w:hAnsi="Times New Roman" w:cs="Times New Roman"/>
                <w:color w:val="000000"/>
                <w:sz w:val="24"/>
                <w:szCs w:val="24"/>
                <w:lang w:eastAsia="ru-RU" w:bidi="ru-RU"/>
              </w:rPr>
            </w:pPr>
            <w:r w:rsidRPr="00316866">
              <w:rPr>
                <w:rFonts w:ascii="Times New Roman" w:eastAsia="Times New Roman" w:hAnsi="Times New Roman" w:cs="Times New Roman"/>
                <w:color w:val="000000"/>
                <w:sz w:val="24"/>
                <w:szCs w:val="24"/>
                <w:lang w:eastAsia="ru-RU" w:bidi="ru-RU"/>
              </w:rPr>
              <w:t>1.1.1</w:t>
            </w:r>
          </w:p>
        </w:tc>
        <w:tc>
          <w:tcPr>
            <w:tcW w:w="4766" w:type="dxa"/>
            <w:tcBorders>
              <w:top w:val="single" w:sz="4" w:space="0" w:color="auto"/>
              <w:left w:val="single" w:sz="4" w:space="0" w:color="auto"/>
            </w:tcBorders>
            <w:shd w:val="clear" w:color="auto" w:fill="FFFFFF"/>
          </w:tcPr>
          <w:p w:rsidR="00D378C4" w:rsidRPr="00316866" w:rsidRDefault="00D378C4" w:rsidP="00D378C4">
            <w:pPr>
              <w:widowControl w:val="0"/>
              <w:spacing w:after="0" w:line="240" w:lineRule="auto"/>
              <w:ind w:right="102"/>
              <w:rPr>
                <w:rFonts w:ascii="Times New Roman" w:eastAsia="Times New Roman" w:hAnsi="Times New Roman" w:cs="Times New Roman"/>
                <w:color w:val="000000"/>
                <w:sz w:val="24"/>
                <w:szCs w:val="24"/>
                <w:lang w:eastAsia="ru-RU" w:bidi="ru-RU"/>
              </w:rPr>
            </w:pPr>
            <w:r w:rsidRPr="00316866">
              <w:rPr>
                <w:rFonts w:ascii="Times New Roman" w:eastAsia="Times New Roman" w:hAnsi="Times New Roman" w:cs="Times New Roman"/>
                <w:color w:val="000000"/>
                <w:sz w:val="24"/>
                <w:szCs w:val="24"/>
                <w:lang w:eastAsia="ru-RU" w:bidi="ru-RU"/>
              </w:rPr>
              <w:t>Фамилия, имя, отчество (при наличии)</w:t>
            </w:r>
          </w:p>
        </w:tc>
        <w:tc>
          <w:tcPr>
            <w:tcW w:w="4118" w:type="dxa"/>
            <w:tcBorders>
              <w:top w:val="single" w:sz="4" w:space="0" w:color="auto"/>
              <w:left w:val="single" w:sz="4" w:space="0" w:color="auto"/>
              <w:right w:val="single" w:sz="4" w:space="0" w:color="auto"/>
            </w:tcBorders>
            <w:shd w:val="clear" w:color="auto" w:fill="FFFFFF"/>
          </w:tcPr>
          <w:p w:rsidR="00D378C4" w:rsidRPr="00316866" w:rsidRDefault="00D378C4" w:rsidP="00D378C4">
            <w:pPr>
              <w:widowControl w:val="0"/>
              <w:spacing w:after="0" w:line="240" w:lineRule="auto"/>
              <w:ind w:right="102"/>
              <w:rPr>
                <w:rFonts w:ascii="Arial Unicode MS" w:eastAsia="Arial Unicode MS" w:hAnsi="Arial Unicode MS" w:cs="Arial Unicode MS"/>
                <w:color w:val="000000"/>
                <w:sz w:val="24"/>
                <w:szCs w:val="24"/>
                <w:lang w:eastAsia="ru-RU" w:bidi="ru-RU"/>
              </w:rPr>
            </w:pPr>
          </w:p>
        </w:tc>
      </w:tr>
      <w:tr w:rsidR="00D378C4" w:rsidRPr="00316866" w:rsidTr="00D378C4">
        <w:trPr>
          <w:trHeight w:hRule="exact" w:val="1145"/>
        </w:trPr>
        <w:tc>
          <w:tcPr>
            <w:tcW w:w="1051" w:type="dxa"/>
            <w:tcBorders>
              <w:top w:val="single" w:sz="4" w:space="0" w:color="auto"/>
              <w:left w:val="single" w:sz="4" w:space="0" w:color="auto"/>
              <w:bottom w:val="single" w:sz="4" w:space="0" w:color="auto"/>
            </w:tcBorders>
            <w:shd w:val="clear" w:color="auto" w:fill="FFFFFF"/>
          </w:tcPr>
          <w:p w:rsidR="00D378C4" w:rsidRPr="00316866" w:rsidRDefault="00D378C4" w:rsidP="00D378C4">
            <w:pPr>
              <w:widowControl w:val="0"/>
              <w:spacing w:after="0" w:line="260" w:lineRule="exact"/>
              <w:ind w:left="280" w:right="102"/>
              <w:rPr>
                <w:rFonts w:ascii="Times New Roman" w:eastAsia="Times New Roman" w:hAnsi="Times New Roman" w:cs="Times New Roman"/>
                <w:color w:val="000000"/>
                <w:sz w:val="24"/>
                <w:szCs w:val="24"/>
                <w:lang w:eastAsia="ru-RU" w:bidi="ru-RU"/>
              </w:rPr>
            </w:pPr>
            <w:r w:rsidRPr="00316866">
              <w:rPr>
                <w:rFonts w:ascii="Times New Roman" w:eastAsia="Times New Roman" w:hAnsi="Times New Roman" w:cs="Times New Roman"/>
                <w:color w:val="000000"/>
                <w:sz w:val="24"/>
                <w:szCs w:val="24"/>
                <w:lang w:eastAsia="ru-RU" w:bidi="ru-RU"/>
              </w:rPr>
              <w:t>1.1.2</w:t>
            </w:r>
          </w:p>
        </w:tc>
        <w:tc>
          <w:tcPr>
            <w:tcW w:w="4766" w:type="dxa"/>
            <w:tcBorders>
              <w:top w:val="single" w:sz="4" w:space="0" w:color="auto"/>
              <w:left w:val="single" w:sz="4" w:space="0" w:color="auto"/>
              <w:bottom w:val="single" w:sz="4" w:space="0" w:color="auto"/>
            </w:tcBorders>
            <w:shd w:val="clear" w:color="auto" w:fill="FFFFFF"/>
          </w:tcPr>
          <w:p w:rsidR="00D378C4" w:rsidRPr="00316866" w:rsidRDefault="00D378C4" w:rsidP="00D378C4">
            <w:pPr>
              <w:widowControl w:val="0"/>
              <w:spacing w:after="0" w:line="240" w:lineRule="auto"/>
              <w:ind w:right="102"/>
              <w:rPr>
                <w:rFonts w:ascii="Times New Roman" w:eastAsia="Times New Roman" w:hAnsi="Times New Roman" w:cs="Times New Roman"/>
                <w:color w:val="000000"/>
                <w:sz w:val="24"/>
                <w:szCs w:val="24"/>
                <w:lang w:eastAsia="ru-RU" w:bidi="ru-RU"/>
              </w:rPr>
            </w:pPr>
            <w:r w:rsidRPr="00316866">
              <w:rPr>
                <w:rFonts w:ascii="Times New Roman" w:eastAsia="Times New Roman" w:hAnsi="Times New Roman" w:cs="Times New Roman"/>
                <w:color w:val="000000"/>
                <w:sz w:val="24"/>
                <w:szCs w:val="24"/>
                <w:lang w:eastAsia="ru-RU" w:bidi="ru-RU"/>
              </w:rPr>
              <w:t>Реквизиты документа, удостоверяющего личность (не указываются в случае, если застройщик является индивидуальным предпринимателем)</w:t>
            </w:r>
          </w:p>
        </w:tc>
        <w:tc>
          <w:tcPr>
            <w:tcW w:w="4118" w:type="dxa"/>
            <w:tcBorders>
              <w:top w:val="single" w:sz="4" w:space="0" w:color="auto"/>
              <w:left w:val="single" w:sz="4" w:space="0" w:color="auto"/>
              <w:bottom w:val="single" w:sz="4" w:space="0" w:color="auto"/>
              <w:right w:val="single" w:sz="4" w:space="0" w:color="auto"/>
            </w:tcBorders>
            <w:shd w:val="clear" w:color="auto" w:fill="FFFFFF"/>
          </w:tcPr>
          <w:p w:rsidR="00D378C4" w:rsidRPr="00316866" w:rsidRDefault="00D378C4" w:rsidP="00D378C4">
            <w:pPr>
              <w:widowControl w:val="0"/>
              <w:spacing w:after="0" w:line="240" w:lineRule="auto"/>
              <w:ind w:right="102"/>
              <w:rPr>
                <w:rFonts w:ascii="Arial Unicode MS" w:eastAsia="Arial Unicode MS" w:hAnsi="Arial Unicode MS" w:cs="Arial Unicode MS"/>
                <w:color w:val="000000"/>
                <w:sz w:val="24"/>
                <w:szCs w:val="24"/>
                <w:lang w:eastAsia="ru-RU" w:bidi="ru-RU"/>
              </w:rPr>
            </w:pPr>
          </w:p>
        </w:tc>
      </w:tr>
      <w:tr w:rsidR="00D378C4" w:rsidRPr="00316866" w:rsidTr="00D378C4">
        <w:trPr>
          <w:trHeight w:hRule="exact" w:val="849"/>
        </w:trPr>
        <w:tc>
          <w:tcPr>
            <w:tcW w:w="1051" w:type="dxa"/>
            <w:tcBorders>
              <w:top w:val="single" w:sz="4" w:space="0" w:color="auto"/>
              <w:left w:val="single" w:sz="4" w:space="0" w:color="auto"/>
              <w:bottom w:val="single" w:sz="4" w:space="0" w:color="auto"/>
            </w:tcBorders>
            <w:shd w:val="clear" w:color="auto" w:fill="FFFFFF"/>
          </w:tcPr>
          <w:p w:rsidR="00D378C4" w:rsidRPr="00316866" w:rsidRDefault="00D378C4" w:rsidP="00D378C4">
            <w:pPr>
              <w:widowControl w:val="0"/>
              <w:spacing w:after="0" w:line="240" w:lineRule="auto"/>
              <w:ind w:left="280" w:right="102"/>
              <w:rPr>
                <w:rFonts w:ascii="Times New Roman" w:eastAsia="Times New Roman" w:hAnsi="Times New Roman" w:cs="Times New Roman"/>
                <w:color w:val="000000"/>
                <w:sz w:val="24"/>
                <w:szCs w:val="24"/>
                <w:lang w:eastAsia="ru-RU" w:bidi="ru-RU"/>
              </w:rPr>
            </w:pPr>
            <w:r w:rsidRPr="00316866">
              <w:rPr>
                <w:rFonts w:ascii="Times New Roman" w:eastAsia="Times New Roman" w:hAnsi="Times New Roman" w:cs="Times New Roman"/>
                <w:color w:val="000000"/>
                <w:sz w:val="24"/>
                <w:szCs w:val="24"/>
                <w:lang w:eastAsia="ru-RU" w:bidi="ru-RU"/>
              </w:rPr>
              <w:t>1.1.3</w:t>
            </w:r>
          </w:p>
        </w:tc>
        <w:tc>
          <w:tcPr>
            <w:tcW w:w="4766" w:type="dxa"/>
            <w:tcBorders>
              <w:top w:val="single" w:sz="4" w:space="0" w:color="auto"/>
              <w:left w:val="single" w:sz="4" w:space="0" w:color="auto"/>
              <w:bottom w:val="single" w:sz="4" w:space="0" w:color="auto"/>
            </w:tcBorders>
            <w:shd w:val="clear" w:color="auto" w:fill="FFFFFF"/>
          </w:tcPr>
          <w:p w:rsidR="00D378C4" w:rsidRPr="00316866" w:rsidRDefault="00D378C4" w:rsidP="00D378C4">
            <w:pPr>
              <w:widowControl w:val="0"/>
              <w:spacing w:after="0" w:line="240" w:lineRule="auto"/>
              <w:ind w:right="102"/>
              <w:rPr>
                <w:rFonts w:ascii="Times New Roman" w:eastAsia="Times New Roman" w:hAnsi="Times New Roman" w:cs="Times New Roman"/>
                <w:color w:val="000000"/>
                <w:sz w:val="24"/>
                <w:szCs w:val="24"/>
                <w:lang w:eastAsia="ru-RU" w:bidi="ru-RU"/>
              </w:rPr>
            </w:pPr>
            <w:r w:rsidRPr="00316866">
              <w:rPr>
                <w:rFonts w:ascii="Times New Roman" w:eastAsia="Times New Roman" w:hAnsi="Times New Roman" w:cs="Times New Roman"/>
                <w:color w:val="000000"/>
                <w:sz w:val="24"/>
                <w:szCs w:val="24"/>
                <w:lang w:eastAsia="ru-RU" w:bidi="ru-RU"/>
              </w:rPr>
              <w:t>Основной государственный регистрационный номер индивидуального предпринимателя</w:t>
            </w:r>
          </w:p>
        </w:tc>
        <w:tc>
          <w:tcPr>
            <w:tcW w:w="4118" w:type="dxa"/>
            <w:tcBorders>
              <w:top w:val="single" w:sz="4" w:space="0" w:color="auto"/>
              <w:left w:val="single" w:sz="4" w:space="0" w:color="auto"/>
              <w:bottom w:val="single" w:sz="4" w:space="0" w:color="auto"/>
              <w:right w:val="single" w:sz="4" w:space="0" w:color="auto"/>
            </w:tcBorders>
            <w:shd w:val="clear" w:color="auto" w:fill="FFFFFF"/>
          </w:tcPr>
          <w:p w:rsidR="00D378C4" w:rsidRPr="00316866" w:rsidRDefault="00D378C4" w:rsidP="00D378C4">
            <w:pPr>
              <w:widowControl w:val="0"/>
              <w:spacing w:after="0" w:line="240" w:lineRule="auto"/>
              <w:ind w:right="102"/>
              <w:rPr>
                <w:rFonts w:ascii="Arial Unicode MS" w:eastAsia="Arial Unicode MS" w:hAnsi="Arial Unicode MS" w:cs="Arial Unicode MS"/>
                <w:color w:val="000000"/>
                <w:sz w:val="24"/>
                <w:szCs w:val="24"/>
                <w:lang w:eastAsia="ru-RU" w:bidi="ru-RU"/>
              </w:rPr>
            </w:pPr>
          </w:p>
        </w:tc>
      </w:tr>
      <w:tr w:rsidR="00D378C4" w:rsidRPr="00316866" w:rsidTr="00D378C4">
        <w:trPr>
          <w:trHeight w:hRule="exact" w:val="422"/>
        </w:trPr>
        <w:tc>
          <w:tcPr>
            <w:tcW w:w="1051" w:type="dxa"/>
            <w:tcBorders>
              <w:top w:val="single" w:sz="4" w:space="0" w:color="auto"/>
              <w:left w:val="single" w:sz="4" w:space="0" w:color="auto"/>
              <w:bottom w:val="single" w:sz="4" w:space="0" w:color="auto"/>
            </w:tcBorders>
            <w:shd w:val="clear" w:color="auto" w:fill="FFFFFF"/>
            <w:vAlign w:val="center"/>
          </w:tcPr>
          <w:p w:rsidR="00D378C4" w:rsidRPr="00316866" w:rsidRDefault="00D378C4" w:rsidP="00D378C4">
            <w:pPr>
              <w:widowControl w:val="0"/>
              <w:spacing w:after="0" w:line="260" w:lineRule="exact"/>
              <w:ind w:right="102"/>
              <w:jc w:val="center"/>
              <w:rPr>
                <w:rFonts w:ascii="Times New Roman" w:eastAsia="Times New Roman" w:hAnsi="Times New Roman" w:cs="Times New Roman"/>
                <w:color w:val="000000"/>
                <w:sz w:val="24"/>
                <w:szCs w:val="24"/>
                <w:lang w:eastAsia="ru-RU" w:bidi="ru-RU"/>
              </w:rPr>
            </w:pPr>
            <w:r w:rsidRPr="00316866">
              <w:rPr>
                <w:rFonts w:ascii="Times New Roman" w:eastAsia="Times New Roman" w:hAnsi="Times New Roman" w:cs="Times New Roman"/>
                <w:color w:val="000000"/>
                <w:sz w:val="24"/>
                <w:szCs w:val="24"/>
                <w:lang w:eastAsia="ru-RU" w:bidi="ru-RU"/>
              </w:rPr>
              <w:t>1.2</w:t>
            </w:r>
          </w:p>
        </w:tc>
        <w:tc>
          <w:tcPr>
            <w:tcW w:w="4766" w:type="dxa"/>
            <w:tcBorders>
              <w:top w:val="single" w:sz="4" w:space="0" w:color="auto"/>
              <w:left w:val="single" w:sz="4" w:space="0" w:color="auto"/>
              <w:bottom w:val="single" w:sz="4" w:space="0" w:color="auto"/>
            </w:tcBorders>
            <w:shd w:val="clear" w:color="auto" w:fill="FFFFFF"/>
            <w:vAlign w:val="center"/>
          </w:tcPr>
          <w:p w:rsidR="00D378C4" w:rsidRPr="00316866" w:rsidRDefault="00D378C4" w:rsidP="00D378C4">
            <w:pPr>
              <w:widowControl w:val="0"/>
              <w:spacing w:after="0" w:line="260" w:lineRule="exact"/>
              <w:ind w:right="102"/>
              <w:rPr>
                <w:rFonts w:ascii="Times New Roman" w:eastAsia="Times New Roman" w:hAnsi="Times New Roman" w:cs="Times New Roman"/>
                <w:color w:val="000000"/>
                <w:sz w:val="24"/>
                <w:szCs w:val="24"/>
                <w:lang w:eastAsia="ru-RU" w:bidi="ru-RU"/>
              </w:rPr>
            </w:pPr>
            <w:r w:rsidRPr="00316866">
              <w:rPr>
                <w:rFonts w:ascii="Times New Roman" w:eastAsia="Times New Roman" w:hAnsi="Times New Roman" w:cs="Times New Roman"/>
                <w:color w:val="000000"/>
                <w:sz w:val="24"/>
                <w:szCs w:val="24"/>
                <w:lang w:eastAsia="ru-RU" w:bidi="ru-RU"/>
              </w:rPr>
              <w:t>Сведения о юридическом лице:</w:t>
            </w:r>
          </w:p>
        </w:tc>
        <w:tc>
          <w:tcPr>
            <w:tcW w:w="4118" w:type="dxa"/>
            <w:tcBorders>
              <w:top w:val="single" w:sz="4" w:space="0" w:color="auto"/>
              <w:left w:val="single" w:sz="4" w:space="0" w:color="auto"/>
              <w:bottom w:val="single" w:sz="4" w:space="0" w:color="auto"/>
              <w:right w:val="single" w:sz="4" w:space="0" w:color="auto"/>
            </w:tcBorders>
            <w:shd w:val="clear" w:color="auto" w:fill="FFFFFF"/>
          </w:tcPr>
          <w:p w:rsidR="00D378C4" w:rsidRPr="00316866" w:rsidRDefault="00D378C4" w:rsidP="00D378C4">
            <w:pPr>
              <w:widowControl w:val="0"/>
              <w:spacing w:after="0" w:line="240" w:lineRule="auto"/>
              <w:ind w:right="102"/>
              <w:rPr>
                <w:rFonts w:ascii="Arial Unicode MS" w:eastAsia="Arial Unicode MS" w:hAnsi="Arial Unicode MS" w:cs="Arial Unicode MS"/>
                <w:color w:val="000000"/>
                <w:sz w:val="24"/>
                <w:szCs w:val="24"/>
                <w:lang w:eastAsia="ru-RU" w:bidi="ru-RU"/>
              </w:rPr>
            </w:pPr>
          </w:p>
        </w:tc>
      </w:tr>
      <w:tr w:rsidR="00D378C4" w:rsidRPr="00316866" w:rsidTr="00D378C4">
        <w:trPr>
          <w:trHeight w:hRule="exact" w:val="286"/>
        </w:trPr>
        <w:tc>
          <w:tcPr>
            <w:tcW w:w="1051" w:type="dxa"/>
            <w:tcBorders>
              <w:top w:val="single" w:sz="4" w:space="0" w:color="auto"/>
              <w:left w:val="single" w:sz="4" w:space="0" w:color="auto"/>
              <w:bottom w:val="single" w:sz="4" w:space="0" w:color="auto"/>
            </w:tcBorders>
            <w:shd w:val="clear" w:color="auto" w:fill="FFFFFF"/>
            <w:vAlign w:val="center"/>
          </w:tcPr>
          <w:p w:rsidR="00D378C4" w:rsidRPr="00316866" w:rsidRDefault="00D378C4" w:rsidP="00D378C4">
            <w:pPr>
              <w:widowControl w:val="0"/>
              <w:spacing w:after="0" w:line="260" w:lineRule="exact"/>
              <w:ind w:left="280" w:right="102"/>
              <w:rPr>
                <w:rFonts w:ascii="Times New Roman" w:eastAsia="Times New Roman" w:hAnsi="Times New Roman" w:cs="Times New Roman"/>
                <w:color w:val="000000"/>
                <w:sz w:val="24"/>
                <w:szCs w:val="24"/>
                <w:lang w:eastAsia="ru-RU" w:bidi="ru-RU"/>
              </w:rPr>
            </w:pPr>
            <w:r w:rsidRPr="00316866">
              <w:rPr>
                <w:rFonts w:ascii="Times New Roman" w:eastAsia="Times New Roman" w:hAnsi="Times New Roman" w:cs="Times New Roman"/>
                <w:color w:val="000000"/>
                <w:sz w:val="24"/>
                <w:szCs w:val="24"/>
                <w:lang w:eastAsia="ru-RU" w:bidi="ru-RU"/>
              </w:rPr>
              <w:t>1.2.1</w:t>
            </w:r>
          </w:p>
        </w:tc>
        <w:tc>
          <w:tcPr>
            <w:tcW w:w="4766" w:type="dxa"/>
            <w:tcBorders>
              <w:top w:val="single" w:sz="4" w:space="0" w:color="auto"/>
              <w:left w:val="single" w:sz="4" w:space="0" w:color="auto"/>
              <w:bottom w:val="single" w:sz="4" w:space="0" w:color="auto"/>
            </w:tcBorders>
            <w:shd w:val="clear" w:color="auto" w:fill="FFFFFF"/>
          </w:tcPr>
          <w:p w:rsidR="00D378C4" w:rsidRPr="00316866" w:rsidRDefault="00D378C4" w:rsidP="00D378C4">
            <w:pPr>
              <w:widowControl w:val="0"/>
              <w:spacing w:after="0" w:line="260" w:lineRule="exact"/>
              <w:ind w:right="102"/>
              <w:rPr>
                <w:rFonts w:ascii="Times New Roman" w:eastAsia="Times New Roman" w:hAnsi="Times New Roman" w:cs="Times New Roman"/>
                <w:color w:val="000000"/>
                <w:sz w:val="24"/>
                <w:szCs w:val="24"/>
                <w:lang w:eastAsia="ru-RU" w:bidi="ru-RU"/>
              </w:rPr>
            </w:pPr>
            <w:r w:rsidRPr="00316866">
              <w:rPr>
                <w:rFonts w:ascii="Times New Roman" w:eastAsia="Times New Roman" w:hAnsi="Times New Roman" w:cs="Times New Roman"/>
                <w:color w:val="000000"/>
                <w:sz w:val="24"/>
                <w:szCs w:val="24"/>
                <w:lang w:eastAsia="ru-RU" w:bidi="ru-RU"/>
              </w:rPr>
              <w:t>Полное наименование</w:t>
            </w:r>
          </w:p>
        </w:tc>
        <w:tc>
          <w:tcPr>
            <w:tcW w:w="4118" w:type="dxa"/>
            <w:tcBorders>
              <w:top w:val="single" w:sz="4" w:space="0" w:color="auto"/>
              <w:left w:val="single" w:sz="4" w:space="0" w:color="auto"/>
              <w:bottom w:val="single" w:sz="4" w:space="0" w:color="auto"/>
              <w:right w:val="single" w:sz="4" w:space="0" w:color="auto"/>
            </w:tcBorders>
            <w:shd w:val="clear" w:color="auto" w:fill="FFFFFF"/>
          </w:tcPr>
          <w:p w:rsidR="00D378C4" w:rsidRPr="00316866" w:rsidRDefault="00D378C4" w:rsidP="00D378C4">
            <w:pPr>
              <w:widowControl w:val="0"/>
              <w:spacing w:after="0" w:line="240" w:lineRule="auto"/>
              <w:ind w:right="102"/>
              <w:rPr>
                <w:rFonts w:ascii="Arial Unicode MS" w:eastAsia="Arial Unicode MS" w:hAnsi="Arial Unicode MS" w:cs="Arial Unicode MS"/>
                <w:color w:val="000000"/>
                <w:sz w:val="24"/>
                <w:szCs w:val="24"/>
                <w:lang w:eastAsia="ru-RU" w:bidi="ru-RU"/>
              </w:rPr>
            </w:pPr>
          </w:p>
        </w:tc>
      </w:tr>
      <w:tr w:rsidR="00D378C4" w:rsidRPr="00316866" w:rsidTr="00D378C4">
        <w:trPr>
          <w:trHeight w:hRule="exact" w:val="574"/>
        </w:trPr>
        <w:tc>
          <w:tcPr>
            <w:tcW w:w="1051" w:type="dxa"/>
            <w:tcBorders>
              <w:top w:val="single" w:sz="4" w:space="0" w:color="auto"/>
              <w:left w:val="single" w:sz="4" w:space="0" w:color="auto"/>
              <w:bottom w:val="single" w:sz="4" w:space="0" w:color="auto"/>
            </w:tcBorders>
            <w:shd w:val="clear" w:color="auto" w:fill="FFFFFF"/>
          </w:tcPr>
          <w:p w:rsidR="00D378C4" w:rsidRPr="00316866" w:rsidRDefault="00D378C4" w:rsidP="00D378C4">
            <w:pPr>
              <w:widowControl w:val="0"/>
              <w:spacing w:after="0" w:line="260" w:lineRule="exact"/>
              <w:ind w:left="280" w:right="102"/>
              <w:rPr>
                <w:rFonts w:ascii="Times New Roman" w:eastAsia="Times New Roman" w:hAnsi="Times New Roman" w:cs="Times New Roman"/>
                <w:color w:val="000000"/>
                <w:sz w:val="24"/>
                <w:szCs w:val="24"/>
                <w:lang w:eastAsia="ru-RU" w:bidi="ru-RU"/>
              </w:rPr>
            </w:pPr>
            <w:r w:rsidRPr="00316866">
              <w:rPr>
                <w:rFonts w:ascii="Times New Roman" w:eastAsia="Times New Roman" w:hAnsi="Times New Roman" w:cs="Times New Roman"/>
                <w:color w:val="000000"/>
                <w:sz w:val="24"/>
                <w:szCs w:val="24"/>
                <w:lang w:eastAsia="ru-RU" w:bidi="ru-RU"/>
              </w:rPr>
              <w:t>1.2.2</w:t>
            </w:r>
          </w:p>
        </w:tc>
        <w:tc>
          <w:tcPr>
            <w:tcW w:w="4766" w:type="dxa"/>
            <w:tcBorders>
              <w:top w:val="single" w:sz="4" w:space="0" w:color="auto"/>
              <w:left w:val="single" w:sz="4" w:space="0" w:color="auto"/>
              <w:bottom w:val="single" w:sz="4" w:space="0" w:color="auto"/>
            </w:tcBorders>
            <w:shd w:val="clear" w:color="auto" w:fill="FFFFFF"/>
          </w:tcPr>
          <w:p w:rsidR="00D378C4" w:rsidRPr="00316866" w:rsidRDefault="00D378C4" w:rsidP="00D378C4">
            <w:pPr>
              <w:widowControl w:val="0"/>
              <w:spacing w:after="0" w:line="240" w:lineRule="auto"/>
              <w:ind w:right="102"/>
              <w:rPr>
                <w:rFonts w:ascii="Times New Roman" w:eastAsia="Times New Roman" w:hAnsi="Times New Roman" w:cs="Times New Roman"/>
                <w:color w:val="000000"/>
                <w:sz w:val="24"/>
                <w:szCs w:val="24"/>
                <w:lang w:eastAsia="ru-RU" w:bidi="ru-RU"/>
              </w:rPr>
            </w:pPr>
            <w:r w:rsidRPr="00316866">
              <w:rPr>
                <w:rFonts w:ascii="Times New Roman" w:eastAsia="Times New Roman" w:hAnsi="Times New Roman" w:cs="Times New Roman"/>
                <w:color w:val="000000"/>
                <w:sz w:val="24"/>
                <w:szCs w:val="24"/>
                <w:lang w:eastAsia="ru-RU" w:bidi="ru-RU"/>
              </w:rPr>
              <w:t xml:space="preserve">Основной государственный </w:t>
            </w:r>
            <w:r>
              <w:rPr>
                <w:rFonts w:ascii="Times New Roman" w:eastAsia="Times New Roman" w:hAnsi="Times New Roman" w:cs="Times New Roman"/>
                <w:color w:val="000000"/>
                <w:sz w:val="24"/>
                <w:szCs w:val="24"/>
                <w:lang w:eastAsia="ru-RU" w:bidi="ru-RU"/>
              </w:rPr>
              <w:t>р</w:t>
            </w:r>
            <w:r w:rsidRPr="00316866">
              <w:rPr>
                <w:rFonts w:ascii="Times New Roman" w:eastAsia="Times New Roman" w:hAnsi="Times New Roman" w:cs="Times New Roman"/>
                <w:color w:val="000000"/>
                <w:sz w:val="24"/>
                <w:szCs w:val="24"/>
                <w:lang w:eastAsia="ru-RU" w:bidi="ru-RU"/>
              </w:rPr>
              <w:t>егистрационный номер</w:t>
            </w:r>
          </w:p>
        </w:tc>
        <w:tc>
          <w:tcPr>
            <w:tcW w:w="4118" w:type="dxa"/>
            <w:tcBorders>
              <w:top w:val="single" w:sz="4" w:space="0" w:color="auto"/>
              <w:left w:val="single" w:sz="4" w:space="0" w:color="auto"/>
              <w:bottom w:val="single" w:sz="4" w:space="0" w:color="auto"/>
              <w:right w:val="single" w:sz="4" w:space="0" w:color="auto"/>
            </w:tcBorders>
            <w:shd w:val="clear" w:color="auto" w:fill="FFFFFF"/>
          </w:tcPr>
          <w:p w:rsidR="00D378C4" w:rsidRPr="00316866" w:rsidRDefault="00D378C4" w:rsidP="00D378C4">
            <w:pPr>
              <w:widowControl w:val="0"/>
              <w:spacing w:after="0" w:line="240" w:lineRule="auto"/>
              <w:ind w:right="102"/>
              <w:rPr>
                <w:rFonts w:ascii="Arial Unicode MS" w:eastAsia="Arial Unicode MS" w:hAnsi="Arial Unicode MS" w:cs="Arial Unicode MS"/>
                <w:color w:val="000000"/>
                <w:sz w:val="24"/>
                <w:szCs w:val="24"/>
                <w:lang w:eastAsia="ru-RU" w:bidi="ru-RU"/>
              </w:rPr>
            </w:pPr>
          </w:p>
        </w:tc>
      </w:tr>
      <w:tr w:rsidR="00D378C4" w:rsidRPr="00316866" w:rsidTr="00D378C4">
        <w:trPr>
          <w:trHeight w:hRule="exact" w:val="554"/>
        </w:trPr>
        <w:tc>
          <w:tcPr>
            <w:tcW w:w="1051" w:type="dxa"/>
            <w:tcBorders>
              <w:top w:val="single" w:sz="4" w:space="0" w:color="auto"/>
              <w:left w:val="single" w:sz="4" w:space="0" w:color="auto"/>
              <w:bottom w:val="single" w:sz="4" w:space="0" w:color="auto"/>
            </w:tcBorders>
            <w:shd w:val="clear" w:color="auto" w:fill="FFFFFF"/>
          </w:tcPr>
          <w:p w:rsidR="00D378C4" w:rsidRPr="00316866" w:rsidRDefault="00D378C4" w:rsidP="00D378C4">
            <w:pPr>
              <w:widowControl w:val="0"/>
              <w:spacing w:after="0" w:line="260" w:lineRule="exact"/>
              <w:ind w:left="280" w:right="102"/>
              <w:rPr>
                <w:rFonts w:ascii="Times New Roman" w:eastAsia="Times New Roman" w:hAnsi="Times New Roman" w:cs="Times New Roman"/>
                <w:color w:val="000000"/>
                <w:sz w:val="24"/>
                <w:szCs w:val="24"/>
                <w:lang w:eastAsia="ru-RU" w:bidi="ru-RU"/>
              </w:rPr>
            </w:pPr>
            <w:r w:rsidRPr="00316866">
              <w:rPr>
                <w:rFonts w:ascii="Times New Roman" w:eastAsia="Times New Roman" w:hAnsi="Times New Roman" w:cs="Times New Roman"/>
                <w:color w:val="000000"/>
                <w:sz w:val="24"/>
                <w:szCs w:val="24"/>
                <w:lang w:eastAsia="ru-RU" w:bidi="ru-RU"/>
              </w:rPr>
              <w:t>1.2.3</w:t>
            </w:r>
          </w:p>
        </w:tc>
        <w:tc>
          <w:tcPr>
            <w:tcW w:w="4766" w:type="dxa"/>
            <w:tcBorders>
              <w:top w:val="single" w:sz="4" w:space="0" w:color="auto"/>
              <w:left w:val="single" w:sz="4" w:space="0" w:color="auto"/>
              <w:bottom w:val="single" w:sz="4" w:space="0" w:color="auto"/>
            </w:tcBorders>
            <w:shd w:val="clear" w:color="auto" w:fill="FFFFFF"/>
          </w:tcPr>
          <w:p w:rsidR="00D378C4" w:rsidRPr="00316866" w:rsidRDefault="00D378C4" w:rsidP="00D378C4">
            <w:pPr>
              <w:widowControl w:val="0"/>
              <w:spacing w:after="0" w:line="240" w:lineRule="auto"/>
              <w:ind w:right="102"/>
              <w:rPr>
                <w:rFonts w:ascii="Times New Roman" w:eastAsia="Times New Roman" w:hAnsi="Times New Roman" w:cs="Times New Roman"/>
                <w:color w:val="000000"/>
                <w:sz w:val="24"/>
                <w:szCs w:val="24"/>
                <w:lang w:eastAsia="ru-RU" w:bidi="ru-RU"/>
              </w:rPr>
            </w:pPr>
            <w:r w:rsidRPr="00316866">
              <w:rPr>
                <w:rFonts w:ascii="Times New Roman" w:eastAsia="Times New Roman" w:hAnsi="Times New Roman" w:cs="Times New Roman"/>
                <w:color w:val="000000"/>
                <w:sz w:val="24"/>
                <w:szCs w:val="24"/>
                <w:lang w:eastAsia="ru-RU" w:bidi="ru-RU"/>
              </w:rPr>
              <w:t>Идентификационный номер налогоплательщика - юридического лица</w:t>
            </w:r>
          </w:p>
        </w:tc>
        <w:tc>
          <w:tcPr>
            <w:tcW w:w="4118" w:type="dxa"/>
            <w:tcBorders>
              <w:top w:val="single" w:sz="4" w:space="0" w:color="auto"/>
              <w:left w:val="single" w:sz="4" w:space="0" w:color="auto"/>
              <w:bottom w:val="single" w:sz="4" w:space="0" w:color="auto"/>
              <w:right w:val="single" w:sz="4" w:space="0" w:color="auto"/>
            </w:tcBorders>
            <w:shd w:val="clear" w:color="auto" w:fill="FFFFFF"/>
          </w:tcPr>
          <w:p w:rsidR="00D378C4" w:rsidRPr="00316866" w:rsidRDefault="00D378C4" w:rsidP="00D378C4">
            <w:pPr>
              <w:widowControl w:val="0"/>
              <w:spacing w:after="0" w:line="240" w:lineRule="auto"/>
              <w:ind w:right="102"/>
              <w:rPr>
                <w:rFonts w:ascii="Arial Unicode MS" w:eastAsia="Arial Unicode MS" w:hAnsi="Arial Unicode MS" w:cs="Arial Unicode MS"/>
                <w:color w:val="000000"/>
                <w:sz w:val="24"/>
                <w:szCs w:val="24"/>
                <w:lang w:eastAsia="ru-RU" w:bidi="ru-RU"/>
              </w:rPr>
            </w:pPr>
          </w:p>
        </w:tc>
      </w:tr>
    </w:tbl>
    <w:p w:rsidR="00D378C4" w:rsidRPr="00316866" w:rsidRDefault="00D378C4" w:rsidP="00D378C4">
      <w:pPr>
        <w:framePr w:w="8203" w:h="698" w:hRule="exact" w:wrap="none" w:vAnchor="page" w:hAnchor="page" w:x="2071" w:y="12991"/>
        <w:widowControl w:val="0"/>
        <w:spacing w:after="62" w:line="240" w:lineRule="auto"/>
        <w:ind w:right="102"/>
        <w:rPr>
          <w:rFonts w:ascii="Times New Roman" w:eastAsia="Times New Roman" w:hAnsi="Times New Roman" w:cs="Times New Roman"/>
          <w:color w:val="000000"/>
          <w:sz w:val="24"/>
          <w:szCs w:val="24"/>
          <w:lang w:eastAsia="ru-RU" w:bidi="ru-RU"/>
        </w:rPr>
      </w:pPr>
      <w:r w:rsidRPr="00316866">
        <w:rPr>
          <w:rFonts w:ascii="Times New Roman" w:eastAsia="Times New Roman" w:hAnsi="Times New Roman" w:cs="Times New Roman"/>
          <w:color w:val="000000"/>
          <w:sz w:val="24"/>
          <w:szCs w:val="24"/>
          <w:lang w:eastAsia="ru-RU" w:bidi="ru-RU"/>
        </w:rPr>
        <w:t>2. Сведения о выданном разрешении на строительство, содержащем</w:t>
      </w:r>
    </w:p>
    <w:p w:rsidR="00D378C4" w:rsidRPr="00316866" w:rsidRDefault="00D378C4" w:rsidP="00D378C4">
      <w:pPr>
        <w:framePr w:w="8203" w:h="698" w:hRule="exact" w:wrap="none" w:vAnchor="page" w:hAnchor="page" w:x="2071" w:y="12991"/>
        <w:widowControl w:val="0"/>
        <w:spacing w:after="0" w:line="240" w:lineRule="auto"/>
        <w:ind w:right="102"/>
        <w:jc w:val="center"/>
        <w:rPr>
          <w:rFonts w:ascii="Times New Roman" w:eastAsia="Times New Roman" w:hAnsi="Times New Roman" w:cs="Times New Roman"/>
          <w:color w:val="000000"/>
          <w:sz w:val="24"/>
          <w:szCs w:val="24"/>
          <w:lang w:eastAsia="ru-RU" w:bidi="ru-RU"/>
        </w:rPr>
      </w:pPr>
      <w:r w:rsidRPr="00316866">
        <w:rPr>
          <w:rFonts w:ascii="Times New Roman" w:eastAsia="Times New Roman" w:hAnsi="Times New Roman" w:cs="Times New Roman"/>
          <w:color w:val="000000"/>
          <w:sz w:val="24"/>
          <w:szCs w:val="24"/>
          <w:lang w:eastAsia="ru-RU" w:bidi="ru-RU"/>
        </w:rPr>
        <w:t>допущенную опечатку/ ошибку</w:t>
      </w:r>
    </w:p>
    <w:tbl>
      <w:tblPr>
        <w:tblOverlap w:val="never"/>
        <w:tblW w:w="0" w:type="auto"/>
        <w:tblInd w:w="-8" w:type="dxa"/>
        <w:tblLayout w:type="fixed"/>
        <w:tblCellMar>
          <w:left w:w="10" w:type="dxa"/>
          <w:right w:w="10" w:type="dxa"/>
        </w:tblCellMar>
        <w:tblLook w:val="04A0" w:firstRow="1" w:lastRow="0" w:firstColumn="1" w:lastColumn="0" w:noHBand="0" w:noVBand="1"/>
      </w:tblPr>
      <w:tblGrid>
        <w:gridCol w:w="1051"/>
        <w:gridCol w:w="4766"/>
        <w:gridCol w:w="2126"/>
        <w:gridCol w:w="1992"/>
      </w:tblGrid>
      <w:tr w:rsidR="00D378C4" w:rsidRPr="00316866" w:rsidTr="00D378C4">
        <w:trPr>
          <w:trHeight w:hRule="exact" w:val="722"/>
        </w:trPr>
        <w:tc>
          <w:tcPr>
            <w:tcW w:w="1051" w:type="dxa"/>
            <w:tcBorders>
              <w:top w:val="single" w:sz="4" w:space="0" w:color="auto"/>
              <w:left w:val="single" w:sz="4" w:space="0" w:color="auto"/>
            </w:tcBorders>
            <w:shd w:val="clear" w:color="auto" w:fill="FFFFFF"/>
          </w:tcPr>
          <w:p w:rsidR="00D378C4" w:rsidRPr="00316866" w:rsidRDefault="00D378C4" w:rsidP="00D378C4">
            <w:pPr>
              <w:framePr w:w="9936" w:h="2218" w:wrap="none" w:vAnchor="page" w:hAnchor="page" w:x="1051" w:y="13756"/>
              <w:widowControl w:val="0"/>
              <w:spacing w:after="0" w:line="240" w:lineRule="auto"/>
              <w:ind w:left="360" w:right="102"/>
              <w:jc w:val="center"/>
              <w:rPr>
                <w:rFonts w:ascii="Times New Roman" w:eastAsia="Times New Roman" w:hAnsi="Times New Roman" w:cs="Times New Roman"/>
                <w:color w:val="000000"/>
                <w:sz w:val="24"/>
                <w:szCs w:val="24"/>
                <w:lang w:eastAsia="ru-RU" w:bidi="ru-RU"/>
              </w:rPr>
            </w:pPr>
            <w:r w:rsidRPr="00316866">
              <w:rPr>
                <w:rFonts w:ascii="Times New Roman" w:eastAsia="Times New Roman" w:hAnsi="Times New Roman" w:cs="Times New Roman"/>
                <w:color w:val="000000"/>
                <w:sz w:val="24"/>
                <w:szCs w:val="24"/>
                <w:lang w:eastAsia="ru-RU" w:bidi="ru-RU"/>
              </w:rPr>
              <w:t>№</w:t>
            </w:r>
          </w:p>
        </w:tc>
        <w:tc>
          <w:tcPr>
            <w:tcW w:w="4766" w:type="dxa"/>
            <w:tcBorders>
              <w:top w:val="single" w:sz="4" w:space="0" w:color="auto"/>
              <w:left w:val="single" w:sz="4" w:space="0" w:color="auto"/>
            </w:tcBorders>
            <w:shd w:val="clear" w:color="auto" w:fill="FFFFFF"/>
          </w:tcPr>
          <w:p w:rsidR="00D378C4" w:rsidRPr="00316866" w:rsidRDefault="00D378C4" w:rsidP="00D378C4">
            <w:pPr>
              <w:framePr w:w="9936" w:h="2218" w:wrap="none" w:vAnchor="page" w:hAnchor="page" w:x="1051" w:y="13756"/>
              <w:widowControl w:val="0"/>
              <w:spacing w:after="0" w:line="240" w:lineRule="auto"/>
              <w:ind w:right="102"/>
              <w:jc w:val="center"/>
              <w:rPr>
                <w:rFonts w:ascii="Times New Roman" w:eastAsia="Times New Roman" w:hAnsi="Times New Roman" w:cs="Times New Roman"/>
                <w:color w:val="000000"/>
                <w:sz w:val="24"/>
                <w:szCs w:val="24"/>
                <w:lang w:eastAsia="ru-RU" w:bidi="ru-RU"/>
              </w:rPr>
            </w:pPr>
            <w:r w:rsidRPr="00316866">
              <w:rPr>
                <w:rFonts w:ascii="Times New Roman" w:eastAsia="Times New Roman" w:hAnsi="Times New Roman" w:cs="Times New Roman"/>
                <w:color w:val="000000"/>
                <w:sz w:val="24"/>
                <w:szCs w:val="24"/>
                <w:lang w:eastAsia="ru-RU" w:bidi="ru-RU"/>
              </w:rPr>
              <w:t>Орган (организация), выдавший (-ая) разрешение на строительство</w:t>
            </w:r>
          </w:p>
        </w:tc>
        <w:tc>
          <w:tcPr>
            <w:tcW w:w="2126" w:type="dxa"/>
            <w:tcBorders>
              <w:top w:val="single" w:sz="4" w:space="0" w:color="auto"/>
              <w:left w:val="single" w:sz="4" w:space="0" w:color="auto"/>
            </w:tcBorders>
            <w:shd w:val="clear" w:color="auto" w:fill="FFFFFF"/>
          </w:tcPr>
          <w:p w:rsidR="00D378C4" w:rsidRPr="00316866" w:rsidRDefault="00D378C4" w:rsidP="00D378C4">
            <w:pPr>
              <w:framePr w:w="9936" w:h="2218" w:wrap="none" w:vAnchor="page" w:hAnchor="page" w:x="1051" w:y="13756"/>
              <w:widowControl w:val="0"/>
              <w:spacing w:after="180" w:line="240" w:lineRule="auto"/>
              <w:ind w:right="102"/>
              <w:jc w:val="center"/>
              <w:rPr>
                <w:rFonts w:ascii="Times New Roman" w:eastAsia="Times New Roman" w:hAnsi="Times New Roman" w:cs="Times New Roman"/>
                <w:color w:val="000000"/>
                <w:sz w:val="24"/>
                <w:szCs w:val="24"/>
                <w:lang w:eastAsia="ru-RU" w:bidi="ru-RU"/>
              </w:rPr>
            </w:pPr>
            <w:r w:rsidRPr="00316866">
              <w:rPr>
                <w:rFonts w:ascii="Times New Roman" w:eastAsia="Times New Roman" w:hAnsi="Times New Roman" w:cs="Times New Roman"/>
                <w:color w:val="000000"/>
                <w:sz w:val="24"/>
                <w:szCs w:val="24"/>
                <w:lang w:eastAsia="ru-RU" w:bidi="ru-RU"/>
              </w:rPr>
              <w:t>Номер</w:t>
            </w:r>
            <w:r>
              <w:rPr>
                <w:rFonts w:ascii="Times New Roman" w:eastAsia="Times New Roman" w:hAnsi="Times New Roman" w:cs="Times New Roman"/>
                <w:color w:val="000000"/>
                <w:sz w:val="24"/>
                <w:szCs w:val="24"/>
                <w:lang w:eastAsia="ru-RU" w:bidi="ru-RU"/>
              </w:rPr>
              <w:t xml:space="preserve"> </w:t>
            </w:r>
            <w:r w:rsidRPr="00316866">
              <w:rPr>
                <w:rFonts w:ascii="Times New Roman" w:eastAsia="Times New Roman" w:hAnsi="Times New Roman" w:cs="Times New Roman"/>
                <w:color w:val="000000"/>
                <w:sz w:val="24"/>
                <w:szCs w:val="24"/>
                <w:lang w:eastAsia="ru-RU" w:bidi="ru-RU"/>
              </w:rPr>
              <w:t>документа</w:t>
            </w:r>
          </w:p>
        </w:tc>
        <w:tc>
          <w:tcPr>
            <w:tcW w:w="1992" w:type="dxa"/>
            <w:tcBorders>
              <w:top w:val="single" w:sz="4" w:space="0" w:color="auto"/>
              <w:left w:val="single" w:sz="4" w:space="0" w:color="auto"/>
              <w:right w:val="single" w:sz="4" w:space="0" w:color="auto"/>
            </w:tcBorders>
            <w:shd w:val="clear" w:color="auto" w:fill="FFFFFF"/>
          </w:tcPr>
          <w:p w:rsidR="00D378C4" w:rsidRPr="00316866" w:rsidRDefault="00D378C4" w:rsidP="00D378C4">
            <w:pPr>
              <w:framePr w:w="9936" w:h="2218" w:wrap="none" w:vAnchor="page" w:hAnchor="page" w:x="1051" w:y="13756"/>
              <w:widowControl w:val="0"/>
              <w:spacing w:after="180" w:line="240" w:lineRule="auto"/>
              <w:ind w:right="102"/>
              <w:jc w:val="center"/>
              <w:rPr>
                <w:rFonts w:ascii="Times New Roman" w:eastAsia="Times New Roman" w:hAnsi="Times New Roman" w:cs="Times New Roman"/>
                <w:color w:val="000000"/>
                <w:sz w:val="24"/>
                <w:szCs w:val="24"/>
                <w:lang w:eastAsia="ru-RU" w:bidi="ru-RU"/>
              </w:rPr>
            </w:pPr>
            <w:r w:rsidRPr="00316866">
              <w:rPr>
                <w:rFonts w:ascii="Times New Roman" w:eastAsia="Times New Roman" w:hAnsi="Times New Roman" w:cs="Times New Roman"/>
                <w:color w:val="000000"/>
                <w:sz w:val="24"/>
                <w:szCs w:val="24"/>
                <w:lang w:eastAsia="ru-RU" w:bidi="ru-RU"/>
              </w:rPr>
              <w:t>Дата</w:t>
            </w:r>
            <w:r>
              <w:rPr>
                <w:rFonts w:ascii="Times New Roman" w:eastAsia="Times New Roman" w:hAnsi="Times New Roman" w:cs="Times New Roman"/>
                <w:color w:val="000000"/>
                <w:sz w:val="24"/>
                <w:szCs w:val="24"/>
                <w:lang w:eastAsia="ru-RU" w:bidi="ru-RU"/>
              </w:rPr>
              <w:t xml:space="preserve"> </w:t>
            </w:r>
            <w:r w:rsidRPr="00316866">
              <w:rPr>
                <w:rFonts w:ascii="Times New Roman" w:eastAsia="Times New Roman" w:hAnsi="Times New Roman" w:cs="Times New Roman"/>
                <w:color w:val="000000"/>
                <w:sz w:val="24"/>
                <w:szCs w:val="24"/>
                <w:lang w:eastAsia="ru-RU" w:bidi="ru-RU"/>
              </w:rPr>
              <w:t>документа</w:t>
            </w:r>
          </w:p>
        </w:tc>
      </w:tr>
      <w:tr w:rsidR="00D378C4" w:rsidRPr="00316866" w:rsidTr="008F531E">
        <w:trPr>
          <w:trHeight w:hRule="exact" w:val="1109"/>
        </w:trPr>
        <w:tc>
          <w:tcPr>
            <w:tcW w:w="1051" w:type="dxa"/>
            <w:tcBorders>
              <w:top w:val="single" w:sz="4" w:space="0" w:color="auto"/>
              <w:left w:val="single" w:sz="4" w:space="0" w:color="auto"/>
              <w:bottom w:val="single" w:sz="4" w:space="0" w:color="auto"/>
            </w:tcBorders>
            <w:shd w:val="clear" w:color="auto" w:fill="FFFFFF"/>
          </w:tcPr>
          <w:p w:rsidR="00D378C4" w:rsidRPr="00316866" w:rsidRDefault="00D378C4" w:rsidP="00D378C4">
            <w:pPr>
              <w:framePr w:w="9936" w:h="2218" w:wrap="none" w:vAnchor="page" w:hAnchor="page" w:x="1051" w:y="13756"/>
              <w:widowControl w:val="0"/>
              <w:spacing w:after="0" w:line="240" w:lineRule="auto"/>
              <w:ind w:left="360" w:right="102"/>
              <w:jc w:val="center"/>
              <w:rPr>
                <w:rFonts w:ascii="Times New Roman" w:eastAsia="Times New Roman" w:hAnsi="Times New Roman" w:cs="Times New Roman"/>
                <w:color w:val="000000"/>
                <w:sz w:val="24"/>
                <w:szCs w:val="24"/>
                <w:lang w:eastAsia="ru-RU" w:bidi="ru-RU"/>
              </w:rPr>
            </w:pPr>
            <w:r w:rsidRPr="00316866">
              <w:rPr>
                <w:rFonts w:ascii="Times New Roman" w:eastAsia="Times New Roman" w:hAnsi="Times New Roman" w:cs="Times New Roman"/>
                <w:color w:val="000000"/>
                <w:sz w:val="24"/>
                <w:szCs w:val="24"/>
                <w:lang w:eastAsia="ru-RU" w:bidi="ru-RU"/>
              </w:rPr>
              <w:t>2.1.</w:t>
            </w:r>
          </w:p>
        </w:tc>
        <w:tc>
          <w:tcPr>
            <w:tcW w:w="4766" w:type="dxa"/>
            <w:tcBorders>
              <w:top w:val="single" w:sz="4" w:space="0" w:color="auto"/>
              <w:left w:val="single" w:sz="4" w:space="0" w:color="auto"/>
              <w:bottom w:val="single" w:sz="4" w:space="0" w:color="auto"/>
            </w:tcBorders>
            <w:shd w:val="clear" w:color="auto" w:fill="FFFFFF"/>
          </w:tcPr>
          <w:p w:rsidR="00D378C4" w:rsidRPr="00316866" w:rsidRDefault="00D378C4" w:rsidP="00D378C4">
            <w:pPr>
              <w:framePr w:w="9936" w:h="2218" w:wrap="none" w:vAnchor="page" w:hAnchor="page" w:x="1051" w:y="13756"/>
              <w:widowControl w:val="0"/>
              <w:spacing w:after="0" w:line="240" w:lineRule="auto"/>
              <w:ind w:right="102"/>
              <w:jc w:val="center"/>
              <w:rPr>
                <w:rFonts w:ascii="Arial Unicode MS" w:eastAsia="Arial Unicode MS" w:hAnsi="Arial Unicode MS" w:cs="Arial Unicode MS"/>
                <w:color w:val="000000"/>
                <w:sz w:val="24"/>
                <w:szCs w:val="24"/>
                <w:lang w:eastAsia="ru-RU" w:bidi="ru-RU"/>
              </w:rPr>
            </w:pPr>
          </w:p>
        </w:tc>
        <w:tc>
          <w:tcPr>
            <w:tcW w:w="2126" w:type="dxa"/>
            <w:tcBorders>
              <w:top w:val="single" w:sz="4" w:space="0" w:color="auto"/>
              <w:left w:val="single" w:sz="4" w:space="0" w:color="auto"/>
              <w:bottom w:val="single" w:sz="4" w:space="0" w:color="auto"/>
            </w:tcBorders>
            <w:shd w:val="clear" w:color="auto" w:fill="FFFFFF"/>
          </w:tcPr>
          <w:p w:rsidR="00D378C4" w:rsidRPr="00316866" w:rsidRDefault="00D378C4" w:rsidP="00D378C4">
            <w:pPr>
              <w:framePr w:w="9936" w:h="2218" w:wrap="none" w:vAnchor="page" w:hAnchor="page" w:x="1051" w:y="13756"/>
              <w:widowControl w:val="0"/>
              <w:spacing w:after="0" w:line="240" w:lineRule="auto"/>
              <w:ind w:right="102"/>
              <w:jc w:val="center"/>
              <w:rPr>
                <w:rFonts w:ascii="Arial Unicode MS" w:eastAsia="Arial Unicode MS" w:hAnsi="Arial Unicode MS" w:cs="Arial Unicode MS"/>
                <w:color w:val="000000"/>
                <w:sz w:val="24"/>
                <w:szCs w:val="24"/>
                <w:lang w:eastAsia="ru-RU" w:bidi="ru-RU"/>
              </w:rPr>
            </w:pP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D378C4" w:rsidRPr="00316866" w:rsidRDefault="00D378C4" w:rsidP="00D378C4">
            <w:pPr>
              <w:framePr w:w="9936" w:h="2218" w:wrap="none" w:vAnchor="page" w:hAnchor="page" w:x="1051" w:y="13756"/>
              <w:widowControl w:val="0"/>
              <w:spacing w:after="0" w:line="240" w:lineRule="auto"/>
              <w:ind w:right="102"/>
              <w:jc w:val="center"/>
              <w:rPr>
                <w:rFonts w:ascii="Arial Unicode MS" w:eastAsia="Arial Unicode MS" w:hAnsi="Arial Unicode MS" w:cs="Arial Unicode MS"/>
                <w:color w:val="000000"/>
                <w:sz w:val="24"/>
                <w:szCs w:val="24"/>
                <w:lang w:eastAsia="ru-RU" w:bidi="ru-RU"/>
              </w:rPr>
            </w:pPr>
          </w:p>
        </w:tc>
      </w:tr>
    </w:tbl>
    <w:p w:rsidR="008F531E" w:rsidRPr="00316866" w:rsidRDefault="008F531E" w:rsidP="005A3F6E">
      <w:pPr>
        <w:widowControl w:val="0"/>
        <w:spacing w:after="0" w:line="240" w:lineRule="auto"/>
        <w:ind w:right="102"/>
        <w:rPr>
          <w:rFonts w:ascii="Arial Unicode MS" w:eastAsia="Arial Unicode MS" w:hAnsi="Arial Unicode MS" w:cs="Arial Unicode MS"/>
          <w:color w:val="000000"/>
          <w:sz w:val="24"/>
          <w:szCs w:val="24"/>
          <w:lang w:eastAsia="ru-RU" w:bidi="ru-RU"/>
        </w:rPr>
        <w:sectPr w:rsidR="008F531E" w:rsidRPr="00316866">
          <w:pgSz w:w="11900" w:h="16840"/>
          <w:pgMar w:top="360" w:right="360" w:bottom="360" w:left="360" w:header="0" w:footer="3" w:gutter="0"/>
          <w:cols w:space="720"/>
          <w:noEndnote/>
          <w:docGrid w:linePitch="360"/>
        </w:sectPr>
      </w:pPr>
    </w:p>
    <w:p w:rsidR="008F531E" w:rsidRPr="00316866" w:rsidRDefault="008F531E" w:rsidP="00D378C4">
      <w:pPr>
        <w:framePr w:wrap="none" w:vAnchor="page" w:hAnchor="page" w:x="2086" w:y="1246"/>
        <w:widowControl w:val="0"/>
        <w:spacing w:after="0" w:line="260" w:lineRule="exact"/>
        <w:ind w:right="102"/>
        <w:rPr>
          <w:rFonts w:ascii="Times New Roman" w:eastAsia="Times New Roman" w:hAnsi="Times New Roman" w:cs="Times New Roman"/>
          <w:color w:val="000000"/>
          <w:sz w:val="24"/>
          <w:szCs w:val="24"/>
          <w:lang w:eastAsia="ru-RU" w:bidi="ru-RU"/>
        </w:rPr>
      </w:pPr>
      <w:r w:rsidRPr="00316866">
        <w:rPr>
          <w:rFonts w:ascii="Times New Roman" w:eastAsia="Times New Roman" w:hAnsi="Times New Roman" w:cs="Times New Roman"/>
          <w:color w:val="000000"/>
          <w:sz w:val="24"/>
          <w:szCs w:val="24"/>
          <w:lang w:eastAsia="ru-RU" w:bidi="ru-RU"/>
        </w:rPr>
        <w:lastRenderedPageBreak/>
        <w:t>3. Обоснование для внесения исправлений в разрешение на строительство</w:t>
      </w:r>
    </w:p>
    <w:p w:rsidR="008F531E" w:rsidRPr="00316866" w:rsidRDefault="008F531E" w:rsidP="00D378C4">
      <w:pPr>
        <w:framePr w:w="9950" w:h="640" w:hRule="exact" w:wrap="none" w:vAnchor="page" w:hAnchor="page" w:x="1081" w:y="4771"/>
        <w:widowControl w:val="0"/>
        <w:tabs>
          <w:tab w:val="left" w:leader="underscore" w:pos="6571"/>
        </w:tabs>
        <w:spacing w:after="0" w:line="260" w:lineRule="exact"/>
        <w:ind w:right="102"/>
        <w:jc w:val="both"/>
        <w:rPr>
          <w:rFonts w:ascii="Times New Roman" w:eastAsia="Times New Roman" w:hAnsi="Times New Roman" w:cs="Times New Roman"/>
          <w:color w:val="000000"/>
          <w:sz w:val="24"/>
          <w:szCs w:val="24"/>
          <w:lang w:eastAsia="ru-RU" w:bidi="ru-RU"/>
        </w:rPr>
      </w:pPr>
      <w:r w:rsidRPr="00316866">
        <w:rPr>
          <w:rFonts w:ascii="Times New Roman" w:eastAsia="Times New Roman" w:hAnsi="Times New Roman" w:cs="Times New Roman"/>
          <w:color w:val="000000"/>
          <w:sz w:val="24"/>
          <w:szCs w:val="24"/>
          <w:lang w:eastAsia="ru-RU" w:bidi="ru-RU"/>
        </w:rPr>
        <w:t>Приложение:</w:t>
      </w:r>
      <w:r w:rsidRPr="00316866">
        <w:rPr>
          <w:rFonts w:ascii="Times New Roman" w:eastAsia="Times New Roman" w:hAnsi="Times New Roman" w:cs="Times New Roman"/>
          <w:color w:val="000000"/>
          <w:sz w:val="24"/>
          <w:szCs w:val="24"/>
          <w:lang w:eastAsia="ru-RU" w:bidi="ru-RU"/>
        </w:rPr>
        <w:tab/>
      </w:r>
    </w:p>
    <w:p w:rsidR="008F531E" w:rsidRPr="00316866" w:rsidRDefault="008F531E" w:rsidP="00D378C4">
      <w:pPr>
        <w:framePr w:w="9950" w:h="640" w:hRule="exact" w:wrap="none" w:vAnchor="page" w:hAnchor="page" w:x="1081" w:y="4771"/>
        <w:widowControl w:val="0"/>
        <w:spacing w:after="0" w:line="260" w:lineRule="exact"/>
        <w:ind w:right="102"/>
        <w:jc w:val="both"/>
        <w:rPr>
          <w:rFonts w:ascii="Times New Roman" w:eastAsia="Times New Roman" w:hAnsi="Times New Roman" w:cs="Times New Roman"/>
          <w:color w:val="000000"/>
          <w:sz w:val="24"/>
          <w:szCs w:val="24"/>
          <w:lang w:eastAsia="ru-RU" w:bidi="ru-RU"/>
        </w:rPr>
      </w:pPr>
      <w:r w:rsidRPr="00316866">
        <w:rPr>
          <w:rFonts w:ascii="Times New Roman" w:eastAsia="Times New Roman" w:hAnsi="Times New Roman" w:cs="Times New Roman"/>
          <w:color w:val="000000"/>
          <w:sz w:val="24"/>
          <w:szCs w:val="24"/>
          <w:lang w:eastAsia="ru-RU" w:bidi="ru-RU"/>
        </w:rPr>
        <w:t>Номер телефона и адрес электронной почты для связи;</w:t>
      </w:r>
    </w:p>
    <w:tbl>
      <w:tblPr>
        <w:tblpPr w:leftFromText="180" w:rightFromText="180" w:vertAnchor="text" w:horzAnchor="margin" w:tblpXSpec="center" w:tblpY="1291"/>
        <w:tblOverlap w:val="never"/>
        <w:tblW w:w="10068" w:type="dxa"/>
        <w:tblLayout w:type="fixed"/>
        <w:tblCellMar>
          <w:left w:w="10" w:type="dxa"/>
          <w:right w:w="10" w:type="dxa"/>
        </w:tblCellMar>
        <w:tblLook w:val="04A0" w:firstRow="1" w:lastRow="0" w:firstColumn="1" w:lastColumn="0" w:noHBand="0" w:noVBand="1"/>
      </w:tblPr>
      <w:tblGrid>
        <w:gridCol w:w="1051"/>
        <w:gridCol w:w="3067"/>
        <w:gridCol w:w="2693"/>
        <w:gridCol w:w="3257"/>
      </w:tblGrid>
      <w:tr w:rsidR="00D378C4" w:rsidRPr="00316866" w:rsidTr="00D378C4">
        <w:trPr>
          <w:trHeight w:hRule="exact" w:val="1711"/>
        </w:trPr>
        <w:tc>
          <w:tcPr>
            <w:tcW w:w="1051" w:type="dxa"/>
            <w:tcBorders>
              <w:top w:val="single" w:sz="4" w:space="0" w:color="auto"/>
              <w:left w:val="single" w:sz="4" w:space="0" w:color="auto"/>
            </w:tcBorders>
            <w:shd w:val="clear" w:color="auto" w:fill="FFFFFF"/>
          </w:tcPr>
          <w:p w:rsidR="00D378C4" w:rsidRPr="00316866" w:rsidRDefault="00D378C4" w:rsidP="00D378C4">
            <w:pPr>
              <w:widowControl w:val="0"/>
              <w:spacing w:after="0" w:line="240" w:lineRule="auto"/>
              <w:ind w:left="340" w:right="102"/>
              <w:rPr>
                <w:rFonts w:ascii="Times New Roman" w:eastAsia="Times New Roman" w:hAnsi="Times New Roman" w:cs="Times New Roman"/>
                <w:color w:val="000000"/>
                <w:sz w:val="24"/>
                <w:szCs w:val="24"/>
                <w:lang w:eastAsia="ru-RU" w:bidi="ru-RU"/>
              </w:rPr>
            </w:pPr>
            <w:r w:rsidRPr="00316866">
              <w:rPr>
                <w:rFonts w:ascii="Times New Roman" w:eastAsia="Times New Roman" w:hAnsi="Times New Roman" w:cs="Times New Roman"/>
                <w:color w:val="000000"/>
                <w:sz w:val="24"/>
                <w:szCs w:val="24"/>
                <w:lang w:eastAsia="ru-RU" w:bidi="ru-RU"/>
              </w:rPr>
              <w:t>3.1.</w:t>
            </w:r>
          </w:p>
        </w:tc>
        <w:tc>
          <w:tcPr>
            <w:tcW w:w="3067" w:type="dxa"/>
            <w:tcBorders>
              <w:top w:val="single" w:sz="4" w:space="0" w:color="auto"/>
              <w:left w:val="single" w:sz="4" w:space="0" w:color="auto"/>
            </w:tcBorders>
            <w:shd w:val="clear" w:color="auto" w:fill="FFFFFF"/>
          </w:tcPr>
          <w:p w:rsidR="00D378C4" w:rsidRPr="00316866" w:rsidRDefault="00D378C4" w:rsidP="00D378C4">
            <w:pPr>
              <w:widowControl w:val="0"/>
              <w:spacing w:after="0" w:line="240" w:lineRule="auto"/>
              <w:ind w:right="102"/>
              <w:rPr>
                <w:rFonts w:ascii="Times New Roman" w:eastAsia="Times New Roman" w:hAnsi="Times New Roman" w:cs="Times New Roman"/>
                <w:color w:val="000000"/>
                <w:sz w:val="24"/>
                <w:szCs w:val="24"/>
                <w:lang w:eastAsia="ru-RU" w:bidi="ru-RU"/>
              </w:rPr>
            </w:pPr>
            <w:r w:rsidRPr="00316866">
              <w:rPr>
                <w:rFonts w:ascii="Times New Roman" w:eastAsia="Times New Roman" w:hAnsi="Times New Roman" w:cs="Times New Roman"/>
                <w:color w:val="000000"/>
                <w:sz w:val="24"/>
                <w:szCs w:val="24"/>
                <w:lang w:eastAsia="ru-RU" w:bidi="ru-RU"/>
              </w:rPr>
              <w:t>Данные (сведения), указанные в разрешении на строительство</w:t>
            </w:r>
          </w:p>
        </w:tc>
        <w:tc>
          <w:tcPr>
            <w:tcW w:w="2693" w:type="dxa"/>
            <w:tcBorders>
              <w:top w:val="single" w:sz="4" w:space="0" w:color="auto"/>
              <w:left w:val="single" w:sz="4" w:space="0" w:color="auto"/>
            </w:tcBorders>
            <w:shd w:val="clear" w:color="auto" w:fill="FFFFFF"/>
          </w:tcPr>
          <w:p w:rsidR="00D378C4" w:rsidRPr="00316866" w:rsidRDefault="00D378C4" w:rsidP="00D378C4">
            <w:pPr>
              <w:widowControl w:val="0"/>
              <w:spacing w:after="0" w:line="240" w:lineRule="auto"/>
              <w:ind w:right="102"/>
              <w:rPr>
                <w:rFonts w:ascii="Times New Roman" w:eastAsia="Times New Roman" w:hAnsi="Times New Roman" w:cs="Times New Roman"/>
                <w:color w:val="000000"/>
                <w:sz w:val="24"/>
                <w:szCs w:val="24"/>
                <w:lang w:eastAsia="ru-RU" w:bidi="ru-RU"/>
              </w:rPr>
            </w:pPr>
            <w:r w:rsidRPr="00316866">
              <w:rPr>
                <w:rFonts w:ascii="Times New Roman" w:eastAsia="Times New Roman" w:hAnsi="Times New Roman" w:cs="Times New Roman"/>
                <w:color w:val="000000"/>
                <w:sz w:val="24"/>
                <w:szCs w:val="24"/>
                <w:lang w:eastAsia="ru-RU" w:bidi="ru-RU"/>
              </w:rPr>
              <w:t>Данные (сведения), которые</w:t>
            </w:r>
            <w:r>
              <w:rPr>
                <w:rFonts w:ascii="Times New Roman" w:eastAsia="Times New Roman" w:hAnsi="Times New Roman" w:cs="Times New Roman"/>
                <w:color w:val="000000"/>
                <w:sz w:val="24"/>
                <w:szCs w:val="24"/>
                <w:lang w:eastAsia="ru-RU" w:bidi="ru-RU"/>
              </w:rPr>
              <w:t xml:space="preserve"> </w:t>
            </w:r>
            <w:r w:rsidRPr="00316866">
              <w:rPr>
                <w:rFonts w:ascii="Times New Roman" w:eastAsia="Times New Roman" w:hAnsi="Times New Roman" w:cs="Times New Roman"/>
                <w:color w:val="000000"/>
                <w:sz w:val="24"/>
                <w:szCs w:val="24"/>
                <w:lang w:eastAsia="ru-RU" w:bidi="ru-RU"/>
              </w:rPr>
              <w:t>необходимо указать в разрешении на строительство</w:t>
            </w:r>
          </w:p>
        </w:tc>
        <w:tc>
          <w:tcPr>
            <w:tcW w:w="3257" w:type="dxa"/>
            <w:tcBorders>
              <w:top w:val="single" w:sz="4" w:space="0" w:color="auto"/>
              <w:left w:val="single" w:sz="4" w:space="0" w:color="auto"/>
              <w:right w:val="single" w:sz="4" w:space="0" w:color="auto"/>
            </w:tcBorders>
            <w:shd w:val="clear" w:color="auto" w:fill="FFFFFF"/>
          </w:tcPr>
          <w:p w:rsidR="00D378C4" w:rsidRPr="00316866" w:rsidRDefault="00D378C4" w:rsidP="00D378C4">
            <w:pPr>
              <w:widowControl w:val="0"/>
              <w:spacing w:after="0" w:line="240" w:lineRule="auto"/>
              <w:ind w:right="102"/>
              <w:rPr>
                <w:rFonts w:ascii="Times New Roman" w:eastAsia="Times New Roman" w:hAnsi="Times New Roman" w:cs="Times New Roman"/>
                <w:color w:val="000000"/>
                <w:sz w:val="24"/>
                <w:szCs w:val="24"/>
                <w:lang w:eastAsia="ru-RU" w:bidi="ru-RU"/>
              </w:rPr>
            </w:pPr>
            <w:r w:rsidRPr="00316866">
              <w:rPr>
                <w:rFonts w:ascii="Times New Roman" w:eastAsia="Times New Roman" w:hAnsi="Times New Roman" w:cs="Times New Roman"/>
                <w:color w:val="000000"/>
                <w:sz w:val="24"/>
                <w:szCs w:val="24"/>
                <w:lang w:eastAsia="ru-RU" w:bidi="ru-RU"/>
              </w:rPr>
              <w:t xml:space="preserve">Обоснование с указанием реквизита(ов) документа(ов), документации, на основании которых принималось решение о выдаче </w:t>
            </w:r>
            <w:r>
              <w:rPr>
                <w:rFonts w:ascii="Times New Roman" w:eastAsia="Times New Roman" w:hAnsi="Times New Roman" w:cs="Times New Roman"/>
                <w:color w:val="000000"/>
                <w:sz w:val="24"/>
                <w:szCs w:val="24"/>
                <w:lang w:eastAsia="ru-RU" w:bidi="ru-RU"/>
              </w:rPr>
              <w:t>р</w:t>
            </w:r>
            <w:r w:rsidRPr="00316866">
              <w:rPr>
                <w:rFonts w:ascii="Times New Roman" w:eastAsia="Times New Roman" w:hAnsi="Times New Roman" w:cs="Times New Roman"/>
                <w:color w:val="000000"/>
                <w:sz w:val="24"/>
                <w:szCs w:val="24"/>
                <w:lang w:eastAsia="ru-RU" w:bidi="ru-RU"/>
              </w:rPr>
              <w:t>азрешения на строительство</w:t>
            </w:r>
          </w:p>
        </w:tc>
      </w:tr>
      <w:tr w:rsidR="00D378C4" w:rsidRPr="00316866" w:rsidTr="00D378C4">
        <w:trPr>
          <w:trHeight w:hRule="exact" w:val="1109"/>
        </w:trPr>
        <w:tc>
          <w:tcPr>
            <w:tcW w:w="1051" w:type="dxa"/>
            <w:tcBorders>
              <w:top w:val="single" w:sz="4" w:space="0" w:color="auto"/>
              <w:left w:val="single" w:sz="4" w:space="0" w:color="auto"/>
              <w:bottom w:val="single" w:sz="4" w:space="0" w:color="auto"/>
            </w:tcBorders>
            <w:shd w:val="clear" w:color="auto" w:fill="FFFFFF"/>
          </w:tcPr>
          <w:p w:rsidR="00D378C4" w:rsidRPr="00316866" w:rsidRDefault="00D378C4" w:rsidP="00D378C4">
            <w:pPr>
              <w:widowControl w:val="0"/>
              <w:spacing w:after="0" w:line="240" w:lineRule="auto"/>
              <w:ind w:right="102"/>
              <w:rPr>
                <w:rFonts w:ascii="Arial Unicode MS" w:eastAsia="Arial Unicode MS" w:hAnsi="Arial Unicode MS" w:cs="Arial Unicode MS"/>
                <w:color w:val="000000"/>
                <w:sz w:val="24"/>
                <w:szCs w:val="24"/>
                <w:lang w:eastAsia="ru-RU" w:bidi="ru-RU"/>
              </w:rPr>
            </w:pPr>
          </w:p>
        </w:tc>
        <w:tc>
          <w:tcPr>
            <w:tcW w:w="3067" w:type="dxa"/>
            <w:tcBorders>
              <w:top w:val="single" w:sz="4" w:space="0" w:color="auto"/>
              <w:left w:val="single" w:sz="4" w:space="0" w:color="auto"/>
              <w:bottom w:val="single" w:sz="4" w:space="0" w:color="auto"/>
            </w:tcBorders>
            <w:shd w:val="clear" w:color="auto" w:fill="FFFFFF"/>
          </w:tcPr>
          <w:p w:rsidR="00D378C4" w:rsidRPr="00316866" w:rsidRDefault="00D378C4" w:rsidP="00D378C4">
            <w:pPr>
              <w:widowControl w:val="0"/>
              <w:spacing w:after="0" w:line="240" w:lineRule="auto"/>
              <w:ind w:right="102"/>
              <w:rPr>
                <w:rFonts w:ascii="Arial Unicode MS" w:eastAsia="Arial Unicode MS" w:hAnsi="Arial Unicode MS" w:cs="Arial Unicode MS"/>
                <w:color w:val="000000"/>
                <w:sz w:val="24"/>
                <w:szCs w:val="24"/>
                <w:lang w:eastAsia="ru-RU" w:bidi="ru-RU"/>
              </w:rPr>
            </w:pPr>
          </w:p>
        </w:tc>
        <w:tc>
          <w:tcPr>
            <w:tcW w:w="2693" w:type="dxa"/>
            <w:tcBorders>
              <w:top w:val="single" w:sz="4" w:space="0" w:color="auto"/>
              <w:left w:val="single" w:sz="4" w:space="0" w:color="auto"/>
              <w:bottom w:val="single" w:sz="4" w:space="0" w:color="auto"/>
            </w:tcBorders>
            <w:shd w:val="clear" w:color="auto" w:fill="FFFFFF"/>
          </w:tcPr>
          <w:p w:rsidR="00D378C4" w:rsidRPr="00316866" w:rsidRDefault="00D378C4" w:rsidP="00D378C4">
            <w:pPr>
              <w:widowControl w:val="0"/>
              <w:spacing w:after="0" w:line="240" w:lineRule="auto"/>
              <w:ind w:right="102"/>
              <w:rPr>
                <w:rFonts w:ascii="Arial Unicode MS" w:eastAsia="Arial Unicode MS" w:hAnsi="Arial Unicode MS" w:cs="Arial Unicode MS"/>
                <w:color w:val="000000"/>
                <w:sz w:val="24"/>
                <w:szCs w:val="24"/>
                <w:lang w:eastAsia="ru-RU" w:bidi="ru-RU"/>
              </w:rPr>
            </w:pPr>
          </w:p>
        </w:tc>
        <w:tc>
          <w:tcPr>
            <w:tcW w:w="3257" w:type="dxa"/>
            <w:tcBorders>
              <w:top w:val="single" w:sz="4" w:space="0" w:color="auto"/>
              <w:left w:val="single" w:sz="4" w:space="0" w:color="auto"/>
              <w:bottom w:val="single" w:sz="4" w:space="0" w:color="auto"/>
              <w:right w:val="single" w:sz="4" w:space="0" w:color="auto"/>
            </w:tcBorders>
            <w:shd w:val="clear" w:color="auto" w:fill="FFFFFF"/>
          </w:tcPr>
          <w:p w:rsidR="00D378C4" w:rsidRPr="00316866" w:rsidRDefault="00D378C4" w:rsidP="00D378C4">
            <w:pPr>
              <w:widowControl w:val="0"/>
              <w:spacing w:after="0" w:line="240" w:lineRule="auto"/>
              <w:ind w:right="102"/>
              <w:rPr>
                <w:rFonts w:ascii="Arial Unicode MS" w:eastAsia="Arial Unicode MS" w:hAnsi="Arial Unicode MS" w:cs="Arial Unicode MS"/>
                <w:color w:val="000000"/>
                <w:sz w:val="24"/>
                <w:szCs w:val="24"/>
                <w:lang w:eastAsia="ru-RU" w:bidi="ru-RU"/>
              </w:rPr>
            </w:pPr>
          </w:p>
        </w:tc>
      </w:tr>
    </w:tbl>
    <w:p w:rsidR="00D378C4" w:rsidRPr="00316866" w:rsidRDefault="00D378C4" w:rsidP="00D378C4">
      <w:pPr>
        <w:framePr w:wrap="none" w:vAnchor="page" w:hAnchor="page" w:x="1141" w:y="5566"/>
        <w:widowControl w:val="0"/>
        <w:spacing w:after="0" w:line="280" w:lineRule="exact"/>
        <w:ind w:right="102"/>
        <w:rPr>
          <w:rFonts w:ascii="Times New Roman" w:eastAsia="Times New Roman" w:hAnsi="Times New Roman" w:cs="Times New Roman"/>
          <w:color w:val="000000"/>
          <w:sz w:val="24"/>
          <w:szCs w:val="24"/>
          <w:lang w:eastAsia="ru-RU" w:bidi="ru-RU"/>
        </w:rPr>
      </w:pPr>
      <w:r w:rsidRPr="00316866">
        <w:rPr>
          <w:rFonts w:ascii="Times New Roman" w:eastAsia="Times New Roman" w:hAnsi="Times New Roman" w:cs="Times New Roman"/>
          <w:color w:val="000000"/>
          <w:sz w:val="24"/>
          <w:szCs w:val="24"/>
          <w:u w:val="single"/>
          <w:lang w:eastAsia="ru-RU" w:bidi="ru-RU"/>
        </w:rPr>
        <w:t>Результат рассмотрения настоящего заявления прошу:</w:t>
      </w:r>
    </w:p>
    <w:tbl>
      <w:tblPr>
        <w:tblpPr w:leftFromText="180" w:rightFromText="180" w:vertAnchor="text" w:horzAnchor="margin" w:tblpXSpec="center" w:tblpY="5806"/>
        <w:tblOverlap w:val="never"/>
        <w:tblW w:w="0" w:type="auto"/>
        <w:tblLayout w:type="fixed"/>
        <w:tblCellMar>
          <w:left w:w="10" w:type="dxa"/>
          <w:right w:w="10" w:type="dxa"/>
        </w:tblCellMar>
        <w:tblLook w:val="04A0" w:firstRow="1" w:lastRow="0" w:firstColumn="1" w:lastColumn="0" w:noHBand="0" w:noVBand="1"/>
      </w:tblPr>
      <w:tblGrid>
        <w:gridCol w:w="8789"/>
        <w:gridCol w:w="1142"/>
      </w:tblGrid>
      <w:tr w:rsidR="00D378C4" w:rsidRPr="00316866" w:rsidTr="00D378C4">
        <w:trPr>
          <w:trHeight w:hRule="exact" w:val="1143"/>
        </w:trPr>
        <w:tc>
          <w:tcPr>
            <w:tcW w:w="8789" w:type="dxa"/>
            <w:tcBorders>
              <w:top w:val="single" w:sz="4" w:space="0" w:color="auto"/>
              <w:left w:val="single" w:sz="4" w:space="0" w:color="auto"/>
            </w:tcBorders>
            <w:shd w:val="clear" w:color="auto" w:fill="FFFFFF"/>
            <w:vAlign w:val="bottom"/>
          </w:tcPr>
          <w:p w:rsidR="00D378C4" w:rsidRPr="00316866" w:rsidRDefault="00D378C4" w:rsidP="00D378C4">
            <w:pPr>
              <w:widowControl w:val="0"/>
              <w:spacing w:after="0" w:line="240" w:lineRule="auto"/>
              <w:ind w:right="102"/>
              <w:rPr>
                <w:rFonts w:ascii="Times New Roman" w:eastAsia="Times New Roman" w:hAnsi="Times New Roman" w:cs="Times New Roman"/>
                <w:color w:val="000000"/>
                <w:sz w:val="24"/>
                <w:szCs w:val="24"/>
                <w:lang w:eastAsia="ru-RU" w:bidi="ru-RU"/>
              </w:rPr>
            </w:pPr>
            <w:r w:rsidRPr="00316866">
              <w:rPr>
                <w:rFonts w:ascii="Times New Roman" w:eastAsia="Times New Roman" w:hAnsi="Times New Roman" w:cs="Times New Roman"/>
                <w:color w:val="000000"/>
                <w:sz w:val="24"/>
                <w:szCs w:val="24"/>
                <w:lang w:eastAsia="ru-RU" w:bidi="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42" w:type="dxa"/>
            <w:tcBorders>
              <w:top w:val="single" w:sz="4" w:space="0" w:color="auto"/>
              <w:left w:val="single" w:sz="4" w:space="0" w:color="auto"/>
              <w:right w:val="single" w:sz="4" w:space="0" w:color="auto"/>
            </w:tcBorders>
            <w:shd w:val="clear" w:color="auto" w:fill="FFFFFF"/>
          </w:tcPr>
          <w:p w:rsidR="00D378C4" w:rsidRPr="00316866" w:rsidRDefault="00D378C4" w:rsidP="00D378C4">
            <w:pPr>
              <w:widowControl w:val="0"/>
              <w:spacing w:after="0" w:line="240" w:lineRule="auto"/>
              <w:ind w:right="102"/>
              <w:rPr>
                <w:rFonts w:ascii="Arial Unicode MS" w:eastAsia="Arial Unicode MS" w:hAnsi="Arial Unicode MS" w:cs="Arial Unicode MS"/>
                <w:color w:val="000000"/>
                <w:sz w:val="24"/>
                <w:szCs w:val="24"/>
                <w:lang w:eastAsia="ru-RU" w:bidi="ru-RU"/>
              </w:rPr>
            </w:pPr>
          </w:p>
        </w:tc>
      </w:tr>
      <w:tr w:rsidR="00D378C4" w:rsidRPr="008F531E" w:rsidTr="00D378C4">
        <w:trPr>
          <w:trHeight w:hRule="exact" w:val="1085"/>
        </w:trPr>
        <w:tc>
          <w:tcPr>
            <w:tcW w:w="8789" w:type="dxa"/>
            <w:tcBorders>
              <w:top w:val="single" w:sz="4" w:space="0" w:color="auto"/>
              <w:left w:val="single" w:sz="4" w:space="0" w:color="auto"/>
            </w:tcBorders>
            <w:shd w:val="clear" w:color="auto" w:fill="FFFFFF"/>
            <w:vAlign w:val="bottom"/>
          </w:tcPr>
          <w:p w:rsidR="00D378C4" w:rsidRPr="00316866" w:rsidRDefault="00D378C4" w:rsidP="00D378C4">
            <w:pPr>
              <w:widowControl w:val="0"/>
              <w:spacing w:after="0" w:line="240" w:lineRule="auto"/>
              <w:ind w:right="102"/>
              <w:rPr>
                <w:rFonts w:ascii="Times New Roman" w:eastAsia="Times New Roman" w:hAnsi="Times New Roman" w:cs="Times New Roman"/>
                <w:color w:val="000000"/>
                <w:sz w:val="24"/>
                <w:szCs w:val="24"/>
                <w:lang w:eastAsia="ru-RU" w:bidi="ru-RU"/>
              </w:rPr>
            </w:pPr>
            <w:r w:rsidRPr="00316866">
              <w:rPr>
                <w:rFonts w:ascii="Times New Roman" w:eastAsia="Times New Roman" w:hAnsi="Times New Roman" w:cs="Times New Roman"/>
                <w:color w:val="000000"/>
                <w:sz w:val="24"/>
                <w:szCs w:val="24"/>
                <w:lang w:eastAsia="ru-RU" w:bidi="ru-RU"/>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tc>
        <w:tc>
          <w:tcPr>
            <w:tcW w:w="1142" w:type="dxa"/>
            <w:tcBorders>
              <w:top w:val="single" w:sz="4" w:space="0" w:color="auto"/>
              <w:left w:val="single" w:sz="4" w:space="0" w:color="auto"/>
              <w:right w:val="single" w:sz="4" w:space="0" w:color="auto"/>
            </w:tcBorders>
            <w:shd w:val="clear" w:color="auto" w:fill="FFFFFF"/>
          </w:tcPr>
          <w:p w:rsidR="00D378C4" w:rsidRPr="008F531E" w:rsidRDefault="00D378C4" w:rsidP="00D378C4">
            <w:pPr>
              <w:widowControl w:val="0"/>
              <w:spacing w:after="0" w:line="180" w:lineRule="exact"/>
              <w:ind w:right="102"/>
              <w:rPr>
                <w:rFonts w:ascii="Times New Roman" w:eastAsia="Times New Roman" w:hAnsi="Times New Roman" w:cs="Times New Roman"/>
                <w:color w:val="000000"/>
                <w:sz w:val="26"/>
                <w:szCs w:val="26"/>
                <w:lang w:eastAsia="ru-RU" w:bidi="ru-RU"/>
              </w:rPr>
            </w:pPr>
          </w:p>
        </w:tc>
      </w:tr>
      <w:tr w:rsidR="00D378C4" w:rsidRPr="008F531E" w:rsidTr="00D378C4">
        <w:trPr>
          <w:trHeight w:hRule="exact" w:val="467"/>
        </w:trPr>
        <w:tc>
          <w:tcPr>
            <w:tcW w:w="8789" w:type="dxa"/>
            <w:tcBorders>
              <w:top w:val="single" w:sz="4" w:space="0" w:color="auto"/>
              <w:left w:val="single" w:sz="4" w:space="0" w:color="auto"/>
            </w:tcBorders>
            <w:shd w:val="clear" w:color="auto" w:fill="FFFFFF"/>
            <w:vAlign w:val="bottom"/>
          </w:tcPr>
          <w:p w:rsidR="00D378C4" w:rsidRPr="00316866" w:rsidRDefault="00D378C4" w:rsidP="00D378C4">
            <w:pPr>
              <w:widowControl w:val="0"/>
              <w:tabs>
                <w:tab w:val="left" w:leader="underscore" w:pos="5837"/>
              </w:tabs>
              <w:spacing w:after="0" w:line="240" w:lineRule="auto"/>
              <w:ind w:right="102"/>
              <w:rPr>
                <w:rFonts w:ascii="Times New Roman" w:eastAsia="Times New Roman" w:hAnsi="Times New Roman" w:cs="Times New Roman"/>
                <w:color w:val="000000"/>
                <w:sz w:val="24"/>
                <w:szCs w:val="24"/>
                <w:lang w:eastAsia="ru-RU" w:bidi="ru-RU"/>
              </w:rPr>
            </w:pPr>
            <w:r w:rsidRPr="00316866">
              <w:rPr>
                <w:rFonts w:ascii="Times New Roman" w:eastAsia="Times New Roman" w:hAnsi="Times New Roman" w:cs="Times New Roman"/>
                <w:color w:val="000000"/>
                <w:sz w:val="24"/>
                <w:szCs w:val="24"/>
                <w:lang w:eastAsia="ru-RU" w:bidi="ru-RU"/>
              </w:rPr>
              <w:t>направить на бумажном носителе на почтовый адрес:</w:t>
            </w:r>
            <w:r w:rsidRPr="00316866">
              <w:rPr>
                <w:rFonts w:ascii="Times New Roman" w:eastAsia="Times New Roman" w:hAnsi="Times New Roman" w:cs="Times New Roman"/>
                <w:color w:val="000000"/>
                <w:sz w:val="24"/>
                <w:szCs w:val="24"/>
                <w:lang w:eastAsia="ru-RU" w:bidi="ru-RU"/>
              </w:rPr>
              <w:tab/>
            </w:r>
          </w:p>
        </w:tc>
        <w:tc>
          <w:tcPr>
            <w:tcW w:w="1142" w:type="dxa"/>
            <w:tcBorders>
              <w:top w:val="single" w:sz="4" w:space="0" w:color="auto"/>
              <w:left w:val="single" w:sz="4" w:space="0" w:color="auto"/>
              <w:right w:val="single" w:sz="4" w:space="0" w:color="auto"/>
            </w:tcBorders>
            <w:shd w:val="clear" w:color="auto" w:fill="FFFFFF"/>
          </w:tcPr>
          <w:p w:rsidR="00D378C4" w:rsidRPr="008F531E" w:rsidRDefault="00D378C4" w:rsidP="00D378C4">
            <w:pPr>
              <w:widowControl w:val="0"/>
              <w:spacing w:after="0" w:line="240" w:lineRule="auto"/>
              <w:ind w:right="102"/>
              <w:rPr>
                <w:rFonts w:ascii="Arial Unicode MS" w:eastAsia="Arial Unicode MS" w:hAnsi="Arial Unicode MS" w:cs="Arial Unicode MS"/>
                <w:color w:val="000000"/>
                <w:sz w:val="10"/>
                <w:szCs w:val="10"/>
                <w:lang w:eastAsia="ru-RU" w:bidi="ru-RU"/>
              </w:rPr>
            </w:pPr>
          </w:p>
        </w:tc>
      </w:tr>
      <w:tr w:rsidR="00D378C4" w:rsidRPr="008F531E" w:rsidTr="001E245C">
        <w:trPr>
          <w:trHeight w:hRule="exact" w:val="572"/>
        </w:trPr>
        <w:tc>
          <w:tcPr>
            <w:tcW w:w="8789" w:type="dxa"/>
            <w:tcBorders>
              <w:top w:val="single" w:sz="4" w:space="0" w:color="auto"/>
              <w:left w:val="single" w:sz="4" w:space="0" w:color="auto"/>
            </w:tcBorders>
            <w:shd w:val="clear" w:color="auto" w:fill="FFFFFF"/>
            <w:vAlign w:val="bottom"/>
          </w:tcPr>
          <w:p w:rsidR="00D378C4" w:rsidRPr="00316866" w:rsidRDefault="00D378C4" w:rsidP="00D378C4">
            <w:pPr>
              <w:widowControl w:val="0"/>
              <w:spacing w:after="0" w:line="240" w:lineRule="auto"/>
              <w:ind w:right="102"/>
              <w:rPr>
                <w:rFonts w:ascii="Times New Roman" w:eastAsia="Times New Roman" w:hAnsi="Times New Roman" w:cs="Times New Roman"/>
                <w:color w:val="000000"/>
                <w:sz w:val="24"/>
                <w:szCs w:val="24"/>
                <w:lang w:eastAsia="ru-RU" w:bidi="ru-RU"/>
              </w:rPr>
            </w:pPr>
            <w:r w:rsidRPr="00316866">
              <w:rPr>
                <w:rFonts w:ascii="Times New Roman" w:eastAsia="Times New Roman" w:hAnsi="Times New Roman" w:cs="Times New Roman"/>
                <w:color w:val="000000"/>
                <w:sz w:val="24"/>
                <w:szCs w:val="24"/>
                <w:lang w:eastAsia="ru-RU" w:bidi="ru-RU"/>
              </w:rPr>
              <w:t>направить в форме электронного документа в личный кабинет в</w:t>
            </w:r>
            <w:r>
              <w:rPr>
                <w:rFonts w:ascii="Times New Roman" w:eastAsia="Times New Roman" w:hAnsi="Times New Roman" w:cs="Times New Roman"/>
                <w:color w:val="000000"/>
                <w:sz w:val="24"/>
                <w:szCs w:val="24"/>
                <w:lang w:eastAsia="ru-RU" w:bidi="ru-RU"/>
              </w:rPr>
              <w:t xml:space="preserve"> единой информационной системе жилищного строительства</w:t>
            </w:r>
          </w:p>
        </w:tc>
        <w:tc>
          <w:tcPr>
            <w:tcW w:w="1142" w:type="dxa"/>
            <w:tcBorders>
              <w:top w:val="single" w:sz="4" w:space="0" w:color="auto"/>
              <w:left w:val="single" w:sz="4" w:space="0" w:color="auto"/>
              <w:right w:val="single" w:sz="4" w:space="0" w:color="auto"/>
            </w:tcBorders>
            <w:shd w:val="clear" w:color="auto" w:fill="FFFFFF"/>
          </w:tcPr>
          <w:p w:rsidR="00D378C4" w:rsidRPr="008F531E" w:rsidRDefault="00D378C4" w:rsidP="00D378C4">
            <w:pPr>
              <w:widowControl w:val="0"/>
              <w:spacing w:after="0" w:line="240" w:lineRule="auto"/>
              <w:ind w:right="102"/>
              <w:rPr>
                <w:rFonts w:ascii="Arial Unicode MS" w:eastAsia="Arial Unicode MS" w:hAnsi="Arial Unicode MS" w:cs="Arial Unicode MS"/>
                <w:color w:val="000000"/>
                <w:sz w:val="10"/>
                <w:szCs w:val="10"/>
                <w:lang w:eastAsia="ru-RU" w:bidi="ru-RU"/>
              </w:rPr>
            </w:pPr>
          </w:p>
        </w:tc>
      </w:tr>
      <w:tr w:rsidR="00D378C4" w:rsidRPr="008F531E" w:rsidTr="00D378C4">
        <w:trPr>
          <w:trHeight w:hRule="exact" w:val="485"/>
        </w:trPr>
        <w:tc>
          <w:tcPr>
            <w:tcW w:w="993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378C4" w:rsidRPr="008F531E" w:rsidRDefault="00D378C4" w:rsidP="00D378C4">
            <w:pPr>
              <w:widowControl w:val="0"/>
              <w:spacing w:after="0" w:line="190" w:lineRule="exact"/>
              <w:ind w:right="102"/>
              <w:jc w:val="center"/>
              <w:rPr>
                <w:rFonts w:ascii="Times New Roman" w:eastAsia="Times New Roman" w:hAnsi="Times New Roman" w:cs="Times New Roman"/>
                <w:color w:val="000000"/>
                <w:sz w:val="26"/>
                <w:szCs w:val="26"/>
                <w:lang w:eastAsia="ru-RU" w:bidi="ru-RU"/>
              </w:rPr>
            </w:pPr>
            <w:r w:rsidRPr="008F531E">
              <w:rPr>
                <w:rFonts w:ascii="Times New Roman" w:eastAsia="Times New Roman" w:hAnsi="Times New Roman" w:cs="Times New Roman"/>
                <w:b/>
                <w:bCs/>
                <w:i/>
                <w:iCs/>
                <w:color w:val="000000"/>
                <w:sz w:val="19"/>
                <w:szCs w:val="19"/>
                <w:lang w:eastAsia="ru-RU" w:bidi="ru-RU"/>
              </w:rPr>
              <w:t>Указывается один из перечисленных способов</w:t>
            </w:r>
          </w:p>
        </w:tc>
      </w:tr>
    </w:tbl>
    <w:p w:rsidR="008F531E" w:rsidRPr="00316866" w:rsidRDefault="008F531E" w:rsidP="005A3F6E">
      <w:pPr>
        <w:widowControl w:val="0"/>
        <w:spacing w:after="0" w:line="240" w:lineRule="auto"/>
        <w:ind w:right="102"/>
        <w:rPr>
          <w:rFonts w:ascii="Arial Unicode MS" w:eastAsia="Arial Unicode MS" w:hAnsi="Arial Unicode MS" w:cs="Arial Unicode MS"/>
          <w:color w:val="000000"/>
          <w:sz w:val="24"/>
          <w:szCs w:val="24"/>
          <w:lang w:eastAsia="ru-RU" w:bidi="ru-RU"/>
        </w:rPr>
        <w:sectPr w:rsidR="008F531E" w:rsidRPr="00316866">
          <w:pgSz w:w="11900" w:h="16840"/>
          <w:pgMar w:top="360" w:right="360" w:bottom="360" w:left="360" w:header="0" w:footer="3" w:gutter="0"/>
          <w:cols w:space="720"/>
          <w:noEndnote/>
          <w:docGrid w:linePitch="360"/>
        </w:sectPr>
      </w:pPr>
    </w:p>
    <w:p w:rsidR="008F531E" w:rsidRPr="00316866" w:rsidRDefault="008F531E" w:rsidP="001E245C">
      <w:pPr>
        <w:framePr w:w="9970" w:h="2941" w:hRule="exact" w:wrap="none" w:vAnchor="page" w:hAnchor="page" w:x="1107" w:y="1203"/>
        <w:widowControl w:val="0"/>
        <w:spacing w:after="0" w:line="240" w:lineRule="auto"/>
        <w:ind w:right="102"/>
        <w:jc w:val="right"/>
        <w:rPr>
          <w:rFonts w:ascii="Times New Roman" w:eastAsia="Times New Roman" w:hAnsi="Times New Roman" w:cs="Times New Roman"/>
          <w:color w:val="000000"/>
          <w:sz w:val="24"/>
          <w:szCs w:val="24"/>
          <w:lang w:eastAsia="ru-RU" w:bidi="ru-RU"/>
        </w:rPr>
      </w:pPr>
      <w:r w:rsidRPr="00316866">
        <w:rPr>
          <w:rFonts w:ascii="Times New Roman" w:eastAsia="Times New Roman" w:hAnsi="Times New Roman" w:cs="Times New Roman"/>
          <w:color w:val="000000"/>
          <w:sz w:val="24"/>
          <w:szCs w:val="24"/>
          <w:lang w:eastAsia="ru-RU" w:bidi="ru-RU"/>
        </w:rPr>
        <w:lastRenderedPageBreak/>
        <w:t>П</w:t>
      </w:r>
      <w:r w:rsidR="001E245C">
        <w:rPr>
          <w:rFonts w:ascii="Times New Roman" w:eastAsia="Times New Roman" w:hAnsi="Times New Roman" w:cs="Times New Roman"/>
          <w:color w:val="000000"/>
          <w:sz w:val="24"/>
          <w:szCs w:val="24"/>
          <w:lang w:eastAsia="ru-RU" w:bidi="ru-RU"/>
        </w:rPr>
        <w:t>риложение</w:t>
      </w:r>
      <w:r w:rsidRPr="00316866">
        <w:rPr>
          <w:rFonts w:ascii="Times New Roman" w:eastAsia="Times New Roman" w:hAnsi="Times New Roman" w:cs="Times New Roman"/>
          <w:color w:val="000000"/>
          <w:sz w:val="24"/>
          <w:szCs w:val="24"/>
          <w:lang w:eastAsia="ru-RU" w:bidi="ru-RU"/>
        </w:rPr>
        <w:t xml:space="preserve"> № 9</w:t>
      </w:r>
      <w:r w:rsidRPr="00316866">
        <w:rPr>
          <w:rFonts w:ascii="Times New Roman" w:eastAsia="Times New Roman" w:hAnsi="Times New Roman" w:cs="Times New Roman"/>
          <w:color w:val="000000"/>
          <w:sz w:val="24"/>
          <w:szCs w:val="24"/>
          <w:lang w:eastAsia="ru-RU" w:bidi="ru-RU"/>
        </w:rPr>
        <w:br/>
        <w:t>к Административному регламенту</w:t>
      </w:r>
      <w:r w:rsidRPr="00316866">
        <w:rPr>
          <w:rFonts w:ascii="Times New Roman" w:eastAsia="Times New Roman" w:hAnsi="Times New Roman" w:cs="Times New Roman"/>
          <w:color w:val="000000"/>
          <w:sz w:val="24"/>
          <w:szCs w:val="24"/>
          <w:lang w:eastAsia="ru-RU" w:bidi="ru-RU"/>
        </w:rPr>
        <w:br/>
        <w:t>предоставления государственной и</w:t>
      </w:r>
      <w:r w:rsidRPr="00316866">
        <w:rPr>
          <w:rFonts w:ascii="Times New Roman" w:eastAsia="Times New Roman" w:hAnsi="Times New Roman" w:cs="Times New Roman"/>
          <w:color w:val="000000"/>
          <w:sz w:val="24"/>
          <w:szCs w:val="24"/>
          <w:lang w:eastAsia="ru-RU" w:bidi="ru-RU"/>
        </w:rPr>
        <w:br/>
        <w:t xml:space="preserve">муниципальной услуги </w:t>
      </w:r>
      <w:r w:rsidR="001E245C">
        <w:rPr>
          <w:rFonts w:ascii="Times New Roman" w:eastAsia="Times New Roman" w:hAnsi="Times New Roman" w:cs="Times New Roman"/>
          <w:color w:val="000000"/>
          <w:sz w:val="24"/>
          <w:szCs w:val="24"/>
          <w:lang w:eastAsia="ru-RU" w:bidi="ru-RU"/>
        </w:rPr>
        <w:t>«</w:t>
      </w:r>
      <w:r w:rsidRPr="00316866">
        <w:rPr>
          <w:rFonts w:ascii="Times New Roman" w:eastAsia="Times New Roman" w:hAnsi="Times New Roman" w:cs="Times New Roman"/>
          <w:color w:val="000000"/>
          <w:sz w:val="24"/>
          <w:szCs w:val="24"/>
          <w:lang w:eastAsia="ru-RU" w:bidi="ru-RU"/>
        </w:rPr>
        <w:t>Выдача</w:t>
      </w:r>
      <w:r w:rsidRPr="00316866">
        <w:rPr>
          <w:rFonts w:ascii="Times New Roman" w:eastAsia="Times New Roman" w:hAnsi="Times New Roman" w:cs="Times New Roman"/>
          <w:color w:val="000000"/>
          <w:sz w:val="24"/>
          <w:szCs w:val="24"/>
          <w:lang w:eastAsia="ru-RU" w:bidi="ru-RU"/>
        </w:rPr>
        <w:br/>
        <w:t>разрешения на строительство,</w:t>
      </w:r>
      <w:r w:rsidRPr="00316866">
        <w:rPr>
          <w:rFonts w:ascii="Times New Roman" w:eastAsia="Times New Roman" w:hAnsi="Times New Roman" w:cs="Times New Roman"/>
          <w:color w:val="000000"/>
          <w:sz w:val="24"/>
          <w:szCs w:val="24"/>
          <w:lang w:eastAsia="ru-RU" w:bidi="ru-RU"/>
        </w:rPr>
        <w:br/>
        <w:t>внесение изменений в разрешение</w:t>
      </w:r>
      <w:r w:rsidRPr="00316866">
        <w:rPr>
          <w:rFonts w:ascii="Times New Roman" w:eastAsia="Times New Roman" w:hAnsi="Times New Roman" w:cs="Times New Roman"/>
          <w:color w:val="000000"/>
          <w:sz w:val="24"/>
          <w:szCs w:val="24"/>
          <w:lang w:eastAsia="ru-RU" w:bidi="ru-RU"/>
        </w:rPr>
        <w:br/>
        <w:t>на строительство, в том числе в</w:t>
      </w:r>
      <w:r w:rsidRPr="00316866">
        <w:rPr>
          <w:rFonts w:ascii="Times New Roman" w:eastAsia="Times New Roman" w:hAnsi="Times New Roman" w:cs="Times New Roman"/>
          <w:color w:val="000000"/>
          <w:sz w:val="24"/>
          <w:szCs w:val="24"/>
          <w:lang w:eastAsia="ru-RU" w:bidi="ru-RU"/>
        </w:rPr>
        <w:br/>
        <w:t>связи с необходимостью</w:t>
      </w:r>
      <w:r w:rsidRPr="00316866">
        <w:rPr>
          <w:rFonts w:ascii="Times New Roman" w:eastAsia="Times New Roman" w:hAnsi="Times New Roman" w:cs="Times New Roman"/>
          <w:color w:val="000000"/>
          <w:sz w:val="24"/>
          <w:szCs w:val="24"/>
          <w:lang w:eastAsia="ru-RU" w:bidi="ru-RU"/>
        </w:rPr>
        <w:br/>
        <w:t>продления срока действия</w:t>
      </w:r>
      <w:r w:rsidRPr="00316866">
        <w:rPr>
          <w:rFonts w:ascii="Times New Roman" w:eastAsia="Times New Roman" w:hAnsi="Times New Roman" w:cs="Times New Roman"/>
          <w:color w:val="000000"/>
          <w:sz w:val="24"/>
          <w:szCs w:val="24"/>
          <w:lang w:eastAsia="ru-RU" w:bidi="ru-RU"/>
        </w:rPr>
        <w:br/>
        <w:t>разрешения на строительство</w:t>
      </w:r>
      <w:r w:rsidR="001E245C">
        <w:rPr>
          <w:rFonts w:ascii="Times New Roman" w:eastAsia="Times New Roman" w:hAnsi="Times New Roman" w:cs="Times New Roman"/>
          <w:color w:val="000000"/>
          <w:sz w:val="24"/>
          <w:szCs w:val="24"/>
          <w:lang w:eastAsia="ru-RU" w:bidi="ru-RU"/>
        </w:rPr>
        <w:t>»</w:t>
      </w:r>
    </w:p>
    <w:p w:rsidR="008F531E" w:rsidRPr="00316866" w:rsidRDefault="008F531E" w:rsidP="001E245C">
      <w:pPr>
        <w:framePr w:w="9970" w:h="318" w:hRule="exact" w:wrap="none" w:vAnchor="page" w:hAnchor="page" w:x="1066" w:y="4321"/>
        <w:widowControl w:val="0"/>
        <w:spacing w:after="0" w:line="260" w:lineRule="exact"/>
        <w:ind w:right="102"/>
        <w:jc w:val="right"/>
        <w:rPr>
          <w:rFonts w:ascii="Times New Roman" w:eastAsia="Times New Roman" w:hAnsi="Times New Roman" w:cs="Times New Roman"/>
          <w:color w:val="000000"/>
          <w:sz w:val="24"/>
          <w:szCs w:val="24"/>
          <w:lang w:eastAsia="ru-RU" w:bidi="ru-RU"/>
        </w:rPr>
      </w:pPr>
      <w:r w:rsidRPr="00316866">
        <w:rPr>
          <w:rFonts w:ascii="Times New Roman" w:eastAsia="Times New Roman" w:hAnsi="Times New Roman" w:cs="Times New Roman"/>
          <w:color w:val="000000"/>
          <w:sz w:val="24"/>
          <w:szCs w:val="24"/>
          <w:lang w:eastAsia="ru-RU" w:bidi="ru-RU"/>
        </w:rPr>
        <w:t>ФОРМА</w:t>
      </w:r>
    </w:p>
    <w:p w:rsidR="008F531E" w:rsidRPr="001E245C" w:rsidRDefault="008F531E" w:rsidP="001E245C">
      <w:pPr>
        <w:framePr w:w="9970" w:h="2191" w:hRule="exact" w:wrap="none" w:vAnchor="page" w:hAnchor="page" w:x="1107" w:y="4966"/>
        <w:widowControl w:val="0"/>
        <w:tabs>
          <w:tab w:val="left" w:leader="underscore" w:pos="9844"/>
        </w:tabs>
        <w:spacing w:after="0" w:line="260" w:lineRule="exact"/>
        <w:ind w:left="4420" w:right="102"/>
        <w:jc w:val="right"/>
        <w:rPr>
          <w:rFonts w:ascii="Times New Roman" w:eastAsia="Times New Roman" w:hAnsi="Times New Roman" w:cs="Times New Roman"/>
          <w:color w:val="000000"/>
          <w:sz w:val="24"/>
          <w:szCs w:val="24"/>
          <w:lang w:eastAsia="ru-RU" w:bidi="ru-RU"/>
        </w:rPr>
      </w:pPr>
      <w:r w:rsidRPr="001E245C">
        <w:rPr>
          <w:rFonts w:ascii="Times New Roman" w:eastAsia="Times New Roman" w:hAnsi="Times New Roman" w:cs="Times New Roman"/>
          <w:color w:val="000000"/>
          <w:sz w:val="24"/>
          <w:szCs w:val="24"/>
          <w:lang w:eastAsia="ru-RU" w:bidi="ru-RU"/>
        </w:rPr>
        <w:t>Кому</w:t>
      </w:r>
      <w:r w:rsidR="001E245C" w:rsidRPr="001E245C">
        <w:rPr>
          <w:rFonts w:ascii="Times New Roman" w:eastAsia="Times New Roman" w:hAnsi="Times New Roman" w:cs="Times New Roman"/>
          <w:color w:val="000000"/>
          <w:sz w:val="24"/>
          <w:szCs w:val="24"/>
          <w:lang w:eastAsia="ru-RU" w:bidi="ru-RU"/>
        </w:rPr>
        <w:t xml:space="preserve"> </w:t>
      </w:r>
      <w:r w:rsidRPr="001E245C">
        <w:rPr>
          <w:rFonts w:ascii="Times New Roman" w:eastAsia="Times New Roman" w:hAnsi="Times New Roman" w:cs="Times New Roman"/>
          <w:color w:val="000000"/>
          <w:sz w:val="24"/>
          <w:szCs w:val="24"/>
          <w:lang w:eastAsia="ru-RU" w:bidi="ru-RU"/>
        </w:rPr>
        <w:tab/>
      </w:r>
    </w:p>
    <w:p w:rsidR="001E245C" w:rsidRDefault="008F531E" w:rsidP="001E245C">
      <w:pPr>
        <w:framePr w:w="9970" w:h="2191" w:hRule="exact" w:wrap="none" w:vAnchor="page" w:hAnchor="page" w:x="1107" w:y="4966"/>
        <w:widowControl w:val="0"/>
        <w:spacing w:after="0" w:line="264" w:lineRule="exact"/>
        <w:ind w:right="102"/>
        <w:jc w:val="right"/>
        <w:rPr>
          <w:rFonts w:ascii="Times New Roman" w:eastAsia="Times New Roman" w:hAnsi="Times New Roman" w:cs="Times New Roman"/>
          <w:bCs/>
          <w:color w:val="000000"/>
          <w:sz w:val="18"/>
          <w:szCs w:val="18"/>
          <w:lang w:eastAsia="ru-RU" w:bidi="ru-RU"/>
        </w:rPr>
      </w:pPr>
      <w:r w:rsidRPr="008F531E">
        <w:rPr>
          <w:rFonts w:ascii="Times New Roman" w:eastAsia="Times New Roman" w:hAnsi="Times New Roman" w:cs="Times New Roman"/>
          <w:b/>
          <w:bCs/>
          <w:color w:val="000000"/>
          <w:sz w:val="18"/>
          <w:szCs w:val="18"/>
          <w:lang w:eastAsia="ru-RU" w:bidi="ru-RU"/>
        </w:rPr>
        <w:t>(</w:t>
      </w:r>
      <w:r w:rsidRPr="001E245C">
        <w:rPr>
          <w:rFonts w:ascii="Times New Roman" w:eastAsia="Times New Roman" w:hAnsi="Times New Roman" w:cs="Times New Roman"/>
          <w:bCs/>
          <w:color w:val="000000"/>
          <w:sz w:val="18"/>
          <w:szCs w:val="18"/>
          <w:lang w:eastAsia="ru-RU" w:bidi="ru-RU"/>
        </w:rPr>
        <w:t>фамилия, имя, отчество (при наличии) застройщика,</w:t>
      </w:r>
      <w:r w:rsidRPr="001E245C">
        <w:rPr>
          <w:rFonts w:ascii="Times New Roman" w:eastAsia="Times New Roman" w:hAnsi="Times New Roman" w:cs="Times New Roman"/>
          <w:bCs/>
          <w:color w:val="000000"/>
          <w:sz w:val="18"/>
          <w:szCs w:val="18"/>
          <w:lang w:eastAsia="ru-RU" w:bidi="ru-RU"/>
        </w:rPr>
        <w:br/>
        <w:t>ОГРНИП (для физического лица, зарегистрированного в</w:t>
      </w:r>
      <w:r w:rsidRPr="001E245C">
        <w:rPr>
          <w:rFonts w:ascii="Times New Roman" w:eastAsia="Times New Roman" w:hAnsi="Times New Roman" w:cs="Times New Roman"/>
          <w:bCs/>
          <w:color w:val="000000"/>
          <w:sz w:val="18"/>
          <w:szCs w:val="18"/>
          <w:lang w:eastAsia="ru-RU" w:bidi="ru-RU"/>
        </w:rPr>
        <w:br/>
        <w:t>качестве индивидуального предпринимателя) - для</w:t>
      </w:r>
      <w:r w:rsidRPr="001E245C">
        <w:rPr>
          <w:rFonts w:ascii="Times New Roman" w:eastAsia="Times New Roman" w:hAnsi="Times New Roman" w:cs="Times New Roman"/>
          <w:bCs/>
          <w:color w:val="000000"/>
          <w:sz w:val="18"/>
          <w:szCs w:val="18"/>
          <w:lang w:eastAsia="ru-RU" w:bidi="ru-RU"/>
        </w:rPr>
        <w:br/>
        <w:t>физического лица, полное наименование застройщика,</w:t>
      </w:r>
      <w:r w:rsidRPr="001E245C">
        <w:rPr>
          <w:rFonts w:ascii="Times New Roman" w:eastAsia="Times New Roman" w:hAnsi="Times New Roman" w:cs="Times New Roman"/>
          <w:bCs/>
          <w:color w:val="000000"/>
          <w:sz w:val="18"/>
          <w:szCs w:val="18"/>
          <w:lang w:eastAsia="ru-RU" w:bidi="ru-RU"/>
        </w:rPr>
        <w:br/>
        <w:t>ИНН, ОГРН - для юридического лица,</w:t>
      </w:r>
      <w:r w:rsidR="001E245C" w:rsidRPr="001E245C">
        <w:rPr>
          <w:rFonts w:ascii="Times New Roman" w:eastAsia="Times New Roman" w:hAnsi="Times New Roman" w:cs="Times New Roman"/>
          <w:bCs/>
          <w:color w:val="000000"/>
          <w:sz w:val="18"/>
          <w:szCs w:val="18"/>
          <w:lang w:eastAsia="ru-RU" w:bidi="ru-RU"/>
        </w:rPr>
        <w:t xml:space="preserve"> почтовый</w:t>
      </w:r>
    </w:p>
    <w:p w:rsidR="001E245C" w:rsidRPr="008F531E" w:rsidRDefault="001E245C" w:rsidP="001E245C">
      <w:pPr>
        <w:framePr w:w="9970" w:h="2191" w:hRule="exact" w:wrap="none" w:vAnchor="page" w:hAnchor="page" w:x="1107" w:y="4966"/>
        <w:widowControl w:val="0"/>
        <w:spacing w:after="0" w:line="264" w:lineRule="exact"/>
        <w:ind w:right="102"/>
        <w:jc w:val="right"/>
        <w:rPr>
          <w:rFonts w:ascii="Times New Roman" w:eastAsia="Times New Roman" w:hAnsi="Times New Roman" w:cs="Times New Roman"/>
          <w:b/>
          <w:bCs/>
          <w:color w:val="000000"/>
          <w:sz w:val="18"/>
          <w:szCs w:val="18"/>
          <w:lang w:eastAsia="ru-RU" w:bidi="ru-RU"/>
        </w:rPr>
      </w:pPr>
      <w:r w:rsidRPr="001E245C">
        <w:rPr>
          <w:rFonts w:ascii="Times New Roman" w:eastAsia="Times New Roman" w:hAnsi="Times New Roman" w:cs="Times New Roman"/>
          <w:bCs/>
          <w:color w:val="000000"/>
          <w:sz w:val="18"/>
          <w:szCs w:val="18"/>
          <w:lang w:eastAsia="ru-RU" w:bidi="ru-RU"/>
        </w:rPr>
        <w:t>индекс и адрес, телефон, адрес электронной</w:t>
      </w:r>
      <w:r>
        <w:rPr>
          <w:rFonts w:ascii="Times New Roman" w:eastAsia="Times New Roman" w:hAnsi="Times New Roman" w:cs="Times New Roman"/>
          <w:bCs/>
          <w:color w:val="000000"/>
          <w:sz w:val="18"/>
          <w:szCs w:val="18"/>
          <w:lang w:eastAsia="ru-RU" w:bidi="ru-RU"/>
        </w:rPr>
        <w:t xml:space="preserve"> </w:t>
      </w:r>
      <w:r w:rsidRPr="001E245C">
        <w:rPr>
          <w:rFonts w:ascii="Times New Roman" w:eastAsia="Times New Roman" w:hAnsi="Times New Roman" w:cs="Times New Roman"/>
          <w:bCs/>
          <w:color w:val="000000"/>
          <w:sz w:val="18"/>
          <w:szCs w:val="18"/>
          <w:lang w:eastAsia="ru-RU" w:bidi="ru-RU"/>
        </w:rPr>
        <w:t>почты)</w:t>
      </w:r>
    </w:p>
    <w:p w:rsidR="008F531E" w:rsidRPr="008F531E" w:rsidRDefault="008F531E" w:rsidP="001E245C">
      <w:pPr>
        <w:framePr w:w="9970" w:h="2191" w:hRule="exact" w:wrap="none" w:vAnchor="page" w:hAnchor="page" w:x="1107" w:y="4966"/>
        <w:widowControl w:val="0"/>
        <w:spacing w:after="0" w:line="264" w:lineRule="exact"/>
        <w:ind w:right="102"/>
        <w:jc w:val="right"/>
        <w:rPr>
          <w:rFonts w:ascii="Times New Roman" w:eastAsia="Times New Roman" w:hAnsi="Times New Roman" w:cs="Times New Roman"/>
          <w:b/>
          <w:bCs/>
          <w:color w:val="000000"/>
          <w:sz w:val="18"/>
          <w:szCs w:val="18"/>
          <w:lang w:eastAsia="ru-RU" w:bidi="ru-RU"/>
        </w:rPr>
      </w:pPr>
    </w:p>
    <w:p w:rsidR="008F531E" w:rsidRPr="008F531E" w:rsidRDefault="008F531E" w:rsidP="001E245C">
      <w:pPr>
        <w:framePr w:w="9970" w:h="664" w:hRule="exact" w:wrap="none" w:vAnchor="page" w:hAnchor="page" w:x="1096" w:y="7066"/>
        <w:widowControl w:val="0"/>
        <w:spacing w:after="0" w:line="280" w:lineRule="exact"/>
        <w:ind w:left="20" w:right="102"/>
        <w:jc w:val="center"/>
        <w:outlineLvl w:val="0"/>
        <w:rPr>
          <w:rFonts w:ascii="Times New Roman" w:eastAsia="Times New Roman" w:hAnsi="Times New Roman" w:cs="Times New Roman"/>
          <w:b/>
          <w:bCs/>
          <w:color w:val="000000"/>
          <w:sz w:val="28"/>
          <w:szCs w:val="28"/>
          <w:lang w:eastAsia="ru-RU" w:bidi="ru-RU"/>
        </w:rPr>
      </w:pPr>
      <w:bookmarkStart w:id="37" w:name="bookmark39"/>
      <w:r w:rsidRPr="008F531E">
        <w:rPr>
          <w:rFonts w:ascii="Times New Roman" w:eastAsia="Times New Roman" w:hAnsi="Times New Roman" w:cs="Times New Roman"/>
          <w:b/>
          <w:bCs/>
          <w:color w:val="000000"/>
          <w:spacing w:val="70"/>
          <w:sz w:val="28"/>
          <w:szCs w:val="28"/>
          <w:lang w:eastAsia="ru-RU" w:bidi="ru-RU"/>
        </w:rPr>
        <w:t>РЕШЕНИЕ</w:t>
      </w:r>
      <w:bookmarkEnd w:id="37"/>
    </w:p>
    <w:p w:rsidR="008F531E" w:rsidRPr="008F531E" w:rsidRDefault="008F531E" w:rsidP="001E245C">
      <w:pPr>
        <w:framePr w:w="9970" w:h="664" w:hRule="exact" w:wrap="none" w:vAnchor="page" w:hAnchor="page" w:x="1096" w:y="7066"/>
        <w:widowControl w:val="0"/>
        <w:spacing w:after="0" w:line="280" w:lineRule="exact"/>
        <w:ind w:left="20" w:right="102"/>
        <w:jc w:val="center"/>
        <w:rPr>
          <w:rFonts w:ascii="Times New Roman" w:eastAsia="Times New Roman" w:hAnsi="Times New Roman" w:cs="Times New Roman"/>
          <w:b/>
          <w:bCs/>
          <w:color w:val="000000"/>
          <w:sz w:val="28"/>
          <w:szCs w:val="28"/>
          <w:lang w:eastAsia="ru-RU" w:bidi="ru-RU"/>
        </w:rPr>
      </w:pPr>
      <w:r w:rsidRPr="008F531E">
        <w:rPr>
          <w:rFonts w:ascii="Times New Roman" w:eastAsia="Times New Roman" w:hAnsi="Times New Roman" w:cs="Times New Roman"/>
          <w:b/>
          <w:bCs/>
          <w:color w:val="000000"/>
          <w:sz w:val="28"/>
          <w:szCs w:val="28"/>
          <w:lang w:eastAsia="ru-RU" w:bidi="ru-RU"/>
        </w:rPr>
        <w:t>об отказе во внесении исправлений в разрешение на строительство</w:t>
      </w:r>
    </w:p>
    <w:p w:rsidR="008F531E" w:rsidRPr="008F531E" w:rsidRDefault="008F531E" w:rsidP="001E245C">
      <w:pPr>
        <w:framePr w:w="9970" w:h="1501" w:hRule="exact" w:wrap="none" w:vAnchor="page" w:hAnchor="page" w:x="961" w:y="7891"/>
        <w:widowControl w:val="0"/>
        <w:spacing w:after="0" w:line="230" w:lineRule="exact"/>
        <w:ind w:left="20" w:right="102"/>
        <w:jc w:val="center"/>
        <w:rPr>
          <w:rFonts w:ascii="Times New Roman" w:eastAsia="Times New Roman" w:hAnsi="Times New Roman" w:cs="Times New Roman"/>
          <w:b/>
          <w:bCs/>
          <w:color w:val="000000"/>
          <w:sz w:val="18"/>
          <w:szCs w:val="18"/>
          <w:lang w:eastAsia="ru-RU" w:bidi="ru-RU"/>
        </w:rPr>
      </w:pPr>
      <w:r w:rsidRPr="008F531E">
        <w:rPr>
          <w:rFonts w:ascii="Times New Roman" w:eastAsia="Times New Roman" w:hAnsi="Times New Roman" w:cs="Times New Roman"/>
          <w:b/>
          <w:bCs/>
          <w:color w:val="000000"/>
          <w:sz w:val="18"/>
          <w:szCs w:val="18"/>
          <w:lang w:eastAsia="ru-RU" w:bidi="ru-RU"/>
        </w:rPr>
        <w:t xml:space="preserve">(наименование уполномоченного на выдачу разрешений на строительство </w:t>
      </w:r>
      <w:r w:rsidR="001E245C">
        <w:rPr>
          <w:rFonts w:ascii="Times New Roman" w:eastAsia="Times New Roman" w:hAnsi="Times New Roman" w:cs="Times New Roman"/>
          <w:b/>
          <w:bCs/>
          <w:color w:val="000000"/>
          <w:sz w:val="18"/>
          <w:szCs w:val="18"/>
          <w:lang w:eastAsia="ru-RU" w:bidi="ru-RU"/>
        </w:rPr>
        <w:t>органа</w:t>
      </w:r>
      <w:r w:rsidRPr="008F531E">
        <w:rPr>
          <w:rFonts w:ascii="Times New Roman" w:eastAsia="Times New Roman" w:hAnsi="Times New Roman" w:cs="Times New Roman"/>
          <w:b/>
          <w:bCs/>
          <w:color w:val="000000"/>
          <w:sz w:val="18"/>
          <w:szCs w:val="18"/>
          <w:lang w:eastAsia="ru-RU" w:bidi="ru-RU"/>
        </w:rPr>
        <w:t>)</w:t>
      </w:r>
    </w:p>
    <w:p w:rsidR="008F531E" w:rsidRPr="00316866" w:rsidRDefault="008F531E" w:rsidP="001E245C">
      <w:pPr>
        <w:framePr w:w="9970" w:h="1501" w:hRule="exact" w:wrap="none" w:vAnchor="page" w:hAnchor="page" w:x="961" w:y="7891"/>
        <w:widowControl w:val="0"/>
        <w:tabs>
          <w:tab w:val="left" w:leader="underscore" w:pos="7354"/>
          <w:tab w:val="left" w:leader="underscore" w:pos="9844"/>
        </w:tabs>
        <w:spacing w:after="0" w:line="240" w:lineRule="auto"/>
        <w:ind w:right="102"/>
        <w:jc w:val="both"/>
        <w:rPr>
          <w:rFonts w:ascii="Times New Roman" w:eastAsia="Times New Roman" w:hAnsi="Times New Roman" w:cs="Times New Roman"/>
          <w:color w:val="000000"/>
          <w:sz w:val="24"/>
          <w:szCs w:val="24"/>
          <w:lang w:eastAsia="ru-RU" w:bidi="ru-RU"/>
        </w:rPr>
      </w:pPr>
      <w:r w:rsidRPr="00316866">
        <w:rPr>
          <w:rFonts w:ascii="Times New Roman" w:eastAsia="Times New Roman" w:hAnsi="Times New Roman" w:cs="Times New Roman"/>
          <w:color w:val="000000"/>
          <w:sz w:val="24"/>
          <w:szCs w:val="24"/>
          <w:lang w:eastAsia="ru-RU" w:bidi="ru-RU"/>
        </w:rPr>
        <w:t>по результатам рассмотрения заявления об исправлении допущенных опечаток и ошибок в разрешении на строительство от</w:t>
      </w:r>
      <w:r w:rsidRPr="00316866">
        <w:rPr>
          <w:rFonts w:ascii="Times New Roman" w:eastAsia="Times New Roman" w:hAnsi="Times New Roman" w:cs="Times New Roman"/>
          <w:color w:val="000000"/>
          <w:sz w:val="24"/>
          <w:szCs w:val="24"/>
          <w:lang w:eastAsia="ru-RU" w:bidi="ru-RU"/>
        </w:rPr>
        <w:tab/>
        <w:t>№</w:t>
      </w:r>
      <w:r w:rsidRPr="00316866">
        <w:rPr>
          <w:rFonts w:ascii="Times New Roman" w:eastAsia="Times New Roman" w:hAnsi="Times New Roman" w:cs="Times New Roman"/>
          <w:color w:val="000000"/>
          <w:sz w:val="24"/>
          <w:szCs w:val="24"/>
          <w:lang w:eastAsia="ru-RU" w:bidi="ru-RU"/>
        </w:rPr>
        <w:tab/>
      </w:r>
    </w:p>
    <w:p w:rsidR="008F531E" w:rsidRPr="001E245C" w:rsidRDefault="001E245C" w:rsidP="001E245C">
      <w:pPr>
        <w:framePr w:w="9970" w:h="1501" w:hRule="exact" w:wrap="none" w:vAnchor="page" w:hAnchor="page" w:x="961" w:y="7891"/>
        <w:widowControl w:val="0"/>
        <w:spacing w:after="0" w:line="240" w:lineRule="auto"/>
        <w:ind w:right="102"/>
        <w:rPr>
          <w:rFonts w:ascii="Times New Roman" w:eastAsia="Times New Roman" w:hAnsi="Times New Roman" w:cs="Times New Roman"/>
          <w:bCs/>
          <w:color w:val="000000"/>
          <w:lang w:eastAsia="ru-RU" w:bidi="ru-RU"/>
        </w:rPr>
      </w:pPr>
      <w:r>
        <w:rPr>
          <w:rFonts w:ascii="Times New Roman" w:eastAsia="Times New Roman" w:hAnsi="Times New Roman" w:cs="Times New Roman"/>
          <w:bCs/>
          <w:color w:val="000000"/>
          <w:lang w:eastAsia="ru-RU" w:bidi="ru-RU"/>
        </w:rPr>
        <w:t xml:space="preserve">                                                                                       </w:t>
      </w:r>
      <w:r w:rsidR="008F531E" w:rsidRPr="001E245C">
        <w:rPr>
          <w:rFonts w:ascii="Times New Roman" w:eastAsia="Times New Roman" w:hAnsi="Times New Roman" w:cs="Times New Roman"/>
          <w:bCs/>
          <w:color w:val="000000"/>
          <w:lang w:eastAsia="ru-RU" w:bidi="ru-RU"/>
        </w:rPr>
        <w:t>(дата и номер регистрации)</w:t>
      </w:r>
    </w:p>
    <w:p w:rsidR="008F531E" w:rsidRPr="00316866" w:rsidRDefault="008F531E" w:rsidP="001E245C">
      <w:pPr>
        <w:framePr w:w="9970" w:h="1501" w:hRule="exact" w:wrap="none" w:vAnchor="page" w:hAnchor="page" w:x="961" w:y="7891"/>
        <w:widowControl w:val="0"/>
        <w:spacing w:after="0" w:line="240" w:lineRule="auto"/>
        <w:ind w:right="102"/>
        <w:jc w:val="both"/>
        <w:rPr>
          <w:rFonts w:ascii="Times New Roman" w:eastAsia="Times New Roman" w:hAnsi="Times New Roman" w:cs="Times New Roman"/>
          <w:color w:val="000000"/>
          <w:sz w:val="24"/>
          <w:szCs w:val="24"/>
          <w:lang w:eastAsia="ru-RU" w:bidi="ru-RU"/>
        </w:rPr>
      </w:pPr>
      <w:r w:rsidRPr="00316866">
        <w:rPr>
          <w:rFonts w:ascii="Times New Roman" w:eastAsia="Times New Roman" w:hAnsi="Times New Roman" w:cs="Times New Roman"/>
          <w:color w:val="000000"/>
          <w:sz w:val="24"/>
          <w:szCs w:val="24"/>
          <w:lang w:eastAsia="ru-RU" w:bidi="ru-RU"/>
        </w:rPr>
        <w:t>принято решение об отказе во внесении исправлений в разрешение на строительство.</w:t>
      </w:r>
    </w:p>
    <w:tbl>
      <w:tblPr>
        <w:tblpPr w:leftFromText="180" w:rightFromText="180" w:vertAnchor="text" w:horzAnchor="margin" w:tblpXSpec="center" w:tblpY="9376"/>
        <w:tblOverlap w:val="never"/>
        <w:tblW w:w="0" w:type="auto"/>
        <w:tblLayout w:type="fixed"/>
        <w:tblCellMar>
          <w:left w:w="10" w:type="dxa"/>
          <w:right w:w="10" w:type="dxa"/>
        </w:tblCellMar>
        <w:tblLook w:val="04A0" w:firstRow="1" w:lastRow="0" w:firstColumn="1" w:lastColumn="0" w:noHBand="0" w:noVBand="1"/>
      </w:tblPr>
      <w:tblGrid>
        <w:gridCol w:w="1271"/>
        <w:gridCol w:w="4820"/>
        <w:gridCol w:w="3845"/>
      </w:tblGrid>
      <w:tr w:rsidR="001E245C" w:rsidRPr="008F531E" w:rsidTr="001E245C">
        <w:trPr>
          <w:trHeight w:val="847"/>
        </w:trPr>
        <w:tc>
          <w:tcPr>
            <w:tcW w:w="1271" w:type="dxa"/>
            <w:tcBorders>
              <w:top w:val="single" w:sz="4" w:space="0" w:color="auto"/>
              <w:left w:val="single" w:sz="4" w:space="0" w:color="auto"/>
            </w:tcBorders>
            <w:shd w:val="clear" w:color="auto" w:fill="FFFFFF"/>
          </w:tcPr>
          <w:p w:rsidR="001E245C" w:rsidRPr="001E245C" w:rsidRDefault="001E245C" w:rsidP="001E245C">
            <w:pPr>
              <w:widowControl w:val="0"/>
              <w:spacing w:after="0" w:line="210" w:lineRule="exact"/>
              <w:ind w:right="102"/>
              <w:rPr>
                <w:rFonts w:ascii="Times New Roman" w:eastAsia="Times New Roman" w:hAnsi="Times New Roman" w:cs="Times New Roman"/>
                <w:color w:val="000000"/>
                <w:lang w:eastAsia="ru-RU" w:bidi="ru-RU"/>
              </w:rPr>
            </w:pPr>
            <w:r w:rsidRPr="001E245C">
              <w:rPr>
                <w:rFonts w:ascii="Times New Roman" w:eastAsia="Times New Roman" w:hAnsi="Times New Roman" w:cs="Times New Roman"/>
                <w:bCs/>
                <w:color w:val="000000"/>
                <w:lang w:eastAsia="ru-RU" w:bidi="ru-RU"/>
              </w:rPr>
              <w:t>№ пункта</w:t>
            </w:r>
          </w:p>
          <w:p w:rsidR="001E245C" w:rsidRPr="001E245C" w:rsidRDefault="001E245C" w:rsidP="001E245C">
            <w:pPr>
              <w:widowControl w:val="0"/>
              <w:spacing w:after="0" w:line="210" w:lineRule="exact"/>
              <w:ind w:right="102"/>
              <w:rPr>
                <w:rFonts w:ascii="Times New Roman" w:eastAsia="Times New Roman" w:hAnsi="Times New Roman" w:cs="Times New Roman"/>
                <w:color w:val="000000"/>
                <w:lang w:eastAsia="ru-RU" w:bidi="ru-RU"/>
              </w:rPr>
            </w:pPr>
            <w:r w:rsidRPr="001E245C">
              <w:rPr>
                <w:rFonts w:ascii="Times New Roman" w:eastAsia="Times New Roman" w:hAnsi="Times New Roman" w:cs="Times New Roman"/>
                <w:bCs/>
                <w:color w:val="000000"/>
                <w:lang w:eastAsia="ru-RU" w:bidi="ru-RU"/>
              </w:rPr>
              <w:t>Админист</w:t>
            </w:r>
          </w:p>
          <w:p w:rsidR="001E245C" w:rsidRPr="001E245C" w:rsidRDefault="001E245C" w:rsidP="001E245C">
            <w:pPr>
              <w:widowControl w:val="0"/>
              <w:spacing w:after="0" w:line="210" w:lineRule="exact"/>
              <w:ind w:right="102"/>
              <w:rPr>
                <w:rFonts w:ascii="Times New Roman" w:eastAsia="Times New Roman" w:hAnsi="Times New Roman" w:cs="Times New Roman"/>
                <w:color w:val="000000"/>
                <w:lang w:eastAsia="ru-RU" w:bidi="ru-RU"/>
              </w:rPr>
            </w:pPr>
            <w:r w:rsidRPr="001E245C">
              <w:rPr>
                <w:rFonts w:ascii="Times New Roman" w:eastAsia="Times New Roman" w:hAnsi="Times New Roman" w:cs="Times New Roman"/>
                <w:bCs/>
                <w:color w:val="000000"/>
                <w:lang w:eastAsia="ru-RU" w:bidi="ru-RU"/>
              </w:rPr>
              <w:t>ративного</w:t>
            </w:r>
          </w:p>
          <w:p w:rsidR="001E245C" w:rsidRPr="001E245C" w:rsidRDefault="001E245C" w:rsidP="00957DD3">
            <w:pPr>
              <w:widowControl w:val="0"/>
              <w:spacing w:after="0" w:line="210" w:lineRule="exact"/>
              <w:ind w:right="102"/>
              <w:rPr>
                <w:rFonts w:ascii="Times New Roman" w:eastAsia="Times New Roman" w:hAnsi="Times New Roman" w:cs="Times New Roman"/>
                <w:color w:val="000000"/>
                <w:lang w:eastAsia="ru-RU" w:bidi="ru-RU"/>
              </w:rPr>
            </w:pPr>
            <w:r w:rsidRPr="001E245C">
              <w:rPr>
                <w:rFonts w:ascii="Times New Roman" w:eastAsia="Times New Roman" w:hAnsi="Times New Roman" w:cs="Times New Roman"/>
                <w:bCs/>
                <w:color w:val="000000"/>
                <w:lang w:eastAsia="ru-RU" w:bidi="ru-RU"/>
              </w:rPr>
              <w:t>регламент</w:t>
            </w:r>
            <w:r>
              <w:rPr>
                <w:rFonts w:ascii="Times New Roman" w:eastAsia="Times New Roman" w:hAnsi="Times New Roman" w:cs="Times New Roman"/>
                <w:bCs/>
                <w:color w:val="000000"/>
                <w:lang w:eastAsia="ru-RU" w:bidi="ru-RU"/>
              </w:rPr>
              <w:t>а</w:t>
            </w:r>
          </w:p>
        </w:tc>
        <w:tc>
          <w:tcPr>
            <w:tcW w:w="4820" w:type="dxa"/>
            <w:tcBorders>
              <w:top w:val="single" w:sz="4" w:space="0" w:color="auto"/>
              <w:left w:val="single" w:sz="4" w:space="0" w:color="auto"/>
            </w:tcBorders>
            <w:shd w:val="clear" w:color="auto" w:fill="FFFFFF"/>
          </w:tcPr>
          <w:p w:rsidR="001E245C" w:rsidRPr="001E245C" w:rsidRDefault="001E245C" w:rsidP="001E245C">
            <w:pPr>
              <w:widowControl w:val="0"/>
              <w:spacing w:after="0" w:line="210" w:lineRule="exact"/>
              <w:ind w:right="102"/>
              <w:jc w:val="center"/>
              <w:rPr>
                <w:rFonts w:ascii="Times New Roman" w:eastAsia="Times New Roman" w:hAnsi="Times New Roman" w:cs="Times New Roman"/>
                <w:color w:val="000000"/>
                <w:lang w:eastAsia="ru-RU" w:bidi="ru-RU"/>
              </w:rPr>
            </w:pPr>
            <w:r w:rsidRPr="001E245C">
              <w:rPr>
                <w:rFonts w:ascii="Times New Roman" w:eastAsia="Times New Roman" w:hAnsi="Times New Roman" w:cs="Times New Roman"/>
                <w:bCs/>
                <w:color w:val="000000"/>
                <w:lang w:eastAsia="ru-RU" w:bidi="ru-RU"/>
              </w:rPr>
              <w:t>Наименование основания для отказа во</w:t>
            </w:r>
          </w:p>
          <w:p w:rsidR="001E245C" w:rsidRPr="001E245C" w:rsidRDefault="001E245C" w:rsidP="001E245C">
            <w:pPr>
              <w:widowControl w:val="0"/>
              <w:spacing w:after="0" w:line="210" w:lineRule="exact"/>
              <w:ind w:left="320" w:right="102"/>
              <w:rPr>
                <w:rFonts w:ascii="Times New Roman" w:eastAsia="Times New Roman" w:hAnsi="Times New Roman" w:cs="Times New Roman"/>
                <w:color w:val="000000"/>
                <w:lang w:eastAsia="ru-RU" w:bidi="ru-RU"/>
              </w:rPr>
            </w:pPr>
            <w:r w:rsidRPr="001E245C">
              <w:rPr>
                <w:rFonts w:ascii="Times New Roman" w:eastAsia="Times New Roman" w:hAnsi="Times New Roman" w:cs="Times New Roman"/>
                <w:bCs/>
                <w:color w:val="000000"/>
                <w:lang w:eastAsia="ru-RU" w:bidi="ru-RU"/>
              </w:rPr>
              <w:t>внесении исправлений в разрешение на</w:t>
            </w:r>
          </w:p>
          <w:p w:rsidR="001E245C" w:rsidRPr="001E245C" w:rsidRDefault="001E245C" w:rsidP="001E245C">
            <w:pPr>
              <w:widowControl w:val="0"/>
              <w:spacing w:after="0" w:line="210" w:lineRule="exact"/>
              <w:ind w:right="102"/>
              <w:jc w:val="center"/>
              <w:rPr>
                <w:rFonts w:ascii="Times New Roman" w:eastAsia="Times New Roman" w:hAnsi="Times New Roman" w:cs="Times New Roman"/>
                <w:color w:val="000000"/>
                <w:lang w:eastAsia="ru-RU" w:bidi="ru-RU"/>
              </w:rPr>
            </w:pPr>
            <w:r w:rsidRPr="001E245C">
              <w:rPr>
                <w:rFonts w:ascii="Times New Roman" w:eastAsia="Times New Roman" w:hAnsi="Times New Roman" w:cs="Times New Roman"/>
                <w:bCs/>
                <w:color w:val="000000"/>
                <w:lang w:eastAsia="ru-RU" w:bidi="ru-RU"/>
              </w:rPr>
              <w:t>строительство в соответствии с</w:t>
            </w:r>
          </w:p>
          <w:p w:rsidR="001E245C" w:rsidRPr="001E245C" w:rsidRDefault="001E245C" w:rsidP="00957DD3">
            <w:pPr>
              <w:widowControl w:val="0"/>
              <w:spacing w:after="0" w:line="210" w:lineRule="exact"/>
              <w:ind w:right="102"/>
              <w:jc w:val="center"/>
              <w:rPr>
                <w:rFonts w:ascii="Times New Roman" w:eastAsia="Times New Roman" w:hAnsi="Times New Roman" w:cs="Times New Roman"/>
                <w:color w:val="000000"/>
                <w:lang w:eastAsia="ru-RU" w:bidi="ru-RU"/>
              </w:rPr>
            </w:pPr>
            <w:r w:rsidRPr="001E245C">
              <w:rPr>
                <w:rFonts w:ascii="Times New Roman" w:eastAsia="Times New Roman" w:hAnsi="Times New Roman" w:cs="Times New Roman"/>
                <w:bCs/>
                <w:color w:val="000000"/>
                <w:lang w:eastAsia="ru-RU" w:bidi="ru-RU"/>
              </w:rPr>
              <w:t>Административным регламентом</w:t>
            </w:r>
          </w:p>
        </w:tc>
        <w:tc>
          <w:tcPr>
            <w:tcW w:w="3845" w:type="dxa"/>
            <w:tcBorders>
              <w:top w:val="single" w:sz="4" w:space="0" w:color="auto"/>
              <w:left w:val="single" w:sz="4" w:space="0" w:color="auto"/>
              <w:right w:val="single" w:sz="4" w:space="0" w:color="auto"/>
            </w:tcBorders>
            <w:shd w:val="clear" w:color="auto" w:fill="FFFFFF"/>
          </w:tcPr>
          <w:p w:rsidR="001E245C" w:rsidRPr="001E245C" w:rsidRDefault="001E245C" w:rsidP="001E245C">
            <w:pPr>
              <w:widowControl w:val="0"/>
              <w:spacing w:after="0" w:line="210" w:lineRule="exact"/>
              <w:ind w:right="102"/>
              <w:jc w:val="center"/>
              <w:rPr>
                <w:rFonts w:ascii="Times New Roman" w:eastAsia="Times New Roman" w:hAnsi="Times New Roman" w:cs="Times New Roman"/>
                <w:color w:val="000000"/>
                <w:lang w:eastAsia="ru-RU" w:bidi="ru-RU"/>
              </w:rPr>
            </w:pPr>
            <w:r w:rsidRPr="001E245C">
              <w:rPr>
                <w:rFonts w:ascii="Times New Roman" w:eastAsia="Times New Roman" w:hAnsi="Times New Roman" w:cs="Times New Roman"/>
                <w:bCs/>
                <w:color w:val="000000"/>
                <w:lang w:eastAsia="ru-RU" w:bidi="ru-RU"/>
              </w:rPr>
              <w:t>Разъяснение причин отказа</w:t>
            </w:r>
          </w:p>
          <w:p w:rsidR="001E245C" w:rsidRPr="001E245C" w:rsidRDefault="001E245C" w:rsidP="001E245C">
            <w:pPr>
              <w:widowControl w:val="0"/>
              <w:spacing w:after="0" w:line="210" w:lineRule="exact"/>
              <w:ind w:right="102"/>
              <w:jc w:val="center"/>
              <w:rPr>
                <w:rFonts w:ascii="Times New Roman" w:eastAsia="Times New Roman" w:hAnsi="Times New Roman" w:cs="Times New Roman"/>
                <w:color w:val="000000"/>
                <w:lang w:eastAsia="ru-RU" w:bidi="ru-RU"/>
              </w:rPr>
            </w:pPr>
            <w:r w:rsidRPr="001E245C">
              <w:rPr>
                <w:rFonts w:ascii="Times New Roman" w:eastAsia="Times New Roman" w:hAnsi="Times New Roman" w:cs="Times New Roman"/>
                <w:bCs/>
                <w:color w:val="000000"/>
                <w:lang w:eastAsia="ru-RU" w:bidi="ru-RU"/>
              </w:rPr>
              <w:t>во внесении исправлений в</w:t>
            </w:r>
          </w:p>
          <w:p w:rsidR="001E245C" w:rsidRPr="001E245C" w:rsidRDefault="001E245C" w:rsidP="00957DD3">
            <w:pPr>
              <w:widowControl w:val="0"/>
              <w:spacing w:after="0" w:line="210" w:lineRule="exact"/>
              <w:ind w:right="102"/>
              <w:jc w:val="center"/>
              <w:rPr>
                <w:rFonts w:ascii="Times New Roman" w:eastAsia="Times New Roman" w:hAnsi="Times New Roman" w:cs="Times New Roman"/>
                <w:color w:val="000000"/>
                <w:lang w:eastAsia="ru-RU" w:bidi="ru-RU"/>
              </w:rPr>
            </w:pPr>
            <w:r w:rsidRPr="001E245C">
              <w:rPr>
                <w:rFonts w:ascii="Times New Roman" w:eastAsia="Times New Roman" w:hAnsi="Times New Roman" w:cs="Times New Roman"/>
                <w:bCs/>
                <w:color w:val="000000"/>
                <w:lang w:eastAsia="ru-RU" w:bidi="ru-RU"/>
              </w:rPr>
              <w:t>разрешение на строительство</w:t>
            </w:r>
          </w:p>
        </w:tc>
      </w:tr>
      <w:tr w:rsidR="001E245C" w:rsidRPr="008F531E" w:rsidTr="001E245C">
        <w:trPr>
          <w:trHeight w:val="847"/>
        </w:trPr>
        <w:tc>
          <w:tcPr>
            <w:tcW w:w="1271" w:type="dxa"/>
            <w:tcBorders>
              <w:top w:val="single" w:sz="4" w:space="0" w:color="auto"/>
              <w:left w:val="single" w:sz="4" w:space="0" w:color="auto"/>
            </w:tcBorders>
            <w:shd w:val="clear" w:color="auto" w:fill="FFFFFF"/>
            <w:vAlign w:val="center"/>
          </w:tcPr>
          <w:p w:rsidR="001E245C" w:rsidRPr="001E245C" w:rsidRDefault="001E245C" w:rsidP="001E245C">
            <w:pPr>
              <w:widowControl w:val="0"/>
              <w:spacing w:after="0" w:line="274" w:lineRule="exact"/>
              <w:ind w:right="102"/>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bCs/>
                <w:color w:val="000000"/>
                <w:sz w:val="24"/>
                <w:szCs w:val="24"/>
                <w:lang w:eastAsia="ru-RU" w:bidi="ru-RU"/>
              </w:rPr>
              <w:t>подпункт «</w:t>
            </w:r>
            <w:r w:rsidRPr="001E245C">
              <w:rPr>
                <w:rFonts w:ascii="Times New Roman" w:eastAsia="Times New Roman" w:hAnsi="Times New Roman" w:cs="Times New Roman"/>
                <w:bCs/>
                <w:color w:val="000000"/>
                <w:sz w:val="24"/>
                <w:szCs w:val="24"/>
                <w:lang w:eastAsia="ru-RU" w:bidi="ru-RU"/>
              </w:rPr>
              <w:t>а</w:t>
            </w:r>
            <w:r>
              <w:rPr>
                <w:rFonts w:ascii="Times New Roman" w:eastAsia="Times New Roman" w:hAnsi="Times New Roman" w:cs="Times New Roman"/>
                <w:bCs/>
                <w:color w:val="000000"/>
                <w:sz w:val="24"/>
                <w:szCs w:val="24"/>
                <w:lang w:eastAsia="ru-RU" w:bidi="ru-RU"/>
              </w:rPr>
              <w:t>»</w:t>
            </w:r>
            <w:r w:rsidRPr="001E245C">
              <w:rPr>
                <w:rFonts w:ascii="Times New Roman" w:eastAsia="Times New Roman" w:hAnsi="Times New Roman" w:cs="Times New Roman"/>
                <w:bCs/>
                <w:color w:val="000000"/>
                <w:sz w:val="24"/>
                <w:szCs w:val="24"/>
                <w:lang w:eastAsia="ru-RU" w:bidi="ru-RU"/>
              </w:rPr>
              <w:t xml:space="preserve"> пункта 2.28</w:t>
            </w:r>
          </w:p>
        </w:tc>
        <w:tc>
          <w:tcPr>
            <w:tcW w:w="4820" w:type="dxa"/>
            <w:tcBorders>
              <w:top w:val="single" w:sz="4" w:space="0" w:color="auto"/>
              <w:left w:val="single" w:sz="4" w:space="0" w:color="auto"/>
            </w:tcBorders>
            <w:shd w:val="clear" w:color="auto" w:fill="FFFFFF"/>
            <w:vAlign w:val="center"/>
          </w:tcPr>
          <w:p w:rsidR="001E245C" w:rsidRPr="001E245C" w:rsidRDefault="001E245C" w:rsidP="001E245C">
            <w:pPr>
              <w:widowControl w:val="0"/>
              <w:spacing w:after="0" w:line="274" w:lineRule="exact"/>
              <w:ind w:right="102"/>
              <w:jc w:val="both"/>
              <w:rPr>
                <w:rFonts w:ascii="Times New Roman" w:eastAsia="Times New Roman" w:hAnsi="Times New Roman" w:cs="Times New Roman"/>
                <w:color w:val="000000"/>
                <w:sz w:val="24"/>
                <w:szCs w:val="24"/>
                <w:lang w:eastAsia="ru-RU" w:bidi="ru-RU"/>
              </w:rPr>
            </w:pPr>
            <w:r w:rsidRPr="001E245C">
              <w:rPr>
                <w:rFonts w:ascii="Times New Roman" w:eastAsia="Times New Roman" w:hAnsi="Times New Roman" w:cs="Times New Roman"/>
                <w:bCs/>
                <w:color w:val="000000"/>
                <w:sz w:val="24"/>
                <w:szCs w:val="24"/>
                <w:lang w:eastAsia="ru-RU" w:bidi="ru-RU"/>
              </w:rPr>
              <w:t>несоответствие заявителя кругу лиц, указанных в пункте 2.2 Административного регламента</w:t>
            </w:r>
          </w:p>
        </w:tc>
        <w:tc>
          <w:tcPr>
            <w:tcW w:w="3845" w:type="dxa"/>
            <w:tcBorders>
              <w:top w:val="single" w:sz="4" w:space="0" w:color="auto"/>
              <w:left w:val="single" w:sz="4" w:space="0" w:color="auto"/>
              <w:right w:val="single" w:sz="4" w:space="0" w:color="auto"/>
            </w:tcBorders>
            <w:shd w:val="clear" w:color="auto" w:fill="FFFFFF"/>
          </w:tcPr>
          <w:p w:rsidR="001E245C" w:rsidRPr="001E245C" w:rsidRDefault="001E245C" w:rsidP="001E245C">
            <w:pPr>
              <w:widowControl w:val="0"/>
              <w:spacing w:after="0" w:line="278" w:lineRule="exact"/>
              <w:ind w:right="102"/>
              <w:rPr>
                <w:rFonts w:ascii="Times New Roman" w:eastAsia="Times New Roman" w:hAnsi="Times New Roman" w:cs="Times New Roman"/>
                <w:color w:val="000000"/>
                <w:sz w:val="24"/>
                <w:szCs w:val="24"/>
                <w:lang w:eastAsia="ru-RU" w:bidi="ru-RU"/>
              </w:rPr>
            </w:pPr>
            <w:r w:rsidRPr="001E245C">
              <w:rPr>
                <w:rFonts w:ascii="Times New Roman" w:eastAsia="Times New Roman" w:hAnsi="Times New Roman" w:cs="Times New Roman"/>
                <w:bCs/>
                <w:i/>
                <w:iCs/>
                <w:color w:val="000000"/>
                <w:sz w:val="24"/>
                <w:szCs w:val="24"/>
                <w:lang w:eastAsia="ru-RU" w:bidi="ru-RU"/>
              </w:rPr>
              <w:t>Указываются основания такого вывода</w:t>
            </w:r>
          </w:p>
        </w:tc>
      </w:tr>
      <w:tr w:rsidR="001E245C" w:rsidRPr="008F531E" w:rsidTr="00957DD3">
        <w:trPr>
          <w:trHeight w:val="847"/>
        </w:trPr>
        <w:tc>
          <w:tcPr>
            <w:tcW w:w="1271" w:type="dxa"/>
            <w:tcBorders>
              <w:top w:val="single" w:sz="4" w:space="0" w:color="auto"/>
              <w:left w:val="single" w:sz="4" w:space="0" w:color="auto"/>
            </w:tcBorders>
            <w:shd w:val="clear" w:color="auto" w:fill="FFFFFF"/>
            <w:vAlign w:val="center"/>
          </w:tcPr>
          <w:p w:rsidR="001E245C" w:rsidRPr="001E245C" w:rsidRDefault="001E245C" w:rsidP="001E245C">
            <w:pPr>
              <w:widowControl w:val="0"/>
              <w:spacing w:after="0" w:line="274" w:lineRule="exact"/>
              <w:ind w:right="102"/>
              <w:rPr>
                <w:rFonts w:ascii="Times New Roman" w:eastAsia="Times New Roman" w:hAnsi="Times New Roman" w:cs="Times New Roman"/>
                <w:color w:val="000000"/>
                <w:lang w:eastAsia="ru-RU" w:bidi="ru-RU"/>
              </w:rPr>
            </w:pPr>
            <w:r w:rsidRPr="001E245C">
              <w:rPr>
                <w:rFonts w:ascii="Times New Roman" w:eastAsia="Times New Roman" w:hAnsi="Times New Roman" w:cs="Times New Roman"/>
                <w:bCs/>
                <w:color w:val="000000"/>
                <w:lang w:eastAsia="ru-RU" w:bidi="ru-RU"/>
              </w:rPr>
              <w:t>по</w:t>
            </w:r>
            <w:r>
              <w:rPr>
                <w:rFonts w:ascii="Times New Roman" w:eastAsia="Times New Roman" w:hAnsi="Times New Roman" w:cs="Times New Roman"/>
                <w:bCs/>
                <w:color w:val="000000"/>
                <w:lang w:eastAsia="ru-RU" w:bidi="ru-RU"/>
              </w:rPr>
              <w:t>дпункт «</w:t>
            </w:r>
            <w:r w:rsidRPr="001E245C">
              <w:rPr>
                <w:rFonts w:ascii="Times New Roman" w:eastAsia="Times New Roman" w:hAnsi="Times New Roman" w:cs="Times New Roman"/>
                <w:bCs/>
                <w:color w:val="000000"/>
                <w:lang w:eastAsia="ru-RU" w:bidi="ru-RU"/>
              </w:rPr>
              <w:t>б</w:t>
            </w:r>
            <w:r>
              <w:rPr>
                <w:rFonts w:ascii="Times New Roman" w:eastAsia="Times New Roman" w:hAnsi="Times New Roman" w:cs="Times New Roman"/>
                <w:bCs/>
                <w:color w:val="000000"/>
                <w:lang w:eastAsia="ru-RU" w:bidi="ru-RU"/>
              </w:rPr>
              <w:t>»</w:t>
            </w:r>
            <w:r w:rsidRPr="001E245C">
              <w:rPr>
                <w:rFonts w:ascii="Times New Roman" w:eastAsia="Times New Roman" w:hAnsi="Times New Roman" w:cs="Times New Roman"/>
                <w:bCs/>
                <w:color w:val="000000"/>
                <w:lang w:eastAsia="ru-RU" w:bidi="ru-RU"/>
              </w:rPr>
              <w:t xml:space="preserve"> пункта 2.28</w:t>
            </w:r>
          </w:p>
        </w:tc>
        <w:tc>
          <w:tcPr>
            <w:tcW w:w="4820" w:type="dxa"/>
            <w:tcBorders>
              <w:top w:val="single" w:sz="4" w:space="0" w:color="auto"/>
              <w:left w:val="single" w:sz="4" w:space="0" w:color="auto"/>
            </w:tcBorders>
            <w:shd w:val="clear" w:color="auto" w:fill="FFFFFF"/>
          </w:tcPr>
          <w:p w:rsidR="001E245C" w:rsidRPr="001E245C" w:rsidRDefault="001E245C" w:rsidP="001E245C">
            <w:pPr>
              <w:widowControl w:val="0"/>
              <w:spacing w:after="0" w:line="274" w:lineRule="exact"/>
              <w:ind w:right="102"/>
              <w:jc w:val="both"/>
              <w:rPr>
                <w:rFonts w:ascii="Times New Roman" w:eastAsia="Times New Roman" w:hAnsi="Times New Roman" w:cs="Times New Roman"/>
                <w:color w:val="000000"/>
                <w:lang w:eastAsia="ru-RU" w:bidi="ru-RU"/>
              </w:rPr>
            </w:pPr>
            <w:r w:rsidRPr="001E245C">
              <w:rPr>
                <w:rFonts w:ascii="Times New Roman" w:eastAsia="Times New Roman" w:hAnsi="Times New Roman" w:cs="Times New Roman"/>
                <w:bCs/>
                <w:color w:val="000000"/>
                <w:lang w:eastAsia="ru-RU" w:bidi="ru-RU"/>
              </w:rPr>
              <w:t>отсутствие факта допущения опечаток и ошибок в разрешении на строительство</w:t>
            </w:r>
          </w:p>
        </w:tc>
        <w:tc>
          <w:tcPr>
            <w:tcW w:w="3845" w:type="dxa"/>
            <w:tcBorders>
              <w:top w:val="single" w:sz="4" w:space="0" w:color="auto"/>
              <w:left w:val="single" w:sz="4" w:space="0" w:color="auto"/>
              <w:right w:val="single" w:sz="4" w:space="0" w:color="auto"/>
            </w:tcBorders>
            <w:shd w:val="clear" w:color="auto" w:fill="FFFFFF"/>
          </w:tcPr>
          <w:p w:rsidR="001E245C" w:rsidRPr="001E245C" w:rsidRDefault="001E245C" w:rsidP="001E245C">
            <w:pPr>
              <w:widowControl w:val="0"/>
              <w:spacing w:after="0" w:line="274" w:lineRule="exact"/>
              <w:ind w:right="102"/>
              <w:rPr>
                <w:rFonts w:ascii="Times New Roman" w:eastAsia="Times New Roman" w:hAnsi="Times New Roman" w:cs="Times New Roman"/>
                <w:color w:val="000000"/>
                <w:lang w:eastAsia="ru-RU" w:bidi="ru-RU"/>
              </w:rPr>
            </w:pPr>
            <w:r w:rsidRPr="001E245C">
              <w:rPr>
                <w:rFonts w:ascii="Times New Roman" w:eastAsia="Times New Roman" w:hAnsi="Times New Roman" w:cs="Times New Roman"/>
                <w:bCs/>
                <w:i/>
                <w:iCs/>
                <w:color w:val="000000"/>
                <w:lang w:eastAsia="ru-RU" w:bidi="ru-RU"/>
              </w:rPr>
              <w:t>Указываются основания такого вывода</w:t>
            </w:r>
          </w:p>
        </w:tc>
      </w:tr>
      <w:tr w:rsidR="001E245C" w:rsidRPr="008F531E" w:rsidTr="001E245C">
        <w:trPr>
          <w:trHeight w:hRule="exact" w:val="80"/>
        </w:trPr>
        <w:tc>
          <w:tcPr>
            <w:tcW w:w="1271" w:type="dxa"/>
            <w:tcBorders>
              <w:left w:val="single" w:sz="4" w:space="0" w:color="auto"/>
              <w:bottom w:val="single" w:sz="4" w:space="0" w:color="auto"/>
            </w:tcBorders>
            <w:shd w:val="clear" w:color="auto" w:fill="FFFFFF"/>
          </w:tcPr>
          <w:p w:rsidR="001E245C" w:rsidRPr="001E245C" w:rsidRDefault="001E245C" w:rsidP="001E245C">
            <w:pPr>
              <w:widowControl w:val="0"/>
              <w:spacing w:after="0" w:line="210" w:lineRule="exact"/>
              <w:ind w:right="102"/>
              <w:rPr>
                <w:rFonts w:ascii="Times New Roman" w:eastAsia="Times New Roman" w:hAnsi="Times New Roman" w:cs="Times New Roman"/>
                <w:color w:val="000000"/>
                <w:lang w:eastAsia="ru-RU" w:bidi="ru-RU"/>
              </w:rPr>
            </w:pPr>
          </w:p>
        </w:tc>
        <w:tc>
          <w:tcPr>
            <w:tcW w:w="4820" w:type="dxa"/>
            <w:tcBorders>
              <w:left w:val="single" w:sz="4" w:space="0" w:color="auto"/>
              <w:bottom w:val="single" w:sz="4" w:space="0" w:color="auto"/>
            </w:tcBorders>
            <w:shd w:val="clear" w:color="auto" w:fill="FFFFFF"/>
          </w:tcPr>
          <w:p w:rsidR="001E245C" w:rsidRPr="001E245C" w:rsidRDefault="001E245C" w:rsidP="001E245C">
            <w:pPr>
              <w:widowControl w:val="0"/>
              <w:spacing w:after="0" w:line="240" w:lineRule="auto"/>
              <w:ind w:right="102"/>
              <w:rPr>
                <w:rFonts w:ascii="Arial Unicode MS" w:eastAsia="Arial Unicode MS" w:hAnsi="Arial Unicode MS" w:cs="Arial Unicode MS"/>
                <w:color w:val="000000"/>
                <w:lang w:eastAsia="ru-RU" w:bidi="ru-RU"/>
              </w:rPr>
            </w:pPr>
          </w:p>
        </w:tc>
        <w:tc>
          <w:tcPr>
            <w:tcW w:w="3845" w:type="dxa"/>
            <w:tcBorders>
              <w:left w:val="single" w:sz="4" w:space="0" w:color="auto"/>
              <w:bottom w:val="single" w:sz="4" w:space="0" w:color="auto"/>
              <w:right w:val="single" w:sz="4" w:space="0" w:color="auto"/>
            </w:tcBorders>
            <w:shd w:val="clear" w:color="auto" w:fill="FFFFFF"/>
          </w:tcPr>
          <w:p w:rsidR="001E245C" w:rsidRPr="001E245C" w:rsidRDefault="001E245C" w:rsidP="001E245C">
            <w:pPr>
              <w:widowControl w:val="0"/>
              <w:spacing w:after="0" w:line="240" w:lineRule="auto"/>
              <w:ind w:right="102"/>
              <w:rPr>
                <w:rFonts w:ascii="Arial Unicode MS" w:eastAsia="Arial Unicode MS" w:hAnsi="Arial Unicode MS" w:cs="Arial Unicode MS"/>
                <w:color w:val="000000"/>
                <w:lang w:eastAsia="ru-RU" w:bidi="ru-RU"/>
              </w:rPr>
            </w:pPr>
          </w:p>
        </w:tc>
      </w:tr>
    </w:tbl>
    <w:p w:rsidR="001E245C" w:rsidRPr="00316866" w:rsidRDefault="001E245C" w:rsidP="001E245C">
      <w:pPr>
        <w:framePr w:w="9974" w:h="1846" w:hRule="exact" w:wrap="none" w:vAnchor="page" w:hAnchor="page" w:x="1006" w:y="12556"/>
        <w:widowControl w:val="0"/>
        <w:spacing w:after="0" w:line="240" w:lineRule="auto"/>
        <w:ind w:right="102" w:firstLine="740"/>
        <w:jc w:val="both"/>
        <w:rPr>
          <w:rFonts w:ascii="Times New Roman" w:eastAsia="Times New Roman" w:hAnsi="Times New Roman" w:cs="Times New Roman"/>
          <w:color w:val="000000"/>
          <w:sz w:val="24"/>
          <w:szCs w:val="24"/>
          <w:lang w:eastAsia="ru-RU" w:bidi="ru-RU"/>
        </w:rPr>
      </w:pPr>
      <w:r w:rsidRPr="00316866">
        <w:rPr>
          <w:rFonts w:ascii="Times New Roman" w:eastAsia="Times New Roman" w:hAnsi="Times New Roman" w:cs="Times New Roman"/>
          <w:color w:val="000000"/>
          <w:sz w:val="24"/>
          <w:szCs w:val="24"/>
          <w:lang w:eastAsia="ru-RU" w:bidi="ru-RU"/>
        </w:rPr>
        <w:t>Вы вправе повторно обратиться с заявлением об исправлении допущенных опечаток и ошибок в разрешении на строительство после устранения указанных нарушений.</w:t>
      </w:r>
    </w:p>
    <w:p w:rsidR="001E245C" w:rsidRPr="00316866" w:rsidRDefault="001E245C" w:rsidP="001E245C">
      <w:pPr>
        <w:framePr w:w="9974" w:h="1846" w:hRule="exact" w:wrap="none" w:vAnchor="page" w:hAnchor="page" w:x="1006" w:y="12556"/>
        <w:widowControl w:val="0"/>
        <w:spacing w:after="0" w:line="240" w:lineRule="auto"/>
        <w:ind w:right="102" w:firstLine="740"/>
        <w:jc w:val="both"/>
        <w:rPr>
          <w:rFonts w:ascii="Times New Roman" w:eastAsia="Times New Roman" w:hAnsi="Times New Roman" w:cs="Times New Roman"/>
          <w:color w:val="000000"/>
          <w:sz w:val="24"/>
          <w:szCs w:val="24"/>
          <w:lang w:eastAsia="ru-RU" w:bidi="ru-RU"/>
        </w:rPr>
      </w:pPr>
      <w:r w:rsidRPr="00316866">
        <w:rPr>
          <w:rFonts w:ascii="Times New Roman" w:eastAsia="Times New Roman" w:hAnsi="Times New Roman" w:cs="Times New Roman"/>
          <w:color w:val="000000"/>
          <w:sz w:val="24"/>
          <w:szCs w:val="24"/>
          <w:lang w:eastAsia="ru-RU" w:bidi="ru-RU"/>
        </w:rPr>
        <w:t>Данный отказ может быть обжалован в досудебном порядке путем</w:t>
      </w:r>
    </w:p>
    <w:p w:rsidR="001E245C" w:rsidRPr="00316866" w:rsidRDefault="001E245C" w:rsidP="001E245C">
      <w:pPr>
        <w:framePr w:w="9974" w:h="1846" w:hRule="exact" w:wrap="none" w:vAnchor="page" w:hAnchor="page" w:x="1006" w:y="12556"/>
        <w:widowControl w:val="0"/>
        <w:tabs>
          <w:tab w:val="left" w:leader="underscore" w:pos="9903"/>
        </w:tabs>
        <w:spacing w:after="0" w:line="240" w:lineRule="auto"/>
        <w:ind w:right="102"/>
        <w:jc w:val="both"/>
        <w:rPr>
          <w:rFonts w:ascii="Times New Roman" w:eastAsia="Times New Roman" w:hAnsi="Times New Roman" w:cs="Times New Roman"/>
          <w:color w:val="000000"/>
          <w:sz w:val="24"/>
          <w:szCs w:val="24"/>
          <w:lang w:eastAsia="ru-RU" w:bidi="ru-RU"/>
        </w:rPr>
      </w:pPr>
      <w:r w:rsidRPr="00316866">
        <w:rPr>
          <w:rFonts w:ascii="Times New Roman" w:eastAsia="Times New Roman" w:hAnsi="Times New Roman" w:cs="Times New Roman"/>
          <w:color w:val="000000"/>
          <w:sz w:val="24"/>
          <w:szCs w:val="24"/>
          <w:lang w:eastAsia="ru-RU" w:bidi="ru-RU"/>
        </w:rPr>
        <w:t>направления жалобы в</w:t>
      </w:r>
      <w:r w:rsidRPr="00316866">
        <w:rPr>
          <w:rFonts w:ascii="Times New Roman" w:eastAsia="Times New Roman" w:hAnsi="Times New Roman" w:cs="Times New Roman"/>
          <w:color w:val="000000"/>
          <w:sz w:val="24"/>
          <w:szCs w:val="24"/>
          <w:lang w:eastAsia="ru-RU" w:bidi="ru-RU"/>
        </w:rPr>
        <w:tab/>
        <w:t>,</w:t>
      </w:r>
    </w:p>
    <w:p w:rsidR="001E245C" w:rsidRPr="00316866" w:rsidRDefault="001E245C" w:rsidP="001E245C">
      <w:pPr>
        <w:framePr w:w="9974" w:h="1846" w:hRule="exact" w:wrap="none" w:vAnchor="page" w:hAnchor="page" w:x="1006" w:y="12556"/>
        <w:widowControl w:val="0"/>
        <w:spacing w:after="0" w:line="240" w:lineRule="auto"/>
        <w:ind w:right="102"/>
        <w:jc w:val="both"/>
        <w:rPr>
          <w:rFonts w:ascii="Times New Roman" w:eastAsia="Times New Roman" w:hAnsi="Times New Roman" w:cs="Times New Roman"/>
          <w:color w:val="000000"/>
          <w:sz w:val="24"/>
          <w:szCs w:val="24"/>
          <w:lang w:eastAsia="ru-RU" w:bidi="ru-RU"/>
        </w:rPr>
      </w:pPr>
      <w:r w:rsidRPr="00316866">
        <w:rPr>
          <w:rFonts w:ascii="Times New Roman" w:eastAsia="Times New Roman" w:hAnsi="Times New Roman" w:cs="Times New Roman"/>
          <w:color w:val="000000"/>
          <w:sz w:val="24"/>
          <w:szCs w:val="24"/>
          <w:lang w:eastAsia="ru-RU" w:bidi="ru-RU"/>
        </w:rPr>
        <w:t>а также в судебном порядке.</w:t>
      </w:r>
    </w:p>
    <w:p w:rsidR="001E245C" w:rsidRPr="008F531E" w:rsidRDefault="001E245C" w:rsidP="001E245C">
      <w:pPr>
        <w:framePr w:w="9974" w:h="1846" w:hRule="exact" w:wrap="none" w:vAnchor="page" w:hAnchor="page" w:x="1006" w:y="12556"/>
        <w:widowControl w:val="0"/>
        <w:tabs>
          <w:tab w:val="left" w:leader="underscore" w:pos="9903"/>
        </w:tabs>
        <w:spacing w:after="0" w:line="240" w:lineRule="auto"/>
        <w:ind w:right="102" w:firstLine="740"/>
        <w:jc w:val="both"/>
        <w:rPr>
          <w:rFonts w:ascii="Times New Roman" w:eastAsia="Times New Roman" w:hAnsi="Times New Roman" w:cs="Times New Roman"/>
          <w:color w:val="000000"/>
          <w:sz w:val="26"/>
          <w:szCs w:val="26"/>
          <w:lang w:eastAsia="ru-RU" w:bidi="ru-RU"/>
        </w:rPr>
      </w:pPr>
      <w:r w:rsidRPr="00316866">
        <w:rPr>
          <w:rFonts w:ascii="Times New Roman" w:eastAsia="Times New Roman" w:hAnsi="Times New Roman" w:cs="Times New Roman"/>
          <w:color w:val="000000"/>
          <w:sz w:val="24"/>
          <w:szCs w:val="24"/>
          <w:lang w:eastAsia="ru-RU" w:bidi="ru-RU"/>
        </w:rPr>
        <w:t>Дополнительно информируем</w:t>
      </w:r>
      <w:r w:rsidRPr="008F531E">
        <w:rPr>
          <w:rFonts w:ascii="Times New Roman" w:eastAsia="Times New Roman" w:hAnsi="Times New Roman" w:cs="Times New Roman"/>
          <w:color w:val="000000"/>
          <w:sz w:val="26"/>
          <w:szCs w:val="26"/>
          <w:lang w:eastAsia="ru-RU" w:bidi="ru-RU"/>
        </w:rPr>
        <w:t>:</w:t>
      </w:r>
      <w:r w:rsidRPr="008F531E">
        <w:rPr>
          <w:rFonts w:ascii="Times New Roman" w:eastAsia="Times New Roman" w:hAnsi="Times New Roman" w:cs="Times New Roman"/>
          <w:color w:val="000000"/>
          <w:sz w:val="26"/>
          <w:szCs w:val="26"/>
          <w:lang w:eastAsia="ru-RU" w:bidi="ru-RU"/>
        </w:rPr>
        <w:tab/>
      </w:r>
    </w:p>
    <w:p w:rsidR="001E245C" w:rsidRPr="008F531E" w:rsidRDefault="001E245C" w:rsidP="001E245C">
      <w:pPr>
        <w:framePr w:w="9974" w:h="518" w:hRule="exact" w:wrap="none" w:vAnchor="page" w:hAnchor="page" w:x="946" w:y="14386"/>
        <w:widowControl w:val="0"/>
        <w:spacing w:after="0" w:line="230" w:lineRule="exact"/>
        <w:ind w:left="1280" w:right="102" w:hanging="140"/>
        <w:rPr>
          <w:rFonts w:ascii="Times New Roman" w:eastAsia="Times New Roman" w:hAnsi="Times New Roman" w:cs="Times New Roman"/>
          <w:b/>
          <w:bCs/>
          <w:color w:val="000000"/>
          <w:sz w:val="18"/>
          <w:szCs w:val="18"/>
          <w:lang w:eastAsia="ru-RU" w:bidi="ru-RU"/>
        </w:rPr>
      </w:pPr>
      <w:r w:rsidRPr="008F531E">
        <w:rPr>
          <w:rFonts w:ascii="Times New Roman" w:eastAsia="Times New Roman" w:hAnsi="Times New Roman" w:cs="Times New Roman"/>
          <w:b/>
          <w:bCs/>
          <w:color w:val="000000"/>
          <w:sz w:val="18"/>
          <w:szCs w:val="18"/>
          <w:lang w:eastAsia="ru-RU" w:bidi="ru-RU"/>
        </w:rPr>
        <w:t>(указывается информация, необходимая для устранения причин отказа во внесении исправлений в разрешение на строительство, а также иная дополнительная информация при наличии)</w:t>
      </w:r>
    </w:p>
    <w:p w:rsidR="001E245C" w:rsidRPr="008F531E" w:rsidRDefault="001E245C" w:rsidP="001E245C">
      <w:pPr>
        <w:framePr w:wrap="none" w:vAnchor="page" w:hAnchor="page" w:x="2236" w:y="15271"/>
        <w:widowControl w:val="0"/>
        <w:spacing w:after="0" w:line="180" w:lineRule="exact"/>
        <w:ind w:right="102"/>
        <w:rPr>
          <w:rFonts w:ascii="Times New Roman" w:eastAsia="Times New Roman" w:hAnsi="Times New Roman" w:cs="Times New Roman"/>
          <w:b/>
          <w:bCs/>
          <w:color w:val="000000"/>
          <w:sz w:val="18"/>
          <w:szCs w:val="18"/>
          <w:lang w:eastAsia="ru-RU" w:bidi="ru-RU"/>
        </w:rPr>
      </w:pPr>
      <w:r w:rsidRPr="008F531E">
        <w:rPr>
          <w:rFonts w:ascii="Times New Roman" w:eastAsia="Times New Roman" w:hAnsi="Times New Roman" w:cs="Times New Roman"/>
          <w:b/>
          <w:bCs/>
          <w:color w:val="000000"/>
          <w:sz w:val="18"/>
          <w:szCs w:val="18"/>
          <w:lang w:eastAsia="ru-RU" w:bidi="ru-RU"/>
        </w:rPr>
        <w:t>(должность)</w:t>
      </w:r>
    </w:p>
    <w:p w:rsidR="001E245C" w:rsidRPr="008F531E" w:rsidRDefault="001E245C" w:rsidP="001E245C">
      <w:pPr>
        <w:framePr w:wrap="none" w:vAnchor="page" w:hAnchor="page" w:x="5386" w:y="15331"/>
        <w:widowControl w:val="0"/>
        <w:spacing w:after="0" w:line="180" w:lineRule="exact"/>
        <w:ind w:right="102"/>
        <w:rPr>
          <w:rFonts w:ascii="Times New Roman" w:eastAsia="Times New Roman" w:hAnsi="Times New Roman" w:cs="Times New Roman"/>
          <w:b/>
          <w:bCs/>
          <w:color w:val="000000"/>
          <w:sz w:val="18"/>
          <w:szCs w:val="18"/>
          <w:lang w:eastAsia="ru-RU" w:bidi="ru-RU"/>
        </w:rPr>
      </w:pPr>
      <w:r w:rsidRPr="008F531E">
        <w:rPr>
          <w:rFonts w:ascii="Times New Roman" w:eastAsia="Times New Roman" w:hAnsi="Times New Roman" w:cs="Times New Roman"/>
          <w:b/>
          <w:bCs/>
          <w:color w:val="000000"/>
          <w:sz w:val="18"/>
          <w:szCs w:val="18"/>
          <w:lang w:eastAsia="ru-RU" w:bidi="ru-RU"/>
        </w:rPr>
        <w:t>(подпись)</w:t>
      </w:r>
    </w:p>
    <w:p w:rsidR="001E245C" w:rsidRPr="008F531E" w:rsidRDefault="001E245C" w:rsidP="001E245C">
      <w:pPr>
        <w:framePr w:wrap="none" w:vAnchor="page" w:hAnchor="page" w:x="7651" w:y="15346"/>
        <w:widowControl w:val="0"/>
        <w:spacing w:after="0" w:line="180" w:lineRule="exact"/>
        <w:ind w:right="102"/>
        <w:rPr>
          <w:rFonts w:ascii="Times New Roman" w:eastAsia="Times New Roman" w:hAnsi="Times New Roman" w:cs="Times New Roman"/>
          <w:b/>
          <w:bCs/>
          <w:color w:val="000000"/>
          <w:sz w:val="18"/>
          <w:szCs w:val="18"/>
          <w:lang w:eastAsia="ru-RU" w:bidi="ru-RU"/>
        </w:rPr>
      </w:pPr>
      <w:r w:rsidRPr="008F531E">
        <w:rPr>
          <w:rFonts w:ascii="Times New Roman" w:eastAsia="Times New Roman" w:hAnsi="Times New Roman" w:cs="Times New Roman"/>
          <w:b/>
          <w:bCs/>
          <w:color w:val="000000"/>
          <w:sz w:val="18"/>
          <w:szCs w:val="18"/>
          <w:lang w:eastAsia="ru-RU" w:bidi="ru-RU"/>
        </w:rPr>
        <w:t>(фамилия, имя, отчество (при наличии)</w:t>
      </w:r>
    </w:p>
    <w:p w:rsidR="008F531E" w:rsidRPr="008F531E" w:rsidRDefault="008F531E" w:rsidP="005A3F6E">
      <w:pPr>
        <w:widowControl w:val="0"/>
        <w:spacing w:after="0" w:line="240" w:lineRule="auto"/>
        <w:ind w:right="102"/>
        <w:rPr>
          <w:rFonts w:ascii="Arial Unicode MS" w:eastAsia="Arial Unicode MS" w:hAnsi="Arial Unicode MS" w:cs="Arial Unicode MS"/>
          <w:color w:val="000000"/>
          <w:sz w:val="2"/>
          <w:szCs w:val="2"/>
          <w:lang w:eastAsia="ru-RU" w:bidi="ru-RU"/>
        </w:rPr>
        <w:sectPr w:rsidR="008F531E" w:rsidRPr="008F531E">
          <w:pgSz w:w="11900" w:h="16840"/>
          <w:pgMar w:top="360" w:right="360" w:bottom="360" w:left="360" w:header="0" w:footer="3" w:gutter="0"/>
          <w:cols w:space="720"/>
          <w:noEndnote/>
          <w:docGrid w:linePitch="360"/>
        </w:sectPr>
      </w:pPr>
    </w:p>
    <w:p w:rsidR="008F531E" w:rsidRPr="008F531E" w:rsidRDefault="008F531E" w:rsidP="005A3F6E">
      <w:pPr>
        <w:widowControl w:val="0"/>
        <w:spacing w:after="0" w:line="240" w:lineRule="auto"/>
        <w:ind w:right="102"/>
        <w:rPr>
          <w:rFonts w:ascii="Arial Unicode MS" w:eastAsia="Arial Unicode MS" w:hAnsi="Arial Unicode MS" w:cs="Arial Unicode MS"/>
          <w:color w:val="000000"/>
          <w:sz w:val="2"/>
          <w:szCs w:val="2"/>
          <w:lang w:eastAsia="ru-RU" w:bidi="ru-RU"/>
        </w:rPr>
      </w:pPr>
      <w:r w:rsidRPr="008F531E">
        <w:rPr>
          <w:rFonts w:ascii="Arial Unicode MS" w:eastAsia="Arial Unicode MS" w:hAnsi="Arial Unicode MS" w:cs="Arial Unicode MS"/>
          <w:noProof/>
          <w:color w:val="000000"/>
          <w:sz w:val="24"/>
          <w:szCs w:val="24"/>
          <w:lang w:eastAsia="ru-RU"/>
        </w:rPr>
        <w:lastRenderedPageBreak/>
        <mc:AlternateContent>
          <mc:Choice Requires="wps">
            <w:drawing>
              <wp:anchor distT="0" distB="0" distL="114300" distR="114300" simplePos="0" relativeHeight="251664384" behindDoc="1" locked="0" layoutInCell="1" allowOverlap="1" wp14:anchorId="5C460B18" wp14:editId="06246F64">
                <wp:simplePos x="0" y="0"/>
                <wp:positionH relativeFrom="page">
                  <wp:posOffset>718820</wp:posOffset>
                </wp:positionH>
                <wp:positionV relativeFrom="page">
                  <wp:posOffset>5474335</wp:posOffset>
                </wp:positionV>
                <wp:extent cx="1984375" cy="0"/>
                <wp:effectExtent l="13970" t="6985" r="11430" b="12065"/>
                <wp:wrapNone/>
                <wp:docPr id="9"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1984375" cy="0"/>
                        </a:xfrm>
                        <a:prstGeom prst="straightConnector1">
                          <a:avLst/>
                        </a:prstGeom>
                        <a:solidFill>
                          <a:srgbClr val="FFFFFF"/>
                        </a:solidFill>
                        <a:ln w="63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155DE2C2" id="AutoShape 10" o:spid="_x0000_s1026" type="#_x0000_t32" style="position:absolute;margin-left:56.6pt;margin-top:431.05pt;width:156.25pt;height:0;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" filled="t" strokeweight=".5pt">
                <v:path arrowok="f"/>
                <o:lock v:ext="edit" shapetype="f"/>
                <w10:wrap anchorx="page" anchory="page"/>
              </v:shape>
            </w:pict>
          </mc:Fallback>
        </mc:AlternateContent>
      </w:r>
      <w:r w:rsidRPr="008F531E">
        <w:rPr>
          <w:rFonts w:ascii="Arial Unicode MS" w:eastAsia="Arial Unicode MS" w:hAnsi="Arial Unicode MS" w:cs="Arial Unicode MS"/>
          <w:noProof/>
          <w:color w:val="000000"/>
          <w:sz w:val="24"/>
          <w:szCs w:val="24"/>
          <w:lang w:eastAsia="ru-RU"/>
        </w:rPr>
        <mc:AlternateContent>
          <mc:Choice Requires="wps">
            <w:drawing>
              <wp:anchor distT="0" distB="0" distL="114300" distR="114300" simplePos="0" relativeHeight="251665408" behindDoc="1" locked="0" layoutInCell="1" allowOverlap="1" wp14:anchorId="3ED1F05F" wp14:editId="16FF4A53">
                <wp:simplePos x="0" y="0"/>
                <wp:positionH relativeFrom="page">
                  <wp:posOffset>2879725</wp:posOffset>
                </wp:positionH>
                <wp:positionV relativeFrom="page">
                  <wp:posOffset>5474335</wp:posOffset>
                </wp:positionV>
                <wp:extent cx="1442085" cy="0"/>
                <wp:effectExtent l="12700" t="6985" r="12065" b="12065"/>
                <wp:wrapNone/>
                <wp:docPr id="8"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1442085" cy="0"/>
                        </a:xfrm>
                        <a:prstGeom prst="straightConnector1">
                          <a:avLst/>
                        </a:prstGeom>
                        <a:solidFill>
                          <a:srgbClr val="FFFFFF"/>
                        </a:solidFill>
                        <a:ln w="63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733567B3" id="AutoShape 9" o:spid="_x0000_s1026" type="#_x0000_t32" style="position:absolute;margin-left:226.75pt;margin-top:431.05pt;width:113.55pt;height:0;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" filled="t" strokeweight=".5pt">
                <v:path arrowok="f"/>
                <o:lock v:ext="edit" shapetype="f"/>
                <w10:wrap anchorx="page" anchory="page"/>
              </v:shape>
            </w:pict>
          </mc:Fallback>
        </mc:AlternateContent>
      </w:r>
      <w:r w:rsidRPr="008F531E">
        <w:rPr>
          <w:rFonts w:ascii="Arial Unicode MS" w:eastAsia="Arial Unicode MS" w:hAnsi="Arial Unicode MS" w:cs="Arial Unicode MS"/>
          <w:noProof/>
          <w:color w:val="000000"/>
          <w:sz w:val="24"/>
          <w:szCs w:val="24"/>
          <w:lang w:eastAsia="ru-RU"/>
        </w:rPr>
        <mc:AlternateContent>
          <mc:Choice Requires="wps">
            <w:drawing>
              <wp:anchor distT="0" distB="0" distL="114300" distR="114300" simplePos="0" relativeHeight="251666432" behindDoc="1" locked="0" layoutInCell="1" allowOverlap="1" wp14:anchorId="5AD31583" wp14:editId="6EED27BE">
                <wp:simplePos x="0" y="0"/>
                <wp:positionH relativeFrom="page">
                  <wp:posOffset>4498340</wp:posOffset>
                </wp:positionH>
                <wp:positionV relativeFrom="page">
                  <wp:posOffset>5474335</wp:posOffset>
                </wp:positionV>
                <wp:extent cx="2524125" cy="0"/>
                <wp:effectExtent l="12065" t="6985" r="6985" b="12065"/>
                <wp:wrapNone/>
                <wp:docPr id="7"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2524125" cy="0"/>
                        </a:xfrm>
                        <a:prstGeom prst="straightConnector1">
                          <a:avLst/>
                        </a:prstGeom>
                        <a:solidFill>
                          <a:srgbClr val="FFFFFF"/>
                        </a:solidFill>
                        <a:ln w="63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23F980BC" id="AutoShape 8" o:spid="_x0000_s1026" type="#_x0000_t32" style="position:absolute;margin-left:354.2pt;margin-top:431.05pt;width:198.75pt;height:0;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" filled="t" strokeweight=".5pt">
                <v:path arrowok="f"/>
                <o:lock v:ext="edit" shapetype="f"/>
                <w10:wrap anchorx="page" anchory="page"/>
              </v:shape>
            </w:pict>
          </mc:Fallback>
        </mc:AlternateContent>
      </w:r>
    </w:p>
    <w:p w:rsidR="008F531E" w:rsidRPr="008F531E" w:rsidRDefault="008F531E" w:rsidP="005A3F6E">
      <w:pPr>
        <w:framePr w:wrap="none" w:vAnchor="page" w:hAnchor="page" w:x="1104" w:y="9244"/>
        <w:widowControl w:val="0"/>
        <w:spacing w:after="0" w:line="260" w:lineRule="exact"/>
        <w:ind w:right="102"/>
        <w:rPr>
          <w:rFonts w:ascii="Times New Roman" w:eastAsia="Times New Roman" w:hAnsi="Times New Roman" w:cs="Times New Roman"/>
          <w:color w:val="000000"/>
          <w:sz w:val="26"/>
          <w:szCs w:val="26"/>
          <w:lang w:eastAsia="ru-RU" w:bidi="ru-RU"/>
        </w:rPr>
      </w:pPr>
    </w:p>
    <w:p w:rsidR="008F531E" w:rsidRPr="00316866" w:rsidRDefault="008F531E" w:rsidP="00957DD3">
      <w:pPr>
        <w:framePr w:w="9950" w:h="3273" w:hRule="exact" w:wrap="none" w:vAnchor="page" w:hAnchor="page" w:x="1116" w:y="1203"/>
        <w:widowControl w:val="0"/>
        <w:spacing w:after="0" w:line="240" w:lineRule="auto"/>
        <w:ind w:right="102"/>
        <w:jc w:val="right"/>
        <w:rPr>
          <w:rFonts w:ascii="Times New Roman" w:eastAsia="Times New Roman" w:hAnsi="Times New Roman" w:cs="Times New Roman"/>
          <w:color w:val="000000"/>
          <w:sz w:val="24"/>
          <w:szCs w:val="24"/>
          <w:lang w:eastAsia="ru-RU" w:bidi="ru-RU"/>
        </w:rPr>
      </w:pPr>
      <w:r w:rsidRPr="00316866">
        <w:rPr>
          <w:rFonts w:ascii="Times New Roman" w:eastAsia="Times New Roman" w:hAnsi="Times New Roman" w:cs="Times New Roman"/>
          <w:color w:val="000000"/>
          <w:sz w:val="24"/>
          <w:szCs w:val="24"/>
          <w:lang w:eastAsia="ru-RU" w:bidi="ru-RU"/>
        </w:rPr>
        <w:t>П</w:t>
      </w:r>
      <w:r w:rsidR="00957DD3">
        <w:rPr>
          <w:rFonts w:ascii="Times New Roman" w:eastAsia="Times New Roman" w:hAnsi="Times New Roman" w:cs="Times New Roman"/>
          <w:color w:val="000000"/>
          <w:sz w:val="24"/>
          <w:szCs w:val="24"/>
          <w:lang w:eastAsia="ru-RU" w:bidi="ru-RU"/>
        </w:rPr>
        <w:t>риложение</w:t>
      </w:r>
      <w:r w:rsidRPr="00316866">
        <w:rPr>
          <w:rFonts w:ascii="Times New Roman" w:eastAsia="Times New Roman" w:hAnsi="Times New Roman" w:cs="Times New Roman"/>
          <w:color w:val="000000"/>
          <w:sz w:val="24"/>
          <w:szCs w:val="24"/>
          <w:lang w:eastAsia="ru-RU" w:bidi="ru-RU"/>
        </w:rPr>
        <w:t xml:space="preserve"> № 10</w:t>
      </w:r>
      <w:r w:rsidRPr="00316866">
        <w:rPr>
          <w:rFonts w:ascii="Times New Roman" w:eastAsia="Times New Roman" w:hAnsi="Times New Roman" w:cs="Times New Roman"/>
          <w:color w:val="000000"/>
          <w:sz w:val="24"/>
          <w:szCs w:val="24"/>
          <w:lang w:eastAsia="ru-RU" w:bidi="ru-RU"/>
        </w:rPr>
        <w:br/>
        <w:t>к Административному регламенту</w:t>
      </w:r>
      <w:r w:rsidRPr="00316866">
        <w:rPr>
          <w:rFonts w:ascii="Times New Roman" w:eastAsia="Times New Roman" w:hAnsi="Times New Roman" w:cs="Times New Roman"/>
          <w:color w:val="000000"/>
          <w:sz w:val="24"/>
          <w:szCs w:val="24"/>
          <w:lang w:eastAsia="ru-RU" w:bidi="ru-RU"/>
        </w:rPr>
        <w:br/>
        <w:t>предоставления государственной и</w:t>
      </w:r>
      <w:r w:rsidRPr="00316866">
        <w:rPr>
          <w:rFonts w:ascii="Times New Roman" w:eastAsia="Times New Roman" w:hAnsi="Times New Roman" w:cs="Times New Roman"/>
          <w:color w:val="000000"/>
          <w:sz w:val="24"/>
          <w:szCs w:val="24"/>
          <w:lang w:eastAsia="ru-RU" w:bidi="ru-RU"/>
        </w:rPr>
        <w:br/>
        <w:t xml:space="preserve">муниципальной услуги </w:t>
      </w:r>
      <w:r w:rsidR="00957DD3">
        <w:rPr>
          <w:rFonts w:ascii="Times New Roman" w:eastAsia="Times New Roman" w:hAnsi="Times New Roman" w:cs="Times New Roman"/>
          <w:color w:val="000000"/>
          <w:sz w:val="24"/>
          <w:szCs w:val="24"/>
          <w:lang w:eastAsia="ru-RU" w:bidi="ru-RU"/>
        </w:rPr>
        <w:t>«</w:t>
      </w:r>
      <w:r w:rsidRPr="00316866">
        <w:rPr>
          <w:rFonts w:ascii="Times New Roman" w:eastAsia="Times New Roman" w:hAnsi="Times New Roman" w:cs="Times New Roman"/>
          <w:color w:val="000000"/>
          <w:sz w:val="24"/>
          <w:szCs w:val="24"/>
          <w:lang w:eastAsia="ru-RU" w:bidi="ru-RU"/>
        </w:rPr>
        <w:t>Выдача</w:t>
      </w:r>
      <w:r w:rsidRPr="00316866">
        <w:rPr>
          <w:rFonts w:ascii="Times New Roman" w:eastAsia="Times New Roman" w:hAnsi="Times New Roman" w:cs="Times New Roman"/>
          <w:color w:val="000000"/>
          <w:sz w:val="24"/>
          <w:szCs w:val="24"/>
          <w:lang w:eastAsia="ru-RU" w:bidi="ru-RU"/>
        </w:rPr>
        <w:br/>
        <w:t>разрешения на строительство,</w:t>
      </w:r>
      <w:r w:rsidRPr="00316866">
        <w:rPr>
          <w:rFonts w:ascii="Times New Roman" w:eastAsia="Times New Roman" w:hAnsi="Times New Roman" w:cs="Times New Roman"/>
          <w:color w:val="000000"/>
          <w:sz w:val="24"/>
          <w:szCs w:val="24"/>
          <w:lang w:eastAsia="ru-RU" w:bidi="ru-RU"/>
        </w:rPr>
        <w:br/>
        <w:t>внесение изменений в разрешение</w:t>
      </w:r>
      <w:r w:rsidRPr="00316866">
        <w:rPr>
          <w:rFonts w:ascii="Times New Roman" w:eastAsia="Times New Roman" w:hAnsi="Times New Roman" w:cs="Times New Roman"/>
          <w:color w:val="000000"/>
          <w:sz w:val="24"/>
          <w:szCs w:val="24"/>
          <w:lang w:eastAsia="ru-RU" w:bidi="ru-RU"/>
        </w:rPr>
        <w:br/>
        <w:t>на строительство, в том числе в</w:t>
      </w:r>
      <w:r w:rsidRPr="00316866">
        <w:rPr>
          <w:rFonts w:ascii="Times New Roman" w:eastAsia="Times New Roman" w:hAnsi="Times New Roman" w:cs="Times New Roman"/>
          <w:color w:val="000000"/>
          <w:sz w:val="24"/>
          <w:szCs w:val="24"/>
          <w:lang w:eastAsia="ru-RU" w:bidi="ru-RU"/>
        </w:rPr>
        <w:br/>
        <w:t>связи с необходимостью</w:t>
      </w:r>
      <w:r w:rsidRPr="00316866">
        <w:rPr>
          <w:rFonts w:ascii="Times New Roman" w:eastAsia="Times New Roman" w:hAnsi="Times New Roman" w:cs="Times New Roman"/>
          <w:color w:val="000000"/>
          <w:sz w:val="24"/>
          <w:szCs w:val="24"/>
          <w:lang w:eastAsia="ru-RU" w:bidi="ru-RU"/>
        </w:rPr>
        <w:br/>
        <w:t>продления срока действия</w:t>
      </w:r>
      <w:r w:rsidRPr="00316866">
        <w:rPr>
          <w:rFonts w:ascii="Times New Roman" w:eastAsia="Times New Roman" w:hAnsi="Times New Roman" w:cs="Times New Roman"/>
          <w:color w:val="000000"/>
          <w:sz w:val="24"/>
          <w:szCs w:val="24"/>
          <w:lang w:eastAsia="ru-RU" w:bidi="ru-RU"/>
        </w:rPr>
        <w:br/>
        <w:t>разрешения на строительство</w:t>
      </w:r>
      <w:r w:rsidR="00957DD3">
        <w:rPr>
          <w:rFonts w:ascii="Times New Roman" w:eastAsia="Times New Roman" w:hAnsi="Times New Roman" w:cs="Times New Roman"/>
          <w:color w:val="000000"/>
          <w:sz w:val="24"/>
          <w:szCs w:val="24"/>
          <w:lang w:eastAsia="ru-RU" w:bidi="ru-RU"/>
        </w:rPr>
        <w:t>»</w:t>
      </w:r>
    </w:p>
    <w:p w:rsidR="008F531E" w:rsidRPr="00316866" w:rsidRDefault="008F531E" w:rsidP="00957DD3">
      <w:pPr>
        <w:framePr w:w="9950" w:h="318" w:hRule="exact" w:wrap="none" w:vAnchor="page" w:hAnchor="page" w:x="1141" w:y="4456"/>
        <w:widowControl w:val="0"/>
        <w:spacing w:after="0" w:line="260" w:lineRule="exact"/>
        <w:ind w:right="102"/>
        <w:jc w:val="right"/>
        <w:rPr>
          <w:rFonts w:ascii="Times New Roman" w:eastAsia="Times New Roman" w:hAnsi="Times New Roman" w:cs="Times New Roman"/>
          <w:color w:val="000000"/>
          <w:sz w:val="24"/>
          <w:szCs w:val="24"/>
          <w:lang w:eastAsia="ru-RU" w:bidi="ru-RU"/>
        </w:rPr>
      </w:pPr>
      <w:r w:rsidRPr="00316866">
        <w:rPr>
          <w:rFonts w:ascii="Times New Roman" w:eastAsia="Times New Roman" w:hAnsi="Times New Roman" w:cs="Times New Roman"/>
          <w:color w:val="000000"/>
          <w:sz w:val="24"/>
          <w:szCs w:val="24"/>
          <w:lang w:eastAsia="ru-RU" w:bidi="ru-RU"/>
        </w:rPr>
        <w:t>ФОРМА</w:t>
      </w:r>
    </w:p>
    <w:p w:rsidR="008F531E" w:rsidRPr="008F531E" w:rsidRDefault="008F531E" w:rsidP="00957DD3">
      <w:pPr>
        <w:framePr w:w="9950" w:h="664" w:hRule="exact" w:wrap="none" w:vAnchor="page" w:hAnchor="page" w:x="1171" w:y="4921"/>
        <w:widowControl w:val="0"/>
        <w:spacing w:after="0" w:line="280" w:lineRule="exact"/>
        <w:ind w:right="102"/>
        <w:jc w:val="center"/>
        <w:outlineLvl w:val="0"/>
        <w:rPr>
          <w:rFonts w:ascii="Times New Roman" w:eastAsia="Times New Roman" w:hAnsi="Times New Roman" w:cs="Times New Roman"/>
          <w:b/>
          <w:bCs/>
          <w:color w:val="000000"/>
          <w:sz w:val="28"/>
          <w:szCs w:val="28"/>
          <w:lang w:eastAsia="ru-RU" w:bidi="ru-RU"/>
        </w:rPr>
      </w:pPr>
      <w:bookmarkStart w:id="38" w:name="bookmark40"/>
      <w:r w:rsidRPr="008F531E">
        <w:rPr>
          <w:rFonts w:ascii="Times New Roman" w:eastAsia="Times New Roman" w:hAnsi="Times New Roman" w:cs="Times New Roman"/>
          <w:b/>
          <w:bCs/>
          <w:color w:val="000000"/>
          <w:spacing w:val="70"/>
          <w:sz w:val="28"/>
          <w:szCs w:val="28"/>
          <w:lang w:eastAsia="ru-RU" w:bidi="ru-RU"/>
        </w:rPr>
        <w:t>ЗАЯВЛЕНИЕ</w:t>
      </w:r>
      <w:bookmarkEnd w:id="38"/>
    </w:p>
    <w:p w:rsidR="008F531E" w:rsidRPr="008F531E" w:rsidRDefault="008F531E" w:rsidP="00957DD3">
      <w:pPr>
        <w:framePr w:w="9950" w:h="664" w:hRule="exact" w:wrap="none" w:vAnchor="page" w:hAnchor="page" w:x="1171" w:y="4921"/>
        <w:widowControl w:val="0"/>
        <w:spacing w:after="0" w:line="280" w:lineRule="exact"/>
        <w:ind w:right="102"/>
        <w:jc w:val="center"/>
        <w:rPr>
          <w:rFonts w:ascii="Times New Roman" w:eastAsia="Times New Roman" w:hAnsi="Times New Roman" w:cs="Times New Roman"/>
          <w:b/>
          <w:bCs/>
          <w:color w:val="000000"/>
          <w:sz w:val="28"/>
          <w:szCs w:val="28"/>
          <w:lang w:eastAsia="ru-RU" w:bidi="ru-RU"/>
        </w:rPr>
      </w:pPr>
      <w:r w:rsidRPr="008F531E">
        <w:rPr>
          <w:rFonts w:ascii="Times New Roman" w:eastAsia="Times New Roman" w:hAnsi="Times New Roman" w:cs="Times New Roman"/>
          <w:b/>
          <w:bCs/>
          <w:color w:val="000000"/>
          <w:sz w:val="28"/>
          <w:szCs w:val="28"/>
          <w:lang w:eastAsia="ru-RU" w:bidi="ru-RU"/>
        </w:rPr>
        <w:t>о выдаче дубликата разрешения на строительство</w:t>
      </w:r>
    </w:p>
    <w:p w:rsidR="008F531E" w:rsidRPr="00957DD3" w:rsidRDefault="008F531E" w:rsidP="00957DD3">
      <w:pPr>
        <w:framePr w:w="9950" w:h="318" w:hRule="exact" w:wrap="none" w:vAnchor="page" w:hAnchor="page" w:x="1321" w:y="5686"/>
        <w:widowControl w:val="0"/>
        <w:spacing w:after="0" w:line="260" w:lineRule="exact"/>
        <w:ind w:right="102"/>
        <w:jc w:val="right"/>
        <w:rPr>
          <w:rFonts w:ascii="Times New Roman" w:eastAsia="Times New Roman" w:hAnsi="Times New Roman" w:cs="Times New Roman"/>
          <w:color w:val="000000"/>
          <w:sz w:val="24"/>
          <w:szCs w:val="24"/>
          <w:lang w:eastAsia="ru-RU" w:bidi="ru-RU"/>
        </w:rPr>
      </w:pPr>
      <w:r w:rsidRPr="00957DD3">
        <w:rPr>
          <w:rFonts w:ascii="Times New Roman" w:eastAsia="Times New Roman" w:hAnsi="Times New Roman" w:cs="Times New Roman"/>
          <w:color w:val="000000"/>
          <w:sz w:val="24"/>
          <w:szCs w:val="24"/>
          <w:lang w:eastAsia="ru-RU" w:bidi="ru-RU"/>
        </w:rPr>
        <w:t>20</w:t>
      </w:r>
      <w:r w:rsidR="00957DD3" w:rsidRPr="00957DD3">
        <w:rPr>
          <w:rFonts w:ascii="Times New Roman" w:eastAsia="Times New Roman" w:hAnsi="Times New Roman" w:cs="Times New Roman"/>
          <w:color w:val="000000"/>
          <w:sz w:val="24"/>
          <w:szCs w:val="24"/>
          <w:lang w:eastAsia="ru-RU" w:bidi="ru-RU"/>
        </w:rPr>
        <w:t>___</w:t>
      </w:r>
      <w:r w:rsidRPr="00957DD3">
        <w:rPr>
          <w:rFonts w:ascii="Times New Roman" w:eastAsia="Times New Roman" w:hAnsi="Times New Roman" w:cs="Times New Roman"/>
          <w:color w:val="000000"/>
          <w:sz w:val="24"/>
          <w:szCs w:val="24"/>
          <w:lang w:eastAsia="ru-RU" w:bidi="ru-RU"/>
        </w:rPr>
        <w:t xml:space="preserve"> г.</w:t>
      </w:r>
    </w:p>
    <w:p w:rsidR="008F531E" w:rsidRPr="008F531E" w:rsidRDefault="008F531E" w:rsidP="00957DD3">
      <w:pPr>
        <w:framePr w:w="9950" w:h="316" w:hRule="exact" w:wrap="none" w:vAnchor="page" w:hAnchor="page" w:x="1171" w:y="6151"/>
        <w:widowControl w:val="0"/>
        <w:spacing w:after="0" w:line="230" w:lineRule="exact"/>
        <w:ind w:right="102"/>
        <w:jc w:val="center"/>
        <w:rPr>
          <w:rFonts w:ascii="Times New Roman" w:eastAsia="Times New Roman" w:hAnsi="Times New Roman" w:cs="Times New Roman"/>
          <w:b/>
          <w:bCs/>
          <w:color w:val="000000"/>
          <w:sz w:val="18"/>
          <w:szCs w:val="18"/>
          <w:lang w:eastAsia="ru-RU" w:bidi="ru-RU"/>
        </w:rPr>
      </w:pPr>
      <w:r w:rsidRPr="008F531E">
        <w:rPr>
          <w:rFonts w:ascii="Times New Roman" w:eastAsia="Times New Roman" w:hAnsi="Times New Roman" w:cs="Times New Roman"/>
          <w:b/>
          <w:bCs/>
          <w:color w:val="000000"/>
          <w:sz w:val="18"/>
          <w:szCs w:val="18"/>
          <w:lang w:eastAsia="ru-RU" w:bidi="ru-RU"/>
        </w:rPr>
        <w:t xml:space="preserve">(наименование уполномоченного на выдачу разрешений на строительство </w:t>
      </w:r>
      <w:r w:rsidR="00957DD3">
        <w:rPr>
          <w:rFonts w:ascii="Times New Roman" w:eastAsia="Times New Roman" w:hAnsi="Times New Roman" w:cs="Times New Roman"/>
          <w:b/>
          <w:bCs/>
          <w:color w:val="000000"/>
          <w:sz w:val="18"/>
          <w:szCs w:val="18"/>
          <w:lang w:eastAsia="ru-RU" w:bidi="ru-RU"/>
        </w:rPr>
        <w:t>органа</w:t>
      </w:r>
      <w:r w:rsidRPr="008F531E">
        <w:rPr>
          <w:rFonts w:ascii="Times New Roman" w:eastAsia="Times New Roman" w:hAnsi="Times New Roman" w:cs="Times New Roman"/>
          <w:b/>
          <w:bCs/>
          <w:color w:val="000000"/>
          <w:sz w:val="18"/>
          <w:szCs w:val="18"/>
          <w:lang w:eastAsia="ru-RU" w:bidi="ru-RU"/>
        </w:rPr>
        <w:t>)</w:t>
      </w:r>
    </w:p>
    <w:p w:rsidR="008F531E" w:rsidRPr="00316866" w:rsidRDefault="008F531E" w:rsidP="00957DD3">
      <w:pPr>
        <w:framePr w:wrap="none" w:vAnchor="page" w:hAnchor="page" w:x="1171" w:y="7081"/>
        <w:widowControl w:val="0"/>
        <w:spacing w:after="0" w:line="260" w:lineRule="exact"/>
        <w:ind w:left="720" w:right="102"/>
        <w:rPr>
          <w:rFonts w:ascii="Times New Roman" w:eastAsia="Times New Roman" w:hAnsi="Times New Roman" w:cs="Times New Roman"/>
          <w:color w:val="000000"/>
          <w:sz w:val="24"/>
          <w:szCs w:val="24"/>
          <w:lang w:eastAsia="ru-RU" w:bidi="ru-RU"/>
        </w:rPr>
      </w:pPr>
      <w:r w:rsidRPr="00316866">
        <w:rPr>
          <w:rFonts w:ascii="Times New Roman" w:eastAsia="Times New Roman" w:hAnsi="Times New Roman" w:cs="Times New Roman"/>
          <w:color w:val="000000"/>
          <w:sz w:val="24"/>
          <w:szCs w:val="24"/>
          <w:lang w:eastAsia="ru-RU" w:bidi="ru-RU"/>
        </w:rPr>
        <w:t>Прошу выдать дубликат разрешения на строительство.</w:t>
      </w:r>
    </w:p>
    <w:p w:rsidR="008F531E" w:rsidRPr="00316866" w:rsidRDefault="008F531E" w:rsidP="00957DD3">
      <w:pPr>
        <w:framePr w:wrap="none" w:vAnchor="page" w:hAnchor="page" w:x="4156" w:y="7411"/>
        <w:widowControl w:val="0"/>
        <w:spacing w:after="0" w:line="260" w:lineRule="exact"/>
        <w:ind w:right="102"/>
        <w:rPr>
          <w:rFonts w:ascii="Times New Roman" w:eastAsia="Times New Roman" w:hAnsi="Times New Roman" w:cs="Times New Roman"/>
          <w:color w:val="000000"/>
          <w:sz w:val="24"/>
          <w:szCs w:val="24"/>
          <w:lang w:eastAsia="ru-RU" w:bidi="ru-RU"/>
        </w:rPr>
      </w:pPr>
      <w:r w:rsidRPr="00316866">
        <w:rPr>
          <w:rFonts w:ascii="Times New Roman" w:eastAsia="Times New Roman" w:hAnsi="Times New Roman" w:cs="Times New Roman"/>
          <w:color w:val="000000"/>
          <w:sz w:val="24"/>
          <w:szCs w:val="24"/>
          <w:lang w:eastAsia="ru-RU" w:bidi="ru-RU"/>
        </w:rPr>
        <w:t>1. Сведения о застройщике</w:t>
      </w:r>
    </w:p>
    <w:tbl>
      <w:tblPr>
        <w:tblpPr w:leftFromText="180" w:rightFromText="180" w:vertAnchor="text" w:horzAnchor="margin" w:tblpXSpec="center" w:tblpY="7392"/>
        <w:tblOverlap w:val="never"/>
        <w:tblW w:w="0" w:type="auto"/>
        <w:tblLayout w:type="fixed"/>
        <w:tblCellMar>
          <w:left w:w="10" w:type="dxa"/>
          <w:right w:w="10" w:type="dxa"/>
        </w:tblCellMar>
        <w:tblLook w:val="04A0" w:firstRow="1" w:lastRow="0" w:firstColumn="1" w:lastColumn="0" w:noHBand="0" w:noVBand="1"/>
      </w:tblPr>
      <w:tblGrid>
        <w:gridCol w:w="1051"/>
        <w:gridCol w:w="4910"/>
        <w:gridCol w:w="3974"/>
      </w:tblGrid>
      <w:tr w:rsidR="00957DD3" w:rsidRPr="00316866" w:rsidTr="00957DD3">
        <w:trPr>
          <w:trHeight w:hRule="exact" w:val="577"/>
        </w:trPr>
        <w:tc>
          <w:tcPr>
            <w:tcW w:w="1051" w:type="dxa"/>
            <w:tcBorders>
              <w:top w:val="single" w:sz="4" w:space="0" w:color="auto"/>
              <w:left w:val="single" w:sz="4" w:space="0" w:color="auto"/>
            </w:tcBorders>
            <w:shd w:val="clear" w:color="auto" w:fill="FFFFFF"/>
          </w:tcPr>
          <w:p w:rsidR="00957DD3" w:rsidRPr="00316866" w:rsidRDefault="00957DD3" w:rsidP="00957DD3">
            <w:pPr>
              <w:widowControl w:val="0"/>
              <w:spacing w:after="0" w:line="260" w:lineRule="exact"/>
              <w:ind w:left="380" w:right="102"/>
              <w:rPr>
                <w:rFonts w:ascii="Times New Roman" w:eastAsia="Times New Roman" w:hAnsi="Times New Roman" w:cs="Times New Roman"/>
                <w:color w:val="000000"/>
                <w:sz w:val="24"/>
                <w:szCs w:val="24"/>
                <w:lang w:eastAsia="ru-RU" w:bidi="ru-RU"/>
              </w:rPr>
            </w:pPr>
            <w:r w:rsidRPr="00316866">
              <w:rPr>
                <w:rFonts w:ascii="Times New Roman" w:eastAsia="Times New Roman" w:hAnsi="Times New Roman" w:cs="Times New Roman"/>
                <w:color w:val="000000"/>
                <w:sz w:val="24"/>
                <w:szCs w:val="24"/>
                <w:lang w:eastAsia="ru-RU" w:bidi="ru-RU"/>
              </w:rPr>
              <w:t>1.1</w:t>
            </w:r>
          </w:p>
        </w:tc>
        <w:tc>
          <w:tcPr>
            <w:tcW w:w="4910" w:type="dxa"/>
            <w:tcBorders>
              <w:top w:val="single" w:sz="4" w:space="0" w:color="auto"/>
              <w:left w:val="single" w:sz="4" w:space="0" w:color="auto"/>
            </w:tcBorders>
            <w:shd w:val="clear" w:color="auto" w:fill="FFFFFF"/>
          </w:tcPr>
          <w:p w:rsidR="00957DD3" w:rsidRPr="00316866" w:rsidRDefault="00957DD3" w:rsidP="00957DD3">
            <w:pPr>
              <w:widowControl w:val="0"/>
              <w:spacing w:after="0" w:line="240" w:lineRule="auto"/>
              <w:ind w:right="102"/>
              <w:rPr>
                <w:rFonts w:ascii="Times New Roman" w:eastAsia="Times New Roman" w:hAnsi="Times New Roman" w:cs="Times New Roman"/>
                <w:color w:val="000000"/>
                <w:sz w:val="24"/>
                <w:szCs w:val="24"/>
                <w:lang w:eastAsia="ru-RU" w:bidi="ru-RU"/>
              </w:rPr>
            </w:pPr>
            <w:r w:rsidRPr="00316866">
              <w:rPr>
                <w:rFonts w:ascii="Times New Roman" w:eastAsia="Times New Roman" w:hAnsi="Times New Roman" w:cs="Times New Roman"/>
                <w:color w:val="000000"/>
                <w:sz w:val="24"/>
                <w:szCs w:val="24"/>
                <w:lang w:eastAsia="ru-RU" w:bidi="ru-RU"/>
              </w:rPr>
              <w:t>Сведения о физическом лице, в случае если застройщиком является физическое лицо:</w:t>
            </w:r>
          </w:p>
        </w:tc>
        <w:tc>
          <w:tcPr>
            <w:tcW w:w="3974" w:type="dxa"/>
            <w:tcBorders>
              <w:top w:val="single" w:sz="4" w:space="0" w:color="auto"/>
              <w:left w:val="single" w:sz="4" w:space="0" w:color="auto"/>
              <w:right w:val="single" w:sz="4" w:space="0" w:color="auto"/>
            </w:tcBorders>
            <w:shd w:val="clear" w:color="auto" w:fill="FFFFFF"/>
          </w:tcPr>
          <w:p w:rsidR="00957DD3" w:rsidRPr="00316866" w:rsidRDefault="00957DD3" w:rsidP="00957DD3">
            <w:pPr>
              <w:widowControl w:val="0"/>
              <w:spacing w:after="0" w:line="240" w:lineRule="auto"/>
              <w:ind w:right="102"/>
              <w:rPr>
                <w:rFonts w:ascii="Arial Unicode MS" w:eastAsia="Arial Unicode MS" w:hAnsi="Arial Unicode MS" w:cs="Arial Unicode MS"/>
                <w:color w:val="000000"/>
                <w:sz w:val="24"/>
                <w:szCs w:val="24"/>
                <w:lang w:eastAsia="ru-RU" w:bidi="ru-RU"/>
              </w:rPr>
            </w:pPr>
          </w:p>
        </w:tc>
      </w:tr>
      <w:tr w:rsidR="00957DD3" w:rsidRPr="00316866" w:rsidTr="00957DD3">
        <w:trPr>
          <w:trHeight w:hRule="exact" w:val="518"/>
        </w:trPr>
        <w:tc>
          <w:tcPr>
            <w:tcW w:w="1051" w:type="dxa"/>
            <w:tcBorders>
              <w:top w:val="single" w:sz="4" w:space="0" w:color="auto"/>
              <w:left w:val="single" w:sz="4" w:space="0" w:color="auto"/>
            </w:tcBorders>
            <w:shd w:val="clear" w:color="auto" w:fill="FFFFFF"/>
            <w:vAlign w:val="center"/>
          </w:tcPr>
          <w:p w:rsidR="00957DD3" w:rsidRPr="00316866" w:rsidRDefault="00957DD3" w:rsidP="00957DD3">
            <w:pPr>
              <w:widowControl w:val="0"/>
              <w:spacing w:after="0" w:line="260" w:lineRule="exact"/>
              <w:ind w:left="280" w:right="102"/>
              <w:rPr>
                <w:rFonts w:ascii="Times New Roman" w:eastAsia="Times New Roman" w:hAnsi="Times New Roman" w:cs="Times New Roman"/>
                <w:color w:val="000000"/>
                <w:sz w:val="24"/>
                <w:szCs w:val="24"/>
                <w:lang w:eastAsia="ru-RU" w:bidi="ru-RU"/>
              </w:rPr>
            </w:pPr>
            <w:r w:rsidRPr="00316866">
              <w:rPr>
                <w:rFonts w:ascii="Times New Roman" w:eastAsia="Times New Roman" w:hAnsi="Times New Roman" w:cs="Times New Roman"/>
                <w:color w:val="000000"/>
                <w:sz w:val="24"/>
                <w:szCs w:val="24"/>
                <w:lang w:eastAsia="ru-RU" w:bidi="ru-RU"/>
              </w:rPr>
              <w:t>1.1.1</w:t>
            </w:r>
          </w:p>
        </w:tc>
        <w:tc>
          <w:tcPr>
            <w:tcW w:w="4910" w:type="dxa"/>
            <w:tcBorders>
              <w:top w:val="single" w:sz="4" w:space="0" w:color="auto"/>
              <w:left w:val="single" w:sz="4" w:space="0" w:color="auto"/>
            </w:tcBorders>
            <w:shd w:val="clear" w:color="auto" w:fill="FFFFFF"/>
            <w:vAlign w:val="center"/>
          </w:tcPr>
          <w:p w:rsidR="00957DD3" w:rsidRPr="00316866" w:rsidRDefault="00957DD3" w:rsidP="00957DD3">
            <w:pPr>
              <w:widowControl w:val="0"/>
              <w:spacing w:after="0" w:line="240" w:lineRule="auto"/>
              <w:ind w:right="102"/>
              <w:rPr>
                <w:rFonts w:ascii="Times New Roman" w:eastAsia="Times New Roman" w:hAnsi="Times New Roman" w:cs="Times New Roman"/>
                <w:color w:val="000000"/>
                <w:sz w:val="24"/>
                <w:szCs w:val="24"/>
                <w:lang w:eastAsia="ru-RU" w:bidi="ru-RU"/>
              </w:rPr>
            </w:pPr>
            <w:r w:rsidRPr="00316866">
              <w:rPr>
                <w:rFonts w:ascii="Times New Roman" w:eastAsia="Times New Roman" w:hAnsi="Times New Roman" w:cs="Times New Roman"/>
                <w:color w:val="000000"/>
                <w:sz w:val="24"/>
                <w:szCs w:val="24"/>
                <w:lang w:eastAsia="ru-RU" w:bidi="ru-RU"/>
              </w:rPr>
              <w:t>Фамилия, имя, отчество (при наличии)</w:t>
            </w:r>
          </w:p>
        </w:tc>
        <w:tc>
          <w:tcPr>
            <w:tcW w:w="3974" w:type="dxa"/>
            <w:tcBorders>
              <w:top w:val="single" w:sz="4" w:space="0" w:color="auto"/>
              <w:left w:val="single" w:sz="4" w:space="0" w:color="auto"/>
              <w:right w:val="single" w:sz="4" w:space="0" w:color="auto"/>
            </w:tcBorders>
            <w:shd w:val="clear" w:color="auto" w:fill="FFFFFF"/>
          </w:tcPr>
          <w:p w:rsidR="00957DD3" w:rsidRPr="00316866" w:rsidRDefault="00957DD3" w:rsidP="00957DD3">
            <w:pPr>
              <w:widowControl w:val="0"/>
              <w:spacing w:after="0" w:line="240" w:lineRule="auto"/>
              <w:ind w:right="102"/>
              <w:rPr>
                <w:rFonts w:ascii="Arial Unicode MS" w:eastAsia="Arial Unicode MS" w:hAnsi="Arial Unicode MS" w:cs="Arial Unicode MS"/>
                <w:color w:val="000000"/>
                <w:sz w:val="24"/>
                <w:szCs w:val="24"/>
                <w:lang w:eastAsia="ru-RU" w:bidi="ru-RU"/>
              </w:rPr>
            </w:pPr>
          </w:p>
        </w:tc>
      </w:tr>
      <w:tr w:rsidR="00957DD3" w:rsidRPr="00316866" w:rsidTr="00957DD3">
        <w:trPr>
          <w:trHeight w:hRule="exact" w:val="1189"/>
        </w:trPr>
        <w:tc>
          <w:tcPr>
            <w:tcW w:w="1051" w:type="dxa"/>
            <w:tcBorders>
              <w:top w:val="single" w:sz="4" w:space="0" w:color="auto"/>
              <w:left w:val="single" w:sz="4" w:space="0" w:color="auto"/>
            </w:tcBorders>
            <w:shd w:val="clear" w:color="auto" w:fill="FFFFFF"/>
          </w:tcPr>
          <w:p w:rsidR="00957DD3" w:rsidRPr="00316866" w:rsidRDefault="00957DD3" w:rsidP="00957DD3">
            <w:pPr>
              <w:widowControl w:val="0"/>
              <w:spacing w:after="0" w:line="260" w:lineRule="exact"/>
              <w:ind w:left="280" w:right="102"/>
              <w:rPr>
                <w:rFonts w:ascii="Times New Roman" w:eastAsia="Times New Roman" w:hAnsi="Times New Roman" w:cs="Times New Roman"/>
                <w:color w:val="000000"/>
                <w:sz w:val="24"/>
                <w:szCs w:val="24"/>
                <w:lang w:eastAsia="ru-RU" w:bidi="ru-RU"/>
              </w:rPr>
            </w:pPr>
            <w:r w:rsidRPr="00316866">
              <w:rPr>
                <w:rFonts w:ascii="Times New Roman" w:eastAsia="Times New Roman" w:hAnsi="Times New Roman" w:cs="Times New Roman"/>
                <w:color w:val="000000"/>
                <w:sz w:val="24"/>
                <w:szCs w:val="24"/>
                <w:lang w:eastAsia="ru-RU" w:bidi="ru-RU"/>
              </w:rPr>
              <w:t>1.1.2</w:t>
            </w:r>
          </w:p>
        </w:tc>
        <w:tc>
          <w:tcPr>
            <w:tcW w:w="4910" w:type="dxa"/>
            <w:tcBorders>
              <w:top w:val="single" w:sz="4" w:space="0" w:color="auto"/>
              <w:left w:val="single" w:sz="4" w:space="0" w:color="auto"/>
            </w:tcBorders>
            <w:shd w:val="clear" w:color="auto" w:fill="FFFFFF"/>
          </w:tcPr>
          <w:p w:rsidR="00957DD3" w:rsidRPr="00316866" w:rsidRDefault="00957DD3" w:rsidP="00957DD3">
            <w:pPr>
              <w:widowControl w:val="0"/>
              <w:spacing w:after="0" w:line="240" w:lineRule="auto"/>
              <w:ind w:right="102"/>
              <w:rPr>
                <w:rFonts w:ascii="Times New Roman" w:eastAsia="Times New Roman" w:hAnsi="Times New Roman" w:cs="Times New Roman"/>
                <w:color w:val="000000"/>
                <w:sz w:val="24"/>
                <w:szCs w:val="24"/>
                <w:lang w:eastAsia="ru-RU" w:bidi="ru-RU"/>
              </w:rPr>
            </w:pPr>
            <w:r w:rsidRPr="00316866">
              <w:rPr>
                <w:rFonts w:ascii="Times New Roman" w:eastAsia="Times New Roman" w:hAnsi="Times New Roman" w:cs="Times New Roman"/>
                <w:color w:val="000000"/>
                <w:sz w:val="24"/>
                <w:szCs w:val="24"/>
                <w:lang w:eastAsia="ru-RU" w:bidi="ru-RU"/>
              </w:rPr>
              <w:t>Реквизиты документа, удостоверяющего личность (не указываются в случае, если застройщик является индивидуальным предпринимателем)</w:t>
            </w:r>
          </w:p>
        </w:tc>
        <w:tc>
          <w:tcPr>
            <w:tcW w:w="3974" w:type="dxa"/>
            <w:tcBorders>
              <w:top w:val="single" w:sz="4" w:space="0" w:color="auto"/>
              <w:left w:val="single" w:sz="4" w:space="0" w:color="auto"/>
              <w:right w:val="single" w:sz="4" w:space="0" w:color="auto"/>
            </w:tcBorders>
            <w:shd w:val="clear" w:color="auto" w:fill="FFFFFF"/>
          </w:tcPr>
          <w:p w:rsidR="00957DD3" w:rsidRPr="00316866" w:rsidRDefault="00957DD3" w:rsidP="00957DD3">
            <w:pPr>
              <w:widowControl w:val="0"/>
              <w:spacing w:after="0" w:line="240" w:lineRule="auto"/>
              <w:ind w:right="102"/>
              <w:rPr>
                <w:rFonts w:ascii="Arial Unicode MS" w:eastAsia="Arial Unicode MS" w:hAnsi="Arial Unicode MS" w:cs="Arial Unicode MS"/>
                <w:color w:val="000000"/>
                <w:sz w:val="24"/>
                <w:szCs w:val="24"/>
                <w:lang w:eastAsia="ru-RU" w:bidi="ru-RU"/>
              </w:rPr>
            </w:pPr>
          </w:p>
        </w:tc>
      </w:tr>
      <w:tr w:rsidR="00957DD3" w:rsidRPr="00316866" w:rsidTr="00957DD3">
        <w:trPr>
          <w:trHeight w:hRule="exact" w:val="709"/>
        </w:trPr>
        <w:tc>
          <w:tcPr>
            <w:tcW w:w="1051" w:type="dxa"/>
            <w:tcBorders>
              <w:top w:val="single" w:sz="4" w:space="0" w:color="auto"/>
              <w:left w:val="single" w:sz="4" w:space="0" w:color="auto"/>
              <w:bottom w:val="single" w:sz="4" w:space="0" w:color="auto"/>
            </w:tcBorders>
            <w:shd w:val="clear" w:color="auto" w:fill="FFFFFF"/>
          </w:tcPr>
          <w:p w:rsidR="00957DD3" w:rsidRPr="00316866" w:rsidRDefault="00957DD3" w:rsidP="00957DD3">
            <w:pPr>
              <w:widowControl w:val="0"/>
              <w:spacing w:after="0" w:line="260" w:lineRule="exact"/>
              <w:ind w:left="280" w:right="102"/>
              <w:rPr>
                <w:rFonts w:ascii="Times New Roman" w:eastAsia="Times New Roman" w:hAnsi="Times New Roman" w:cs="Times New Roman"/>
                <w:color w:val="000000"/>
                <w:sz w:val="24"/>
                <w:szCs w:val="24"/>
                <w:lang w:eastAsia="ru-RU" w:bidi="ru-RU"/>
              </w:rPr>
            </w:pPr>
            <w:r w:rsidRPr="00316866">
              <w:rPr>
                <w:rFonts w:ascii="Times New Roman" w:eastAsia="Times New Roman" w:hAnsi="Times New Roman" w:cs="Times New Roman"/>
                <w:color w:val="000000"/>
                <w:sz w:val="24"/>
                <w:szCs w:val="24"/>
                <w:lang w:eastAsia="ru-RU" w:bidi="ru-RU"/>
              </w:rPr>
              <w:t>1.1.3</w:t>
            </w:r>
          </w:p>
        </w:tc>
        <w:tc>
          <w:tcPr>
            <w:tcW w:w="4910" w:type="dxa"/>
            <w:tcBorders>
              <w:top w:val="single" w:sz="4" w:space="0" w:color="auto"/>
              <w:left w:val="single" w:sz="4" w:space="0" w:color="auto"/>
              <w:bottom w:val="single" w:sz="4" w:space="0" w:color="auto"/>
            </w:tcBorders>
            <w:shd w:val="clear" w:color="auto" w:fill="FFFFFF"/>
          </w:tcPr>
          <w:p w:rsidR="00957DD3" w:rsidRPr="00316866" w:rsidRDefault="00957DD3" w:rsidP="00957DD3">
            <w:pPr>
              <w:widowControl w:val="0"/>
              <w:spacing w:after="0" w:line="240" w:lineRule="auto"/>
              <w:ind w:right="102"/>
              <w:rPr>
                <w:rFonts w:ascii="Times New Roman" w:eastAsia="Times New Roman" w:hAnsi="Times New Roman" w:cs="Times New Roman"/>
                <w:color w:val="000000"/>
                <w:sz w:val="24"/>
                <w:szCs w:val="24"/>
                <w:lang w:eastAsia="ru-RU" w:bidi="ru-RU"/>
              </w:rPr>
            </w:pPr>
            <w:r w:rsidRPr="00316866">
              <w:rPr>
                <w:rFonts w:ascii="Times New Roman" w:eastAsia="Times New Roman" w:hAnsi="Times New Roman" w:cs="Times New Roman"/>
                <w:color w:val="000000"/>
                <w:sz w:val="24"/>
                <w:szCs w:val="24"/>
                <w:lang w:eastAsia="ru-RU" w:bidi="ru-RU"/>
              </w:rPr>
              <w:t>Основной государственный регистрационный номер индивидуального предпринимателя</w:t>
            </w:r>
          </w:p>
        </w:tc>
        <w:tc>
          <w:tcPr>
            <w:tcW w:w="3974" w:type="dxa"/>
            <w:tcBorders>
              <w:top w:val="single" w:sz="4" w:space="0" w:color="auto"/>
              <w:left w:val="single" w:sz="4" w:space="0" w:color="auto"/>
              <w:bottom w:val="single" w:sz="4" w:space="0" w:color="auto"/>
              <w:right w:val="single" w:sz="4" w:space="0" w:color="auto"/>
            </w:tcBorders>
            <w:shd w:val="clear" w:color="auto" w:fill="FFFFFF"/>
          </w:tcPr>
          <w:p w:rsidR="00957DD3" w:rsidRPr="00316866" w:rsidRDefault="00957DD3" w:rsidP="00957DD3">
            <w:pPr>
              <w:widowControl w:val="0"/>
              <w:spacing w:after="0" w:line="240" w:lineRule="auto"/>
              <w:ind w:right="102"/>
              <w:rPr>
                <w:rFonts w:ascii="Arial Unicode MS" w:eastAsia="Arial Unicode MS" w:hAnsi="Arial Unicode MS" w:cs="Arial Unicode MS"/>
                <w:color w:val="000000"/>
                <w:sz w:val="24"/>
                <w:szCs w:val="24"/>
                <w:lang w:eastAsia="ru-RU" w:bidi="ru-RU"/>
              </w:rPr>
            </w:pPr>
          </w:p>
        </w:tc>
      </w:tr>
      <w:tr w:rsidR="00957DD3" w:rsidRPr="00316866" w:rsidTr="00957DD3">
        <w:trPr>
          <w:trHeight w:hRule="exact" w:val="407"/>
        </w:trPr>
        <w:tc>
          <w:tcPr>
            <w:tcW w:w="1051" w:type="dxa"/>
            <w:tcBorders>
              <w:top w:val="single" w:sz="4" w:space="0" w:color="auto"/>
              <w:left w:val="single" w:sz="4" w:space="0" w:color="auto"/>
              <w:bottom w:val="single" w:sz="4" w:space="0" w:color="auto"/>
            </w:tcBorders>
            <w:shd w:val="clear" w:color="auto" w:fill="FFFFFF"/>
            <w:vAlign w:val="center"/>
          </w:tcPr>
          <w:p w:rsidR="00957DD3" w:rsidRPr="00316866" w:rsidRDefault="00957DD3" w:rsidP="00957DD3">
            <w:pPr>
              <w:widowControl w:val="0"/>
              <w:spacing w:after="0" w:line="260" w:lineRule="exact"/>
              <w:ind w:right="102"/>
              <w:jc w:val="center"/>
              <w:rPr>
                <w:rFonts w:ascii="Times New Roman" w:eastAsia="Times New Roman" w:hAnsi="Times New Roman" w:cs="Times New Roman"/>
                <w:color w:val="000000"/>
                <w:sz w:val="24"/>
                <w:szCs w:val="24"/>
                <w:lang w:eastAsia="ru-RU" w:bidi="ru-RU"/>
              </w:rPr>
            </w:pPr>
            <w:r w:rsidRPr="00316866">
              <w:rPr>
                <w:rFonts w:ascii="Times New Roman" w:eastAsia="Times New Roman" w:hAnsi="Times New Roman" w:cs="Times New Roman"/>
                <w:color w:val="000000"/>
                <w:sz w:val="24"/>
                <w:szCs w:val="24"/>
                <w:lang w:eastAsia="ru-RU" w:bidi="ru-RU"/>
              </w:rPr>
              <w:t>1.2</w:t>
            </w:r>
          </w:p>
        </w:tc>
        <w:tc>
          <w:tcPr>
            <w:tcW w:w="4910" w:type="dxa"/>
            <w:tcBorders>
              <w:top w:val="single" w:sz="4" w:space="0" w:color="auto"/>
              <w:left w:val="single" w:sz="4" w:space="0" w:color="auto"/>
              <w:bottom w:val="single" w:sz="4" w:space="0" w:color="auto"/>
            </w:tcBorders>
            <w:shd w:val="clear" w:color="auto" w:fill="FFFFFF"/>
            <w:vAlign w:val="center"/>
          </w:tcPr>
          <w:p w:rsidR="00957DD3" w:rsidRPr="00316866" w:rsidRDefault="00957DD3" w:rsidP="00957DD3">
            <w:pPr>
              <w:widowControl w:val="0"/>
              <w:spacing w:after="0" w:line="240" w:lineRule="auto"/>
              <w:ind w:right="102"/>
              <w:rPr>
                <w:rFonts w:ascii="Times New Roman" w:eastAsia="Times New Roman" w:hAnsi="Times New Roman" w:cs="Times New Roman"/>
                <w:color w:val="000000"/>
                <w:sz w:val="24"/>
                <w:szCs w:val="24"/>
                <w:lang w:eastAsia="ru-RU" w:bidi="ru-RU"/>
              </w:rPr>
            </w:pPr>
            <w:r w:rsidRPr="00316866">
              <w:rPr>
                <w:rFonts w:ascii="Times New Roman" w:eastAsia="Times New Roman" w:hAnsi="Times New Roman" w:cs="Times New Roman"/>
                <w:color w:val="000000"/>
                <w:sz w:val="24"/>
                <w:szCs w:val="24"/>
                <w:lang w:eastAsia="ru-RU" w:bidi="ru-RU"/>
              </w:rPr>
              <w:t>Сведения о юридическом лице:</w:t>
            </w:r>
          </w:p>
        </w:tc>
        <w:tc>
          <w:tcPr>
            <w:tcW w:w="3974" w:type="dxa"/>
            <w:tcBorders>
              <w:top w:val="single" w:sz="4" w:space="0" w:color="auto"/>
              <w:left w:val="single" w:sz="4" w:space="0" w:color="auto"/>
              <w:bottom w:val="single" w:sz="4" w:space="0" w:color="auto"/>
              <w:right w:val="single" w:sz="4" w:space="0" w:color="auto"/>
            </w:tcBorders>
            <w:shd w:val="clear" w:color="auto" w:fill="FFFFFF"/>
          </w:tcPr>
          <w:p w:rsidR="00957DD3" w:rsidRPr="00316866" w:rsidRDefault="00957DD3" w:rsidP="00957DD3">
            <w:pPr>
              <w:widowControl w:val="0"/>
              <w:spacing w:after="0" w:line="240" w:lineRule="auto"/>
              <w:ind w:right="102"/>
              <w:rPr>
                <w:rFonts w:ascii="Arial Unicode MS" w:eastAsia="Arial Unicode MS" w:hAnsi="Arial Unicode MS" w:cs="Arial Unicode MS"/>
                <w:color w:val="000000"/>
                <w:sz w:val="24"/>
                <w:szCs w:val="24"/>
                <w:lang w:eastAsia="ru-RU" w:bidi="ru-RU"/>
              </w:rPr>
            </w:pPr>
          </w:p>
        </w:tc>
      </w:tr>
      <w:tr w:rsidR="00957DD3" w:rsidRPr="00316866" w:rsidTr="00957DD3">
        <w:trPr>
          <w:trHeight w:hRule="exact" w:val="428"/>
        </w:trPr>
        <w:tc>
          <w:tcPr>
            <w:tcW w:w="1051" w:type="dxa"/>
            <w:tcBorders>
              <w:top w:val="single" w:sz="4" w:space="0" w:color="auto"/>
              <w:left w:val="single" w:sz="4" w:space="0" w:color="auto"/>
              <w:bottom w:val="single" w:sz="4" w:space="0" w:color="auto"/>
            </w:tcBorders>
            <w:shd w:val="clear" w:color="auto" w:fill="FFFFFF"/>
            <w:vAlign w:val="center"/>
          </w:tcPr>
          <w:p w:rsidR="00957DD3" w:rsidRPr="00316866" w:rsidRDefault="00957DD3" w:rsidP="00957DD3">
            <w:pPr>
              <w:widowControl w:val="0"/>
              <w:spacing w:after="0" w:line="260" w:lineRule="exact"/>
              <w:ind w:left="280" w:right="102"/>
              <w:rPr>
                <w:rFonts w:ascii="Times New Roman" w:eastAsia="Times New Roman" w:hAnsi="Times New Roman" w:cs="Times New Roman"/>
                <w:color w:val="000000"/>
                <w:sz w:val="24"/>
                <w:szCs w:val="24"/>
                <w:lang w:eastAsia="ru-RU" w:bidi="ru-RU"/>
              </w:rPr>
            </w:pPr>
            <w:r w:rsidRPr="00316866">
              <w:rPr>
                <w:rFonts w:ascii="Times New Roman" w:eastAsia="Times New Roman" w:hAnsi="Times New Roman" w:cs="Times New Roman"/>
                <w:color w:val="000000"/>
                <w:sz w:val="24"/>
                <w:szCs w:val="24"/>
                <w:lang w:eastAsia="ru-RU" w:bidi="ru-RU"/>
              </w:rPr>
              <w:t>1.2.1</w:t>
            </w:r>
          </w:p>
        </w:tc>
        <w:tc>
          <w:tcPr>
            <w:tcW w:w="4910" w:type="dxa"/>
            <w:tcBorders>
              <w:top w:val="single" w:sz="4" w:space="0" w:color="auto"/>
              <w:left w:val="single" w:sz="4" w:space="0" w:color="auto"/>
              <w:bottom w:val="single" w:sz="4" w:space="0" w:color="auto"/>
            </w:tcBorders>
            <w:shd w:val="clear" w:color="auto" w:fill="FFFFFF"/>
            <w:vAlign w:val="center"/>
          </w:tcPr>
          <w:p w:rsidR="00957DD3" w:rsidRPr="00316866" w:rsidRDefault="00957DD3" w:rsidP="00957DD3">
            <w:pPr>
              <w:widowControl w:val="0"/>
              <w:spacing w:after="0" w:line="240" w:lineRule="auto"/>
              <w:ind w:right="102"/>
              <w:rPr>
                <w:rFonts w:ascii="Times New Roman" w:eastAsia="Times New Roman" w:hAnsi="Times New Roman" w:cs="Times New Roman"/>
                <w:color w:val="000000"/>
                <w:sz w:val="24"/>
                <w:szCs w:val="24"/>
                <w:lang w:eastAsia="ru-RU" w:bidi="ru-RU"/>
              </w:rPr>
            </w:pPr>
            <w:r w:rsidRPr="00316866">
              <w:rPr>
                <w:rFonts w:ascii="Times New Roman" w:eastAsia="Times New Roman" w:hAnsi="Times New Roman" w:cs="Times New Roman"/>
                <w:color w:val="000000"/>
                <w:sz w:val="24"/>
                <w:szCs w:val="24"/>
                <w:lang w:eastAsia="ru-RU" w:bidi="ru-RU"/>
              </w:rPr>
              <w:t>Полное наименование</w:t>
            </w:r>
          </w:p>
        </w:tc>
        <w:tc>
          <w:tcPr>
            <w:tcW w:w="3974" w:type="dxa"/>
            <w:tcBorders>
              <w:top w:val="single" w:sz="4" w:space="0" w:color="auto"/>
              <w:left w:val="single" w:sz="4" w:space="0" w:color="auto"/>
              <w:bottom w:val="single" w:sz="4" w:space="0" w:color="auto"/>
              <w:right w:val="single" w:sz="4" w:space="0" w:color="auto"/>
            </w:tcBorders>
            <w:shd w:val="clear" w:color="auto" w:fill="FFFFFF"/>
          </w:tcPr>
          <w:p w:rsidR="00957DD3" w:rsidRPr="00316866" w:rsidRDefault="00957DD3" w:rsidP="00957DD3">
            <w:pPr>
              <w:widowControl w:val="0"/>
              <w:spacing w:after="0" w:line="240" w:lineRule="auto"/>
              <w:ind w:right="102"/>
              <w:rPr>
                <w:rFonts w:ascii="Arial Unicode MS" w:eastAsia="Arial Unicode MS" w:hAnsi="Arial Unicode MS" w:cs="Arial Unicode MS"/>
                <w:color w:val="000000"/>
                <w:sz w:val="24"/>
                <w:szCs w:val="24"/>
                <w:lang w:eastAsia="ru-RU" w:bidi="ru-RU"/>
              </w:rPr>
            </w:pPr>
          </w:p>
        </w:tc>
      </w:tr>
      <w:tr w:rsidR="00957DD3" w:rsidRPr="00316866" w:rsidTr="00957DD3">
        <w:trPr>
          <w:trHeight w:hRule="exact" w:val="709"/>
        </w:trPr>
        <w:tc>
          <w:tcPr>
            <w:tcW w:w="1051" w:type="dxa"/>
            <w:tcBorders>
              <w:top w:val="single" w:sz="4" w:space="0" w:color="auto"/>
              <w:left w:val="single" w:sz="4" w:space="0" w:color="auto"/>
              <w:bottom w:val="single" w:sz="4" w:space="0" w:color="auto"/>
            </w:tcBorders>
            <w:shd w:val="clear" w:color="auto" w:fill="FFFFFF"/>
          </w:tcPr>
          <w:p w:rsidR="00957DD3" w:rsidRPr="00316866" w:rsidRDefault="00957DD3" w:rsidP="00957DD3">
            <w:pPr>
              <w:widowControl w:val="0"/>
              <w:spacing w:after="0" w:line="260" w:lineRule="exact"/>
              <w:ind w:left="280" w:right="102"/>
              <w:rPr>
                <w:rFonts w:ascii="Times New Roman" w:eastAsia="Times New Roman" w:hAnsi="Times New Roman" w:cs="Times New Roman"/>
                <w:color w:val="000000"/>
                <w:sz w:val="24"/>
                <w:szCs w:val="24"/>
                <w:lang w:eastAsia="ru-RU" w:bidi="ru-RU"/>
              </w:rPr>
            </w:pPr>
            <w:r w:rsidRPr="00316866">
              <w:rPr>
                <w:rFonts w:ascii="Times New Roman" w:eastAsia="Times New Roman" w:hAnsi="Times New Roman" w:cs="Times New Roman"/>
                <w:color w:val="000000"/>
                <w:sz w:val="24"/>
                <w:szCs w:val="24"/>
                <w:lang w:eastAsia="ru-RU" w:bidi="ru-RU"/>
              </w:rPr>
              <w:t>1.2.2</w:t>
            </w:r>
          </w:p>
        </w:tc>
        <w:tc>
          <w:tcPr>
            <w:tcW w:w="4910" w:type="dxa"/>
            <w:tcBorders>
              <w:top w:val="single" w:sz="4" w:space="0" w:color="auto"/>
              <w:left w:val="single" w:sz="4" w:space="0" w:color="auto"/>
              <w:bottom w:val="single" w:sz="4" w:space="0" w:color="auto"/>
            </w:tcBorders>
            <w:shd w:val="clear" w:color="auto" w:fill="FFFFFF"/>
          </w:tcPr>
          <w:p w:rsidR="00957DD3" w:rsidRPr="00316866" w:rsidRDefault="00957DD3" w:rsidP="00957DD3">
            <w:pPr>
              <w:widowControl w:val="0"/>
              <w:spacing w:after="0" w:line="240" w:lineRule="auto"/>
              <w:ind w:right="102"/>
              <w:rPr>
                <w:rFonts w:ascii="Times New Roman" w:eastAsia="Times New Roman" w:hAnsi="Times New Roman" w:cs="Times New Roman"/>
                <w:color w:val="000000"/>
                <w:sz w:val="24"/>
                <w:szCs w:val="24"/>
                <w:lang w:eastAsia="ru-RU" w:bidi="ru-RU"/>
              </w:rPr>
            </w:pPr>
            <w:r w:rsidRPr="00316866">
              <w:rPr>
                <w:rFonts w:ascii="Times New Roman" w:eastAsia="Times New Roman" w:hAnsi="Times New Roman" w:cs="Times New Roman"/>
                <w:color w:val="000000"/>
                <w:sz w:val="24"/>
                <w:szCs w:val="24"/>
                <w:lang w:eastAsia="ru-RU" w:bidi="ru-RU"/>
              </w:rPr>
              <w:t>Основной государственный регистрационный номер</w:t>
            </w:r>
          </w:p>
        </w:tc>
        <w:tc>
          <w:tcPr>
            <w:tcW w:w="3974" w:type="dxa"/>
            <w:tcBorders>
              <w:top w:val="single" w:sz="4" w:space="0" w:color="auto"/>
              <w:left w:val="single" w:sz="4" w:space="0" w:color="auto"/>
              <w:bottom w:val="single" w:sz="4" w:space="0" w:color="auto"/>
              <w:right w:val="single" w:sz="4" w:space="0" w:color="auto"/>
            </w:tcBorders>
            <w:shd w:val="clear" w:color="auto" w:fill="FFFFFF"/>
          </w:tcPr>
          <w:p w:rsidR="00957DD3" w:rsidRPr="00316866" w:rsidRDefault="00957DD3" w:rsidP="00957DD3">
            <w:pPr>
              <w:widowControl w:val="0"/>
              <w:spacing w:after="0" w:line="240" w:lineRule="auto"/>
              <w:ind w:right="102"/>
              <w:rPr>
                <w:rFonts w:ascii="Arial Unicode MS" w:eastAsia="Arial Unicode MS" w:hAnsi="Arial Unicode MS" w:cs="Arial Unicode MS"/>
                <w:color w:val="000000"/>
                <w:sz w:val="24"/>
                <w:szCs w:val="24"/>
                <w:lang w:eastAsia="ru-RU" w:bidi="ru-RU"/>
              </w:rPr>
            </w:pPr>
          </w:p>
        </w:tc>
      </w:tr>
      <w:tr w:rsidR="00957DD3" w:rsidRPr="00316866" w:rsidTr="00957DD3">
        <w:trPr>
          <w:trHeight w:hRule="exact" w:val="585"/>
        </w:trPr>
        <w:tc>
          <w:tcPr>
            <w:tcW w:w="1051" w:type="dxa"/>
            <w:tcBorders>
              <w:top w:val="single" w:sz="4" w:space="0" w:color="auto"/>
              <w:left w:val="single" w:sz="4" w:space="0" w:color="auto"/>
              <w:bottom w:val="single" w:sz="4" w:space="0" w:color="auto"/>
            </w:tcBorders>
            <w:shd w:val="clear" w:color="auto" w:fill="FFFFFF"/>
          </w:tcPr>
          <w:p w:rsidR="00957DD3" w:rsidRPr="00316866" w:rsidRDefault="00957DD3" w:rsidP="00957DD3">
            <w:pPr>
              <w:widowControl w:val="0"/>
              <w:spacing w:after="0" w:line="260" w:lineRule="exact"/>
              <w:ind w:left="280" w:right="102"/>
              <w:rPr>
                <w:rFonts w:ascii="Times New Roman" w:eastAsia="Times New Roman" w:hAnsi="Times New Roman" w:cs="Times New Roman"/>
                <w:color w:val="000000"/>
                <w:sz w:val="24"/>
                <w:szCs w:val="24"/>
                <w:lang w:eastAsia="ru-RU" w:bidi="ru-RU"/>
              </w:rPr>
            </w:pPr>
            <w:r w:rsidRPr="00316866">
              <w:rPr>
                <w:rFonts w:ascii="Times New Roman" w:eastAsia="Times New Roman" w:hAnsi="Times New Roman" w:cs="Times New Roman"/>
                <w:color w:val="000000"/>
                <w:sz w:val="24"/>
                <w:szCs w:val="24"/>
                <w:lang w:eastAsia="ru-RU" w:bidi="ru-RU"/>
              </w:rPr>
              <w:t>1.2.3</w:t>
            </w:r>
          </w:p>
        </w:tc>
        <w:tc>
          <w:tcPr>
            <w:tcW w:w="4910" w:type="dxa"/>
            <w:tcBorders>
              <w:top w:val="single" w:sz="4" w:space="0" w:color="auto"/>
              <w:left w:val="single" w:sz="4" w:space="0" w:color="auto"/>
              <w:bottom w:val="single" w:sz="4" w:space="0" w:color="auto"/>
            </w:tcBorders>
            <w:shd w:val="clear" w:color="auto" w:fill="FFFFFF"/>
          </w:tcPr>
          <w:p w:rsidR="00957DD3" w:rsidRPr="00316866" w:rsidRDefault="00957DD3" w:rsidP="00957DD3">
            <w:pPr>
              <w:widowControl w:val="0"/>
              <w:spacing w:after="0" w:line="240" w:lineRule="auto"/>
              <w:ind w:right="102"/>
              <w:rPr>
                <w:rFonts w:ascii="Times New Roman" w:eastAsia="Times New Roman" w:hAnsi="Times New Roman" w:cs="Times New Roman"/>
                <w:color w:val="000000"/>
                <w:sz w:val="24"/>
                <w:szCs w:val="24"/>
                <w:lang w:eastAsia="ru-RU" w:bidi="ru-RU"/>
              </w:rPr>
            </w:pPr>
            <w:r w:rsidRPr="00316866">
              <w:rPr>
                <w:rFonts w:ascii="Times New Roman" w:eastAsia="Times New Roman" w:hAnsi="Times New Roman" w:cs="Times New Roman"/>
                <w:color w:val="000000"/>
                <w:sz w:val="24"/>
                <w:szCs w:val="24"/>
                <w:lang w:eastAsia="ru-RU" w:bidi="ru-RU"/>
              </w:rPr>
              <w:t>Идентификационный номер налогоплательщика - юридического лица</w:t>
            </w:r>
          </w:p>
        </w:tc>
        <w:tc>
          <w:tcPr>
            <w:tcW w:w="3974" w:type="dxa"/>
            <w:tcBorders>
              <w:top w:val="single" w:sz="4" w:space="0" w:color="auto"/>
              <w:left w:val="single" w:sz="4" w:space="0" w:color="auto"/>
              <w:bottom w:val="single" w:sz="4" w:space="0" w:color="auto"/>
              <w:right w:val="single" w:sz="4" w:space="0" w:color="auto"/>
            </w:tcBorders>
            <w:shd w:val="clear" w:color="auto" w:fill="FFFFFF"/>
          </w:tcPr>
          <w:p w:rsidR="00957DD3" w:rsidRPr="00316866" w:rsidRDefault="00957DD3" w:rsidP="00957DD3">
            <w:pPr>
              <w:widowControl w:val="0"/>
              <w:spacing w:after="0" w:line="240" w:lineRule="auto"/>
              <w:ind w:right="102"/>
              <w:rPr>
                <w:rFonts w:ascii="Arial Unicode MS" w:eastAsia="Arial Unicode MS" w:hAnsi="Arial Unicode MS" w:cs="Arial Unicode MS"/>
                <w:color w:val="000000"/>
                <w:sz w:val="24"/>
                <w:szCs w:val="24"/>
                <w:lang w:eastAsia="ru-RU" w:bidi="ru-RU"/>
              </w:rPr>
            </w:pPr>
          </w:p>
        </w:tc>
      </w:tr>
    </w:tbl>
    <w:p w:rsidR="00957DD3" w:rsidRPr="00316866" w:rsidRDefault="00957DD3" w:rsidP="00957DD3">
      <w:pPr>
        <w:framePr w:wrap="none" w:vAnchor="page" w:hAnchor="page" w:x="3256" w:y="13141"/>
        <w:widowControl w:val="0"/>
        <w:spacing w:after="0" w:line="260" w:lineRule="exact"/>
        <w:ind w:right="102"/>
        <w:rPr>
          <w:rFonts w:ascii="Times New Roman" w:eastAsia="Times New Roman" w:hAnsi="Times New Roman" w:cs="Times New Roman"/>
          <w:color w:val="000000"/>
          <w:sz w:val="24"/>
          <w:szCs w:val="24"/>
          <w:lang w:eastAsia="ru-RU" w:bidi="ru-RU"/>
        </w:rPr>
      </w:pPr>
      <w:r w:rsidRPr="00316866">
        <w:rPr>
          <w:rFonts w:ascii="Times New Roman" w:eastAsia="Times New Roman" w:hAnsi="Times New Roman" w:cs="Times New Roman"/>
          <w:color w:val="000000"/>
          <w:sz w:val="24"/>
          <w:szCs w:val="24"/>
          <w:lang w:eastAsia="ru-RU" w:bidi="ru-RU"/>
        </w:rPr>
        <w:t>2. Сведения о выданном разрешении на строительство</w:t>
      </w:r>
    </w:p>
    <w:tbl>
      <w:tblPr>
        <w:tblpPr w:leftFromText="180" w:rightFromText="180" w:vertAnchor="text" w:horzAnchor="margin" w:tblpXSpec="center" w:tblpY="13407"/>
        <w:tblOverlap w:val="never"/>
        <w:tblW w:w="0" w:type="auto"/>
        <w:tblLayout w:type="fixed"/>
        <w:tblCellMar>
          <w:left w:w="10" w:type="dxa"/>
          <w:right w:w="10" w:type="dxa"/>
        </w:tblCellMar>
        <w:tblLook w:val="04A0" w:firstRow="1" w:lastRow="0" w:firstColumn="1" w:lastColumn="0" w:noHBand="0" w:noVBand="1"/>
      </w:tblPr>
      <w:tblGrid>
        <w:gridCol w:w="1051"/>
        <w:gridCol w:w="4910"/>
        <w:gridCol w:w="1982"/>
        <w:gridCol w:w="1992"/>
      </w:tblGrid>
      <w:tr w:rsidR="00957DD3" w:rsidRPr="00316866" w:rsidTr="00957DD3">
        <w:trPr>
          <w:trHeight w:hRule="exact" w:val="719"/>
        </w:trPr>
        <w:tc>
          <w:tcPr>
            <w:tcW w:w="1051" w:type="dxa"/>
            <w:tcBorders>
              <w:top w:val="single" w:sz="4" w:space="0" w:color="auto"/>
              <w:left w:val="single" w:sz="4" w:space="0" w:color="auto"/>
            </w:tcBorders>
            <w:shd w:val="clear" w:color="auto" w:fill="FFFFFF"/>
          </w:tcPr>
          <w:p w:rsidR="00957DD3" w:rsidRPr="00316866" w:rsidRDefault="00957DD3" w:rsidP="00957DD3">
            <w:pPr>
              <w:widowControl w:val="0"/>
              <w:spacing w:after="0" w:line="240" w:lineRule="auto"/>
              <w:ind w:right="102"/>
              <w:jc w:val="center"/>
              <w:rPr>
                <w:rFonts w:ascii="Times New Roman" w:eastAsia="Times New Roman" w:hAnsi="Times New Roman" w:cs="Times New Roman"/>
                <w:color w:val="000000"/>
                <w:sz w:val="24"/>
                <w:szCs w:val="24"/>
                <w:lang w:eastAsia="ru-RU" w:bidi="ru-RU"/>
              </w:rPr>
            </w:pPr>
            <w:r w:rsidRPr="00316866">
              <w:rPr>
                <w:rFonts w:ascii="Times New Roman" w:eastAsia="Times New Roman" w:hAnsi="Times New Roman" w:cs="Times New Roman"/>
                <w:color w:val="000000"/>
                <w:sz w:val="24"/>
                <w:szCs w:val="24"/>
                <w:lang w:eastAsia="ru-RU" w:bidi="ru-RU"/>
              </w:rPr>
              <w:t>№</w:t>
            </w:r>
          </w:p>
        </w:tc>
        <w:tc>
          <w:tcPr>
            <w:tcW w:w="4910" w:type="dxa"/>
            <w:tcBorders>
              <w:top w:val="single" w:sz="4" w:space="0" w:color="auto"/>
              <w:left w:val="single" w:sz="4" w:space="0" w:color="auto"/>
            </w:tcBorders>
            <w:shd w:val="clear" w:color="auto" w:fill="FFFFFF"/>
          </w:tcPr>
          <w:p w:rsidR="00957DD3" w:rsidRPr="00316866" w:rsidRDefault="00957DD3" w:rsidP="00957DD3">
            <w:pPr>
              <w:widowControl w:val="0"/>
              <w:spacing w:after="0" w:line="240" w:lineRule="auto"/>
              <w:ind w:right="102"/>
              <w:rPr>
                <w:rFonts w:ascii="Times New Roman" w:eastAsia="Times New Roman" w:hAnsi="Times New Roman" w:cs="Times New Roman"/>
                <w:color w:val="000000"/>
                <w:sz w:val="24"/>
                <w:szCs w:val="24"/>
                <w:lang w:eastAsia="ru-RU" w:bidi="ru-RU"/>
              </w:rPr>
            </w:pPr>
            <w:r w:rsidRPr="00316866">
              <w:rPr>
                <w:rFonts w:ascii="Times New Roman" w:eastAsia="Times New Roman" w:hAnsi="Times New Roman" w:cs="Times New Roman"/>
                <w:color w:val="000000"/>
                <w:sz w:val="24"/>
                <w:szCs w:val="24"/>
                <w:lang w:eastAsia="ru-RU" w:bidi="ru-RU"/>
              </w:rPr>
              <w:t>Орган (организация), выдавший (-ая) разрешение на строительство</w:t>
            </w:r>
          </w:p>
        </w:tc>
        <w:tc>
          <w:tcPr>
            <w:tcW w:w="1982" w:type="dxa"/>
            <w:tcBorders>
              <w:top w:val="single" w:sz="4" w:space="0" w:color="auto"/>
              <w:left w:val="single" w:sz="4" w:space="0" w:color="auto"/>
            </w:tcBorders>
            <w:shd w:val="clear" w:color="auto" w:fill="FFFFFF"/>
          </w:tcPr>
          <w:p w:rsidR="00957DD3" w:rsidRPr="00316866" w:rsidRDefault="00957DD3" w:rsidP="00957DD3">
            <w:pPr>
              <w:widowControl w:val="0"/>
              <w:spacing w:after="180" w:line="240" w:lineRule="auto"/>
              <w:ind w:right="102"/>
              <w:rPr>
                <w:rFonts w:ascii="Times New Roman" w:eastAsia="Times New Roman" w:hAnsi="Times New Roman" w:cs="Times New Roman"/>
                <w:color w:val="000000"/>
                <w:sz w:val="24"/>
                <w:szCs w:val="24"/>
                <w:lang w:eastAsia="ru-RU" w:bidi="ru-RU"/>
              </w:rPr>
            </w:pPr>
            <w:r w:rsidRPr="00316866">
              <w:rPr>
                <w:rFonts w:ascii="Times New Roman" w:eastAsia="Times New Roman" w:hAnsi="Times New Roman" w:cs="Times New Roman"/>
                <w:color w:val="000000"/>
                <w:sz w:val="24"/>
                <w:szCs w:val="24"/>
                <w:lang w:eastAsia="ru-RU" w:bidi="ru-RU"/>
              </w:rPr>
              <w:t>Номер</w:t>
            </w:r>
            <w:r>
              <w:rPr>
                <w:rFonts w:ascii="Times New Roman" w:eastAsia="Times New Roman" w:hAnsi="Times New Roman" w:cs="Times New Roman"/>
                <w:color w:val="000000"/>
                <w:sz w:val="24"/>
                <w:szCs w:val="24"/>
                <w:lang w:eastAsia="ru-RU" w:bidi="ru-RU"/>
              </w:rPr>
              <w:t xml:space="preserve"> </w:t>
            </w:r>
            <w:r w:rsidRPr="00316866">
              <w:rPr>
                <w:rFonts w:ascii="Times New Roman" w:eastAsia="Times New Roman" w:hAnsi="Times New Roman" w:cs="Times New Roman"/>
                <w:color w:val="000000"/>
                <w:sz w:val="24"/>
                <w:szCs w:val="24"/>
                <w:lang w:eastAsia="ru-RU" w:bidi="ru-RU"/>
              </w:rPr>
              <w:t>документа</w:t>
            </w:r>
          </w:p>
        </w:tc>
        <w:tc>
          <w:tcPr>
            <w:tcW w:w="1992" w:type="dxa"/>
            <w:tcBorders>
              <w:top w:val="single" w:sz="4" w:space="0" w:color="auto"/>
              <w:left w:val="single" w:sz="4" w:space="0" w:color="auto"/>
              <w:right w:val="single" w:sz="4" w:space="0" w:color="auto"/>
            </w:tcBorders>
            <w:shd w:val="clear" w:color="auto" w:fill="FFFFFF"/>
          </w:tcPr>
          <w:p w:rsidR="00957DD3" w:rsidRPr="00316866" w:rsidRDefault="00957DD3" w:rsidP="00957DD3">
            <w:pPr>
              <w:widowControl w:val="0"/>
              <w:spacing w:after="180" w:line="240" w:lineRule="auto"/>
              <w:ind w:right="102"/>
              <w:rPr>
                <w:rFonts w:ascii="Times New Roman" w:eastAsia="Times New Roman" w:hAnsi="Times New Roman" w:cs="Times New Roman"/>
                <w:color w:val="000000"/>
                <w:sz w:val="24"/>
                <w:szCs w:val="24"/>
                <w:lang w:eastAsia="ru-RU" w:bidi="ru-RU"/>
              </w:rPr>
            </w:pPr>
            <w:r w:rsidRPr="00316866">
              <w:rPr>
                <w:rFonts w:ascii="Times New Roman" w:eastAsia="Times New Roman" w:hAnsi="Times New Roman" w:cs="Times New Roman"/>
                <w:color w:val="000000"/>
                <w:sz w:val="24"/>
                <w:szCs w:val="24"/>
                <w:lang w:eastAsia="ru-RU" w:bidi="ru-RU"/>
              </w:rPr>
              <w:t>Дата</w:t>
            </w:r>
            <w:r>
              <w:rPr>
                <w:rFonts w:ascii="Times New Roman" w:eastAsia="Times New Roman" w:hAnsi="Times New Roman" w:cs="Times New Roman"/>
                <w:color w:val="000000"/>
                <w:sz w:val="24"/>
                <w:szCs w:val="24"/>
                <w:lang w:eastAsia="ru-RU" w:bidi="ru-RU"/>
              </w:rPr>
              <w:t xml:space="preserve"> </w:t>
            </w:r>
            <w:r w:rsidRPr="00316866">
              <w:rPr>
                <w:rFonts w:ascii="Times New Roman" w:eastAsia="Times New Roman" w:hAnsi="Times New Roman" w:cs="Times New Roman"/>
                <w:color w:val="000000"/>
                <w:sz w:val="24"/>
                <w:szCs w:val="24"/>
                <w:lang w:eastAsia="ru-RU" w:bidi="ru-RU"/>
              </w:rPr>
              <w:t>документа</w:t>
            </w:r>
          </w:p>
        </w:tc>
      </w:tr>
      <w:tr w:rsidR="00957DD3" w:rsidRPr="00316866" w:rsidTr="00957DD3">
        <w:trPr>
          <w:trHeight w:hRule="exact" w:val="573"/>
        </w:trPr>
        <w:tc>
          <w:tcPr>
            <w:tcW w:w="1051" w:type="dxa"/>
            <w:tcBorders>
              <w:top w:val="single" w:sz="4" w:space="0" w:color="auto"/>
              <w:left w:val="single" w:sz="4" w:space="0" w:color="auto"/>
              <w:bottom w:val="single" w:sz="4" w:space="0" w:color="auto"/>
            </w:tcBorders>
            <w:shd w:val="clear" w:color="auto" w:fill="FFFFFF"/>
          </w:tcPr>
          <w:p w:rsidR="00957DD3" w:rsidRPr="00316866" w:rsidRDefault="00957DD3" w:rsidP="00957DD3">
            <w:pPr>
              <w:widowControl w:val="0"/>
              <w:spacing w:after="0" w:line="240" w:lineRule="auto"/>
              <w:ind w:right="102"/>
              <w:rPr>
                <w:rFonts w:ascii="Arial Unicode MS" w:eastAsia="Arial Unicode MS" w:hAnsi="Arial Unicode MS" w:cs="Arial Unicode MS"/>
                <w:color w:val="000000"/>
                <w:sz w:val="24"/>
                <w:szCs w:val="24"/>
                <w:lang w:eastAsia="ru-RU" w:bidi="ru-RU"/>
              </w:rPr>
            </w:pPr>
          </w:p>
        </w:tc>
        <w:tc>
          <w:tcPr>
            <w:tcW w:w="4910" w:type="dxa"/>
            <w:tcBorders>
              <w:top w:val="single" w:sz="4" w:space="0" w:color="auto"/>
              <w:left w:val="single" w:sz="4" w:space="0" w:color="auto"/>
              <w:bottom w:val="single" w:sz="4" w:space="0" w:color="auto"/>
            </w:tcBorders>
            <w:shd w:val="clear" w:color="auto" w:fill="FFFFFF"/>
          </w:tcPr>
          <w:p w:rsidR="00957DD3" w:rsidRPr="00316866" w:rsidRDefault="00957DD3" w:rsidP="00957DD3">
            <w:pPr>
              <w:widowControl w:val="0"/>
              <w:spacing w:after="0" w:line="240" w:lineRule="auto"/>
              <w:ind w:right="102"/>
              <w:rPr>
                <w:rFonts w:ascii="Arial Unicode MS" w:eastAsia="Arial Unicode MS" w:hAnsi="Arial Unicode MS" w:cs="Arial Unicode MS"/>
                <w:color w:val="000000"/>
                <w:sz w:val="24"/>
                <w:szCs w:val="24"/>
                <w:lang w:eastAsia="ru-RU" w:bidi="ru-RU"/>
              </w:rPr>
            </w:pPr>
          </w:p>
        </w:tc>
        <w:tc>
          <w:tcPr>
            <w:tcW w:w="1982" w:type="dxa"/>
            <w:tcBorders>
              <w:top w:val="single" w:sz="4" w:space="0" w:color="auto"/>
              <w:left w:val="single" w:sz="4" w:space="0" w:color="auto"/>
              <w:bottom w:val="single" w:sz="4" w:space="0" w:color="auto"/>
            </w:tcBorders>
            <w:shd w:val="clear" w:color="auto" w:fill="FFFFFF"/>
          </w:tcPr>
          <w:p w:rsidR="00957DD3" w:rsidRPr="00316866" w:rsidRDefault="00957DD3" w:rsidP="00957DD3">
            <w:pPr>
              <w:widowControl w:val="0"/>
              <w:spacing w:after="0" w:line="240" w:lineRule="auto"/>
              <w:ind w:right="102"/>
              <w:rPr>
                <w:rFonts w:ascii="Arial Unicode MS" w:eastAsia="Arial Unicode MS" w:hAnsi="Arial Unicode MS" w:cs="Arial Unicode MS"/>
                <w:color w:val="000000"/>
                <w:sz w:val="24"/>
                <w:szCs w:val="24"/>
                <w:lang w:eastAsia="ru-RU" w:bidi="ru-RU"/>
              </w:rPr>
            </w:pP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957DD3" w:rsidRPr="00316866" w:rsidRDefault="00957DD3" w:rsidP="00957DD3">
            <w:pPr>
              <w:widowControl w:val="0"/>
              <w:spacing w:after="0" w:line="240" w:lineRule="auto"/>
              <w:ind w:right="102"/>
              <w:rPr>
                <w:rFonts w:ascii="Arial Unicode MS" w:eastAsia="Arial Unicode MS" w:hAnsi="Arial Unicode MS" w:cs="Arial Unicode MS"/>
                <w:color w:val="000000"/>
                <w:sz w:val="24"/>
                <w:szCs w:val="24"/>
                <w:lang w:eastAsia="ru-RU" w:bidi="ru-RU"/>
              </w:rPr>
            </w:pPr>
          </w:p>
        </w:tc>
      </w:tr>
    </w:tbl>
    <w:p w:rsidR="008F531E" w:rsidRPr="00316866" w:rsidRDefault="008F531E" w:rsidP="005A3F6E">
      <w:pPr>
        <w:widowControl w:val="0"/>
        <w:spacing w:after="0" w:line="240" w:lineRule="auto"/>
        <w:ind w:right="102"/>
        <w:rPr>
          <w:rFonts w:ascii="Arial Unicode MS" w:eastAsia="Arial Unicode MS" w:hAnsi="Arial Unicode MS" w:cs="Arial Unicode MS"/>
          <w:color w:val="000000"/>
          <w:sz w:val="24"/>
          <w:szCs w:val="24"/>
          <w:lang w:eastAsia="ru-RU" w:bidi="ru-RU"/>
        </w:rPr>
        <w:sectPr w:rsidR="008F531E" w:rsidRPr="00316866">
          <w:pgSz w:w="11900" w:h="16840"/>
          <w:pgMar w:top="360" w:right="360" w:bottom="360" w:left="360" w:header="0" w:footer="3" w:gutter="0"/>
          <w:cols w:space="720"/>
          <w:noEndnote/>
          <w:docGrid w:linePitch="360"/>
        </w:sectPr>
      </w:pPr>
    </w:p>
    <w:p w:rsidR="008F531E" w:rsidRPr="00316866" w:rsidRDefault="008F531E" w:rsidP="00957DD3">
      <w:pPr>
        <w:framePr w:w="6600" w:h="1036" w:hRule="exact" w:wrap="none" w:vAnchor="page" w:hAnchor="page" w:x="1336" w:y="916"/>
        <w:widowControl w:val="0"/>
        <w:tabs>
          <w:tab w:val="left" w:leader="underscore" w:pos="6571"/>
        </w:tabs>
        <w:spacing w:after="0" w:line="322" w:lineRule="exact"/>
        <w:ind w:right="102"/>
        <w:jc w:val="both"/>
        <w:rPr>
          <w:rFonts w:ascii="Times New Roman" w:eastAsia="Times New Roman" w:hAnsi="Times New Roman" w:cs="Times New Roman"/>
          <w:color w:val="000000"/>
          <w:sz w:val="24"/>
          <w:szCs w:val="24"/>
          <w:lang w:eastAsia="ru-RU" w:bidi="ru-RU"/>
        </w:rPr>
      </w:pPr>
      <w:r w:rsidRPr="00316866">
        <w:rPr>
          <w:rFonts w:ascii="Times New Roman" w:eastAsia="Times New Roman" w:hAnsi="Times New Roman" w:cs="Times New Roman"/>
          <w:color w:val="000000"/>
          <w:sz w:val="24"/>
          <w:szCs w:val="24"/>
          <w:lang w:eastAsia="ru-RU" w:bidi="ru-RU"/>
        </w:rPr>
        <w:lastRenderedPageBreak/>
        <w:t>Приложение:</w:t>
      </w:r>
      <w:r w:rsidRPr="00316866">
        <w:rPr>
          <w:rFonts w:ascii="Times New Roman" w:eastAsia="Times New Roman" w:hAnsi="Times New Roman" w:cs="Times New Roman"/>
          <w:color w:val="000000"/>
          <w:sz w:val="24"/>
          <w:szCs w:val="24"/>
          <w:lang w:eastAsia="ru-RU" w:bidi="ru-RU"/>
        </w:rPr>
        <w:tab/>
      </w:r>
    </w:p>
    <w:p w:rsidR="008F531E" w:rsidRPr="00316866" w:rsidRDefault="008F531E" w:rsidP="00957DD3">
      <w:pPr>
        <w:framePr w:w="6600" w:h="1036" w:hRule="exact" w:wrap="none" w:vAnchor="page" w:hAnchor="page" w:x="1336" w:y="916"/>
        <w:widowControl w:val="0"/>
        <w:spacing w:after="0" w:line="322" w:lineRule="exact"/>
        <w:ind w:right="102"/>
        <w:jc w:val="both"/>
        <w:rPr>
          <w:rFonts w:ascii="Times New Roman" w:eastAsia="Times New Roman" w:hAnsi="Times New Roman" w:cs="Times New Roman"/>
          <w:color w:val="000000"/>
          <w:sz w:val="24"/>
          <w:szCs w:val="24"/>
          <w:lang w:eastAsia="ru-RU" w:bidi="ru-RU"/>
        </w:rPr>
      </w:pPr>
      <w:r w:rsidRPr="00316866">
        <w:rPr>
          <w:rFonts w:ascii="Times New Roman" w:eastAsia="Times New Roman" w:hAnsi="Times New Roman" w:cs="Times New Roman"/>
          <w:color w:val="000000"/>
          <w:sz w:val="24"/>
          <w:szCs w:val="24"/>
          <w:lang w:eastAsia="ru-RU" w:bidi="ru-RU"/>
        </w:rPr>
        <w:t xml:space="preserve">Номер телефона и адрес электронной почты для связи; </w:t>
      </w:r>
      <w:r w:rsidRPr="00316866">
        <w:rPr>
          <w:rFonts w:ascii="Times New Roman" w:eastAsia="Times New Roman" w:hAnsi="Times New Roman" w:cs="Times New Roman"/>
          <w:color w:val="000000"/>
          <w:sz w:val="24"/>
          <w:szCs w:val="24"/>
          <w:u w:val="single"/>
          <w:lang w:eastAsia="ru-RU" w:bidi="ru-RU"/>
        </w:rPr>
        <w:t>Результат рассмотрения настоящего заявления прошу:</w:t>
      </w:r>
    </w:p>
    <w:tbl>
      <w:tblPr>
        <w:tblpPr w:leftFromText="180" w:rightFromText="180" w:vertAnchor="text" w:horzAnchor="margin" w:tblpXSpec="center" w:tblpY="1921"/>
        <w:tblOverlap w:val="never"/>
        <w:tblW w:w="0" w:type="auto"/>
        <w:tblLayout w:type="fixed"/>
        <w:tblCellMar>
          <w:left w:w="10" w:type="dxa"/>
          <w:right w:w="10" w:type="dxa"/>
        </w:tblCellMar>
        <w:tblLook w:val="04A0" w:firstRow="1" w:lastRow="0" w:firstColumn="1" w:lastColumn="0" w:noHBand="0" w:noVBand="1"/>
      </w:tblPr>
      <w:tblGrid>
        <w:gridCol w:w="8794"/>
        <w:gridCol w:w="1138"/>
      </w:tblGrid>
      <w:tr w:rsidR="00957DD3" w:rsidRPr="00316866" w:rsidTr="00957DD3">
        <w:trPr>
          <w:trHeight w:hRule="exact" w:val="1285"/>
        </w:trPr>
        <w:tc>
          <w:tcPr>
            <w:tcW w:w="8794" w:type="dxa"/>
            <w:tcBorders>
              <w:top w:val="single" w:sz="4" w:space="0" w:color="auto"/>
              <w:left w:val="single" w:sz="4" w:space="0" w:color="auto"/>
            </w:tcBorders>
            <w:shd w:val="clear" w:color="auto" w:fill="FFFFFF"/>
            <w:vAlign w:val="bottom"/>
          </w:tcPr>
          <w:p w:rsidR="00957DD3" w:rsidRPr="00316866" w:rsidRDefault="00957DD3" w:rsidP="00957DD3">
            <w:pPr>
              <w:widowControl w:val="0"/>
              <w:spacing w:after="0" w:line="240" w:lineRule="auto"/>
              <w:ind w:right="102"/>
              <w:rPr>
                <w:rFonts w:ascii="Times New Roman" w:eastAsia="Times New Roman" w:hAnsi="Times New Roman" w:cs="Times New Roman"/>
                <w:color w:val="000000"/>
                <w:sz w:val="24"/>
                <w:szCs w:val="24"/>
                <w:lang w:eastAsia="ru-RU" w:bidi="ru-RU"/>
              </w:rPr>
            </w:pPr>
            <w:r w:rsidRPr="00316866">
              <w:rPr>
                <w:rFonts w:ascii="Times New Roman" w:eastAsia="Times New Roman" w:hAnsi="Times New Roman" w:cs="Times New Roman"/>
                <w:color w:val="000000"/>
                <w:sz w:val="24"/>
                <w:szCs w:val="24"/>
                <w:lang w:eastAsia="ru-RU" w:bidi="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8" w:type="dxa"/>
            <w:tcBorders>
              <w:top w:val="single" w:sz="4" w:space="0" w:color="auto"/>
              <w:left w:val="single" w:sz="4" w:space="0" w:color="auto"/>
              <w:right w:val="single" w:sz="4" w:space="0" w:color="auto"/>
            </w:tcBorders>
            <w:shd w:val="clear" w:color="auto" w:fill="FFFFFF"/>
          </w:tcPr>
          <w:p w:rsidR="00957DD3" w:rsidRPr="00316866" w:rsidRDefault="00957DD3" w:rsidP="00957DD3">
            <w:pPr>
              <w:widowControl w:val="0"/>
              <w:spacing w:after="0" w:line="240" w:lineRule="auto"/>
              <w:ind w:right="102"/>
              <w:rPr>
                <w:rFonts w:ascii="Arial Unicode MS" w:eastAsia="Arial Unicode MS" w:hAnsi="Arial Unicode MS" w:cs="Arial Unicode MS"/>
                <w:color w:val="000000"/>
                <w:sz w:val="24"/>
                <w:szCs w:val="24"/>
                <w:lang w:eastAsia="ru-RU" w:bidi="ru-RU"/>
              </w:rPr>
            </w:pPr>
          </w:p>
        </w:tc>
      </w:tr>
      <w:tr w:rsidR="00957DD3" w:rsidRPr="00316866" w:rsidTr="00957DD3">
        <w:trPr>
          <w:trHeight w:hRule="exact" w:val="1133"/>
        </w:trPr>
        <w:tc>
          <w:tcPr>
            <w:tcW w:w="8794" w:type="dxa"/>
            <w:tcBorders>
              <w:top w:val="single" w:sz="4" w:space="0" w:color="auto"/>
              <w:left w:val="single" w:sz="4" w:space="0" w:color="auto"/>
            </w:tcBorders>
            <w:shd w:val="clear" w:color="auto" w:fill="FFFFFF"/>
            <w:vAlign w:val="bottom"/>
          </w:tcPr>
          <w:p w:rsidR="00957DD3" w:rsidRPr="00316866" w:rsidRDefault="00957DD3" w:rsidP="00957DD3">
            <w:pPr>
              <w:widowControl w:val="0"/>
              <w:spacing w:after="0" w:line="240" w:lineRule="auto"/>
              <w:ind w:right="102"/>
              <w:rPr>
                <w:rFonts w:ascii="Times New Roman" w:eastAsia="Times New Roman" w:hAnsi="Times New Roman" w:cs="Times New Roman"/>
                <w:color w:val="000000"/>
                <w:sz w:val="24"/>
                <w:szCs w:val="24"/>
                <w:lang w:eastAsia="ru-RU" w:bidi="ru-RU"/>
              </w:rPr>
            </w:pPr>
            <w:r w:rsidRPr="00316866">
              <w:rPr>
                <w:rFonts w:ascii="Times New Roman" w:eastAsia="Times New Roman" w:hAnsi="Times New Roman" w:cs="Times New Roman"/>
                <w:color w:val="000000"/>
                <w:sz w:val="24"/>
                <w:szCs w:val="24"/>
                <w:lang w:eastAsia="ru-RU" w:bidi="ru-RU"/>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tc>
        <w:tc>
          <w:tcPr>
            <w:tcW w:w="1138" w:type="dxa"/>
            <w:tcBorders>
              <w:top w:val="single" w:sz="4" w:space="0" w:color="auto"/>
              <w:left w:val="single" w:sz="4" w:space="0" w:color="auto"/>
              <w:right w:val="single" w:sz="4" w:space="0" w:color="auto"/>
            </w:tcBorders>
            <w:shd w:val="clear" w:color="auto" w:fill="FFFFFF"/>
          </w:tcPr>
          <w:p w:rsidR="00957DD3" w:rsidRPr="00316866" w:rsidRDefault="00957DD3" w:rsidP="00957DD3">
            <w:pPr>
              <w:widowControl w:val="0"/>
              <w:spacing w:after="0" w:line="240" w:lineRule="auto"/>
              <w:ind w:right="102"/>
              <w:rPr>
                <w:rFonts w:ascii="Arial Unicode MS" w:eastAsia="Arial Unicode MS" w:hAnsi="Arial Unicode MS" w:cs="Arial Unicode MS"/>
                <w:color w:val="000000"/>
                <w:sz w:val="24"/>
                <w:szCs w:val="24"/>
                <w:lang w:eastAsia="ru-RU" w:bidi="ru-RU"/>
              </w:rPr>
            </w:pPr>
          </w:p>
        </w:tc>
      </w:tr>
      <w:tr w:rsidR="00957DD3" w:rsidRPr="00316866" w:rsidTr="00957DD3">
        <w:trPr>
          <w:trHeight w:hRule="exact" w:val="285"/>
        </w:trPr>
        <w:tc>
          <w:tcPr>
            <w:tcW w:w="8794" w:type="dxa"/>
            <w:tcBorders>
              <w:top w:val="single" w:sz="4" w:space="0" w:color="auto"/>
              <w:left w:val="single" w:sz="4" w:space="0" w:color="auto"/>
            </w:tcBorders>
            <w:shd w:val="clear" w:color="auto" w:fill="FFFFFF"/>
            <w:vAlign w:val="bottom"/>
          </w:tcPr>
          <w:p w:rsidR="00957DD3" w:rsidRPr="00316866" w:rsidRDefault="00957DD3" w:rsidP="00957DD3">
            <w:pPr>
              <w:widowControl w:val="0"/>
              <w:tabs>
                <w:tab w:val="left" w:leader="underscore" w:pos="5698"/>
              </w:tabs>
              <w:spacing w:after="0" w:line="240" w:lineRule="auto"/>
              <w:ind w:right="102"/>
              <w:rPr>
                <w:rFonts w:ascii="Times New Roman" w:eastAsia="Times New Roman" w:hAnsi="Times New Roman" w:cs="Times New Roman"/>
                <w:color w:val="000000"/>
                <w:sz w:val="24"/>
                <w:szCs w:val="24"/>
                <w:lang w:eastAsia="ru-RU" w:bidi="ru-RU"/>
              </w:rPr>
            </w:pPr>
            <w:r w:rsidRPr="00316866">
              <w:rPr>
                <w:rFonts w:ascii="Times New Roman" w:eastAsia="Times New Roman" w:hAnsi="Times New Roman" w:cs="Times New Roman"/>
                <w:color w:val="000000"/>
                <w:sz w:val="24"/>
                <w:szCs w:val="24"/>
                <w:lang w:eastAsia="ru-RU" w:bidi="ru-RU"/>
              </w:rPr>
              <w:t>направить на бумажном носителе на почтовый адрес:</w:t>
            </w:r>
            <w:r w:rsidRPr="00316866">
              <w:rPr>
                <w:rFonts w:ascii="Times New Roman" w:eastAsia="Times New Roman" w:hAnsi="Times New Roman" w:cs="Times New Roman"/>
                <w:color w:val="000000"/>
                <w:sz w:val="24"/>
                <w:szCs w:val="24"/>
                <w:lang w:eastAsia="ru-RU" w:bidi="ru-RU"/>
              </w:rPr>
              <w:tab/>
            </w:r>
          </w:p>
        </w:tc>
        <w:tc>
          <w:tcPr>
            <w:tcW w:w="1138" w:type="dxa"/>
            <w:tcBorders>
              <w:top w:val="single" w:sz="4" w:space="0" w:color="auto"/>
              <w:left w:val="single" w:sz="4" w:space="0" w:color="auto"/>
              <w:right w:val="single" w:sz="4" w:space="0" w:color="auto"/>
            </w:tcBorders>
            <w:shd w:val="clear" w:color="auto" w:fill="FFFFFF"/>
          </w:tcPr>
          <w:p w:rsidR="00957DD3" w:rsidRPr="00316866" w:rsidRDefault="00957DD3" w:rsidP="00957DD3">
            <w:pPr>
              <w:widowControl w:val="0"/>
              <w:spacing w:after="0" w:line="240" w:lineRule="auto"/>
              <w:ind w:right="102"/>
              <w:rPr>
                <w:rFonts w:ascii="Arial Unicode MS" w:eastAsia="Arial Unicode MS" w:hAnsi="Arial Unicode MS" w:cs="Arial Unicode MS"/>
                <w:color w:val="000000"/>
                <w:sz w:val="24"/>
                <w:szCs w:val="24"/>
                <w:lang w:eastAsia="ru-RU" w:bidi="ru-RU"/>
              </w:rPr>
            </w:pPr>
          </w:p>
        </w:tc>
      </w:tr>
      <w:tr w:rsidR="00957DD3" w:rsidRPr="00316866" w:rsidTr="00957DD3">
        <w:trPr>
          <w:trHeight w:hRule="exact" w:val="714"/>
        </w:trPr>
        <w:tc>
          <w:tcPr>
            <w:tcW w:w="8794" w:type="dxa"/>
            <w:tcBorders>
              <w:top w:val="single" w:sz="4" w:space="0" w:color="auto"/>
              <w:left w:val="single" w:sz="4" w:space="0" w:color="auto"/>
            </w:tcBorders>
            <w:shd w:val="clear" w:color="auto" w:fill="FFFFFF"/>
            <w:vAlign w:val="bottom"/>
          </w:tcPr>
          <w:p w:rsidR="00957DD3" w:rsidRPr="00316866" w:rsidRDefault="00957DD3" w:rsidP="00957DD3">
            <w:pPr>
              <w:widowControl w:val="0"/>
              <w:spacing w:after="0" w:line="240" w:lineRule="auto"/>
              <w:ind w:right="102"/>
              <w:rPr>
                <w:rFonts w:ascii="Times New Roman" w:eastAsia="Times New Roman" w:hAnsi="Times New Roman" w:cs="Times New Roman"/>
                <w:color w:val="000000"/>
                <w:sz w:val="24"/>
                <w:szCs w:val="24"/>
                <w:lang w:eastAsia="ru-RU" w:bidi="ru-RU"/>
              </w:rPr>
            </w:pPr>
            <w:r w:rsidRPr="00316866">
              <w:rPr>
                <w:rFonts w:ascii="Times New Roman" w:eastAsia="Times New Roman" w:hAnsi="Times New Roman" w:cs="Times New Roman"/>
                <w:color w:val="000000"/>
                <w:sz w:val="24"/>
                <w:szCs w:val="24"/>
                <w:lang w:eastAsia="ru-RU" w:bidi="ru-RU"/>
              </w:rPr>
              <w:t>направить в форме электронного документа в личный кабинет в единой информационной системе жилищного строительства</w:t>
            </w:r>
          </w:p>
        </w:tc>
        <w:tc>
          <w:tcPr>
            <w:tcW w:w="1138" w:type="dxa"/>
            <w:tcBorders>
              <w:top w:val="single" w:sz="4" w:space="0" w:color="auto"/>
              <w:left w:val="single" w:sz="4" w:space="0" w:color="auto"/>
              <w:right w:val="single" w:sz="4" w:space="0" w:color="auto"/>
            </w:tcBorders>
            <w:shd w:val="clear" w:color="auto" w:fill="FFFFFF"/>
          </w:tcPr>
          <w:p w:rsidR="00957DD3" w:rsidRPr="00316866" w:rsidRDefault="00957DD3" w:rsidP="00957DD3">
            <w:pPr>
              <w:widowControl w:val="0"/>
              <w:spacing w:after="0" w:line="240" w:lineRule="auto"/>
              <w:ind w:right="102"/>
              <w:rPr>
                <w:rFonts w:ascii="Arial Unicode MS" w:eastAsia="Arial Unicode MS" w:hAnsi="Arial Unicode MS" w:cs="Arial Unicode MS"/>
                <w:color w:val="000000"/>
                <w:sz w:val="24"/>
                <w:szCs w:val="24"/>
                <w:lang w:eastAsia="ru-RU" w:bidi="ru-RU"/>
              </w:rPr>
            </w:pPr>
          </w:p>
        </w:tc>
      </w:tr>
      <w:tr w:rsidR="00957DD3" w:rsidRPr="008F531E" w:rsidTr="00957DD3">
        <w:trPr>
          <w:trHeight w:hRule="exact" w:val="485"/>
        </w:trPr>
        <w:tc>
          <w:tcPr>
            <w:tcW w:w="993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57DD3" w:rsidRPr="008F531E" w:rsidRDefault="00957DD3" w:rsidP="00957DD3">
            <w:pPr>
              <w:widowControl w:val="0"/>
              <w:spacing w:after="0" w:line="240" w:lineRule="auto"/>
              <w:ind w:right="102"/>
              <w:jc w:val="center"/>
              <w:rPr>
                <w:rFonts w:ascii="Times New Roman" w:eastAsia="Times New Roman" w:hAnsi="Times New Roman" w:cs="Times New Roman"/>
                <w:color w:val="000000"/>
                <w:sz w:val="26"/>
                <w:szCs w:val="26"/>
                <w:lang w:eastAsia="ru-RU" w:bidi="ru-RU"/>
              </w:rPr>
            </w:pPr>
            <w:r w:rsidRPr="008F531E">
              <w:rPr>
                <w:rFonts w:ascii="Times New Roman" w:eastAsia="Times New Roman" w:hAnsi="Times New Roman" w:cs="Times New Roman"/>
                <w:b/>
                <w:bCs/>
                <w:i/>
                <w:iCs/>
                <w:color w:val="000000"/>
                <w:sz w:val="19"/>
                <w:szCs w:val="19"/>
                <w:lang w:eastAsia="ru-RU" w:bidi="ru-RU"/>
              </w:rPr>
              <w:t>Указывается один из перечисленных способов</w:t>
            </w:r>
          </w:p>
        </w:tc>
      </w:tr>
    </w:tbl>
    <w:p w:rsidR="00957DD3" w:rsidRPr="008F531E" w:rsidRDefault="00957DD3" w:rsidP="00957DD3">
      <w:pPr>
        <w:framePr w:wrap="none" w:vAnchor="page" w:hAnchor="page" w:x="1141" w:y="6676"/>
        <w:widowControl w:val="0"/>
        <w:spacing w:after="0" w:line="180" w:lineRule="exact"/>
        <w:ind w:left="6264" w:right="102"/>
        <w:rPr>
          <w:rFonts w:ascii="Times New Roman" w:eastAsia="Times New Roman" w:hAnsi="Times New Roman" w:cs="Times New Roman"/>
          <w:b/>
          <w:bCs/>
          <w:color w:val="000000"/>
          <w:sz w:val="18"/>
          <w:szCs w:val="18"/>
          <w:lang w:eastAsia="ru-RU" w:bidi="ru-RU"/>
        </w:rPr>
      </w:pPr>
      <w:r w:rsidRPr="008F531E">
        <w:rPr>
          <w:rFonts w:ascii="Times New Roman" w:eastAsia="Times New Roman" w:hAnsi="Times New Roman" w:cs="Times New Roman"/>
          <w:b/>
          <w:bCs/>
          <w:color w:val="000000"/>
          <w:sz w:val="18"/>
          <w:szCs w:val="18"/>
          <w:lang w:eastAsia="ru-RU" w:bidi="ru-RU"/>
        </w:rPr>
        <w:t>(фамилия, имя, отчество (при наличии)</w:t>
      </w:r>
    </w:p>
    <w:p w:rsidR="00957DD3" w:rsidRPr="008F531E" w:rsidRDefault="00957DD3" w:rsidP="00957DD3">
      <w:pPr>
        <w:framePr w:wrap="none" w:vAnchor="page" w:hAnchor="page" w:x="5176" w:y="6691"/>
        <w:widowControl w:val="0"/>
        <w:spacing w:after="0" w:line="180" w:lineRule="exact"/>
        <w:ind w:right="102"/>
        <w:rPr>
          <w:rFonts w:ascii="Times New Roman" w:eastAsia="Times New Roman" w:hAnsi="Times New Roman" w:cs="Times New Roman"/>
          <w:b/>
          <w:bCs/>
          <w:color w:val="000000"/>
          <w:sz w:val="18"/>
          <w:szCs w:val="18"/>
          <w:lang w:eastAsia="ru-RU" w:bidi="ru-RU"/>
        </w:rPr>
      </w:pPr>
      <w:r w:rsidRPr="008F531E">
        <w:rPr>
          <w:rFonts w:ascii="Times New Roman" w:eastAsia="Times New Roman" w:hAnsi="Times New Roman" w:cs="Times New Roman"/>
          <w:b/>
          <w:bCs/>
          <w:color w:val="000000"/>
          <w:sz w:val="18"/>
          <w:szCs w:val="18"/>
          <w:lang w:eastAsia="ru-RU" w:bidi="ru-RU"/>
        </w:rPr>
        <w:t>(подпись)</w:t>
      </w:r>
    </w:p>
    <w:p w:rsidR="008F531E" w:rsidRPr="008F531E" w:rsidRDefault="008F531E" w:rsidP="005A3F6E">
      <w:pPr>
        <w:widowControl w:val="0"/>
        <w:spacing w:after="0" w:line="240" w:lineRule="auto"/>
        <w:ind w:right="102"/>
        <w:rPr>
          <w:rFonts w:ascii="Arial Unicode MS" w:eastAsia="Arial Unicode MS" w:hAnsi="Arial Unicode MS" w:cs="Arial Unicode MS"/>
          <w:color w:val="000000"/>
          <w:sz w:val="2"/>
          <w:szCs w:val="2"/>
          <w:lang w:eastAsia="ru-RU" w:bidi="ru-RU"/>
        </w:rPr>
        <w:sectPr w:rsidR="008F531E" w:rsidRPr="008F531E">
          <w:pgSz w:w="11900" w:h="16840"/>
          <w:pgMar w:top="360" w:right="360" w:bottom="360" w:left="360" w:header="0" w:footer="3" w:gutter="0"/>
          <w:cols w:space="720"/>
          <w:noEndnote/>
          <w:docGrid w:linePitch="360"/>
        </w:sectPr>
      </w:pPr>
    </w:p>
    <w:p w:rsidR="000F7DE3" w:rsidRDefault="000F7DE3" w:rsidP="005A3F6E">
      <w:pPr>
        <w:widowControl w:val="0"/>
        <w:spacing w:after="0" w:line="240" w:lineRule="auto"/>
        <w:ind w:right="102"/>
        <w:rPr>
          <w:rFonts w:ascii="Arial Unicode MS" w:eastAsia="Arial Unicode MS" w:hAnsi="Arial Unicode MS" w:cs="Arial Unicode MS"/>
          <w:color w:val="000000"/>
          <w:sz w:val="2"/>
          <w:szCs w:val="2"/>
          <w:lang w:eastAsia="ru-RU" w:bidi="ru-RU"/>
        </w:rPr>
      </w:pPr>
    </w:p>
    <w:p w:rsidR="000F7DE3" w:rsidRPr="000F7DE3" w:rsidRDefault="000F7DE3" w:rsidP="000F7DE3">
      <w:pPr>
        <w:rPr>
          <w:rFonts w:ascii="Arial Unicode MS" w:eastAsia="Arial Unicode MS" w:hAnsi="Arial Unicode MS" w:cs="Arial Unicode MS"/>
          <w:sz w:val="2"/>
          <w:szCs w:val="2"/>
          <w:lang w:eastAsia="ru-RU" w:bidi="ru-RU"/>
        </w:rPr>
      </w:pPr>
    </w:p>
    <w:p w:rsidR="000F7DE3" w:rsidRPr="000F7DE3" w:rsidRDefault="000F7DE3" w:rsidP="000F7DE3">
      <w:pPr>
        <w:rPr>
          <w:rFonts w:ascii="Arial Unicode MS" w:eastAsia="Arial Unicode MS" w:hAnsi="Arial Unicode MS" w:cs="Arial Unicode MS"/>
          <w:sz w:val="2"/>
          <w:szCs w:val="2"/>
          <w:lang w:eastAsia="ru-RU" w:bidi="ru-RU"/>
        </w:rPr>
      </w:pPr>
    </w:p>
    <w:p w:rsidR="000F7DE3" w:rsidRPr="000F7DE3" w:rsidRDefault="000F7DE3" w:rsidP="000F7DE3">
      <w:pPr>
        <w:rPr>
          <w:rFonts w:ascii="Arial Unicode MS" w:eastAsia="Arial Unicode MS" w:hAnsi="Arial Unicode MS" w:cs="Arial Unicode MS"/>
          <w:sz w:val="2"/>
          <w:szCs w:val="2"/>
          <w:lang w:eastAsia="ru-RU" w:bidi="ru-RU"/>
        </w:rPr>
      </w:pPr>
    </w:p>
    <w:p w:rsidR="000F7DE3" w:rsidRPr="000F7DE3" w:rsidRDefault="000F7DE3" w:rsidP="000F7DE3">
      <w:pPr>
        <w:rPr>
          <w:rFonts w:ascii="Arial Unicode MS" w:eastAsia="Arial Unicode MS" w:hAnsi="Arial Unicode MS" w:cs="Arial Unicode MS"/>
          <w:sz w:val="2"/>
          <w:szCs w:val="2"/>
          <w:lang w:eastAsia="ru-RU" w:bidi="ru-RU"/>
        </w:rPr>
      </w:pPr>
    </w:p>
    <w:p w:rsidR="000F7DE3" w:rsidRPr="000F7DE3" w:rsidRDefault="000F7DE3" w:rsidP="000F7DE3">
      <w:pPr>
        <w:rPr>
          <w:rFonts w:ascii="Arial Unicode MS" w:eastAsia="Arial Unicode MS" w:hAnsi="Arial Unicode MS" w:cs="Arial Unicode MS"/>
          <w:sz w:val="2"/>
          <w:szCs w:val="2"/>
          <w:lang w:eastAsia="ru-RU" w:bidi="ru-RU"/>
        </w:rPr>
      </w:pPr>
    </w:p>
    <w:p w:rsidR="000F7DE3" w:rsidRPr="000F7DE3" w:rsidRDefault="000F7DE3" w:rsidP="000F7DE3">
      <w:pPr>
        <w:rPr>
          <w:rFonts w:ascii="Arial Unicode MS" w:eastAsia="Arial Unicode MS" w:hAnsi="Arial Unicode MS" w:cs="Arial Unicode MS"/>
          <w:sz w:val="2"/>
          <w:szCs w:val="2"/>
          <w:lang w:eastAsia="ru-RU" w:bidi="ru-RU"/>
        </w:rPr>
      </w:pPr>
    </w:p>
    <w:p w:rsidR="000F7DE3" w:rsidRPr="000F7DE3" w:rsidRDefault="000F7DE3" w:rsidP="000F7DE3">
      <w:pPr>
        <w:rPr>
          <w:rFonts w:ascii="Arial Unicode MS" w:eastAsia="Arial Unicode MS" w:hAnsi="Arial Unicode MS" w:cs="Arial Unicode MS"/>
          <w:sz w:val="2"/>
          <w:szCs w:val="2"/>
          <w:lang w:eastAsia="ru-RU" w:bidi="ru-RU"/>
        </w:rPr>
      </w:pPr>
    </w:p>
    <w:p w:rsidR="000F7DE3" w:rsidRPr="000F7DE3" w:rsidRDefault="000F7DE3" w:rsidP="000F7DE3">
      <w:pPr>
        <w:rPr>
          <w:rFonts w:ascii="Arial Unicode MS" w:eastAsia="Arial Unicode MS" w:hAnsi="Arial Unicode MS" w:cs="Arial Unicode MS"/>
          <w:sz w:val="2"/>
          <w:szCs w:val="2"/>
          <w:lang w:eastAsia="ru-RU" w:bidi="ru-RU"/>
        </w:rPr>
      </w:pPr>
    </w:p>
    <w:p w:rsidR="000F7DE3" w:rsidRPr="000F7DE3" w:rsidRDefault="000F7DE3" w:rsidP="000F7DE3">
      <w:pPr>
        <w:rPr>
          <w:rFonts w:ascii="Arial Unicode MS" w:eastAsia="Arial Unicode MS" w:hAnsi="Arial Unicode MS" w:cs="Arial Unicode MS"/>
          <w:sz w:val="2"/>
          <w:szCs w:val="2"/>
          <w:lang w:eastAsia="ru-RU" w:bidi="ru-RU"/>
        </w:rPr>
      </w:pPr>
    </w:p>
    <w:p w:rsidR="008F531E" w:rsidRPr="00316866" w:rsidRDefault="008F531E" w:rsidP="000F7DE3">
      <w:pPr>
        <w:framePr w:w="9970" w:h="3273" w:hRule="exact" w:wrap="none" w:vAnchor="page" w:hAnchor="page" w:x="1106" w:y="1201"/>
        <w:widowControl w:val="0"/>
        <w:spacing w:after="0" w:line="240" w:lineRule="auto"/>
        <w:ind w:right="102"/>
        <w:jc w:val="right"/>
        <w:rPr>
          <w:rFonts w:ascii="Times New Roman" w:eastAsia="Times New Roman" w:hAnsi="Times New Roman" w:cs="Times New Roman"/>
          <w:color w:val="000000"/>
          <w:sz w:val="24"/>
          <w:szCs w:val="24"/>
          <w:lang w:eastAsia="ru-RU" w:bidi="ru-RU"/>
        </w:rPr>
      </w:pPr>
      <w:r w:rsidRPr="00316866">
        <w:rPr>
          <w:rFonts w:ascii="Times New Roman" w:eastAsia="Times New Roman" w:hAnsi="Times New Roman" w:cs="Times New Roman"/>
          <w:color w:val="000000"/>
          <w:sz w:val="24"/>
          <w:szCs w:val="24"/>
          <w:lang w:eastAsia="ru-RU" w:bidi="ru-RU"/>
        </w:rPr>
        <w:t>П</w:t>
      </w:r>
      <w:r w:rsidR="000F7DE3">
        <w:rPr>
          <w:rFonts w:ascii="Times New Roman" w:eastAsia="Times New Roman" w:hAnsi="Times New Roman" w:cs="Times New Roman"/>
          <w:color w:val="000000"/>
          <w:sz w:val="24"/>
          <w:szCs w:val="24"/>
          <w:lang w:eastAsia="ru-RU" w:bidi="ru-RU"/>
        </w:rPr>
        <w:t>риложение</w:t>
      </w:r>
      <w:r w:rsidRPr="00316866">
        <w:rPr>
          <w:rFonts w:ascii="Times New Roman" w:eastAsia="Times New Roman" w:hAnsi="Times New Roman" w:cs="Times New Roman"/>
          <w:color w:val="000000"/>
          <w:sz w:val="24"/>
          <w:szCs w:val="24"/>
          <w:lang w:eastAsia="ru-RU" w:bidi="ru-RU"/>
        </w:rPr>
        <w:t xml:space="preserve"> № 11</w:t>
      </w:r>
      <w:r w:rsidRPr="00316866">
        <w:rPr>
          <w:rFonts w:ascii="Times New Roman" w:eastAsia="Times New Roman" w:hAnsi="Times New Roman" w:cs="Times New Roman"/>
          <w:color w:val="000000"/>
          <w:sz w:val="24"/>
          <w:szCs w:val="24"/>
          <w:lang w:eastAsia="ru-RU" w:bidi="ru-RU"/>
        </w:rPr>
        <w:br/>
        <w:t>к Административному регламенту</w:t>
      </w:r>
      <w:r w:rsidRPr="00316866">
        <w:rPr>
          <w:rFonts w:ascii="Times New Roman" w:eastAsia="Times New Roman" w:hAnsi="Times New Roman" w:cs="Times New Roman"/>
          <w:color w:val="000000"/>
          <w:sz w:val="24"/>
          <w:szCs w:val="24"/>
          <w:lang w:eastAsia="ru-RU" w:bidi="ru-RU"/>
        </w:rPr>
        <w:br/>
        <w:t>предоставления государственной и</w:t>
      </w:r>
      <w:r w:rsidRPr="00316866">
        <w:rPr>
          <w:rFonts w:ascii="Times New Roman" w:eastAsia="Times New Roman" w:hAnsi="Times New Roman" w:cs="Times New Roman"/>
          <w:color w:val="000000"/>
          <w:sz w:val="24"/>
          <w:szCs w:val="24"/>
          <w:lang w:eastAsia="ru-RU" w:bidi="ru-RU"/>
        </w:rPr>
        <w:br/>
        <w:t xml:space="preserve">муниципальной услуги </w:t>
      </w:r>
      <w:r w:rsidR="000F7DE3">
        <w:rPr>
          <w:rFonts w:ascii="Times New Roman" w:eastAsia="Times New Roman" w:hAnsi="Times New Roman" w:cs="Times New Roman"/>
          <w:color w:val="000000"/>
          <w:sz w:val="24"/>
          <w:szCs w:val="24"/>
          <w:lang w:eastAsia="ru-RU" w:bidi="ru-RU"/>
        </w:rPr>
        <w:t>«</w:t>
      </w:r>
      <w:r w:rsidRPr="00316866">
        <w:rPr>
          <w:rFonts w:ascii="Times New Roman" w:eastAsia="Times New Roman" w:hAnsi="Times New Roman" w:cs="Times New Roman"/>
          <w:color w:val="000000"/>
          <w:sz w:val="24"/>
          <w:szCs w:val="24"/>
          <w:lang w:eastAsia="ru-RU" w:bidi="ru-RU"/>
        </w:rPr>
        <w:t>Выдача</w:t>
      </w:r>
      <w:r w:rsidRPr="00316866">
        <w:rPr>
          <w:rFonts w:ascii="Times New Roman" w:eastAsia="Times New Roman" w:hAnsi="Times New Roman" w:cs="Times New Roman"/>
          <w:color w:val="000000"/>
          <w:sz w:val="24"/>
          <w:szCs w:val="24"/>
          <w:lang w:eastAsia="ru-RU" w:bidi="ru-RU"/>
        </w:rPr>
        <w:br/>
        <w:t>разрешения на строительство,</w:t>
      </w:r>
      <w:r w:rsidRPr="00316866">
        <w:rPr>
          <w:rFonts w:ascii="Times New Roman" w:eastAsia="Times New Roman" w:hAnsi="Times New Roman" w:cs="Times New Roman"/>
          <w:color w:val="000000"/>
          <w:sz w:val="24"/>
          <w:szCs w:val="24"/>
          <w:lang w:eastAsia="ru-RU" w:bidi="ru-RU"/>
        </w:rPr>
        <w:br/>
        <w:t>внесение изменений в разрешение</w:t>
      </w:r>
      <w:r w:rsidRPr="00316866">
        <w:rPr>
          <w:rFonts w:ascii="Times New Roman" w:eastAsia="Times New Roman" w:hAnsi="Times New Roman" w:cs="Times New Roman"/>
          <w:color w:val="000000"/>
          <w:sz w:val="24"/>
          <w:szCs w:val="24"/>
          <w:lang w:eastAsia="ru-RU" w:bidi="ru-RU"/>
        </w:rPr>
        <w:br/>
        <w:t>на строительство, в том числе в</w:t>
      </w:r>
      <w:r w:rsidRPr="00316866">
        <w:rPr>
          <w:rFonts w:ascii="Times New Roman" w:eastAsia="Times New Roman" w:hAnsi="Times New Roman" w:cs="Times New Roman"/>
          <w:color w:val="000000"/>
          <w:sz w:val="24"/>
          <w:szCs w:val="24"/>
          <w:lang w:eastAsia="ru-RU" w:bidi="ru-RU"/>
        </w:rPr>
        <w:br/>
        <w:t>связи с необходимостью</w:t>
      </w:r>
      <w:r w:rsidRPr="00316866">
        <w:rPr>
          <w:rFonts w:ascii="Times New Roman" w:eastAsia="Times New Roman" w:hAnsi="Times New Roman" w:cs="Times New Roman"/>
          <w:color w:val="000000"/>
          <w:sz w:val="24"/>
          <w:szCs w:val="24"/>
          <w:lang w:eastAsia="ru-RU" w:bidi="ru-RU"/>
        </w:rPr>
        <w:br/>
        <w:t>продления срока действия</w:t>
      </w:r>
      <w:r w:rsidRPr="00316866">
        <w:rPr>
          <w:rFonts w:ascii="Times New Roman" w:eastAsia="Times New Roman" w:hAnsi="Times New Roman" w:cs="Times New Roman"/>
          <w:color w:val="000000"/>
          <w:sz w:val="24"/>
          <w:szCs w:val="24"/>
          <w:lang w:eastAsia="ru-RU" w:bidi="ru-RU"/>
        </w:rPr>
        <w:br/>
        <w:t>разрешения на строительство</w:t>
      </w:r>
      <w:r w:rsidR="000F7DE3">
        <w:rPr>
          <w:rFonts w:ascii="Times New Roman" w:eastAsia="Times New Roman" w:hAnsi="Times New Roman" w:cs="Times New Roman"/>
          <w:color w:val="000000"/>
          <w:sz w:val="24"/>
          <w:szCs w:val="24"/>
          <w:lang w:eastAsia="ru-RU" w:bidi="ru-RU"/>
        </w:rPr>
        <w:t>»</w:t>
      </w:r>
    </w:p>
    <w:p w:rsidR="008F531E" w:rsidRPr="00316866" w:rsidRDefault="008F531E" w:rsidP="000F7DE3">
      <w:pPr>
        <w:framePr w:w="9970" w:h="318" w:hRule="exact" w:wrap="none" w:vAnchor="page" w:hAnchor="page" w:x="1106" w:y="4216"/>
        <w:widowControl w:val="0"/>
        <w:spacing w:after="0" w:line="260" w:lineRule="exact"/>
        <w:ind w:right="102"/>
        <w:jc w:val="right"/>
        <w:rPr>
          <w:rFonts w:ascii="Times New Roman" w:eastAsia="Times New Roman" w:hAnsi="Times New Roman" w:cs="Times New Roman"/>
          <w:color w:val="000000"/>
          <w:sz w:val="24"/>
          <w:szCs w:val="24"/>
          <w:lang w:eastAsia="ru-RU" w:bidi="ru-RU"/>
        </w:rPr>
      </w:pPr>
      <w:r w:rsidRPr="00316866">
        <w:rPr>
          <w:rFonts w:ascii="Times New Roman" w:eastAsia="Times New Roman" w:hAnsi="Times New Roman" w:cs="Times New Roman"/>
          <w:color w:val="000000"/>
          <w:sz w:val="24"/>
          <w:szCs w:val="24"/>
          <w:lang w:eastAsia="ru-RU" w:bidi="ru-RU"/>
        </w:rPr>
        <w:t>ФОРМА</w:t>
      </w:r>
    </w:p>
    <w:p w:rsidR="008F531E" w:rsidRPr="000F7DE3" w:rsidRDefault="008F531E" w:rsidP="000F7DE3">
      <w:pPr>
        <w:framePr w:w="9970" w:h="2221" w:hRule="exact" w:wrap="none" w:vAnchor="page" w:hAnchor="page" w:x="1096" w:y="4711"/>
        <w:widowControl w:val="0"/>
        <w:tabs>
          <w:tab w:val="left" w:leader="underscore" w:pos="9863"/>
        </w:tabs>
        <w:spacing w:after="0" w:line="260" w:lineRule="exact"/>
        <w:ind w:left="4420" w:right="102"/>
        <w:jc w:val="right"/>
        <w:rPr>
          <w:rFonts w:ascii="Times New Roman" w:eastAsia="Times New Roman" w:hAnsi="Times New Roman" w:cs="Times New Roman"/>
          <w:color w:val="000000"/>
          <w:sz w:val="24"/>
          <w:szCs w:val="24"/>
          <w:lang w:eastAsia="ru-RU" w:bidi="ru-RU"/>
        </w:rPr>
      </w:pPr>
      <w:r w:rsidRPr="000F7DE3">
        <w:rPr>
          <w:rFonts w:ascii="Times New Roman" w:eastAsia="Times New Roman" w:hAnsi="Times New Roman" w:cs="Times New Roman"/>
          <w:color w:val="000000"/>
          <w:sz w:val="24"/>
          <w:szCs w:val="24"/>
          <w:lang w:eastAsia="ru-RU" w:bidi="ru-RU"/>
        </w:rPr>
        <w:t>Кому</w:t>
      </w:r>
      <w:r w:rsidRPr="000F7DE3">
        <w:rPr>
          <w:rFonts w:ascii="Times New Roman" w:eastAsia="Times New Roman" w:hAnsi="Times New Roman" w:cs="Times New Roman"/>
          <w:color w:val="000000"/>
          <w:sz w:val="24"/>
          <w:szCs w:val="24"/>
          <w:lang w:eastAsia="ru-RU" w:bidi="ru-RU"/>
        </w:rPr>
        <w:tab/>
      </w:r>
    </w:p>
    <w:p w:rsidR="000F7DE3" w:rsidRPr="000F7DE3" w:rsidRDefault="008F531E" w:rsidP="000F7DE3">
      <w:pPr>
        <w:framePr w:w="9970" w:h="2221" w:hRule="exact" w:wrap="none" w:vAnchor="page" w:hAnchor="page" w:x="1096" w:y="4711"/>
        <w:widowControl w:val="0"/>
        <w:spacing w:after="0" w:line="264" w:lineRule="exact"/>
        <w:ind w:right="102"/>
        <w:jc w:val="right"/>
        <w:rPr>
          <w:rFonts w:ascii="Times New Roman" w:eastAsia="Times New Roman" w:hAnsi="Times New Roman" w:cs="Times New Roman"/>
          <w:bCs/>
          <w:color w:val="000000"/>
          <w:sz w:val="18"/>
          <w:szCs w:val="18"/>
          <w:lang w:eastAsia="ru-RU" w:bidi="ru-RU"/>
        </w:rPr>
      </w:pPr>
      <w:r w:rsidRPr="000F7DE3">
        <w:rPr>
          <w:rFonts w:ascii="Times New Roman" w:eastAsia="Times New Roman" w:hAnsi="Times New Roman" w:cs="Times New Roman"/>
          <w:bCs/>
          <w:color w:val="000000"/>
          <w:sz w:val="18"/>
          <w:szCs w:val="18"/>
          <w:lang w:eastAsia="ru-RU" w:bidi="ru-RU"/>
        </w:rPr>
        <w:t>(фамилия, имя, отчество (при наличии) застройщика,</w:t>
      </w:r>
      <w:r w:rsidRPr="000F7DE3">
        <w:rPr>
          <w:rFonts w:ascii="Times New Roman" w:eastAsia="Times New Roman" w:hAnsi="Times New Roman" w:cs="Times New Roman"/>
          <w:bCs/>
          <w:color w:val="000000"/>
          <w:sz w:val="18"/>
          <w:szCs w:val="18"/>
          <w:lang w:eastAsia="ru-RU" w:bidi="ru-RU"/>
        </w:rPr>
        <w:br/>
        <w:t>ОГРНИП (для физического лица, зарегистрированного в</w:t>
      </w:r>
      <w:r w:rsidRPr="000F7DE3">
        <w:rPr>
          <w:rFonts w:ascii="Times New Roman" w:eastAsia="Times New Roman" w:hAnsi="Times New Roman" w:cs="Times New Roman"/>
          <w:bCs/>
          <w:color w:val="000000"/>
          <w:sz w:val="18"/>
          <w:szCs w:val="18"/>
          <w:lang w:eastAsia="ru-RU" w:bidi="ru-RU"/>
        </w:rPr>
        <w:br/>
        <w:t>качестве индивидуального предпринимателя) - для</w:t>
      </w:r>
      <w:r w:rsidRPr="000F7DE3">
        <w:rPr>
          <w:rFonts w:ascii="Times New Roman" w:eastAsia="Times New Roman" w:hAnsi="Times New Roman" w:cs="Times New Roman"/>
          <w:bCs/>
          <w:color w:val="000000"/>
          <w:sz w:val="18"/>
          <w:szCs w:val="18"/>
          <w:lang w:eastAsia="ru-RU" w:bidi="ru-RU"/>
        </w:rPr>
        <w:br/>
        <w:t>физического лица, полное наименование застройщика,</w:t>
      </w:r>
      <w:r w:rsidRPr="000F7DE3">
        <w:rPr>
          <w:rFonts w:ascii="Times New Roman" w:eastAsia="Times New Roman" w:hAnsi="Times New Roman" w:cs="Times New Roman"/>
          <w:bCs/>
          <w:color w:val="000000"/>
          <w:sz w:val="18"/>
          <w:szCs w:val="18"/>
          <w:lang w:eastAsia="ru-RU" w:bidi="ru-RU"/>
        </w:rPr>
        <w:br/>
        <w:t>ИНН, ОГРН - для юридического лица,</w:t>
      </w:r>
      <w:r w:rsidR="000F7DE3" w:rsidRPr="000F7DE3">
        <w:rPr>
          <w:rFonts w:ascii="Times New Roman" w:eastAsia="Times New Roman" w:hAnsi="Times New Roman" w:cs="Times New Roman"/>
          <w:bCs/>
          <w:color w:val="000000"/>
          <w:sz w:val="18"/>
          <w:szCs w:val="18"/>
          <w:lang w:eastAsia="ru-RU" w:bidi="ru-RU"/>
        </w:rPr>
        <w:t xml:space="preserve"> почтовый</w:t>
      </w:r>
    </w:p>
    <w:p w:rsidR="008F531E" w:rsidRPr="008F531E" w:rsidRDefault="000F7DE3" w:rsidP="000F7DE3">
      <w:pPr>
        <w:framePr w:w="9970" w:h="2221" w:hRule="exact" w:wrap="none" w:vAnchor="page" w:hAnchor="page" w:x="1096" w:y="4711"/>
        <w:widowControl w:val="0"/>
        <w:spacing w:after="0" w:line="264" w:lineRule="exact"/>
        <w:ind w:right="102"/>
        <w:jc w:val="right"/>
        <w:rPr>
          <w:rFonts w:ascii="Times New Roman" w:eastAsia="Times New Roman" w:hAnsi="Times New Roman" w:cs="Times New Roman"/>
          <w:b/>
          <w:bCs/>
          <w:color w:val="000000"/>
          <w:sz w:val="18"/>
          <w:szCs w:val="18"/>
          <w:lang w:eastAsia="ru-RU" w:bidi="ru-RU"/>
        </w:rPr>
      </w:pPr>
      <w:r w:rsidRPr="000F7DE3">
        <w:rPr>
          <w:rFonts w:ascii="Times New Roman" w:eastAsia="Times New Roman" w:hAnsi="Times New Roman" w:cs="Times New Roman"/>
          <w:bCs/>
          <w:color w:val="000000"/>
          <w:sz w:val="18"/>
          <w:szCs w:val="18"/>
          <w:lang w:eastAsia="ru-RU" w:bidi="ru-RU"/>
        </w:rPr>
        <w:t>индекс и адрес, телефон, адрес электронной почты)</w:t>
      </w:r>
      <w:r>
        <w:rPr>
          <w:rFonts w:ascii="Times New Roman" w:eastAsia="Times New Roman" w:hAnsi="Times New Roman" w:cs="Times New Roman"/>
          <w:b/>
          <w:bCs/>
          <w:color w:val="000000"/>
          <w:sz w:val="18"/>
          <w:szCs w:val="18"/>
          <w:lang w:eastAsia="ru-RU" w:bidi="ru-RU"/>
        </w:rPr>
        <w:t xml:space="preserve"> </w:t>
      </w:r>
    </w:p>
    <w:p w:rsidR="008F531E" w:rsidRPr="008F531E" w:rsidRDefault="008F531E" w:rsidP="000F7DE3">
      <w:pPr>
        <w:framePr w:w="9970" w:h="664" w:hRule="exact" w:wrap="none" w:vAnchor="page" w:hAnchor="page" w:x="1216" w:y="6856"/>
        <w:widowControl w:val="0"/>
        <w:spacing w:after="0" w:line="280" w:lineRule="exact"/>
        <w:ind w:left="20" w:right="102"/>
        <w:jc w:val="center"/>
        <w:outlineLvl w:val="0"/>
        <w:rPr>
          <w:rFonts w:ascii="Times New Roman" w:eastAsia="Times New Roman" w:hAnsi="Times New Roman" w:cs="Times New Roman"/>
          <w:b/>
          <w:bCs/>
          <w:color w:val="000000"/>
          <w:sz w:val="28"/>
          <w:szCs w:val="28"/>
          <w:lang w:eastAsia="ru-RU" w:bidi="ru-RU"/>
        </w:rPr>
      </w:pPr>
      <w:bookmarkStart w:id="39" w:name="bookmark41"/>
      <w:r w:rsidRPr="008F531E">
        <w:rPr>
          <w:rFonts w:ascii="Times New Roman" w:eastAsia="Times New Roman" w:hAnsi="Times New Roman" w:cs="Times New Roman"/>
          <w:b/>
          <w:bCs/>
          <w:color w:val="000000"/>
          <w:spacing w:val="70"/>
          <w:sz w:val="28"/>
          <w:szCs w:val="28"/>
          <w:lang w:eastAsia="ru-RU" w:bidi="ru-RU"/>
        </w:rPr>
        <w:t>РЕШЕНИЕ</w:t>
      </w:r>
      <w:bookmarkEnd w:id="39"/>
    </w:p>
    <w:p w:rsidR="008F531E" w:rsidRPr="008F531E" w:rsidRDefault="008F531E" w:rsidP="000F7DE3">
      <w:pPr>
        <w:framePr w:w="9970" w:h="664" w:hRule="exact" w:wrap="none" w:vAnchor="page" w:hAnchor="page" w:x="1216" w:y="6856"/>
        <w:widowControl w:val="0"/>
        <w:spacing w:after="0" w:line="280" w:lineRule="exact"/>
        <w:ind w:left="20" w:right="102"/>
        <w:jc w:val="center"/>
        <w:rPr>
          <w:rFonts w:ascii="Times New Roman" w:eastAsia="Times New Roman" w:hAnsi="Times New Roman" w:cs="Times New Roman"/>
          <w:b/>
          <w:bCs/>
          <w:color w:val="000000"/>
          <w:sz w:val="28"/>
          <w:szCs w:val="28"/>
          <w:lang w:eastAsia="ru-RU" w:bidi="ru-RU"/>
        </w:rPr>
      </w:pPr>
      <w:r w:rsidRPr="008F531E">
        <w:rPr>
          <w:rFonts w:ascii="Times New Roman" w:eastAsia="Times New Roman" w:hAnsi="Times New Roman" w:cs="Times New Roman"/>
          <w:b/>
          <w:bCs/>
          <w:color w:val="000000"/>
          <w:sz w:val="28"/>
          <w:szCs w:val="28"/>
          <w:lang w:eastAsia="ru-RU" w:bidi="ru-RU"/>
        </w:rPr>
        <w:t>об отказе в выдаче дубликата разрешения на строительство</w:t>
      </w:r>
    </w:p>
    <w:p w:rsidR="008F531E" w:rsidRPr="008F531E" w:rsidRDefault="008F531E" w:rsidP="000F7DE3">
      <w:pPr>
        <w:framePr w:w="9970" w:h="1366" w:hRule="exact" w:wrap="none" w:vAnchor="page" w:hAnchor="page" w:x="1126" w:y="7636"/>
        <w:widowControl w:val="0"/>
        <w:spacing w:after="0" w:line="230" w:lineRule="exact"/>
        <w:ind w:left="20" w:right="102"/>
        <w:jc w:val="center"/>
        <w:rPr>
          <w:rFonts w:ascii="Times New Roman" w:eastAsia="Times New Roman" w:hAnsi="Times New Roman" w:cs="Times New Roman"/>
          <w:b/>
          <w:bCs/>
          <w:color w:val="000000"/>
          <w:sz w:val="18"/>
          <w:szCs w:val="18"/>
          <w:lang w:eastAsia="ru-RU" w:bidi="ru-RU"/>
        </w:rPr>
      </w:pPr>
      <w:r w:rsidRPr="008F531E">
        <w:rPr>
          <w:rFonts w:ascii="Times New Roman" w:eastAsia="Times New Roman" w:hAnsi="Times New Roman" w:cs="Times New Roman"/>
          <w:b/>
          <w:bCs/>
          <w:color w:val="000000"/>
          <w:sz w:val="18"/>
          <w:szCs w:val="18"/>
          <w:lang w:eastAsia="ru-RU" w:bidi="ru-RU"/>
        </w:rPr>
        <w:t xml:space="preserve">(наименование уполномоченного на выдачу разрешений на строительство </w:t>
      </w:r>
      <w:r w:rsidR="000F7DE3">
        <w:rPr>
          <w:rFonts w:ascii="Times New Roman" w:eastAsia="Times New Roman" w:hAnsi="Times New Roman" w:cs="Times New Roman"/>
          <w:b/>
          <w:bCs/>
          <w:color w:val="000000"/>
          <w:sz w:val="18"/>
          <w:szCs w:val="18"/>
          <w:lang w:eastAsia="ru-RU" w:bidi="ru-RU"/>
        </w:rPr>
        <w:t>органа</w:t>
      </w:r>
      <w:r w:rsidRPr="008F531E">
        <w:rPr>
          <w:rFonts w:ascii="Times New Roman" w:eastAsia="Times New Roman" w:hAnsi="Times New Roman" w:cs="Times New Roman"/>
          <w:b/>
          <w:bCs/>
          <w:color w:val="000000"/>
          <w:sz w:val="18"/>
          <w:szCs w:val="18"/>
          <w:lang w:eastAsia="ru-RU" w:bidi="ru-RU"/>
        </w:rPr>
        <w:t>)</w:t>
      </w:r>
    </w:p>
    <w:p w:rsidR="008F531E" w:rsidRPr="00316866" w:rsidRDefault="008F531E" w:rsidP="000F7DE3">
      <w:pPr>
        <w:framePr w:w="9970" w:h="1366" w:hRule="exact" w:wrap="none" w:vAnchor="page" w:hAnchor="page" w:x="1126" w:y="7636"/>
        <w:widowControl w:val="0"/>
        <w:tabs>
          <w:tab w:val="left" w:leader="underscore" w:pos="6245"/>
          <w:tab w:val="left" w:leader="underscore" w:pos="8750"/>
        </w:tabs>
        <w:spacing w:after="0" w:line="317" w:lineRule="exact"/>
        <w:ind w:right="102"/>
        <w:jc w:val="both"/>
        <w:rPr>
          <w:rFonts w:ascii="Times New Roman" w:eastAsia="Times New Roman" w:hAnsi="Times New Roman" w:cs="Times New Roman"/>
          <w:color w:val="000000"/>
          <w:sz w:val="24"/>
          <w:szCs w:val="24"/>
          <w:lang w:eastAsia="ru-RU" w:bidi="ru-RU"/>
        </w:rPr>
      </w:pPr>
      <w:r w:rsidRPr="00316866">
        <w:rPr>
          <w:rFonts w:ascii="Times New Roman" w:eastAsia="Times New Roman" w:hAnsi="Times New Roman" w:cs="Times New Roman"/>
          <w:color w:val="000000"/>
          <w:sz w:val="24"/>
          <w:szCs w:val="24"/>
          <w:lang w:eastAsia="ru-RU" w:bidi="ru-RU"/>
        </w:rPr>
        <w:t xml:space="preserve">по результатам рассмотрения заявления о выдаче дубликата разрешения на строительство от </w:t>
      </w:r>
      <w:r w:rsidRPr="00316866">
        <w:rPr>
          <w:rFonts w:ascii="Times New Roman" w:eastAsia="Times New Roman" w:hAnsi="Times New Roman" w:cs="Times New Roman"/>
          <w:color w:val="000000"/>
          <w:sz w:val="24"/>
          <w:szCs w:val="24"/>
          <w:lang w:eastAsia="ru-RU" w:bidi="ru-RU"/>
        </w:rPr>
        <w:tab/>
        <w:t>№</w:t>
      </w:r>
      <w:r w:rsidRPr="00316866">
        <w:rPr>
          <w:rFonts w:ascii="Times New Roman" w:eastAsia="Times New Roman" w:hAnsi="Times New Roman" w:cs="Times New Roman"/>
          <w:color w:val="000000"/>
          <w:sz w:val="24"/>
          <w:szCs w:val="24"/>
          <w:lang w:eastAsia="ru-RU" w:bidi="ru-RU"/>
        </w:rPr>
        <w:tab/>
        <w:t>принято</w:t>
      </w:r>
    </w:p>
    <w:p w:rsidR="008F531E" w:rsidRPr="000F7DE3" w:rsidRDefault="000F7DE3" w:rsidP="000F7DE3">
      <w:pPr>
        <w:framePr w:w="9970" w:h="1366" w:hRule="exact" w:wrap="none" w:vAnchor="page" w:hAnchor="page" w:x="1126" w:y="7636"/>
        <w:widowControl w:val="0"/>
        <w:spacing w:after="22" w:line="180" w:lineRule="exact"/>
        <w:ind w:right="102"/>
        <w:rPr>
          <w:rFonts w:ascii="Times New Roman" w:eastAsia="Times New Roman" w:hAnsi="Times New Roman" w:cs="Times New Roman"/>
          <w:bCs/>
          <w:color w:val="000000"/>
          <w:sz w:val="20"/>
          <w:szCs w:val="20"/>
          <w:lang w:eastAsia="ru-RU" w:bidi="ru-RU"/>
        </w:rPr>
      </w:pPr>
      <w:r>
        <w:rPr>
          <w:rFonts w:ascii="Times New Roman" w:eastAsia="Times New Roman" w:hAnsi="Times New Roman" w:cs="Times New Roman"/>
          <w:bCs/>
          <w:color w:val="000000"/>
          <w:sz w:val="20"/>
          <w:szCs w:val="20"/>
          <w:lang w:eastAsia="ru-RU" w:bidi="ru-RU"/>
        </w:rPr>
        <w:t xml:space="preserve">                                                                                          </w:t>
      </w:r>
      <w:r w:rsidR="008F531E" w:rsidRPr="000F7DE3">
        <w:rPr>
          <w:rFonts w:ascii="Times New Roman" w:eastAsia="Times New Roman" w:hAnsi="Times New Roman" w:cs="Times New Roman"/>
          <w:bCs/>
          <w:color w:val="000000"/>
          <w:sz w:val="20"/>
          <w:szCs w:val="20"/>
          <w:lang w:eastAsia="ru-RU" w:bidi="ru-RU"/>
        </w:rPr>
        <w:t>(дата и номер регистрации)</w:t>
      </w:r>
    </w:p>
    <w:p w:rsidR="008F531E" w:rsidRPr="00316866" w:rsidRDefault="008F531E" w:rsidP="000F7DE3">
      <w:pPr>
        <w:framePr w:w="9970" w:h="1366" w:hRule="exact" w:wrap="none" w:vAnchor="page" w:hAnchor="page" w:x="1126" w:y="7636"/>
        <w:widowControl w:val="0"/>
        <w:spacing w:after="0" w:line="260" w:lineRule="exact"/>
        <w:ind w:right="102"/>
        <w:jc w:val="both"/>
        <w:rPr>
          <w:rFonts w:ascii="Times New Roman" w:eastAsia="Times New Roman" w:hAnsi="Times New Roman" w:cs="Times New Roman"/>
          <w:color w:val="000000"/>
          <w:sz w:val="24"/>
          <w:szCs w:val="24"/>
          <w:lang w:eastAsia="ru-RU" w:bidi="ru-RU"/>
        </w:rPr>
      </w:pPr>
      <w:r w:rsidRPr="00316866">
        <w:rPr>
          <w:rFonts w:ascii="Times New Roman" w:eastAsia="Times New Roman" w:hAnsi="Times New Roman" w:cs="Times New Roman"/>
          <w:color w:val="000000"/>
          <w:sz w:val="24"/>
          <w:szCs w:val="24"/>
          <w:lang w:eastAsia="ru-RU" w:bidi="ru-RU"/>
        </w:rPr>
        <w:t>решение об отказе в выдаче дубликата разрешения на строительство.</w:t>
      </w:r>
    </w:p>
    <w:tbl>
      <w:tblPr>
        <w:tblpPr w:leftFromText="180" w:rightFromText="180" w:vertAnchor="text" w:horzAnchor="margin" w:tblpXSpec="center" w:tblpY="7083"/>
        <w:tblOverlap w:val="never"/>
        <w:tblW w:w="0" w:type="auto"/>
        <w:tblLayout w:type="fixed"/>
        <w:tblCellMar>
          <w:left w:w="10" w:type="dxa"/>
          <w:right w:w="10" w:type="dxa"/>
        </w:tblCellMar>
        <w:tblLook w:val="04A0" w:firstRow="1" w:lastRow="0" w:firstColumn="1" w:lastColumn="0" w:noHBand="0" w:noVBand="1"/>
      </w:tblPr>
      <w:tblGrid>
        <w:gridCol w:w="1426"/>
        <w:gridCol w:w="4459"/>
        <w:gridCol w:w="4051"/>
      </w:tblGrid>
      <w:tr w:rsidR="000F7DE3" w:rsidRPr="008F531E" w:rsidTr="000F7DE3">
        <w:trPr>
          <w:trHeight w:val="838"/>
        </w:trPr>
        <w:tc>
          <w:tcPr>
            <w:tcW w:w="1426" w:type="dxa"/>
            <w:vMerge w:val="restart"/>
            <w:tcBorders>
              <w:top w:val="single" w:sz="4" w:space="0" w:color="auto"/>
              <w:left w:val="single" w:sz="4" w:space="0" w:color="auto"/>
            </w:tcBorders>
            <w:shd w:val="clear" w:color="auto" w:fill="FFFFFF"/>
            <w:vAlign w:val="bottom"/>
          </w:tcPr>
          <w:p w:rsidR="000F7DE3" w:rsidRPr="000F7DE3" w:rsidRDefault="000F7DE3" w:rsidP="000F7DE3">
            <w:pPr>
              <w:widowControl w:val="0"/>
              <w:spacing w:after="0" w:line="210" w:lineRule="exact"/>
              <w:ind w:right="102"/>
              <w:jc w:val="center"/>
              <w:rPr>
                <w:rFonts w:ascii="Times New Roman" w:eastAsia="Times New Roman" w:hAnsi="Times New Roman" w:cs="Times New Roman"/>
                <w:color w:val="000000"/>
                <w:lang w:eastAsia="ru-RU" w:bidi="ru-RU"/>
              </w:rPr>
            </w:pPr>
            <w:r w:rsidRPr="000F7DE3">
              <w:rPr>
                <w:rFonts w:ascii="Times New Roman" w:eastAsia="Times New Roman" w:hAnsi="Times New Roman" w:cs="Times New Roman"/>
                <w:bCs/>
                <w:color w:val="000000"/>
                <w:lang w:eastAsia="ru-RU" w:bidi="ru-RU"/>
              </w:rPr>
              <w:t>№ пункта</w:t>
            </w:r>
          </w:p>
          <w:p w:rsidR="000F7DE3" w:rsidRPr="000F7DE3" w:rsidRDefault="000F7DE3" w:rsidP="000F7DE3">
            <w:pPr>
              <w:widowControl w:val="0"/>
              <w:spacing w:after="0" w:line="210" w:lineRule="exact"/>
              <w:ind w:right="102"/>
              <w:jc w:val="center"/>
              <w:rPr>
                <w:rFonts w:ascii="Times New Roman" w:eastAsia="Times New Roman" w:hAnsi="Times New Roman" w:cs="Times New Roman"/>
                <w:color w:val="000000"/>
                <w:lang w:eastAsia="ru-RU" w:bidi="ru-RU"/>
              </w:rPr>
            </w:pPr>
            <w:r w:rsidRPr="000F7DE3">
              <w:rPr>
                <w:rFonts w:ascii="Times New Roman" w:eastAsia="Times New Roman" w:hAnsi="Times New Roman" w:cs="Times New Roman"/>
                <w:bCs/>
                <w:color w:val="000000"/>
                <w:lang w:eastAsia="ru-RU" w:bidi="ru-RU"/>
              </w:rPr>
              <w:t>Админи-</w:t>
            </w:r>
          </w:p>
          <w:p w:rsidR="000F7DE3" w:rsidRPr="000F7DE3" w:rsidRDefault="000F7DE3" w:rsidP="000F7DE3">
            <w:pPr>
              <w:widowControl w:val="0"/>
              <w:spacing w:after="0" w:line="210" w:lineRule="exact"/>
              <w:ind w:right="102"/>
              <w:jc w:val="center"/>
              <w:rPr>
                <w:rFonts w:ascii="Times New Roman" w:eastAsia="Times New Roman" w:hAnsi="Times New Roman" w:cs="Times New Roman"/>
                <w:color w:val="000000"/>
                <w:lang w:eastAsia="ru-RU" w:bidi="ru-RU"/>
              </w:rPr>
            </w:pPr>
            <w:r w:rsidRPr="000F7DE3">
              <w:rPr>
                <w:rFonts w:ascii="Times New Roman" w:eastAsia="Times New Roman" w:hAnsi="Times New Roman" w:cs="Times New Roman"/>
                <w:bCs/>
                <w:color w:val="000000"/>
                <w:lang w:eastAsia="ru-RU" w:bidi="ru-RU"/>
              </w:rPr>
              <w:t>стративного</w:t>
            </w:r>
          </w:p>
          <w:p w:rsidR="000F7DE3" w:rsidRPr="000F7DE3" w:rsidRDefault="000F7DE3" w:rsidP="00560821">
            <w:pPr>
              <w:widowControl w:val="0"/>
              <w:spacing w:after="0" w:line="210" w:lineRule="exact"/>
              <w:ind w:right="102"/>
              <w:jc w:val="center"/>
              <w:rPr>
                <w:rFonts w:ascii="Times New Roman" w:eastAsia="Times New Roman" w:hAnsi="Times New Roman" w:cs="Times New Roman"/>
                <w:color w:val="000000"/>
                <w:lang w:eastAsia="ru-RU" w:bidi="ru-RU"/>
              </w:rPr>
            </w:pPr>
            <w:r w:rsidRPr="000F7DE3">
              <w:rPr>
                <w:rFonts w:ascii="Times New Roman" w:eastAsia="Times New Roman" w:hAnsi="Times New Roman" w:cs="Times New Roman"/>
                <w:bCs/>
                <w:color w:val="000000"/>
                <w:lang w:eastAsia="ru-RU" w:bidi="ru-RU"/>
              </w:rPr>
              <w:t>регламента</w:t>
            </w:r>
          </w:p>
        </w:tc>
        <w:tc>
          <w:tcPr>
            <w:tcW w:w="4459" w:type="dxa"/>
            <w:vMerge w:val="restart"/>
            <w:tcBorders>
              <w:top w:val="single" w:sz="4" w:space="0" w:color="auto"/>
              <w:left w:val="single" w:sz="4" w:space="0" w:color="auto"/>
            </w:tcBorders>
            <w:shd w:val="clear" w:color="auto" w:fill="FFFFFF"/>
            <w:vAlign w:val="bottom"/>
          </w:tcPr>
          <w:p w:rsidR="000F7DE3" w:rsidRPr="000F7DE3" w:rsidRDefault="000F7DE3" w:rsidP="000F7DE3">
            <w:pPr>
              <w:widowControl w:val="0"/>
              <w:spacing w:after="0" w:line="210" w:lineRule="exact"/>
              <w:ind w:left="280" w:right="102"/>
              <w:jc w:val="center"/>
              <w:rPr>
                <w:rFonts w:ascii="Times New Roman" w:eastAsia="Times New Roman" w:hAnsi="Times New Roman" w:cs="Times New Roman"/>
                <w:color w:val="000000"/>
                <w:lang w:eastAsia="ru-RU" w:bidi="ru-RU"/>
              </w:rPr>
            </w:pPr>
            <w:r w:rsidRPr="000F7DE3">
              <w:rPr>
                <w:rFonts w:ascii="Times New Roman" w:eastAsia="Times New Roman" w:hAnsi="Times New Roman" w:cs="Times New Roman"/>
                <w:bCs/>
                <w:color w:val="000000"/>
                <w:lang w:eastAsia="ru-RU" w:bidi="ru-RU"/>
              </w:rPr>
              <w:t>Наименование основания для отказа в</w:t>
            </w:r>
          </w:p>
          <w:p w:rsidR="000F7DE3" w:rsidRPr="000F7DE3" w:rsidRDefault="000F7DE3" w:rsidP="000F7DE3">
            <w:pPr>
              <w:widowControl w:val="0"/>
              <w:spacing w:after="0" w:line="210" w:lineRule="exact"/>
              <w:ind w:right="102"/>
              <w:jc w:val="center"/>
              <w:rPr>
                <w:rFonts w:ascii="Times New Roman" w:eastAsia="Times New Roman" w:hAnsi="Times New Roman" w:cs="Times New Roman"/>
                <w:color w:val="000000"/>
                <w:lang w:eastAsia="ru-RU" w:bidi="ru-RU"/>
              </w:rPr>
            </w:pPr>
            <w:r w:rsidRPr="000F7DE3">
              <w:rPr>
                <w:rFonts w:ascii="Times New Roman" w:eastAsia="Times New Roman" w:hAnsi="Times New Roman" w:cs="Times New Roman"/>
                <w:bCs/>
                <w:color w:val="000000"/>
                <w:lang w:eastAsia="ru-RU" w:bidi="ru-RU"/>
              </w:rPr>
              <w:t>выдаче дубликата разрешения на</w:t>
            </w:r>
          </w:p>
          <w:p w:rsidR="000F7DE3" w:rsidRPr="000F7DE3" w:rsidRDefault="000F7DE3" w:rsidP="000F7DE3">
            <w:pPr>
              <w:widowControl w:val="0"/>
              <w:spacing w:after="0" w:line="210" w:lineRule="exact"/>
              <w:ind w:right="102"/>
              <w:jc w:val="center"/>
              <w:rPr>
                <w:rFonts w:ascii="Times New Roman" w:eastAsia="Times New Roman" w:hAnsi="Times New Roman" w:cs="Times New Roman"/>
                <w:color w:val="000000"/>
                <w:lang w:eastAsia="ru-RU" w:bidi="ru-RU"/>
              </w:rPr>
            </w:pPr>
            <w:r w:rsidRPr="000F7DE3">
              <w:rPr>
                <w:rFonts w:ascii="Times New Roman" w:eastAsia="Times New Roman" w:hAnsi="Times New Roman" w:cs="Times New Roman"/>
                <w:bCs/>
                <w:color w:val="000000"/>
                <w:lang w:eastAsia="ru-RU" w:bidi="ru-RU"/>
              </w:rPr>
              <w:t>строительство в соответствии с</w:t>
            </w:r>
          </w:p>
          <w:p w:rsidR="000F7DE3" w:rsidRPr="000F7DE3" w:rsidRDefault="000F7DE3" w:rsidP="00560821">
            <w:pPr>
              <w:widowControl w:val="0"/>
              <w:spacing w:after="0" w:line="210" w:lineRule="exact"/>
              <w:ind w:right="102"/>
              <w:jc w:val="center"/>
              <w:rPr>
                <w:rFonts w:ascii="Times New Roman" w:eastAsia="Times New Roman" w:hAnsi="Times New Roman" w:cs="Times New Roman"/>
                <w:color w:val="000000"/>
                <w:lang w:eastAsia="ru-RU" w:bidi="ru-RU"/>
              </w:rPr>
            </w:pPr>
            <w:r w:rsidRPr="000F7DE3">
              <w:rPr>
                <w:rFonts w:ascii="Times New Roman" w:eastAsia="Times New Roman" w:hAnsi="Times New Roman" w:cs="Times New Roman"/>
                <w:bCs/>
                <w:color w:val="000000"/>
                <w:lang w:eastAsia="ru-RU" w:bidi="ru-RU"/>
              </w:rPr>
              <w:t>Административным регламентом</w:t>
            </w:r>
          </w:p>
        </w:tc>
        <w:tc>
          <w:tcPr>
            <w:tcW w:w="4051" w:type="dxa"/>
            <w:tcBorders>
              <w:top w:val="single" w:sz="4" w:space="0" w:color="auto"/>
              <w:left w:val="single" w:sz="4" w:space="0" w:color="auto"/>
              <w:right w:val="single" w:sz="4" w:space="0" w:color="auto"/>
            </w:tcBorders>
            <w:shd w:val="clear" w:color="auto" w:fill="FFFFFF"/>
            <w:vAlign w:val="bottom"/>
          </w:tcPr>
          <w:p w:rsidR="000F7DE3" w:rsidRPr="000F7DE3" w:rsidRDefault="000F7DE3" w:rsidP="000F7DE3">
            <w:pPr>
              <w:widowControl w:val="0"/>
              <w:spacing w:after="0" w:line="210" w:lineRule="exact"/>
              <w:ind w:right="102"/>
              <w:jc w:val="center"/>
              <w:rPr>
                <w:rFonts w:ascii="Times New Roman" w:eastAsia="Times New Roman" w:hAnsi="Times New Roman" w:cs="Times New Roman"/>
                <w:color w:val="000000"/>
                <w:lang w:eastAsia="ru-RU" w:bidi="ru-RU"/>
              </w:rPr>
            </w:pPr>
            <w:r w:rsidRPr="000F7DE3">
              <w:rPr>
                <w:rFonts w:ascii="Times New Roman" w:eastAsia="Times New Roman" w:hAnsi="Times New Roman" w:cs="Times New Roman"/>
                <w:bCs/>
                <w:color w:val="000000"/>
                <w:lang w:eastAsia="ru-RU" w:bidi="ru-RU"/>
              </w:rPr>
              <w:t>Разъяснение причин отказа</w:t>
            </w:r>
          </w:p>
          <w:p w:rsidR="000F7DE3" w:rsidRPr="000F7DE3" w:rsidRDefault="000F7DE3" w:rsidP="000F7DE3">
            <w:pPr>
              <w:widowControl w:val="0"/>
              <w:spacing w:after="0" w:line="210" w:lineRule="exact"/>
              <w:ind w:left="240" w:right="102"/>
              <w:jc w:val="center"/>
              <w:rPr>
                <w:rFonts w:ascii="Times New Roman" w:eastAsia="Times New Roman" w:hAnsi="Times New Roman" w:cs="Times New Roman"/>
                <w:color w:val="000000"/>
                <w:lang w:eastAsia="ru-RU" w:bidi="ru-RU"/>
              </w:rPr>
            </w:pPr>
            <w:r w:rsidRPr="000F7DE3">
              <w:rPr>
                <w:rFonts w:ascii="Times New Roman" w:eastAsia="Times New Roman" w:hAnsi="Times New Roman" w:cs="Times New Roman"/>
                <w:bCs/>
                <w:color w:val="000000"/>
                <w:lang w:eastAsia="ru-RU" w:bidi="ru-RU"/>
              </w:rPr>
              <w:t>в выдаче дубликата разрешения на</w:t>
            </w:r>
          </w:p>
          <w:p w:rsidR="000F7DE3" w:rsidRPr="000F7DE3" w:rsidRDefault="000F7DE3" w:rsidP="00560821">
            <w:pPr>
              <w:widowControl w:val="0"/>
              <w:spacing w:after="0" w:line="210" w:lineRule="exact"/>
              <w:ind w:right="102"/>
              <w:jc w:val="center"/>
              <w:rPr>
                <w:rFonts w:ascii="Times New Roman" w:eastAsia="Times New Roman" w:hAnsi="Times New Roman" w:cs="Times New Roman"/>
                <w:color w:val="000000"/>
                <w:lang w:eastAsia="ru-RU" w:bidi="ru-RU"/>
              </w:rPr>
            </w:pPr>
            <w:r w:rsidRPr="000F7DE3">
              <w:rPr>
                <w:rFonts w:ascii="Times New Roman" w:eastAsia="Times New Roman" w:hAnsi="Times New Roman" w:cs="Times New Roman"/>
                <w:bCs/>
                <w:color w:val="000000"/>
                <w:lang w:eastAsia="ru-RU" w:bidi="ru-RU"/>
              </w:rPr>
              <w:t>строительство</w:t>
            </w:r>
          </w:p>
        </w:tc>
      </w:tr>
      <w:tr w:rsidR="000F7DE3" w:rsidRPr="008F531E" w:rsidTr="000F7DE3">
        <w:trPr>
          <w:trHeight w:hRule="exact" w:val="80"/>
        </w:trPr>
        <w:tc>
          <w:tcPr>
            <w:tcW w:w="1426" w:type="dxa"/>
            <w:vMerge/>
            <w:tcBorders>
              <w:left w:val="single" w:sz="4" w:space="0" w:color="auto"/>
              <w:bottom w:val="single" w:sz="4" w:space="0" w:color="auto"/>
            </w:tcBorders>
            <w:shd w:val="clear" w:color="auto" w:fill="FFFFFF"/>
          </w:tcPr>
          <w:p w:rsidR="000F7DE3" w:rsidRPr="000F7DE3" w:rsidRDefault="000F7DE3" w:rsidP="000F7DE3">
            <w:pPr>
              <w:widowControl w:val="0"/>
              <w:spacing w:after="0" w:line="210" w:lineRule="exact"/>
              <w:ind w:right="102"/>
              <w:jc w:val="center"/>
              <w:rPr>
                <w:rFonts w:ascii="Times New Roman" w:eastAsia="Times New Roman" w:hAnsi="Times New Roman" w:cs="Times New Roman"/>
                <w:color w:val="000000"/>
                <w:lang w:eastAsia="ru-RU" w:bidi="ru-RU"/>
              </w:rPr>
            </w:pPr>
          </w:p>
        </w:tc>
        <w:tc>
          <w:tcPr>
            <w:tcW w:w="4459" w:type="dxa"/>
            <w:vMerge/>
            <w:tcBorders>
              <w:left w:val="single" w:sz="4" w:space="0" w:color="auto"/>
              <w:bottom w:val="single" w:sz="4" w:space="0" w:color="auto"/>
            </w:tcBorders>
            <w:shd w:val="clear" w:color="auto" w:fill="FFFFFF"/>
          </w:tcPr>
          <w:p w:rsidR="000F7DE3" w:rsidRPr="000F7DE3" w:rsidRDefault="000F7DE3" w:rsidP="000F7DE3">
            <w:pPr>
              <w:widowControl w:val="0"/>
              <w:spacing w:after="0" w:line="210" w:lineRule="exact"/>
              <w:ind w:right="102"/>
              <w:jc w:val="center"/>
              <w:rPr>
                <w:rFonts w:ascii="Times New Roman" w:eastAsia="Times New Roman" w:hAnsi="Times New Roman" w:cs="Times New Roman"/>
                <w:color w:val="000000"/>
                <w:lang w:eastAsia="ru-RU" w:bidi="ru-RU"/>
              </w:rPr>
            </w:pPr>
          </w:p>
        </w:tc>
        <w:tc>
          <w:tcPr>
            <w:tcW w:w="4051" w:type="dxa"/>
            <w:tcBorders>
              <w:left w:val="single" w:sz="4" w:space="0" w:color="auto"/>
              <w:bottom w:val="single" w:sz="4" w:space="0" w:color="auto"/>
              <w:right w:val="single" w:sz="4" w:space="0" w:color="auto"/>
            </w:tcBorders>
            <w:shd w:val="clear" w:color="auto" w:fill="FFFFFF"/>
          </w:tcPr>
          <w:p w:rsidR="000F7DE3" w:rsidRPr="000F7DE3" w:rsidRDefault="000F7DE3" w:rsidP="000F7DE3">
            <w:pPr>
              <w:widowControl w:val="0"/>
              <w:spacing w:after="0" w:line="240" w:lineRule="auto"/>
              <w:ind w:right="102"/>
              <w:jc w:val="center"/>
              <w:rPr>
                <w:rFonts w:ascii="Arial Unicode MS" w:eastAsia="Arial Unicode MS" w:hAnsi="Arial Unicode MS" w:cs="Arial Unicode MS"/>
                <w:color w:val="000000"/>
                <w:lang w:eastAsia="ru-RU" w:bidi="ru-RU"/>
              </w:rPr>
            </w:pPr>
          </w:p>
        </w:tc>
      </w:tr>
    </w:tbl>
    <w:tbl>
      <w:tblPr>
        <w:tblpPr w:leftFromText="180" w:rightFromText="180" w:vertAnchor="text" w:horzAnchor="margin" w:tblpXSpec="center" w:tblpY="8058"/>
        <w:tblOverlap w:val="never"/>
        <w:tblW w:w="0" w:type="auto"/>
        <w:tblLayout w:type="fixed"/>
        <w:tblCellMar>
          <w:left w:w="10" w:type="dxa"/>
          <w:right w:w="10" w:type="dxa"/>
        </w:tblCellMar>
        <w:tblLook w:val="04A0" w:firstRow="1" w:lastRow="0" w:firstColumn="1" w:lastColumn="0" w:noHBand="0" w:noVBand="1"/>
      </w:tblPr>
      <w:tblGrid>
        <w:gridCol w:w="1426"/>
        <w:gridCol w:w="4459"/>
        <w:gridCol w:w="4051"/>
      </w:tblGrid>
      <w:tr w:rsidR="000F7DE3" w:rsidRPr="008F531E" w:rsidTr="000F7DE3">
        <w:trPr>
          <w:trHeight w:hRule="exact" w:val="408"/>
        </w:trPr>
        <w:tc>
          <w:tcPr>
            <w:tcW w:w="1426" w:type="dxa"/>
            <w:tcBorders>
              <w:top w:val="single" w:sz="4" w:space="0" w:color="auto"/>
              <w:left w:val="single" w:sz="4" w:space="0" w:color="auto"/>
            </w:tcBorders>
            <w:shd w:val="clear" w:color="auto" w:fill="FFFFFF"/>
            <w:vAlign w:val="bottom"/>
          </w:tcPr>
          <w:p w:rsidR="000F7DE3" w:rsidRPr="000F7DE3" w:rsidRDefault="000F7DE3" w:rsidP="000F7DE3">
            <w:pPr>
              <w:widowControl w:val="0"/>
              <w:spacing w:after="0" w:line="210" w:lineRule="exact"/>
              <w:ind w:right="102"/>
              <w:rPr>
                <w:rFonts w:ascii="Times New Roman" w:eastAsia="Times New Roman" w:hAnsi="Times New Roman" w:cs="Times New Roman"/>
                <w:color w:val="000000"/>
                <w:sz w:val="24"/>
                <w:szCs w:val="24"/>
                <w:lang w:eastAsia="ru-RU" w:bidi="ru-RU"/>
              </w:rPr>
            </w:pPr>
            <w:r w:rsidRPr="000F7DE3">
              <w:rPr>
                <w:rFonts w:ascii="Times New Roman" w:eastAsia="Times New Roman" w:hAnsi="Times New Roman" w:cs="Times New Roman"/>
                <w:bCs/>
                <w:color w:val="000000"/>
                <w:sz w:val="24"/>
                <w:szCs w:val="24"/>
                <w:lang w:eastAsia="ru-RU" w:bidi="ru-RU"/>
              </w:rPr>
              <w:t>пункт 2.30</w:t>
            </w:r>
          </w:p>
        </w:tc>
        <w:tc>
          <w:tcPr>
            <w:tcW w:w="4459" w:type="dxa"/>
            <w:tcBorders>
              <w:top w:val="single" w:sz="4" w:space="0" w:color="auto"/>
              <w:left w:val="single" w:sz="4" w:space="0" w:color="auto"/>
            </w:tcBorders>
            <w:shd w:val="clear" w:color="auto" w:fill="FFFFFF"/>
            <w:vAlign w:val="bottom"/>
          </w:tcPr>
          <w:p w:rsidR="000F7DE3" w:rsidRPr="000F7DE3" w:rsidRDefault="000F7DE3" w:rsidP="000F7DE3">
            <w:pPr>
              <w:widowControl w:val="0"/>
              <w:spacing w:after="0" w:line="210" w:lineRule="exact"/>
              <w:ind w:right="102"/>
              <w:rPr>
                <w:rFonts w:ascii="Times New Roman" w:eastAsia="Times New Roman" w:hAnsi="Times New Roman" w:cs="Times New Roman"/>
                <w:color w:val="000000"/>
                <w:sz w:val="24"/>
                <w:szCs w:val="24"/>
                <w:lang w:eastAsia="ru-RU" w:bidi="ru-RU"/>
              </w:rPr>
            </w:pPr>
            <w:r w:rsidRPr="000F7DE3">
              <w:rPr>
                <w:rFonts w:ascii="Times New Roman" w:eastAsia="Times New Roman" w:hAnsi="Times New Roman" w:cs="Times New Roman"/>
                <w:bCs/>
                <w:color w:val="000000"/>
                <w:sz w:val="24"/>
                <w:szCs w:val="24"/>
                <w:lang w:eastAsia="ru-RU" w:bidi="ru-RU"/>
              </w:rPr>
              <w:t>несоответствие заявителя кругу лиц,</w:t>
            </w:r>
          </w:p>
        </w:tc>
        <w:tc>
          <w:tcPr>
            <w:tcW w:w="4051" w:type="dxa"/>
            <w:tcBorders>
              <w:top w:val="single" w:sz="4" w:space="0" w:color="auto"/>
              <w:left w:val="single" w:sz="4" w:space="0" w:color="auto"/>
              <w:right w:val="single" w:sz="4" w:space="0" w:color="auto"/>
            </w:tcBorders>
            <w:shd w:val="clear" w:color="auto" w:fill="FFFFFF"/>
            <w:vAlign w:val="bottom"/>
          </w:tcPr>
          <w:p w:rsidR="000F7DE3" w:rsidRPr="000F7DE3" w:rsidRDefault="000F7DE3" w:rsidP="000F7DE3">
            <w:pPr>
              <w:widowControl w:val="0"/>
              <w:spacing w:after="0" w:line="210" w:lineRule="exact"/>
              <w:ind w:right="102"/>
              <w:rPr>
                <w:rFonts w:ascii="Times New Roman" w:eastAsia="Times New Roman" w:hAnsi="Times New Roman" w:cs="Times New Roman"/>
                <w:color w:val="000000"/>
                <w:sz w:val="24"/>
                <w:szCs w:val="24"/>
                <w:lang w:eastAsia="ru-RU" w:bidi="ru-RU"/>
              </w:rPr>
            </w:pPr>
            <w:r w:rsidRPr="000F7DE3">
              <w:rPr>
                <w:rFonts w:ascii="Times New Roman" w:eastAsia="Times New Roman" w:hAnsi="Times New Roman" w:cs="Times New Roman"/>
                <w:bCs/>
                <w:i/>
                <w:iCs/>
                <w:color w:val="000000"/>
                <w:sz w:val="24"/>
                <w:szCs w:val="24"/>
                <w:lang w:eastAsia="ru-RU" w:bidi="ru-RU"/>
              </w:rPr>
              <w:t>Указываются основания такого</w:t>
            </w:r>
          </w:p>
        </w:tc>
      </w:tr>
      <w:tr w:rsidR="000F7DE3" w:rsidRPr="008F531E" w:rsidTr="000F7DE3">
        <w:trPr>
          <w:trHeight w:hRule="exact" w:val="298"/>
        </w:trPr>
        <w:tc>
          <w:tcPr>
            <w:tcW w:w="1426" w:type="dxa"/>
            <w:tcBorders>
              <w:left w:val="single" w:sz="4" w:space="0" w:color="auto"/>
            </w:tcBorders>
            <w:shd w:val="clear" w:color="auto" w:fill="FFFFFF"/>
          </w:tcPr>
          <w:p w:rsidR="000F7DE3" w:rsidRPr="000F7DE3" w:rsidRDefault="000F7DE3" w:rsidP="000F7DE3">
            <w:pPr>
              <w:widowControl w:val="0"/>
              <w:spacing w:after="0" w:line="240" w:lineRule="auto"/>
              <w:ind w:right="102"/>
              <w:rPr>
                <w:rFonts w:ascii="Arial Unicode MS" w:eastAsia="Arial Unicode MS" w:hAnsi="Arial Unicode MS" w:cs="Arial Unicode MS"/>
                <w:color w:val="000000"/>
                <w:sz w:val="24"/>
                <w:szCs w:val="24"/>
                <w:lang w:eastAsia="ru-RU" w:bidi="ru-RU"/>
              </w:rPr>
            </w:pPr>
          </w:p>
        </w:tc>
        <w:tc>
          <w:tcPr>
            <w:tcW w:w="4459" w:type="dxa"/>
            <w:tcBorders>
              <w:left w:val="single" w:sz="4" w:space="0" w:color="auto"/>
            </w:tcBorders>
            <w:shd w:val="clear" w:color="auto" w:fill="FFFFFF"/>
            <w:vAlign w:val="bottom"/>
          </w:tcPr>
          <w:p w:rsidR="000F7DE3" w:rsidRPr="000F7DE3" w:rsidRDefault="000F7DE3" w:rsidP="000F7DE3">
            <w:pPr>
              <w:widowControl w:val="0"/>
              <w:spacing w:after="0" w:line="210" w:lineRule="exact"/>
              <w:ind w:right="102"/>
              <w:rPr>
                <w:rFonts w:ascii="Times New Roman" w:eastAsia="Times New Roman" w:hAnsi="Times New Roman" w:cs="Times New Roman"/>
                <w:color w:val="000000"/>
                <w:sz w:val="24"/>
                <w:szCs w:val="24"/>
                <w:lang w:eastAsia="ru-RU" w:bidi="ru-RU"/>
              </w:rPr>
            </w:pPr>
            <w:r w:rsidRPr="000F7DE3">
              <w:rPr>
                <w:rFonts w:ascii="Times New Roman" w:eastAsia="Times New Roman" w:hAnsi="Times New Roman" w:cs="Times New Roman"/>
                <w:bCs/>
                <w:color w:val="000000"/>
                <w:sz w:val="24"/>
                <w:szCs w:val="24"/>
                <w:lang w:eastAsia="ru-RU" w:bidi="ru-RU"/>
              </w:rPr>
              <w:t>указанных в пункте 2.2</w:t>
            </w:r>
          </w:p>
        </w:tc>
        <w:tc>
          <w:tcPr>
            <w:tcW w:w="4051" w:type="dxa"/>
            <w:tcBorders>
              <w:left w:val="single" w:sz="4" w:space="0" w:color="auto"/>
              <w:right w:val="single" w:sz="4" w:space="0" w:color="auto"/>
            </w:tcBorders>
            <w:shd w:val="clear" w:color="auto" w:fill="FFFFFF"/>
            <w:vAlign w:val="bottom"/>
          </w:tcPr>
          <w:p w:rsidR="000F7DE3" w:rsidRPr="000F7DE3" w:rsidRDefault="000F7DE3" w:rsidP="000F7DE3">
            <w:pPr>
              <w:widowControl w:val="0"/>
              <w:spacing w:after="0" w:line="210" w:lineRule="exact"/>
              <w:ind w:right="102"/>
              <w:rPr>
                <w:rFonts w:ascii="Times New Roman" w:eastAsia="Times New Roman" w:hAnsi="Times New Roman" w:cs="Times New Roman"/>
                <w:color w:val="000000"/>
                <w:sz w:val="24"/>
                <w:szCs w:val="24"/>
                <w:lang w:eastAsia="ru-RU" w:bidi="ru-RU"/>
              </w:rPr>
            </w:pPr>
            <w:r w:rsidRPr="000F7DE3">
              <w:rPr>
                <w:rFonts w:ascii="Times New Roman" w:eastAsia="Times New Roman" w:hAnsi="Times New Roman" w:cs="Times New Roman"/>
                <w:bCs/>
                <w:i/>
                <w:iCs/>
                <w:color w:val="000000"/>
                <w:sz w:val="24"/>
                <w:szCs w:val="24"/>
                <w:lang w:eastAsia="ru-RU" w:bidi="ru-RU"/>
              </w:rPr>
              <w:t>вывода</w:t>
            </w:r>
          </w:p>
        </w:tc>
      </w:tr>
      <w:tr w:rsidR="000F7DE3" w:rsidRPr="008F531E" w:rsidTr="000F7DE3">
        <w:trPr>
          <w:trHeight w:hRule="exact" w:val="295"/>
        </w:trPr>
        <w:tc>
          <w:tcPr>
            <w:tcW w:w="1426" w:type="dxa"/>
            <w:tcBorders>
              <w:left w:val="single" w:sz="4" w:space="0" w:color="auto"/>
              <w:bottom w:val="single" w:sz="4" w:space="0" w:color="auto"/>
            </w:tcBorders>
            <w:shd w:val="clear" w:color="auto" w:fill="FFFFFF"/>
          </w:tcPr>
          <w:p w:rsidR="000F7DE3" w:rsidRPr="000F7DE3" w:rsidRDefault="000F7DE3" w:rsidP="000F7DE3">
            <w:pPr>
              <w:widowControl w:val="0"/>
              <w:spacing w:after="0" w:line="240" w:lineRule="auto"/>
              <w:ind w:right="102"/>
              <w:rPr>
                <w:rFonts w:ascii="Arial Unicode MS" w:eastAsia="Arial Unicode MS" w:hAnsi="Arial Unicode MS" w:cs="Arial Unicode MS"/>
                <w:color w:val="000000"/>
                <w:sz w:val="24"/>
                <w:szCs w:val="24"/>
                <w:lang w:eastAsia="ru-RU" w:bidi="ru-RU"/>
              </w:rPr>
            </w:pPr>
          </w:p>
        </w:tc>
        <w:tc>
          <w:tcPr>
            <w:tcW w:w="4459" w:type="dxa"/>
            <w:tcBorders>
              <w:left w:val="single" w:sz="4" w:space="0" w:color="auto"/>
              <w:bottom w:val="single" w:sz="4" w:space="0" w:color="auto"/>
            </w:tcBorders>
            <w:shd w:val="clear" w:color="auto" w:fill="FFFFFF"/>
          </w:tcPr>
          <w:p w:rsidR="000F7DE3" w:rsidRPr="000F7DE3" w:rsidRDefault="000F7DE3" w:rsidP="000F7DE3">
            <w:pPr>
              <w:widowControl w:val="0"/>
              <w:spacing w:after="0" w:line="210" w:lineRule="exact"/>
              <w:ind w:right="102"/>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bCs/>
                <w:color w:val="000000"/>
                <w:sz w:val="24"/>
                <w:szCs w:val="24"/>
                <w:lang w:eastAsia="ru-RU" w:bidi="ru-RU"/>
              </w:rPr>
              <w:t>Административного регламента</w:t>
            </w:r>
          </w:p>
        </w:tc>
        <w:tc>
          <w:tcPr>
            <w:tcW w:w="4051" w:type="dxa"/>
            <w:tcBorders>
              <w:left w:val="single" w:sz="4" w:space="0" w:color="auto"/>
              <w:bottom w:val="single" w:sz="4" w:space="0" w:color="auto"/>
              <w:right w:val="single" w:sz="4" w:space="0" w:color="auto"/>
            </w:tcBorders>
            <w:shd w:val="clear" w:color="auto" w:fill="FFFFFF"/>
          </w:tcPr>
          <w:p w:rsidR="000F7DE3" w:rsidRPr="000F7DE3" w:rsidRDefault="000F7DE3" w:rsidP="000F7DE3">
            <w:pPr>
              <w:widowControl w:val="0"/>
              <w:spacing w:after="0" w:line="240" w:lineRule="auto"/>
              <w:ind w:right="102"/>
              <w:rPr>
                <w:rFonts w:ascii="Arial Unicode MS" w:eastAsia="Arial Unicode MS" w:hAnsi="Arial Unicode MS" w:cs="Arial Unicode MS"/>
                <w:color w:val="000000"/>
                <w:sz w:val="24"/>
                <w:szCs w:val="24"/>
                <w:lang w:eastAsia="ru-RU" w:bidi="ru-RU"/>
              </w:rPr>
            </w:pPr>
          </w:p>
        </w:tc>
      </w:tr>
    </w:tbl>
    <w:p w:rsidR="000F7DE3" w:rsidRPr="00316866" w:rsidRDefault="000F7DE3" w:rsidP="000F7DE3">
      <w:pPr>
        <w:framePr w:w="9974" w:h="1621" w:hRule="exact" w:wrap="none" w:vAnchor="page" w:hAnchor="page" w:x="1081" w:y="11386"/>
        <w:widowControl w:val="0"/>
        <w:spacing w:after="0" w:line="240" w:lineRule="auto"/>
        <w:ind w:right="102" w:firstLine="760"/>
        <w:rPr>
          <w:rFonts w:ascii="Times New Roman" w:eastAsia="Times New Roman" w:hAnsi="Times New Roman" w:cs="Times New Roman"/>
          <w:color w:val="000000"/>
          <w:sz w:val="24"/>
          <w:szCs w:val="24"/>
          <w:lang w:eastAsia="ru-RU" w:bidi="ru-RU"/>
        </w:rPr>
      </w:pPr>
      <w:r w:rsidRPr="00316866">
        <w:rPr>
          <w:rFonts w:ascii="Times New Roman" w:eastAsia="Times New Roman" w:hAnsi="Times New Roman" w:cs="Times New Roman"/>
          <w:color w:val="000000"/>
          <w:sz w:val="24"/>
          <w:szCs w:val="24"/>
          <w:lang w:eastAsia="ru-RU" w:bidi="ru-RU"/>
        </w:rPr>
        <w:t>Вы вправе повторно обратиться с заявлением о выдаче дубликата разрешения на строительство после устранения указанного нарушения.</w:t>
      </w:r>
    </w:p>
    <w:p w:rsidR="000F7DE3" w:rsidRPr="00316866" w:rsidRDefault="000F7DE3" w:rsidP="000F7DE3">
      <w:pPr>
        <w:framePr w:w="9974" w:h="1621" w:hRule="exact" w:wrap="none" w:vAnchor="page" w:hAnchor="page" w:x="1081" w:y="11386"/>
        <w:widowControl w:val="0"/>
        <w:spacing w:after="0" w:line="240" w:lineRule="auto"/>
        <w:ind w:left="760" w:right="102"/>
        <w:jc w:val="both"/>
        <w:rPr>
          <w:rFonts w:ascii="Times New Roman" w:eastAsia="Times New Roman" w:hAnsi="Times New Roman" w:cs="Times New Roman"/>
          <w:color w:val="000000"/>
          <w:sz w:val="24"/>
          <w:szCs w:val="24"/>
          <w:lang w:eastAsia="ru-RU" w:bidi="ru-RU"/>
        </w:rPr>
      </w:pPr>
      <w:r w:rsidRPr="00316866">
        <w:rPr>
          <w:rFonts w:ascii="Times New Roman" w:eastAsia="Times New Roman" w:hAnsi="Times New Roman" w:cs="Times New Roman"/>
          <w:color w:val="000000"/>
          <w:sz w:val="24"/>
          <w:szCs w:val="24"/>
          <w:lang w:eastAsia="ru-RU" w:bidi="ru-RU"/>
        </w:rPr>
        <w:t>Данный отказ может быть обжалован в досудебном порядке путем</w:t>
      </w:r>
    </w:p>
    <w:p w:rsidR="000F7DE3" w:rsidRPr="000F7DE3" w:rsidRDefault="000F7DE3" w:rsidP="000F7DE3">
      <w:pPr>
        <w:framePr w:w="9974" w:h="1621" w:hRule="exact" w:wrap="none" w:vAnchor="page" w:hAnchor="page" w:x="1081" w:y="11386"/>
        <w:widowControl w:val="0"/>
        <w:tabs>
          <w:tab w:val="left" w:leader="underscore" w:pos="9913"/>
        </w:tabs>
        <w:spacing w:after="0" w:line="240" w:lineRule="auto"/>
        <w:ind w:right="102"/>
        <w:jc w:val="both"/>
        <w:rPr>
          <w:rFonts w:ascii="Times New Roman" w:eastAsia="Times New Roman" w:hAnsi="Times New Roman" w:cs="Times New Roman"/>
          <w:color w:val="000000"/>
          <w:sz w:val="24"/>
          <w:szCs w:val="24"/>
          <w:lang w:eastAsia="ru-RU" w:bidi="ru-RU"/>
        </w:rPr>
      </w:pPr>
      <w:r w:rsidRPr="00316866">
        <w:rPr>
          <w:rFonts w:ascii="Times New Roman" w:eastAsia="Times New Roman" w:hAnsi="Times New Roman" w:cs="Times New Roman"/>
          <w:color w:val="000000"/>
          <w:sz w:val="24"/>
          <w:szCs w:val="24"/>
          <w:lang w:eastAsia="ru-RU" w:bidi="ru-RU"/>
        </w:rPr>
        <w:t>направления жалобы</w:t>
      </w:r>
      <w:r w:rsidRPr="008F531E">
        <w:rPr>
          <w:rFonts w:ascii="Times New Roman" w:eastAsia="Times New Roman" w:hAnsi="Times New Roman" w:cs="Times New Roman"/>
          <w:color w:val="000000"/>
          <w:sz w:val="26"/>
          <w:szCs w:val="26"/>
          <w:lang w:eastAsia="ru-RU" w:bidi="ru-RU"/>
        </w:rPr>
        <w:t xml:space="preserve"> в</w:t>
      </w:r>
      <w:r>
        <w:rPr>
          <w:rFonts w:ascii="Times New Roman" w:eastAsia="Times New Roman" w:hAnsi="Times New Roman" w:cs="Times New Roman"/>
          <w:color w:val="000000"/>
          <w:sz w:val="26"/>
          <w:szCs w:val="26"/>
          <w:lang w:eastAsia="ru-RU" w:bidi="ru-RU"/>
        </w:rPr>
        <w:t xml:space="preserve"> _____________________________</w:t>
      </w:r>
      <w:r w:rsidRPr="008F531E">
        <w:rPr>
          <w:rFonts w:ascii="Times New Roman" w:eastAsia="Times New Roman" w:hAnsi="Times New Roman" w:cs="Times New Roman"/>
          <w:color w:val="000000"/>
          <w:sz w:val="26"/>
          <w:szCs w:val="26"/>
          <w:lang w:eastAsia="ru-RU" w:bidi="ru-RU"/>
        </w:rPr>
        <w:t>,</w:t>
      </w:r>
      <w:r>
        <w:rPr>
          <w:rFonts w:ascii="Times New Roman" w:eastAsia="Times New Roman" w:hAnsi="Times New Roman" w:cs="Times New Roman"/>
          <w:color w:val="000000"/>
          <w:sz w:val="26"/>
          <w:szCs w:val="26"/>
          <w:lang w:eastAsia="ru-RU" w:bidi="ru-RU"/>
        </w:rPr>
        <w:t xml:space="preserve"> </w:t>
      </w:r>
      <w:r w:rsidRPr="000F7DE3">
        <w:rPr>
          <w:rFonts w:ascii="Times New Roman" w:eastAsia="Times New Roman" w:hAnsi="Times New Roman" w:cs="Times New Roman"/>
          <w:color w:val="000000"/>
          <w:sz w:val="24"/>
          <w:szCs w:val="24"/>
          <w:lang w:eastAsia="ru-RU" w:bidi="ru-RU"/>
        </w:rPr>
        <w:t>а также в судебном порядке.</w:t>
      </w:r>
    </w:p>
    <w:p w:rsidR="000F7DE3" w:rsidRPr="008F531E" w:rsidRDefault="000F7DE3" w:rsidP="000F7DE3">
      <w:pPr>
        <w:framePr w:w="9974" w:h="1621" w:hRule="exact" w:wrap="none" w:vAnchor="page" w:hAnchor="page" w:x="1081" w:y="11386"/>
        <w:widowControl w:val="0"/>
        <w:tabs>
          <w:tab w:val="left" w:leader="underscore" w:pos="9913"/>
        </w:tabs>
        <w:spacing w:after="0" w:line="322" w:lineRule="exact"/>
        <w:ind w:left="760" w:right="102"/>
        <w:jc w:val="both"/>
        <w:rPr>
          <w:rFonts w:ascii="Times New Roman" w:eastAsia="Times New Roman" w:hAnsi="Times New Roman" w:cs="Times New Roman"/>
          <w:color w:val="000000"/>
          <w:sz w:val="26"/>
          <w:szCs w:val="26"/>
          <w:lang w:eastAsia="ru-RU" w:bidi="ru-RU"/>
        </w:rPr>
      </w:pPr>
      <w:r w:rsidRPr="000F7DE3">
        <w:rPr>
          <w:rFonts w:ascii="Times New Roman" w:eastAsia="Times New Roman" w:hAnsi="Times New Roman" w:cs="Times New Roman"/>
          <w:color w:val="000000"/>
          <w:sz w:val="24"/>
          <w:szCs w:val="24"/>
          <w:lang w:eastAsia="ru-RU" w:bidi="ru-RU"/>
        </w:rPr>
        <w:t>Дополнительно информируем:</w:t>
      </w:r>
      <w:r w:rsidRPr="008F531E">
        <w:rPr>
          <w:rFonts w:ascii="Times New Roman" w:eastAsia="Times New Roman" w:hAnsi="Times New Roman" w:cs="Times New Roman"/>
          <w:color w:val="000000"/>
          <w:sz w:val="26"/>
          <w:szCs w:val="26"/>
          <w:lang w:eastAsia="ru-RU" w:bidi="ru-RU"/>
        </w:rPr>
        <w:tab/>
      </w:r>
    </w:p>
    <w:p w:rsidR="000F7DE3" w:rsidRPr="008F531E" w:rsidRDefault="000F7DE3" w:rsidP="000F7DE3">
      <w:pPr>
        <w:framePr w:w="9974" w:h="518" w:hRule="exact" w:wrap="none" w:vAnchor="page" w:hAnchor="page" w:x="1216" w:y="13006"/>
        <w:widowControl w:val="0"/>
        <w:spacing w:after="0" w:line="230" w:lineRule="exact"/>
        <w:ind w:left="1920" w:right="102" w:hanging="1160"/>
        <w:rPr>
          <w:rFonts w:ascii="Times New Roman" w:eastAsia="Times New Roman" w:hAnsi="Times New Roman" w:cs="Times New Roman"/>
          <w:b/>
          <w:bCs/>
          <w:color w:val="000000"/>
          <w:sz w:val="18"/>
          <w:szCs w:val="18"/>
          <w:lang w:eastAsia="ru-RU" w:bidi="ru-RU"/>
        </w:rPr>
      </w:pPr>
      <w:r w:rsidRPr="008F531E">
        <w:rPr>
          <w:rFonts w:ascii="Times New Roman" w:eastAsia="Times New Roman" w:hAnsi="Times New Roman" w:cs="Times New Roman"/>
          <w:b/>
          <w:bCs/>
          <w:color w:val="000000"/>
          <w:sz w:val="18"/>
          <w:szCs w:val="18"/>
          <w:lang w:eastAsia="ru-RU" w:bidi="ru-RU"/>
        </w:rPr>
        <w:t>(указывается информация, необходимая для устранения причин отказа в выдаче дубликата разрешения на строительство, а также иная дополнительная информация при наличии)</w:t>
      </w:r>
    </w:p>
    <w:p w:rsidR="000F7DE3" w:rsidRPr="008F531E" w:rsidRDefault="000F7DE3" w:rsidP="000F7DE3">
      <w:pPr>
        <w:framePr w:wrap="none" w:vAnchor="page" w:hAnchor="page" w:x="1801" w:y="13861"/>
        <w:widowControl w:val="0"/>
        <w:spacing w:after="0" w:line="180" w:lineRule="exact"/>
        <w:ind w:right="102"/>
        <w:rPr>
          <w:rFonts w:ascii="Times New Roman" w:eastAsia="Times New Roman" w:hAnsi="Times New Roman" w:cs="Times New Roman"/>
          <w:b/>
          <w:bCs/>
          <w:color w:val="000000"/>
          <w:sz w:val="18"/>
          <w:szCs w:val="18"/>
          <w:lang w:eastAsia="ru-RU" w:bidi="ru-RU"/>
        </w:rPr>
      </w:pPr>
      <w:r w:rsidRPr="008F531E">
        <w:rPr>
          <w:rFonts w:ascii="Times New Roman" w:eastAsia="Times New Roman" w:hAnsi="Times New Roman" w:cs="Times New Roman"/>
          <w:b/>
          <w:bCs/>
          <w:color w:val="000000"/>
          <w:sz w:val="18"/>
          <w:szCs w:val="18"/>
          <w:lang w:eastAsia="ru-RU" w:bidi="ru-RU"/>
        </w:rPr>
        <w:t>(должность)</w:t>
      </w:r>
    </w:p>
    <w:p w:rsidR="000F7DE3" w:rsidRPr="008F531E" w:rsidRDefault="000F7DE3" w:rsidP="000F7DE3">
      <w:pPr>
        <w:framePr w:wrap="none" w:vAnchor="page" w:hAnchor="page" w:x="5191" w:y="13861"/>
        <w:widowControl w:val="0"/>
        <w:spacing w:after="0" w:line="180" w:lineRule="exact"/>
        <w:ind w:right="102"/>
        <w:rPr>
          <w:rFonts w:ascii="Times New Roman" w:eastAsia="Times New Roman" w:hAnsi="Times New Roman" w:cs="Times New Roman"/>
          <w:b/>
          <w:bCs/>
          <w:color w:val="000000"/>
          <w:sz w:val="18"/>
          <w:szCs w:val="18"/>
          <w:lang w:eastAsia="ru-RU" w:bidi="ru-RU"/>
        </w:rPr>
      </w:pPr>
      <w:r w:rsidRPr="008F531E">
        <w:rPr>
          <w:rFonts w:ascii="Times New Roman" w:eastAsia="Times New Roman" w:hAnsi="Times New Roman" w:cs="Times New Roman"/>
          <w:b/>
          <w:bCs/>
          <w:color w:val="000000"/>
          <w:sz w:val="18"/>
          <w:szCs w:val="18"/>
          <w:lang w:eastAsia="ru-RU" w:bidi="ru-RU"/>
        </w:rPr>
        <w:t>(подпись)</w:t>
      </w:r>
    </w:p>
    <w:p w:rsidR="000F7DE3" w:rsidRPr="008F531E" w:rsidRDefault="000F7DE3" w:rsidP="000F7DE3">
      <w:pPr>
        <w:framePr w:wrap="none" w:vAnchor="page" w:hAnchor="page" w:x="7336" w:y="13861"/>
        <w:widowControl w:val="0"/>
        <w:spacing w:after="0" w:line="180" w:lineRule="exact"/>
        <w:ind w:right="102"/>
        <w:rPr>
          <w:rFonts w:ascii="Times New Roman" w:eastAsia="Times New Roman" w:hAnsi="Times New Roman" w:cs="Times New Roman"/>
          <w:b/>
          <w:bCs/>
          <w:color w:val="000000"/>
          <w:sz w:val="18"/>
          <w:szCs w:val="18"/>
          <w:lang w:eastAsia="ru-RU" w:bidi="ru-RU"/>
        </w:rPr>
      </w:pPr>
      <w:r w:rsidRPr="008F531E">
        <w:rPr>
          <w:rFonts w:ascii="Times New Roman" w:eastAsia="Times New Roman" w:hAnsi="Times New Roman" w:cs="Times New Roman"/>
          <w:b/>
          <w:bCs/>
          <w:color w:val="000000"/>
          <w:sz w:val="18"/>
          <w:szCs w:val="18"/>
          <w:lang w:eastAsia="ru-RU" w:bidi="ru-RU"/>
        </w:rPr>
        <w:t>(фамилия, имя, отчество (при наличии)</w:t>
      </w:r>
    </w:p>
    <w:p w:rsidR="008F531E" w:rsidRPr="008F531E" w:rsidRDefault="008F531E" w:rsidP="005A3F6E">
      <w:pPr>
        <w:widowControl w:val="0"/>
        <w:spacing w:after="0" w:line="240" w:lineRule="auto"/>
        <w:ind w:right="102"/>
        <w:rPr>
          <w:rFonts w:ascii="Arial Unicode MS" w:eastAsia="Arial Unicode MS" w:hAnsi="Arial Unicode MS" w:cs="Arial Unicode MS"/>
          <w:color w:val="000000"/>
          <w:sz w:val="2"/>
          <w:szCs w:val="2"/>
          <w:lang w:eastAsia="ru-RU" w:bidi="ru-RU"/>
        </w:rPr>
        <w:sectPr w:rsidR="008F531E" w:rsidRPr="008F531E">
          <w:pgSz w:w="11900" w:h="16840"/>
          <w:pgMar w:top="360" w:right="360" w:bottom="360" w:left="360" w:header="0" w:footer="3" w:gutter="0"/>
          <w:cols w:space="720"/>
          <w:noEndnote/>
          <w:docGrid w:linePitch="360"/>
        </w:sectPr>
      </w:pPr>
    </w:p>
    <w:p w:rsidR="008F531E" w:rsidRPr="008F531E" w:rsidRDefault="008F531E" w:rsidP="005A3F6E">
      <w:pPr>
        <w:widowControl w:val="0"/>
        <w:spacing w:after="0" w:line="240" w:lineRule="auto"/>
        <w:ind w:right="102"/>
        <w:rPr>
          <w:rFonts w:ascii="Arial Unicode MS" w:eastAsia="Arial Unicode MS" w:hAnsi="Arial Unicode MS" w:cs="Arial Unicode MS"/>
          <w:color w:val="000000"/>
          <w:sz w:val="2"/>
          <w:szCs w:val="2"/>
          <w:lang w:eastAsia="ru-RU" w:bidi="ru-RU"/>
        </w:rPr>
      </w:pPr>
      <w:r w:rsidRPr="008F531E">
        <w:rPr>
          <w:rFonts w:ascii="Arial Unicode MS" w:eastAsia="Arial Unicode MS" w:hAnsi="Arial Unicode MS" w:cs="Arial Unicode MS"/>
          <w:noProof/>
          <w:color w:val="000000"/>
          <w:sz w:val="24"/>
          <w:szCs w:val="24"/>
          <w:lang w:eastAsia="ru-RU"/>
        </w:rPr>
        <w:lastRenderedPageBreak/>
        <mc:AlternateContent>
          <mc:Choice Requires="wps">
            <w:drawing>
              <wp:anchor distT="0" distB="0" distL="114300" distR="114300" simplePos="0" relativeHeight="251667456" behindDoc="1" locked="0" layoutInCell="1" allowOverlap="1" wp14:anchorId="1B1A861B" wp14:editId="63978ACE">
                <wp:simplePos x="0" y="0"/>
                <wp:positionH relativeFrom="page">
                  <wp:posOffset>718820</wp:posOffset>
                </wp:positionH>
                <wp:positionV relativeFrom="page">
                  <wp:posOffset>3945890</wp:posOffset>
                </wp:positionV>
                <wp:extent cx="1983740" cy="0"/>
                <wp:effectExtent l="13970" t="12065" r="12065" b="6985"/>
                <wp:wrapNone/>
                <wp:docPr id="6"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1983740" cy="0"/>
                        </a:xfrm>
                        <a:prstGeom prst="straightConnector1">
                          <a:avLst/>
                        </a:prstGeom>
                        <a:solidFill>
                          <a:srgbClr val="FFFFFF"/>
                        </a:solidFill>
                        <a:ln w="63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4D3B1821" id="AutoShape 7" o:spid="_x0000_s1026" type="#_x0000_t32" style="position:absolute;margin-left:56.6pt;margin-top:310.7pt;width:156.2pt;height:0;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" filled="t" strokeweight=".5pt">
                <v:path arrowok="f"/>
                <o:lock v:ext="edit" shapetype="f"/>
                <w10:wrap anchorx="page" anchory="page"/>
              </v:shape>
            </w:pict>
          </mc:Fallback>
        </mc:AlternateContent>
      </w:r>
      <w:r w:rsidRPr="008F531E">
        <w:rPr>
          <w:rFonts w:ascii="Arial Unicode MS" w:eastAsia="Arial Unicode MS" w:hAnsi="Arial Unicode MS" w:cs="Arial Unicode MS"/>
          <w:noProof/>
          <w:color w:val="000000"/>
          <w:sz w:val="24"/>
          <w:szCs w:val="24"/>
          <w:lang w:eastAsia="ru-RU"/>
        </w:rPr>
        <mc:AlternateContent>
          <mc:Choice Requires="wps">
            <w:drawing>
              <wp:anchor distT="0" distB="0" distL="114300" distR="114300" simplePos="0" relativeHeight="251668480" behindDoc="1" locked="0" layoutInCell="1" allowOverlap="1" wp14:anchorId="47B4E83D" wp14:editId="023E391E">
                <wp:simplePos x="0" y="0"/>
                <wp:positionH relativeFrom="page">
                  <wp:posOffset>2879725</wp:posOffset>
                </wp:positionH>
                <wp:positionV relativeFrom="page">
                  <wp:posOffset>3945890</wp:posOffset>
                </wp:positionV>
                <wp:extent cx="1441450" cy="0"/>
                <wp:effectExtent l="12700" t="12065" r="12700" b="6985"/>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1441450" cy="0"/>
                        </a:xfrm>
                        <a:prstGeom prst="straightConnector1">
                          <a:avLst/>
                        </a:prstGeom>
                        <a:solidFill>
                          <a:srgbClr val="FFFFFF"/>
                        </a:solidFill>
                        <a:ln w="63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62BD71C5" id="AutoShape 6" o:spid="_x0000_s1026" type="#_x0000_t32" style="position:absolute;margin-left:226.75pt;margin-top:310.7pt;width:113.5pt;height:0;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" filled="t" strokeweight=".5pt">
                <v:path arrowok="f"/>
                <o:lock v:ext="edit" shapetype="f"/>
                <w10:wrap anchorx="page" anchory="page"/>
              </v:shape>
            </w:pict>
          </mc:Fallback>
        </mc:AlternateContent>
      </w:r>
      <w:r w:rsidRPr="008F531E">
        <w:rPr>
          <w:rFonts w:ascii="Arial Unicode MS" w:eastAsia="Arial Unicode MS" w:hAnsi="Arial Unicode MS" w:cs="Arial Unicode MS"/>
          <w:noProof/>
          <w:color w:val="000000"/>
          <w:sz w:val="24"/>
          <w:szCs w:val="24"/>
          <w:lang w:eastAsia="ru-RU"/>
        </w:rPr>
        <mc:AlternateContent>
          <mc:Choice Requires="wps">
            <w:drawing>
              <wp:anchor distT="0" distB="0" distL="114300" distR="114300" simplePos="0" relativeHeight="251669504" behindDoc="1" locked="0" layoutInCell="1" allowOverlap="1" wp14:anchorId="2821D5EB" wp14:editId="35185DAF">
                <wp:simplePos x="0" y="0"/>
                <wp:positionH relativeFrom="page">
                  <wp:posOffset>4498340</wp:posOffset>
                </wp:positionH>
                <wp:positionV relativeFrom="page">
                  <wp:posOffset>3945890</wp:posOffset>
                </wp:positionV>
                <wp:extent cx="2523490" cy="0"/>
                <wp:effectExtent l="12065" t="12065" r="7620" b="6985"/>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2523490" cy="0"/>
                        </a:xfrm>
                        <a:prstGeom prst="straightConnector1">
                          <a:avLst/>
                        </a:prstGeom>
                        <a:solidFill>
                          <a:srgbClr val="FFFFFF"/>
                        </a:solidFill>
                        <a:ln w="63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241522EC" id="AutoShape 5" o:spid="_x0000_s1026" type="#_x0000_t32" style="position:absolute;margin-left:354.2pt;margin-top:310.7pt;width:198.7pt;height:0;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" filled="t" strokeweight=".5pt">
                <v:path arrowok="f"/>
                <o:lock v:ext="edit" shapetype="f"/>
                <w10:wrap anchorx="page" anchory="page"/>
              </v:shape>
            </w:pict>
          </mc:Fallback>
        </mc:AlternateContent>
      </w:r>
    </w:p>
    <w:p w:rsidR="000F7DE3" w:rsidRDefault="000F7DE3" w:rsidP="005A3F6E">
      <w:pPr>
        <w:widowControl w:val="0"/>
        <w:spacing w:after="0" w:line="240" w:lineRule="auto"/>
        <w:ind w:right="102"/>
        <w:rPr>
          <w:rFonts w:ascii="Arial Unicode MS" w:eastAsia="Arial Unicode MS" w:hAnsi="Arial Unicode MS" w:cs="Arial Unicode MS"/>
          <w:color w:val="000000"/>
          <w:sz w:val="2"/>
          <w:szCs w:val="2"/>
          <w:lang w:eastAsia="ru-RU" w:bidi="ru-RU"/>
        </w:rPr>
      </w:pPr>
    </w:p>
    <w:p w:rsidR="000F7DE3" w:rsidRPr="000F7DE3" w:rsidRDefault="000F7DE3" w:rsidP="000F7DE3">
      <w:pPr>
        <w:rPr>
          <w:rFonts w:ascii="Arial Unicode MS" w:eastAsia="Arial Unicode MS" w:hAnsi="Arial Unicode MS" w:cs="Arial Unicode MS"/>
          <w:sz w:val="2"/>
          <w:szCs w:val="2"/>
          <w:lang w:eastAsia="ru-RU" w:bidi="ru-RU"/>
        </w:rPr>
      </w:pPr>
    </w:p>
    <w:p w:rsidR="000F7DE3" w:rsidRPr="000F7DE3" w:rsidRDefault="000F7DE3" w:rsidP="000F7DE3">
      <w:pPr>
        <w:rPr>
          <w:rFonts w:ascii="Arial Unicode MS" w:eastAsia="Arial Unicode MS" w:hAnsi="Arial Unicode MS" w:cs="Arial Unicode MS"/>
          <w:sz w:val="2"/>
          <w:szCs w:val="2"/>
          <w:lang w:eastAsia="ru-RU" w:bidi="ru-RU"/>
        </w:rPr>
      </w:pPr>
    </w:p>
    <w:p w:rsidR="000F7DE3" w:rsidRPr="000F7DE3" w:rsidRDefault="000F7DE3" w:rsidP="000F7DE3">
      <w:pPr>
        <w:rPr>
          <w:rFonts w:ascii="Arial Unicode MS" w:eastAsia="Arial Unicode MS" w:hAnsi="Arial Unicode MS" w:cs="Arial Unicode MS"/>
          <w:sz w:val="2"/>
          <w:szCs w:val="2"/>
          <w:lang w:eastAsia="ru-RU" w:bidi="ru-RU"/>
        </w:rPr>
      </w:pPr>
    </w:p>
    <w:p w:rsidR="000F7DE3" w:rsidRPr="000F7DE3" w:rsidRDefault="000F7DE3" w:rsidP="000F7DE3">
      <w:pPr>
        <w:rPr>
          <w:rFonts w:ascii="Arial Unicode MS" w:eastAsia="Arial Unicode MS" w:hAnsi="Arial Unicode MS" w:cs="Arial Unicode MS"/>
          <w:sz w:val="2"/>
          <w:szCs w:val="2"/>
          <w:lang w:eastAsia="ru-RU" w:bidi="ru-RU"/>
        </w:rPr>
      </w:pPr>
    </w:p>
    <w:p w:rsidR="000F7DE3" w:rsidRPr="000F7DE3" w:rsidRDefault="000F7DE3" w:rsidP="000F7DE3">
      <w:pPr>
        <w:rPr>
          <w:rFonts w:ascii="Arial Unicode MS" w:eastAsia="Arial Unicode MS" w:hAnsi="Arial Unicode MS" w:cs="Arial Unicode MS"/>
          <w:sz w:val="2"/>
          <w:szCs w:val="2"/>
          <w:lang w:eastAsia="ru-RU" w:bidi="ru-RU"/>
        </w:rPr>
      </w:pPr>
    </w:p>
    <w:p w:rsidR="000F7DE3" w:rsidRPr="000F7DE3" w:rsidRDefault="000F7DE3" w:rsidP="000F7DE3">
      <w:pPr>
        <w:rPr>
          <w:rFonts w:ascii="Arial Unicode MS" w:eastAsia="Arial Unicode MS" w:hAnsi="Arial Unicode MS" w:cs="Arial Unicode MS"/>
          <w:sz w:val="2"/>
          <w:szCs w:val="2"/>
          <w:lang w:eastAsia="ru-RU" w:bidi="ru-RU"/>
        </w:rPr>
      </w:pPr>
    </w:p>
    <w:p w:rsidR="000F7DE3" w:rsidRPr="000F7DE3" w:rsidRDefault="000F7DE3" w:rsidP="000F7DE3">
      <w:pPr>
        <w:rPr>
          <w:rFonts w:ascii="Arial Unicode MS" w:eastAsia="Arial Unicode MS" w:hAnsi="Arial Unicode MS" w:cs="Arial Unicode MS"/>
          <w:sz w:val="2"/>
          <w:szCs w:val="2"/>
          <w:lang w:eastAsia="ru-RU" w:bidi="ru-RU"/>
        </w:rPr>
      </w:pPr>
    </w:p>
    <w:p w:rsidR="000F7DE3" w:rsidRPr="000F7DE3" w:rsidRDefault="000F7DE3" w:rsidP="000F7DE3">
      <w:pPr>
        <w:rPr>
          <w:rFonts w:ascii="Arial Unicode MS" w:eastAsia="Arial Unicode MS" w:hAnsi="Arial Unicode MS" w:cs="Arial Unicode MS"/>
          <w:sz w:val="2"/>
          <w:szCs w:val="2"/>
          <w:lang w:eastAsia="ru-RU" w:bidi="ru-RU"/>
        </w:rPr>
      </w:pPr>
    </w:p>
    <w:p w:rsidR="000F7DE3" w:rsidRPr="000F7DE3" w:rsidRDefault="000F7DE3" w:rsidP="000F7DE3">
      <w:pPr>
        <w:rPr>
          <w:rFonts w:ascii="Arial Unicode MS" w:eastAsia="Arial Unicode MS" w:hAnsi="Arial Unicode MS" w:cs="Arial Unicode MS"/>
          <w:sz w:val="2"/>
          <w:szCs w:val="2"/>
          <w:lang w:eastAsia="ru-RU" w:bidi="ru-RU"/>
        </w:rPr>
      </w:pPr>
    </w:p>
    <w:p w:rsidR="000F7DE3" w:rsidRPr="000F7DE3" w:rsidRDefault="000F7DE3" w:rsidP="000F7DE3">
      <w:pPr>
        <w:rPr>
          <w:rFonts w:ascii="Arial Unicode MS" w:eastAsia="Arial Unicode MS" w:hAnsi="Arial Unicode MS" w:cs="Arial Unicode MS"/>
          <w:sz w:val="2"/>
          <w:szCs w:val="2"/>
          <w:lang w:eastAsia="ru-RU" w:bidi="ru-RU"/>
        </w:rPr>
      </w:pPr>
    </w:p>
    <w:p w:rsidR="000F7DE3" w:rsidRPr="000F7DE3" w:rsidRDefault="000F7DE3" w:rsidP="000F7DE3">
      <w:pPr>
        <w:rPr>
          <w:rFonts w:ascii="Arial Unicode MS" w:eastAsia="Arial Unicode MS" w:hAnsi="Arial Unicode MS" w:cs="Arial Unicode MS"/>
          <w:sz w:val="2"/>
          <w:szCs w:val="2"/>
          <w:lang w:eastAsia="ru-RU" w:bidi="ru-RU"/>
        </w:rPr>
      </w:pPr>
    </w:p>
    <w:p w:rsidR="000F7DE3" w:rsidRPr="000F7DE3" w:rsidRDefault="000F7DE3" w:rsidP="000F7DE3">
      <w:pPr>
        <w:rPr>
          <w:rFonts w:ascii="Arial Unicode MS" w:eastAsia="Arial Unicode MS" w:hAnsi="Arial Unicode MS" w:cs="Arial Unicode MS"/>
          <w:sz w:val="2"/>
          <w:szCs w:val="2"/>
          <w:lang w:eastAsia="ru-RU" w:bidi="ru-RU"/>
        </w:rPr>
      </w:pPr>
    </w:p>
    <w:p w:rsidR="000F7DE3" w:rsidRPr="000F7DE3" w:rsidRDefault="000F7DE3" w:rsidP="000F7DE3">
      <w:pPr>
        <w:rPr>
          <w:rFonts w:ascii="Arial Unicode MS" w:eastAsia="Arial Unicode MS" w:hAnsi="Arial Unicode MS" w:cs="Arial Unicode MS"/>
          <w:sz w:val="2"/>
          <w:szCs w:val="2"/>
          <w:lang w:eastAsia="ru-RU" w:bidi="ru-RU"/>
        </w:rPr>
      </w:pPr>
    </w:p>
    <w:p w:rsidR="000F7DE3" w:rsidRPr="000F7DE3" w:rsidRDefault="000F7DE3" w:rsidP="000F7DE3">
      <w:pPr>
        <w:rPr>
          <w:rFonts w:ascii="Arial Unicode MS" w:eastAsia="Arial Unicode MS" w:hAnsi="Arial Unicode MS" w:cs="Arial Unicode MS"/>
          <w:sz w:val="2"/>
          <w:szCs w:val="2"/>
          <w:lang w:eastAsia="ru-RU" w:bidi="ru-RU"/>
        </w:rPr>
      </w:pPr>
    </w:p>
    <w:p w:rsidR="000F7DE3" w:rsidRPr="000F7DE3" w:rsidRDefault="000F7DE3" w:rsidP="000F7DE3">
      <w:pPr>
        <w:rPr>
          <w:rFonts w:ascii="Arial Unicode MS" w:eastAsia="Arial Unicode MS" w:hAnsi="Arial Unicode MS" w:cs="Arial Unicode MS"/>
          <w:sz w:val="2"/>
          <w:szCs w:val="2"/>
          <w:lang w:eastAsia="ru-RU" w:bidi="ru-RU"/>
        </w:rPr>
      </w:pPr>
    </w:p>
    <w:p w:rsidR="000F7DE3" w:rsidRPr="000F7DE3" w:rsidRDefault="000F7DE3" w:rsidP="000F7DE3">
      <w:pPr>
        <w:rPr>
          <w:rFonts w:ascii="Arial Unicode MS" w:eastAsia="Arial Unicode MS" w:hAnsi="Arial Unicode MS" w:cs="Arial Unicode MS"/>
          <w:sz w:val="2"/>
          <w:szCs w:val="2"/>
          <w:lang w:eastAsia="ru-RU" w:bidi="ru-RU"/>
        </w:rPr>
      </w:pPr>
    </w:p>
    <w:p w:rsidR="000F7DE3" w:rsidRPr="000F7DE3" w:rsidRDefault="000F7DE3" w:rsidP="000F7DE3">
      <w:pPr>
        <w:rPr>
          <w:rFonts w:ascii="Arial Unicode MS" w:eastAsia="Arial Unicode MS" w:hAnsi="Arial Unicode MS" w:cs="Arial Unicode MS"/>
          <w:sz w:val="2"/>
          <w:szCs w:val="2"/>
          <w:lang w:eastAsia="ru-RU" w:bidi="ru-RU"/>
        </w:rPr>
      </w:pPr>
    </w:p>
    <w:p w:rsidR="000F7DE3" w:rsidRPr="000F7DE3" w:rsidRDefault="000F7DE3" w:rsidP="000F7DE3">
      <w:pPr>
        <w:rPr>
          <w:rFonts w:ascii="Arial Unicode MS" w:eastAsia="Arial Unicode MS" w:hAnsi="Arial Unicode MS" w:cs="Arial Unicode MS"/>
          <w:sz w:val="2"/>
          <w:szCs w:val="2"/>
          <w:lang w:eastAsia="ru-RU" w:bidi="ru-RU"/>
        </w:rPr>
      </w:pPr>
    </w:p>
    <w:p w:rsidR="000F7DE3" w:rsidRPr="000F7DE3" w:rsidRDefault="000F7DE3" w:rsidP="000F7DE3">
      <w:pPr>
        <w:rPr>
          <w:rFonts w:ascii="Arial Unicode MS" w:eastAsia="Arial Unicode MS" w:hAnsi="Arial Unicode MS" w:cs="Arial Unicode MS"/>
          <w:sz w:val="2"/>
          <w:szCs w:val="2"/>
          <w:lang w:eastAsia="ru-RU" w:bidi="ru-RU"/>
        </w:rPr>
      </w:pPr>
    </w:p>
    <w:p w:rsidR="000F7DE3" w:rsidRPr="00316866" w:rsidRDefault="000F7DE3" w:rsidP="000F7DE3">
      <w:pPr>
        <w:framePr w:w="9965" w:h="318" w:hRule="exact" w:wrap="none" w:vAnchor="page" w:hAnchor="page" w:x="1156" w:y="4351"/>
        <w:widowControl w:val="0"/>
        <w:spacing w:after="0" w:line="260" w:lineRule="exact"/>
        <w:ind w:right="102"/>
        <w:jc w:val="right"/>
        <w:rPr>
          <w:rFonts w:ascii="Times New Roman" w:eastAsia="Times New Roman" w:hAnsi="Times New Roman" w:cs="Times New Roman"/>
          <w:color w:val="000000"/>
          <w:sz w:val="24"/>
          <w:szCs w:val="24"/>
          <w:lang w:eastAsia="ru-RU" w:bidi="ru-RU"/>
        </w:rPr>
      </w:pPr>
      <w:r w:rsidRPr="00316866">
        <w:rPr>
          <w:rFonts w:ascii="Times New Roman" w:eastAsia="Times New Roman" w:hAnsi="Times New Roman" w:cs="Times New Roman"/>
          <w:color w:val="000000"/>
          <w:sz w:val="24"/>
          <w:szCs w:val="24"/>
          <w:lang w:eastAsia="ru-RU" w:bidi="ru-RU"/>
        </w:rPr>
        <w:t>ФОРМА</w:t>
      </w:r>
    </w:p>
    <w:p w:rsidR="000F7DE3" w:rsidRPr="000F7DE3" w:rsidRDefault="000F7DE3" w:rsidP="000F7DE3">
      <w:pPr>
        <w:rPr>
          <w:rFonts w:ascii="Arial Unicode MS" w:eastAsia="Arial Unicode MS" w:hAnsi="Arial Unicode MS" w:cs="Arial Unicode MS"/>
          <w:sz w:val="2"/>
          <w:szCs w:val="2"/>
          <w:lang w:eastAsia="ru-RU" w:bidi="ru-RU"/>
        </w:rPr>
      </w:pPr>
    </w:p>
    <w:p w:rsidR="000F7DE3" w:rsidRPr="000F7DE3" w:rsidRDefault="000F7DE3" w:rsidP="000F7DE3">
      <w:pPr>
        <w:rPr>
          <w:rFonts w:ascii="Arial Unicode MS" w:eastAsia="Arial Unicode MS" w:hAnsi="Arial Unicode MS" w:cs="Arial Unicode MS"/>
          <w:sz w:val="2"/>
          <w:szCs w:val="2"/>
          <w:lang w:eastAsia="ru-RU" w:bidi="ru-RU"/>
        </w:rPr>
      </w:pPr>
    </w:p>
    <w:p w:rsidR="008F531E" w:rsidRPr="00316866" w:rsidRDefault="008F531E" w:rsidP="000F7DE3">
      <w:pPr>
        <w:framePr w:w="9965" w:h="3273" w:hRule="exact" w:wrap="none" w:vAnchor="page" w:hAnchor="page" w:x="1109" w:y="1201"/>
        <w:widowControl w:val="0"/>
        <w:spacing w:after="0" w:line="240" w:lineRule="auto"/>
        <w:ind w:right="102"/>
        <w:jc w:val="right"/>
        <w:rPr>
          <w:rFonts w:ascii="Times New Roman" w:eastAsia="Times New Roman" w:hAnsi="Times New Roman" w:cs="Times New Roman"/>
          <w:color w:val="000000"/>
          <w:sz w:val="24"/>
          <w:szCs w:val="24"/>
          <w:lang w:eastAsia="ru-RU" w:bidi="ru-RU"/>
        </w:rPr>
      </w:pPr>
      <w:r w:rsidRPr="00316866">
        <w:rPr>
          <w:rFonts w:ascii="Times New Roman" w:eastAsia="Times New Roman" w:hAnsi="Times New Roman" w:cs="Times New Roman"/>
          <w:color w:val="000000"/>
          <w:sz w:val="24"/>
          <w:szCs w:val="24"/>
          <w:lang w:eastAsia="ru-RU" w:bidi="ru-RU"/>
        </w:rPr>
        <w:t>П</w:t>
      </w:r>
      <w:r w:rsidR="000F7DE3">
        <w:rPr>
          <w:rFonts w:ascii="Times New Roman" w:eastAsia="Times New Roman" w:hAnsi="Times New Roman" w:cs="Times New Roman"/>
          <w:color w:val="000000"/>
          <w:sz w:val="24"/>
          <w:szCs w:val="24"/>
          <w:lang w:eastAsia="ru-RU" w:bidi="ru-RU"/>
        </w:rPr>
        <w:t>риложение</w:t>
      </w:r>
      <w:r w:rsidRPr="00316866">
        <w:rPr>
          <w:rFonts w:ascii="Times New Roman" w:eastAsia="Times New Roman" w:hAnsi="Times New Roman" w:cs="Times New Roman"/>
          <w:color w:val="000000"/>
          <w:sz w:val="24"/>
          <w:szCs w:val="24"/>
          <w:lang w:eastAsia="ru-RU" w:bidi="ru-RU"/>
        </w:rPr>
        <w:t xml:space="preserve"> № 12</w:t>
      </w:r>
      <w:r w:rsidRPr="00316866">
        <w:rPr>
          <w:rFonts w:ascii="Times New Roman" w:eastAsia="Times New Roman" w:hAnsi="Times New Roman" w:cs="Times New Roman"/>
          <w:color w:val="000000"/>
          <w:sz w:val="24"/>
          <w:szCs w:val="24"/>
          <w:lang w:eastAsia="ru-RU" w:bidi="ru-RU"/>
        </w:rPr>
        <w:br/>
        <w:t>к Административному регламенту</w:t>
      </w:r>
      <w:r w:rsidRPr="00316866">
        <w:rPr>
          <w:rFonts w:ascii="Times New Roman" w:eastAsia="Times New Roman" w:hAnsi="Times New Roman" w:cs="Times New Roman"/>
          <w:color w:val="000000"/>
          <w:sz w:val="24"/>
          <w:szCs w:val="24"/>
          <w:lang w:eastAsia="ru-RU" w:bidi="ru-RU"/>
        </w:rPr>
        <w:br/>
        <w:t>предоставления государственной и</w:t>
      </w:r>
      <w:r w:rsidRPr="00316866">
        <w:rPr>
          <w:rFonts w:ascii="Times New Roman" w:eastAsia="Times New Roman" w:hAnsi="Times New Roman" w:cs="Times New Roman"/>
          <w:color w:val="000000"/>
          <w:sz w:val="24"/>
          <w:szCs w:val="24"/>
          <w:lang w:eastAsia="ru-RU" w:bidi="ru-RU"/>
        </w:rPr>
        <w:br/>
        <w:t xml:space="preserve">муниципальной услуги </w:t>
      </w:r>
      <w:r w:rsidR="000F7DE3">
        <w:rPr>
          <w:rFonts w:ascii="Times New Roman" w:eastAsia="Times New Roman" w:hAnsi="Times New Roman" w:cs="Times New Roman"/>
          <w:color w:val="000000"/>
          <w:sz w:val="24"/>
          <w:szCs w:val="24"/>
          <w:lang w:eastAsia="ru-RU" w:bidi="ru-RU"/>
        </w:rPr>
        <w:t>«</w:t>
      </w:r>
      <w:r w:rsidRPr="00316866">
        <w:rPr>
          <w:rFonts w:ascii="Times New Roman" w:eastAsia="Times New Roman" w:hAnsi="Times New Roman" w:cs="Times New Roman"/>
          <w:color w:val="000000"/>
          <w:sz w:val="24"/>
          <w:szCs w:val="24"/>
          <w:lang w:eastAsia="ru-RU" w:bidi="ru-RU"/>
        </w:rPr>
        <w:t>Выдача</w:t>
      </w:r>
      <w:r w:rsidRPr="00316866">
        <w:rPr>
          <w:rFonts w:ascii="Times New Roman" w:eastAsia="Times New Roman" w:hAnsi="Times New Roman" w:cs="Times New Roman"/>
          <w:color w:val="000000"/>
          <w:sz w:val="24"/>
          <w:szCs w:val="24"/>
          <w:lang w:eastAsia="ru-RU" w:bidi="ru-RU"/>
        </w:rPr>
        <w:br/>
        <w:t>разрешения на строительство,</w:t>
      </w:r>
      <w:r w:rsidRPr="00316866">
        <w:rPr>
          <w:rFonts w:ascii="Times New Roman" w:eastAsia="Times New Roman" w:hAnsi="Times New Roman" w:cs="Times New Roman"/>
          <w:color w:val="000000"/>
          <w:sz w:val="24"/>
          <w:szCs w:val="24"/>
          <w:lang w:eastAsia="ru-RU" w:bidi="ru-RU"/>
        </w:rPr>
        <w:br/>
        <w:t>внесение изменений в разрешение</w:t>
      </w:r>
      <w:r w:rsidRPr="00316866">
        <w:rPr>
          <w:rFonts w:ascii="Times New Roman" w:eastAsia="Times New Roman" w:hAnsi="Times New Roman" w:cs="Times New Roman"/>
          <w:color w:val="000000"/>
          <w:sz w:val="24"/>
          <w:szCs w:val="24"/>
          <w:lang w:eastAsia="ru-RU" w:bidi="ru-RU"/>
        </w:rPr>
        <w:br/>
        <w:t>на строительство, в том числе в</w:t>
      </w:r>
      <w:r w:rsidRPr="00316866">
        <w:rPr>
          <w:rFonts w:ascii="Times New Roman" w:eastAsia="Times New Roman" w:hAnsi="Times New Roman" w:cs="Times New Roman"/>
          <w:color w:val="000000"/>
          <w:sz w:val="24"/>
          <w:szCs w:val="24"/>
          <w:lang w:eastAsia="ru-RU" w:bidi="ru-RU"/>
        </w:rPr>
        <w:br/>
        <w:t>связи с необходимостью</w:t>
      </w:r>
      <w:r w:rsidRPr="00316866">
        <w:rPr>
          <w:rFonts w:ascii="Times New Roman" w:eastAsia="Times New Roman" w:hAnsi="Times New Roman" w:cs="Times New Roman"/>
          <w:color w:val="000000"/>
          <w:sz w:val="24"/>
          <w:szCs w:val="24"/>
          <w:lang w:eastAsia="ru-RU" w:bidi="ru-RU"/>
        </w:rPr>
        <w:br/>
        <w:t>продления срока действия</w:t>
      </w:r>
      <w:r w:rsidRPr="00316866">
        <w:rPr>
          <w:rFonts w:ascii="Times New Roman" w:eastAsia="Times New Roman" w:hAnsi="Times New Roman" w:cs="Times New Roman"/>
          <w:color w:val="000000"/>
          <w:sz w:val="24"/>
          <w:szCs w:val="24"/>
          <w:lang w:eastAsia="ru-RU" w:bidi="ru-RU"/>
        </w:rPr>
        <w:br/>
        <w:t>разрешения на строительство</w:t>
      </w:r>
      <w:r w:rsidR="000F7DE3">
        <w:rPr>
          <w:rFonts w:ascii="Times New Roman" w:eastAsia="Times New Roman" w:hAnsi="Times New Roman" w:cs="Times New Roman"/>
          <w:color w:val="000000"/>
          <w:sz w:val="24"/>
          <w:szCs w:val="24"/>
          <w:lang w:eastAsia="ru-RU" w:bidi="ru-RU"/>
        </w:rPr>
        <w:t>»</w:t>
      </w:r>
    </w:p>
    <w:p w:rsidR="008F531E" w:rsidRPr="00316866" w:rsidRDefault="008F531E" w:rsidP="000F7DE3">
      <w:pPr>
        <w:framePr w:w="9965" w:h="2867" w:hRule="exact" w:wrap="none" w:vAnchor="page" w:hAnchor="page" w:x="1141" w:y="4966"/>
        <w:widowControl w:val="0"/>
        <w:spacing w:after="0" w:line="322" w:lineRule="exact"/>
        <w:ind w:right="102"/>
        <w:jc w:val="center"/>
        <w:outlineLvl w:val="0"/>
        <w:rPr>
          <w:rFonts w:ascii="Times New Roman" w:eastAsia="Times New Roman" w:hAnsi="Times New Roman" w:cs="Times New Roman"/>
          <w:b/>
          <w:bCs/>
          <w:color w:val="000000"/>
          <w:sz w:val="24"/>
          <w:szCs w:val="24"/>
          <w:lang w:eastAsia="ru-RU" w:bidi="ru-RU"/>
        </w:rPr>
      </w:pPr>
      <w:bookmarkStart w:id="40" w:name="bookmark42"/>
      <w:r w:rsidRPr="00316866">
        <w:rPr>
          <w:rFonts w:ascii="Times New Roman" w:eastAsia="Times New Roman" w:hAnsi="Times New Roman" w:cs="Times New Roman"/>
          <w:b/>
          <w:bCs/>
          <w:color w:val="000000"/>
          <w:spacing w:val="70"/>
          <w:sz w:val="24"/>
          <w:szCs w:val="24"/>
          <w:lang w:eastAsia="ru-RU" w:bidi="ru-RU"/>
        </w:rPr>
        <w:t>ЗАЯВЛЕНИЕ</w:t>
      </w:r>
      <w:bookmarkEnd w:id="40"/>
    </w:p>
    <w:p w:rsidR="008F531E" w:rsidRPr="00316866" w:rsidRDefault="008F531E" w:rsidP="000F7DE3">
      <w:pPr>
        <w:framePr w:w="9965" w:h="2867" w:hRule="exact" w:wrap="none" w:vAnchor="page" w:hAnchor="page" w:x="1141" w:y="4966"/>
        <w:widowControl w:val="0"/>
        <w:spacing w:after="289" w:line="240" w:lineRule="auto"/>
        <w:ind w:right="102"/>
        <w:jc w:val="center"/>
        <w:rPr>
          <w:rFonts w:ascii="Times New Roman" w:eastAsia="Times New Roman" w:hAnsi="Times New Roman" w:cs="Times New Roman"/>
          <w:b/>
          <w:bCs/>
          <w:color w:val="000000"/>
          <w:sz w:val="24"/>
          <w:szCs w:val="24"/>
          <w:lang w:eastAsia="ru-RU" w:bidi="ru-RU"/>
        </w:rPr>
      </w:pPr>
      <w:r w:rsidRPr="00316866">
        <w:rPr>
          <w:rFonts w:ascii="Times New Roman" w:eastAsia="Times New Roman" w:hAnsi="Times New Roman" w:cs="Times New Roman"/>
          <w:b/>
          <w:bCs/>
          <w:color w:val="000000"/>
          <w:sz w:val="24"/>
          <w:szCs w:val="24"/>
          <w:lang w:eastAsia="ru-RU" w:bidi="ru-RU"/>
        </w:rPr>
        <w:t>об оставлении заявления о выдаче разрешения на строительство,</w:t>
      </w:r>
      <w:r w:rsidRPr="00316866">
        <w:rPr>
          <w:rFonts w:ascii="Times New Roman" w:eastAsia="Times New Roman" w:hAnsi="Times New Roman" w:cs="Times New Roman"/>
          <w:b/>
          <w:bCs/>
          <w:color w:val="000000"/>
          <w:sz w:val="24"/>
          <w:szCs w:val="24"/>
          <w:lang w:eastAsia="ru-RU" w:bidi="ru-RU"/>
        </w:rPr>
        <w:br/>
        <w:t>заявления о внесении изменений в разрешение на строительство, заявления</w:t>
      </w:r>
      <w:r w:rsidRPr="00316866">
        <w:rPr>
          <w:rFonts w:ascii="Times New Roman" w:eastAsia="Times New Roman" w:hAnsi="Times New Roman" w:cs="Times New Roman"/>
          <w:b/>
          <w:bCs/>
          <w:color w:val="000000"/>
          <w:sz w:val="24"/>
          <w:szCs w:val="24"/>
          <w:lang w:eastAsia="ru-RU" w:bidi="ru-RU"/>
        </w:rPr>
        <w:br/>
        <w:t>о внесении изменений в разрешение на строительство в связи с</w:t>
      </w:r>
      <w:r w:rsidRPr="00316866">
        <w:rPr>
          <w:rFonts w:ascii="Times New Roman" w:eastAsia="Times New Roman" w:hAnsi="Times New Roman" w:cs="Times New Roman"/>
          <w:b/>
          <w:bCs/>
          <w:color w:val="000000"/>
          <w:sz w:val="24"/>
          <w:szCs w:val="24"/>
          <w:lang w:eastAsia="ru-RU" w:bidi="ru-RU"/>
        </w:rPr>
        <w:br/>
        <w:t>необходимостью продления срока действия разрешения на строительство,</w:t>
      </w:r>
      <w:r w:rsidRPr="00316866">
        <w:rPr>
          <w:rFonts w:ascii="Times New Roman" w:eastAsia="Times New Roman" w:hAnsi="Times New Roman" w:cs="Times New Roman"/>
          <w:b/>
          <w:bCs/>
          <w:color w:val="000000"/>
          <w:sz w:val="24"/>
          <w:szCs w:val="24"/>
          <w:lang w:eastAsia="ru-RU" w:bidi="ru-RU"/>
        </w:rPr>
        <w:br/>
        <w:t>уведомления о переходе прав на земельный участок, права пользования</w:t>
      </w:r>
      <w:r w:rsidRPr="00316866">
        <w:rPr>
          <w:rFonts w:ascii="Times New Roman" w:eastAsia="Times New Roman" w:hAnsi="Times New Roman" w:cs="Times New Roman"/>
          <w:b/>
          <w:bCs/>
          <w:color w:val="000000"/>
          <w:sz w:val="24"/>
          <w:szCs w:val="24"/>
          <w:lang w:eastAsia="ru-RU" w:bidi="ru-RU"/>
        </w:rPr>
        <w:br/>
        <w:t>недрами, об образовании земельного участка без рассмотрения</w:t>
      </w:r>
    </w:p>
    <w:p w:rsidR="008F531E" w:rsidRPr="008F531E" w:rsidRDefault="000F7DE3" w:rsidP="000F7DE3">
      <w:pPr>
        <w:framePr w:w="9965" w:h="2867" w:hRule="exact" w:wrap="none" w:vAnchor="page" w:hAnchor="page" w:x="1141" w:y="4966"/>
        <w:widowControl w:val="0"/>
        <w:tabs>
          <w:tab w:val="left" w:pos="7354"/>
          <w:tab w:val="left" w:leader="underscore" w:pos="8923"/>
        </w:tabs>
        <w:spacing w:after="0" w:line="260" w:lineRule="exact"/>
        <w:ind w:left="6960" w:right="102"/>
        <w:jc w:val="both"/>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4"/>
          <w:szCs w:val="24"/>
          <w:lang w:eastAsia="ru-RU" w:bidi="ru-RU"/>
        </w:rPr>
        <w:t>«___»</w:t>
      </w:r>
      <w:r w:rsidR="008F531E" w:rsidRPr="00316866">
        <w:rPr>
          <w:rFonts w:ascii="Times New Roman" w:eastAsia="Times New Roman" w:hAnsi="Times New Roman" w:cs="Times New Roman"/>
          <w:color w:val="000000"/>
          <w:sz w:val="24"/>
          <w:szCs w:val="24"/>
          <w:lang w:eastAsia="ru-RU" w:bidi="ru-RU"/>
        </w:rPr>
        <w:tab/>
        <w:t>20</w:t>
      </w:r>
      <w:r>
        <w:rPr>
          <w:rFonts w:ascii="Times New Roman" w:eastAsia="Times New Roman" w:hAnsi="Times New Roman" w:cs="Times New Roman"/>
          <w:color w:val="000000"/>
          <w:sz w:val="24"/>
          <w:szCs w:val="24"/>
          <w:lang w:eastAsia="ru-RU" w:bidi="ru-RU"/>
        </w:rPr>
        <w:t>___</w:t>
      </w:r>
      <w:r w:rsidR="008F531E" w:rsidRPr="00316866">
        <w:rPr>
          <w:rFonts w:ascii="Times New Roman" w:eastAsia="Times New Roman" w:hAnsi="Times New Roman" w:cs="Times New Roman"/>
          <w:color w:val="000000"/>
          <w:sz w:val="24"/>
          <w:szCs w:val="24"/>
          <w:lang w:eastAsia="ru-RU" w:bidi="ru-RU"/>
        </w:rPr>
        <w:t xml:space="preserve"> г</w:t>
      </w:r>
      <w:r w:rsidR="008F531E" w:rsidRPr="008F531E">
        <w:rPr>
          <w:rFonts w:ascii="Times New Roman" w:eastAsia="Times New Roman" w:hAnsi="Times New Roman" w:cs="Times New Roman"/>
          <w:color w:val="000000"/>
          <w:sz w:val="26"/>
          <w:szCs w:val="26"/>
          <w:lang w:eastAsia="ru-RU" w:bidi="ru-RU"/>
        </w:rPr>
        <w:t>.</w:t>
      </w:r>
    </w:p>
    <w:p w:rsidR="008F531E" w:rsidRPr="008F531E" w:rsidRDefault="008F531E" w:rsidP="000F7DE3">
      <w:pPr>
        <w:framePr w:w="9965" w:h="376" w:hRule="exact" w:wrap="none" w:vAnchor="page" w:hAnchor="page" w:x="1261" w:y="7636"/>
        <w:widowControl w:val="0"/>
        <w:spacing w:after="0" w:line="230" w:lineRule="exact"/>
        <w:ind w:right="102"/>
        <w:jc w:val="center"/>
        <w:rPr>
          <w:rFonts w:ascii="Times New Roman" w:eastAsia="Times New Roman" w:hAnsi="Times New Roman" w:cs="Times New Roman"/>
          <w:b/>
          <w:bCs/>
          <w:color w:val="000000"/>
          <w:sz w:val="18"/>
          <w:szCs w:val="18"/>
          <w:lang w:eastAsia="ru-RU" w:bidi="ru-RU"/>
        </w:rPr>
      </w:pPr>
      <w:r w:rsidRPr="008F531E">
        <w:rPr>
          <w:rFonts w:ascii="Times New Roman" w:eastAsia="Times New Roman" w:hAnsi="Times New Roman" w:cs="Times New Roman"/>
          <w:b/>
          <w:bCs/>
          <w:color w:val="000000"/>
          <w:sz w:val="18"/>
          <w:szCs w:val="18"/>
          <w:lang w:eastAsia="ru-RU" w:bidi="ru-RU"/>
        </w:rPr>
        <w:t xml:space="preserve">(наименование уполномоченного на выдачу разрешений на строительство </w:t>
      </w:r>
      <w:r w:rsidR="000F7DE3">
        <w:rPr>
          <w:rFonts w:ascii="Times New Roman" w:eastAsia="Times New Roman" w:hAnsi="Times New Roman" w:cs="Times New Roman"/>
          <w:b/>
          <w:bCs/>
          <w:color w:val="000000"/>
          <w:sz w:val="18"/>
          <w:szCs w:val="18"/>
          <w:lang w:eastAsia="ru-RU" w:bidi="ru-RU"/>
        </w:rPr>
        <w:t>органа</w:t>
      </w:r>
      <w:r w:rsidRPr="008F531E">
        <w:rPr>
          <w:rFonts w:ascii="Times New Roman" w:eastAsia="Times New Roman" w:hAnsi="Times New Roman" w:cs="Times New Roman"/>
          <w:b/>
          <w:bCs/>
          <w:color w:val="000000"/>
          <w:sz w:val="18"/>
          <w:szCs w:val="18"/>
          <w:lang w:eastAsia="ru-RU" w:bidi="ru-RU"/>
        </w:rPr>
        <w:t>)</w:t>
      </w:r>
    </w:p>
    <w:p w:rsidR="008F531E" w:rsidRPr="008F531E" w:rsidRDefault="008F531E" w:rsidP="00323F37">
      <w:pPr>
        <w:framePr w:w="9965" w:h="676" w:hRule="exact" w:wrap="none" w:vAnchor="page" w:hAnchor="page" w:x="1201" w:y="8146"/>
        <w:widowControl w:val="0"/>
        <w:tabs>
          <w:tab w:val="left" w:leader="underscore" w:pos="7548"/>
        </w:tabs>
        <w:spacing w:after="0" w:line="260" w:lineRule="exact"/>
        <w:ind w:left="780" w:right="102"/>
        <w:jc w:val="both"/>
        <w:rPr>
          <w:rFonts w:ascii="Times New Roman" w:eastAsia="Times New Roman" w:hAnsi="Times New Roman" w:cs="Times New Roman"/>
          <w:color w:val="000000"/>
          <w:sz w:val="26"/>
          <w:szCs w:val="26"/>
          <w:lang w:eastAsia="ru-RU" w:bidi="ru-RU"/>
        </w:rPr>
      </w:pPr>
      <w:r w:rsidRPr="000F7DE3">
        <w:rPr>
          <w:rFonts w:ascii="Times New Roman" w:eastAsia="Times New Roman" w:hAnsi="Times New Roman" w:cs="Times New Roman"/>
          <w:color w:val="000000"/>
          <w:sz w:val="24"/>
          <w:szCs w:val="24"/>
          <w:lang w:eastAsia="ru-RU" w:bidi="ru-RU"/>
        </w:rPr>
        <w:t xml:space="preserve">Прошу оставить </w:t>
      </w:r>
      <w:r w:rsidR="00323F37">
        <w:rPr>
          <w:rFonts w:ascii="Times New Roman" w:eastAsia="Times New Roman" w:hAnsi="Times New Roman" w:cs="Times New Roman"/>
          <w:color w:val="000000"/>
          <w:sz w:val="24"/>
          <w:szCs w:val="24"/>
          <w:lang w:eastAsia="ru-RU" w:bidi="ru-RU"/>
        </w:rPr>
        <w:t>__________________</w:t>
      </w:r>
      <w:r w:rsidRPr="000F7DE3">
        <w:rPr>
          <w:rFonts w:ascii="Times New Roman" w:eastAsia="Times New Roman" w:hAnsi="Times New Roman" w:cs="Times New Roman"/>
          <w:color w:val="000000"/>
          <w:sz w:val="24"/>
          <w:szCs w:val="24"/>
          <w:lang w:eastAsia="ru-RU" w:bidi="ru-RU"/>
        </w:rPr>
        <w:t xml:space="preserve">от </w:t>
      </w:r>
      <w:r w:rsidRPr="000F7DE3">
        <w:rPr>
          <w:rFonts w:ascii="Times New Roman" w:eastAsia="Times New Roman" w:hAnsi="Times New Roman" w:cs="Times New Roman"/>
          <w:color w:val="000000"/>
          <w:sz w:val="24"/>
          <w:szCs w:val="24"/>
          <w:lang w:eastAsia="ru-RU" w:bidi="ru-RU"/>
        </w:rPr>
        <w:tab/>
        <w:t>№</w:t>
      </w:r>
      <w:r w:rsidRPr="000F7DE3">
        <w:rPr>
          <w:rFonts w:ascii="Times New Roman" w:eastAsia="Times New Roman" w:hAnsi="Times New Roman" w:cs="Times New Roman"/>
          <w:color w:val="000000"/>
          <w:sz w:val="24"/>
          <w:szCs w:val="24"/>
          <w:lang w:eastAsia="ru-RU" w:bidi="ru-RU"/>
        </w:rPr>
        <w:tab/>
        <w:t xml:space="preserve"> без рассмотрения</w:t>
      </w:r>
      <w:r w:rsidRPr="008F531E">
        <w:rPr>
          <w:rFonts w:ascii="Times New Roman" w:eastAsia="Times New Roman" w:hAnsi="Times New Roman" w:cs="Times New Roman"/>
          <w:color w:val="000000"/>
          <w:sz w:val="26"/>
          <w:szCs w:val="26"/>
          <w:lang w:eastAsia="ru-RU" w:bidi="ru-RU"/>
        </w:rPr>
        <w:t>.</w:t>
      </w:r>
    </w:p>
    <w:p w:rsidR="008F531E" w:rsidRPr="000F7DE3" w:rsidRDefault="00323F37" w:rsidP="00323F37">
      <w:pPr>
        <w:framePr w:w="9965" w:h="676" w:hRule="exact" w:wrap="none" w:vAnchor="page" w:hAnchor="page" w:x="1201" w:y="8146"/>
        <w:widowControl w:val="0"/>
        <w:spacing w:after="0" w:line="180" w:lineRule="exact"/>
        <w:ind w:left="1440" w:right="102"/>
        <w:rPr>
          <w:rFonts w:ascii="Times New Roman" w:eastAsia="Times New Roman" w:hAnsi="Times New Roman" w:cs="Times New Roman"/>
          <w:bCs/>
          <w:color w:val="000000"/>
          <w:sz w:val="18"/>
          <w:szCs w:val="18"/>
          <w:lang w:eastAsia="ru-RU" w:bidi="ru-RU"/>
        </w:rPr>
      </w:pPr>
      <w:r>
        <w:rPr>
          <w:rFonts w:ascii="Times New Roman" w:eastAsia="Times New Roman" w:hAnsi="Times New Roman" w:cs="Times New Roman"/>
          <w:bCs/>
          <w:color w:val="000000"/>
          <w:sz w:val="18"/>
          <w:szCs w:val="18"/>
          <w:lang w:eastAsia="ru-RU" w:bidi="ru-RU"/>
        </w:rPr>
        <w:t xml:space="preserve">                                                    </w:t>
      </w:r>
      <w:r w:rsidR="008F531E" w:rsidRPr="000F7DE3">
        <w:rPr>
          <w:rFonts w:ascii="Times New Roman" w:eastAsia="Times New Roman" w:hAnsi="Times New Roman" w:cs="Times New Roman"/>
          <w:bCs/>
          <w:color w:val="000000"/>
          <w:sz w:val="18"/>
          <w:szCs w:val="18"/>
          <w:lang w:eastAsia="ru-RU" w:bidi="ru-RU"/>
        </w:rPr>
        <w:t>(дата и номер регистрации)</w:t>
      </w:r>
    </w:p>
    <w:p w:rsidR="008F531E" w:rsidRPr="00316866" w:rsidRDefault="008F531E" w:rsidP="00323F37">
      <w:pPr>
        <w:framePr w:wrap="none" w:vAnchor="page" w:hAnchor="page" w:x="4816" w:y="8866"/>
        <w:widowControl w:val="0"/>
        <w:spacing w:after="0" w:line="260" w:lineRule="exact"/>
        <w:ind w:right="102"/>
        <w:rPr>
          <w:rFonts w:ascii="Times New Roman" w:eastAsia="Times New Roman" w:hAnsi="Times New Roman" w:cs="Times New Roman"/>
          <w:color w:val="000000"/>
          <w:sz w:val="24"/>
          <w:szCs w:val="24"/>
          <w:lang w:eastAsia="ru-RU" w:bidi="ru-RU"/>
        </w:rPr>
      </w:pPr>
      <w:r w:rsidRPr="00316866">
        <w:rPr>
          <w:rFonts w:ascii="Times New Roman" w:eastAsia="Times New Roman" w:hAnsi="Times New Roman" w:cs="Times New Roman"/>
          <w:color w:val="000000"/>
          <w:sz w:val="24"/>
          <w:szCs w:val="24"/>
          <w:lang w:eastAsia="ru-RU" w:bidi="ru-RU"/>
        </w:rPr>
        <w:t>1. Сведения о застройщике</w:t>
      </w:r>
    </w:p>
    <w:tbl>
      <w:tblPr>
        <w:tblpPr w:leftFromText="180" w:rightFromText="180" w:vertAnchor="text" w:horzAnchor="margin" w:tblpXSpec="center" w:tblpY="4737"/>
        <w:tblOverlap w:val="never"/>
        <w:tblW w:w="0" w:type="auto"/>
        <w:tblLayout w:type="fixed"/>
        <w:tblCellMar>
          <w:left w:w="10" w:type="dxa"/>
          <w:right w:w="10" w:type="dxa"/>
        </w:tblCellMar>
        <w:tblLook w:val="04A0" w:firstRow="1" w:lastRow="0" w:firstColumn="1" w:lastColumn="0" w:noHBand="0" w:noVBand="1"/>
      </w:tblPr>
      <w:tblGrid>
        <w:gridCol w:w="1051"/>
        <w:gridCol w:w="4627"/>
        <w:gridCol w:w="4258"/>
      </w:tblGrid>
      <w:tr w:rsidR="00323F37" w:rsidRPr="00316866" w:rsidTr="00323F37">
        <w:trPr>
          <w:trHeight w:hRule="exact" w:val="577"/>
        </w:trPr>
        <w:tc>
          <w:tcPr>
            <w:tcW w:w="1051" w:type="dxa"/>
            <w:tcBorders>
              <w:top w:val="single" w:sz="4" w:space="0" w:color="auto"/>
              <w:left w:val="single" w:sz="4" w:space="0" w:color="auto"/>
            </w:tcBorders>
            <w:shd w:val="clear" w:color="auto" w:fill="FFFFFF"/>
          </w:tcPr>
          <w:p w:rsidR="00323F37" w:rsidRPr="00316866" w:rsidRDefault="00323F37" w:rsidP="00323F37">
            <w:pPr>
              <w:widowControl w:val="0"/>
              <w:spacing w:after="0" w:line="240" w:lineRule="auto"/>
              <w:ind w:right="102"/>
              <w:jc w:val="right"/>
              <w:rPr>
                <w:rFonts w:ascii="Times New Roman" w:eastAsia="Times New Roman" w:hAnsi="Times New Roman" w:cs="Times New Roman"/>
                <w:color w:val="000000"/>
                <w:sz w:val="24"/>
                <w:szCs w:val="24"/>
                <w:lang w:eastAsia="ru-RU" w:bidi="ru-RU"/>
              </w:rPr>
            </w:pPr>
            <w:r w:rsidRPr="00316866">
              <w:rPr>
                <w:rFonts w:ascii="Times New Roman" w:eastAsia="Times New Roman" w:hAnsi="Times New Roman" w:cs="Times New Roman"/>
                <w:color w:val="000000"/>
                <w:sz w:val="24"/>
                <w:szCs w:val="24"/>
                <w:lang w:eastAsia="ru-RU" w:bidi="ru-RU"/>
              </w:rPr>
              <w:t>1.1</w:t>
            </w:r>
          </w:p>
        </w:tc>
        <w:tc>
          <w:tcPr>
            <w:tcW w:w="4627" w:type="dxa"/>
            <w:tcBorders>
              <w:top w:val="single" w:sz="4" w:space="0" w:color="auto"/>
              <w:left w:val="single" w:sz="4" w:space="0" w:color="auto"/>
            </w:tcBorders>
            <w:shd w:val="clear" w:color="auto" w:fill="FFFFFF"/>
          </w:tcPr>
          <w:p w:rsidR="00323F37" w:rsidRPr="00316866" w:rsidRDefault="00323F37" w:rsidP="00323F37">
            <w:pPr>
              <w:widowControl w:val="0"/>
              <w:spacing w:after="0" w:line="240" w:lineRule="auto"/>
              <w:ind w:right="102"/>
              <w:rPr>
                <w:rFonts w:ascii="Times New Roman" w:eastAsia="Times New Roman" w:hAnsi="Times New Roman" w:cs="Times New Roman"/>
                <w:color w:val="000000"/>
                <w:sz w:val="24"/>
                <w:szCs w:val="24"/>
                <w:lang w:eastAsia="ru-RU" w:bidi="ru-RU"/>
              </w:rPr>
            </w:pPr>
            <w:r w:rsidRPr="00316866">
              <w:rPr>
                <w:rFonts w:ascii="Times New Roman" w:eastAsia="Times New Roman" w:hAnsi="Times New Roman" w:cs="Times New Roman"/>
                <w:color w:val="000000"/>
                <w:sz w:val="24"/>
                <w:szCs w:val="24"/>
                <w:lang w:eastAsia="ru-RU" w:bidi="ru-RU"/>
              </w:rPr>
              <w:t>Сведения о физическом лице, в случае если застройщиком является физическое лицо:</w:t>
            </w:r>
          </w:p>
        </w:tc>
        <w:tc>
          <w:tcPr>
            <w:tcW w:w="4258" w:type="dxa"/>
            <w:tcBorders>
              <w:top w:val="single" w:sz="4" w:space="0" w:color="auto"/>
              <w:left w:val="single" w:sz="4" w:space="0" w:color="auto"/>
              <w:right w:val="single" w:sz="4" w:space="0" w:color="auto"/>
            </w:tcBorders>
            <w:shd w:val="clear" w:color="auto" w:fill="FFFFFF"/>
          </w:tcPr>
          <w:p w:rsidR="00323F37" w:rsidRPr="00316866" w:rsidRDefault="00323F37" w:rsidP="00323F37">
            <w:pPr>
              <w:widowControl w:val="0"/>
              <w:spacing w:after="0" w:line="240" w:lineRule="auto"/>
              <w:ind w:right="102"/>
              <w:rPr>
                <w:rFonts w:ascii="Arial Unicode MS" w:eastAsia="Arial Unicode MS" w:hAnsi="Arial Unicode MS" w:cs="Arial Unicode MS"/>
                <w:color w:val="000000"/>
                <w:sz w:val="24"/>
                <w:szCs w:val="24"/>
                <w:lang w:eastAsia="ru-RU" w:bidi="ru-RU"/>
              </w:rPr>
            </w:pPr>
          </w:p>
        </w:tc>
      </w:tr>
      <w:tr w:rsidR="00323F37" w:rsidRPr="00316866" w:rsidTr="00323F37">
        <w:trPr>
          <w:trHeight w:hRule="exact" w:val="573"/>
        </w:trPr>
        <w:tc>
          <w:tcPr>
            <w:tcW w:w="1051" w:type="dxa"/>
            <w:tcBorders>
              <w:top w:val="single" w:sz="4" w:space="0" w:color="auto"/>
              <w:left w:val="single" w:sz="4" w:space="0" w:color="auto"/>
              <w:bottom w:val="single" w:sz="4" w:space="0" w:color="auto"/>
            </w:tcBorders>
            <w:shd w:val="clear" w:color="auto" w:fill="FFFFFF"/>
          </w:tcPr>
          <w:p w:rsidR="00323F37" w:rsidRPr="00316866" w:rsidRDefault="00323F37" w:rsidP="00323F37">
            <w:pPr>
              <w:widowControl w:val="0"/>
              <w:spacing w:after="0" w:line="240" w:lineRule="auto"/>
              <w:ind w:left="280" w:right="102"/>
              <w:rPr>
                <w:rFonts w:ascii="Times New Roman" w:eastAsia="Times New Roman" w:hAnsi="Times New Roman" w:cs="Times New Roman"/>
                <w:color w:val="000000"/>
                <w:sz w:val="24"/>
                <w:szCs w:val="24"/>
                <w:lang w:eastAsia="ru-RU" w:bidi="ru-RU"/>
              </w:rPr>
            </w:pPr>
            <w:r w:rsidRPr="00316866">
              <w:rPr>
                <w:rFonts w:ascii="Times New Roman" w:eastAsia="Times New Roman" w:hAnsi="Times New Roman" w:cs="Times New Roman"/>
                <w:color w:val="000000"/>
                <w:sz w:val="24"/>
                <w:szCs w:val="24"/>
                <w:lang w:eastAsia="ru-RU" w:bidi="ru-RU"/>
              </w:rPr>
              <w:t>1.1.1</w:t>
            </w:r>
          </w:p>
        </w:tc>
        <w:tc>
          <w:tcPr>
            <w:tcW w:w="4627" w:type="dxa"/>
            <w:tcBorders>
              <w:top w:val="single" w:sz="4" w:space="0" w:color="auto"/>
              <w:left w:val="single" w:sz="4" w:space="0" w:color="auto"/>
              <w:bottom w:val="single" w:sz="4" w:space="0" w:color="auto"/>
            </w:tcBorders>
            <w:shd w:val="clear" w:color="auto" w:fill="FFFFFF"/>
            <w:vAlign w:val="center"/>
          </w:tcPr>
          <w:p w:rsidR="00323F37" w:rsidRPr="00316866" w:rsidRDefault="00323F37" w:rsidP="00323F37">
            <w:pPr>
              <w:widowControl w:val="0"/>
              <w:spacing w:after="0" w:line="240" w:lineRule="auto"/>
              <w:ind w:right="102"/>
              <w:rPr>
                <w:rFonts w:ascii="Times New Roman" w:eastAsia="Times New Roman" w:hAnsi="Times New Roman" w:cs="Times New Roman"/>
                <w:color w:val="000000"/>
                <w:sz w:val="24"/>
                <w:szCs w:val="24"/>
                <w:lang w:eastAsia="ru-RU" w:bidi="ru-RU"/>
              </w:rPr>
            </w:pPr>
            <w:r w:rsidRPr="00316866">
              <w:rPr>
                <w:rFonts w:ascii="Times New Roman" w:eastAsia="Times New Roman" w:hAnsi="Times New Roman" w:cs="Times New Roman"/>
                <w:color w:val="000000"/>
                <w:sz w:val="24"/>
                <w:szCs w:val="24"/>
                <w:lang w:eastAsia="ru-RU" w:bidi="ru-RU"/>
              </w:rPr>
              <w:t>Фамилия, имя, отчество (при наличии)</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323F37" w:rsidRPr="00316866" w:rsidRDefault="00323F37" w:rsidP="00323F37">
            <w:pPr>
              <w:widowControl w:val="0"/>
              <w:spacing w:after="0" w:line="240" w:lineRule="auto"/>
              <w:ind w:right="102"/>
              <w:rPr>
                <w:rFonts w:ascii="Arial Unicode MS" w:eastAsia="Arial Unicode MS" w:hAnsi="Arial Unicode MS" w:cs="Arial Unicode MS"/>
                <w:color w:val="000000"/>
                <w:sz w:val="24"/>
                <w:szCs w:val="24"/>
                <w:lang w:eastAsia="ru-RU" w:bidi="ru-RU"/>
              </w:rPr>
            </w:pPr>
          </w:p>
        </w:tc>
      </w:tr>
      <w:tr w:rsidR="00560821" w:rsidRPr="00316866" w:rsidTr="00560821">
        <w:trPr>
          <w:trHeight w:hRule="exact" w:val="1267"/>
        </w:trPr>
        <w:tc>
          <w:tcPr>
            <w:tcW w:w="1051" w:type="dxa"/>
            <w:tcBorders>
              <w:top w:val="single" w:sz="4" w:space="0" w:color="auto"/>
              <w:left w:val="single" w:sz="4" w:space="0" w:color="auto"/>
              <w:bottom w:val="single" w:sz="4" w:space="0" w:color="auto"/>
            </w:tcBorders>
            <w:shd w:val="clear" w:color="auto" w:fill="FFFFFF"/>
          </w:tcPr>
          <w:p w:rsidR="00560821" w:rsidRPr="00316866" w:rsidRDefault="00560821" w:rsidP="00560821">
            <w:pPr>
              <w:widowControl w:val="0"/>
              <w:spacing w:after="0" w:line="240" w:lineRule="auto"/>
              <w:ind w:left="280" w:right="102"/>
              <w:rPr>
                <w:rFonts w:ascii="Times New Roman" w:eastAsia="Times New Roman" w:hAnsi="Times New Roman" w:cs="Times New Roman"/>
                <w:color w:val="000000"/>
                <w:sz w:val="24"/>
                <w:szCs w:val="24"/>
                <w:lang w:eastAsia="ru-RU" w:bidi="ru-RU"/>
              </w:rPr>
            </w:pPr>
            <w:r w:rsidRPr="00316866">
              <w:rPr>
                <w:rFonts w:ascii="Times New Roman" w:eastAsia="Times New Roman" w:hAnsi="Times New Roman" w:cs="Times New Roman"/>
                <w:color w:val="000000"/>
                <w:sz w:val="24"/>
                <w:szCs w:val="24"/>
                <w:lang w:eastAsia="ru-RU" w:bidi="ru-RU"/>
              </w:rPr>
              <w:t>1.1.2</w:t>
            </w:r>
          </w:p>
        </w:tc>
        <w:tc>
          <w:tcPr>
            <w:tcW w:w="4627" w:type="dxa"/>
            <w:tcBorders>
              <w:top w:val="single" w:sz="4" w:space="0" w:color="auto"/>
              <w:left w:val="single" w:sz="4" w:space="0" w:color="auto"/>
              <w:bottom w:val="single" w:sz="4" w:space="0" w:color="auto"/>
            </w:tcBorders>
            <w:shd w:val="clear" w:color="auto" w:fill="FFFFFF"/>
          </w:tcPr>
          <w:p w:rsidR="00560821" w:rsidRPr="00316866" w:rsidRDefault="00560821" w:rsidP="00560821">
            <w:pPr>
              <w:widowControl w:val="0"/>
              <w:spacing w:after="0" w:line="240" w:lineRule="auto"/>
              <w:ind w:right="102"/>
              <w:rPr>
                <w:rFonts w:ascii="Times New Roman" w:eastAsia="Times New Roman" w:hAnsi="Times New Roman" w:cs="Times New Roman"/>
                <w:color w:val="000000"/>
                <w:sz w:val="24"/>
                <w:szCs w:val="24"/>
                <w:lang w:eastAsia="ru-RU" w:bidi="ru-RU"/>
              </w:rPr>
            </w:pPr>
            <w:r w:rsidRPr="00316866">
              <w:rPr>
                <w:rFonts w:ascii="Times New Roman" w:eastAsia="Times New Roman" w:hAnsi="Times New Roman" w:cs="Times New Roman"/>
                <w:color w:val="000000"/>
                <w:sz w:val="24"/>
                <w:szCs w:val="24"/>
                <w:lang w:eastAsia="ru-RU" w:bidi="ru-RU"/>
              </w:rPr>
              <w:t>Реквизиты документа, удостоверяющего личность (не указываются в случае, если застройщик является индивидуальным предпринимателем)</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560821" w:rsidRPr="00316866" w:rsidRDefault="00560821" w:rsidP="00560821">
            <w:pPr>
              <w:widowControl w:val="0"/>
              <w:spacing w:after="0" w:line="240" w:lineRule="auto"/>
              <w:ind w:right="102"/>
              <w:rPr>
                <w:rFonts w:ascii="Arial Unicode MS" w:eastAsia="Arial Unicode MS" w:hAnsi="Arial Unicode MS" w:cs="Arial Unicode MS"/>
                <w:color w:val="000000"/>
                <w:sz w:val="24"/>
                <w:szCs w:val="24"/>
                <w:lang w:eastAsia="ru-RU" w:bidi="ru-RU"/>
              </w:rPr>
            </w:pPr>
          </w:p>
        </w:tc>
      </w:tr>
      <w:tr w:rsidR="00560821" w:rsidRPr="00316866" w:rsidTr="00560821">
        <w:trPr>
          <w:trHeight w:hRule="exact" w:val="860"/>
        </w:trPr>
        <w:tc>
          <w:tcPr>
            <w:tcW w:w="1051" w:type="dxa"/>
            <w:tcBorders>
              <w:top w:val="single" w:sz="4" w:space="0" w:color="auto"/>
              <w:left w:val="single" w:sz="4" w:space="0" w:color="auto"/>
              <w:bottom w:val="single" w:sz="4" w:space="0" w:color="auto"/>
            </w:tcBorders>
            <w:shd w:val="clear" w:color="auto" w:fill="FFFFFF"/>
          </w:tcPr>
          <w:p w:rsidR="00560821" w:rsidRPr="00316866" w:rsidRDefault="00560821" w:rsidP="00560821">
            <w:pPr>
              <w:widowControl w:val="0"/>
              <w:spacing w:after="0" w:line="240" w:lineRule="auto"/>
              <w:ind w:left="280" w:right="102"/>
              <w:rPr>
                <w:rFonts w:ascii="Times New Roman" w:eastAsia="Times New Roman" w:hAnsi="Times New Roman" w:cs="Times New Roman"/>
                <w:color w:val="000000"/>
                <w:sz w:val="24"/>
                <w:szCs w:val="24"/>
                <w:lang w:eastAsia="ru-RU" w:bidi="ru-RU"/>
              </w:rPr>
            </w:pPr>
            <w:r w:rsidRPr="00316866">
              <w:rPr>
                <w:rFonts w:ascii="Times New Roman" w:eastAsia="Times New Roman" w:hAnsi="Times New Roman" w:cs="Times New Roman"/>
                <w:color w:val="000000"/>
                <w:sz w:val="24"/>
                <w:szCs w:val="24"/>
                <w:lang w:eastAsia="ru-RU" w:bidi="ru-RU"/>
              </w:rPr>
              <w:t>1.1.3</w:t>
            </w:r>
          </w:p>
        </w:tc>
        <w:tc>
          <w:tcPr>
            <w:tcW w:w="4627" w:type="dxa"/>
            <w:tcBorders>
              <w:top w:val="single" w:sz="4" w:space="0" w:color="auto"/>
              <w:left w:val="single" w:sz="4" w:space="0" w:color="auto"/>
              <w:bottom w:val="single" w:sz="4" w:space="0" w:color="auto"/>
            </w:tcBorders>
            <w:shd w:val="clear" w:color="auto" w:fill="FFFFFF"/>
          </w:tcPr>
          <w:p w:rsidR="00560821" w:rsidRPr="00316866" w:rsidRDefault="00560821" w:rsidP="00560821">
            <w:pPr>
              <w:widowControl w:val="0"/>
              <w:spacing w:after="0" w:line="240" w:lineRule="auto"/>
              <w:ind w:right="102"/>
              <w:rPr>
                <w:rFonts w:ascii="Times New Roman" w:eastAsia="Times New Roman" w:hAnsi="Times New Roman" w:cs="Times New Roman"/>
                <w:color w:val="000000"/>
                <w:sz w:val="24"/>
                <w:szCs w:val="24"/>
                <w:lang w:eastAsia="ru-RU" w:bidi="ru-RU"/>
              </w:rPr>
            </w:pPr>
            <w:r w:rsidRPr="00316866">
              <w:rPr>
                <w:rFonts w:ascii="Times New Roman" w:eastAsia="Times New Roman" w:hAnsi="Times New Roman" w:cs="Times New Roman"/>
                <w:color w:val="000000"/>
                <w:sz w:val="24"/>
                <w:szCs w:val="24"/>
                <w:lang w:eastAsia="ru-RU" w:bidi="ru-RU"/>
              </w:rPr>
              <w:t>Основной государственный регистрационный номер индивидуального предпринимателя</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560821" w:rsidRPr="00316866" w:rsidRDefault="00560821" w:rsidP="00560821">
            <w:pPr>
              <w:widowControl w:val="0"/>
              <w:spacing w:after="0" w:line="240" w:lineRule="auto"/>
              <w:ind w:right="102"/>
              <w:rPr>
                <w:rFonts w:ascii="Arial Unicode MS" w:eastAsia="Arial Unicode MS" w:hAnsi="Arial Unicode MS" w:cs="Arial Unicode MS"/>
                <w:color w:val="000000"/>
                <w:sz w:val="24"/>
                <w:szCs w:val="24"/>
                <w:lang w:eastAsia="ru-RU" w:bidi="ru-RU"/>
              </w:rPr>
            </w:pPr>
          </w:p>
        </w:tc>
      </w:tr>
      <w:tr w:rsidR="00560821" w:rsidRPr="00316866" w:rsidTr="00560821">
        <w:trPr>
          <w:trHeight w:hRule="exact" w:val="433"/>
        </w:trPr>
        <w:tc>
          <w:tcPr>
            <w:tcW w:w="1051" w:type="dxa"/>
            <w:tcBorders>
              <w:top w:val="single" w:sz="4" w:space="0" w:color="auto"/>
              <w:left w:val="single" w:sz="4" w:space="0" w:color="auto"/>
              <w:bottom w:val="single" w:sz="4" w:space="0" w:color="auto"/>
            </w:tcBorders>
            <w:shd w:val="clear" w:color="auto" w:fill="FFFFFF"/>
            <w:vAlign w:val="center"/>
          </w:tcPr>
          <w:p w:rsidR="00560821" w:rsidRPr="00316866" w:rsidRDefault="00560821" w:rsidP="00560821">
            <w:pPr>
              <w:widowControl w:val="0"/>
              <w:spacing w:after="0" w:line="240" w:lineRule="auto"/>
              <w:ind w:right="102"/>
              <w:jc w:val="center"/>
              <w:rPr>
                <w:rFonts w:ascii="Times New Roman" w:eastAsia="Times New Roman" w:hAnsi="Times New Roman" w:cs="Times New Roman"/>
                <w:color w:val="000000"/>
                <w:sz w:val="24"/>
                <w:szCs w:val="24"/>
                <w:lang w:eastAsia="ru-RU" w:bidi="ru-RU"/>
              </w:rPr>
            </w:pPr>
            <w:r w:rsidRPr="00316866">
              <w:rPr>
                <w:rFonts w:ascii="Times New Roman" w:eastAsia="Times New Roman" w:hAnsi="Times New Roman" w:cs="Times New Roman"/>
                <w:color w:val="000000"/>
                <w:sz w:val="24"/>
                <w:szCs w:val="24"/>
                <w:lang w:eastAsia="ru-RU" w:bidi="ru-RU"/>
              </w:rPr>
              <w:t>1.2</w:t>
            </w:r>
          </w:p>
        </w:tc>
        <w:tc>
          <w:tcPr>
            <w:tcW w:w="4627" w:type="dxa"/>
            <w:tcBorders>
              <w:top w:val="single" w:sz="4" w:space="0" w:color="auto"/>
              <w:left w:val="single" w:sz="4" w:space="0" w:color="auto"/>
              <w:bottom w:val="single" w:sz="4" w:space="0" w:color="auto"/>
            </w:tcBorders>
            <w:shd w:val="clear" w:color="auto" w:fill="FFFFFF"/>
            <w:vAlign w:val="center"/>
          </w:tcPr>
          <w:p w:rsidR="00560821" w:rsidRPr="00316866" w:rsidRDefault="00560821" w:rsidP="00560821">
            <w:pPr>
              <w:widowControl w:val="0"/>
              <w:spacing w:after="0" w:line="240" w:lineRule="auto"/>
              <w:ind w:right="102"/>
              <w:rPr>
                <w:rFonts w:ascii="Times New Roman" w:eastAsia="Times New Roman" w:hAnsi="Times New Roman" w:cs="Times New Roman"/>
                <w:color w:val="000000"/>
                <w:sz w:val="24"/>
                <w:szCs w:val="24"/>
                <w:lang w:eastAsia="ru-RU" w:bidi="ru-RU"/>
              </w:rPr>
            </w:pPr>
            <w:r w:rsidRPr="00316866">
              <w:rPr>
                <w:rFonts w:ascii="Times New Roman" w:eastAsia="Times New Roman" w:hAnsi="Times New Roman" w:cs="Times New Roman"/>
                <w:color w:val="000000"/>
                <w:sz w:val="24"/>
                <w:szCs w:val="24"/>
                <w:lang w:eastAsia="ru-RU" w:bidi="ru-RU"/>
              </w:rPr>
              <w:t>Сведения о юридическом лице:</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560821" w:rsidRPr="00316866" w:rsidRDefault="00560821" w:rsidP="00560821">
            <w:pPr>
              <w:widowControl w:val="0"/>
              <w:spacing w:after="0" w:line="240" w:lineRule="auto"/>
              <w:ind w:right="102"/>
              <w:rPr>
                <w:rFonts w:ascii="Arial Unicode MS" w:eastAsia="Arial Unicode MS" w:hAnsi="Arial Unicode MS" w:cs="Arial Unicode MS"/>
                <w:color w:val="000000"/>
                <w:sz w:val="24"/>
                <w:szCs w:val="24"/>
                <w:lang w:eastAsia="ru-RU" w:bidi="ru-RU"/>
              </w:rPr>
            </w:pPr>
          </w:p>
        </w:tc>
      </w:tr>
      <w:tr w:rsidR="00560821" w:rsidRPr="00316866" w:rsidTr="00560821">
        <w:trPr>
          <w:trHeight w:hRule="exact" w:val="411"/>
        </w:trPr>
        <w:tc>
          <w:tcPr>
            <w:tcW w:w="1051" w:type="dxa"/>
            <w:tcBorders>
              <w:top w:val="single" w:sz="4" w:space="0" w:color="auto"/>
              <w:left w:val="single" w:sz="4" w:space="0" w:color="auto"/>
              <w:bottom w:val="single" w:sz="4" w:space="0" w:color="auto"/>
            </w:tcBorders>
            <w:shd w:val="clear" w:color="auto" w:fill="FFFFFF"/>
            <w:vAlign w:val="center"/>
          </w:tcPr>
          <w:p w:rsidR="00560821" w:rsidRPr="00316866" w:rsidRDefault="00560821" w:rsidP="00560821">
            <w:pPr>
              <w:widowControl w:val="0"/>
              <w:spacing w:after="0" w:line="240" w:lineRule="auto"/>
              <w:ind w:left="280" w:right="102"/>
              <w:rPr>
                <w:rFonts w:ascii="Times New Roman" w:eastAsia="Times New Roman" w:hAnsi="Times New Roman" w:cs="Times New Roman"/>
                <w:color w:val="000000"/>
                <w:sz w:val="24"/>
                <w:szCs w:val="24"/>
                <w:lang w:eastAsia="ru-RU" w:bidi="ru-RU"/>
              </w:rPr>
            </w:pPr>
            <w:r w:rsidRPr="00316866">
              <w:rPr>
                <w:rFonts w:ascii="Times New Roman" w:eastAsia="Times New Roman" w:hAnsi="Times New Roman" w:cs="Times New Roman"/>
                <w:color w:val="000000"/>
                <w:sz w:val="24"/>
                <w:szCs w:val="24"/>
                <w:lang w:eastAsia="ru-RU" w:bidi="ru-RU"/>
              </w:rPr>
              <w:t>1.2.1</w:t>
            </w:r>
          </w:p>
        </w:tc>
        <w:tc>
          <w:tcPr>
            <w:tcW w:w="4627" w:type="dxa"/>
            <w:tcBorders>
              <w:top w:val="single" w:sz="4" w:space="0" w:color="auto"/>
              <w:left w:val="single" w:sz="4" w:space="0" w:color="auto"/>
              <w:bottom w:val="single" w:sz="4" w:space="0" w:color="auto"/>
            </w:tcBorders>
            <w:shd w:val="clear" w:color="auto" w:fill="FFFFFF"/>
          </w:tcPr>
          <w:p w:rsidR="00560821" w:rsidRPr="00316866" w:rsidRDefault="00560821" w:rsidP="00560821">
            <w:pPr>
              <w:widowControl w:val="0"/>
              <w:spacing w:after="0" w:line="240" w:lineRule="auto"/>
              <w:ind w:right="102"/>
              <w:rPr>
                <w:rFonts w:ascii="Times New Roman" w:eastAsia="Times New Roman" w:hAnsi="Times New Roman" w:cs="Times New Roman"/>
                <w:color w:val="000000"/>
                <w:sz w:val="24"/>
                <w:szCs w:val="24"/>
                <w:lang w:eastAsia="ru-RU" w:bidi="ru-RU"/>
              </w:rPr>
            </w:pPr>
            <w:r w:rsidRPr="00316866">
              <w:rPr>
                <w:rFonts w:ascii="Times New Roman" w:eastAsia="Times New Roman" w:hAnsi="Times New Roman" w:cs="Times New Roman"/>
                <w:color w:val="000000"/>
                <w:sz w:val="24"/>
                <w:szCs w:val="24"/>
                <w:lang w:eastAsia="ru-RU" w:bidi="ru-RU"/>
              </w:rPr>
              <w:t>Полное наименование</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560821" w:rsidRPr="00316866" w:rsidRDefault="00560821" w:rsidP="00560821">
            <w:pPr>
              <w:widowControl w:val="0"/>
              <w:spacing w:after="0" w:line="240" w:lineRule="auto"/>
              <w:ind w:right="102"/>
              <w:rPr>
                <w:rFonts w:ascii="Arial Unicode MS" w:eastAsia="Arial Unicode MS" w:hAnsi="Arial Unicode MS" w:cs="Arial Unicode MS"/>
                <w:color w:val="000000"/>
                <w:sz w:val="24"/>
                <w:szCs w:val="24"/>
                <w:lang w:eastAsia="ru-RU" w:bidi="ru-RU"/>
              </w:rPr>
            </w:pPr>
          </w:p>
        </w:tc>
      </w:tr>
      <w:tr w:rsidR="00560821" w:rsidRPr="00316866" w:rsidTr="00560821">
        <w:trPr>
          <w:trHeight w:hRule="exact" w:val="558"/>
        </w:trPr>
        <w:tc>
          <w:tcPr>
            <w:tcW w:w="1051" w:type="dxa"/>
            <w:tcBorders>
              <w:top w:val="single" w:sz="4" w:space="0" w:color="auto"/>
              <w:left w:val="single" w:sz="4" w:space="0" w:color="auto"/>
              <w:bottom w:val="single" w:sz="4" w:space="0" w:color="auto"/>
            </w:tcBorders>
            <w:shd w:val="clear" w:color="auto" w:fill="FFFFFF"/>
          </w:tcPr>
          <w:p w:rsidR="00560821" w:rsidRPr="00316866" w:rsidRDefault="00560821" w:rsidP="00560821">
            <w:pPr>
              <w:widowControl w:val="0"/>
              <w:spacing w:after="0" w:line="240" w:lineRule="auto"/>
              <w:ind w:left="280" w:right="102"/>
              <w:rPr>
                <w:rFonts w:ascii="Times New Roman" w:eastAsia="Times New Roman" w:hAnsi="Times New Roman" w:cs="Times New Roman"/>
                <w:color w:val="000000"/>
                <w:sz w:val="24"/>
                <w:szCs w:val="24"/>
                <w:lang w:eastAsia="ru-RU" w:bidi="ru-RU"/>
              </w:rPr>
            </w:pPr>
            <w:r w:rsidRPr="00316866">
              <w:rPr>
                <w:rFonts w:ascii="Times New Roman" w:eastAsia="Times New Roman" w:hAnsi="Times New Roman" w:cs="Times New Roman"/>
                <w:color w:val="000000"/>
                <w:sz w:val="24"/>
                <w:szCs w:val="24"/>
                <w:lang w:eastAsia="ru-RU" w:bidi="ru-RU"/>
              </w:rPr>
              <w:t>1.2.2</w:t>
            </w:r>
          </w:p>
        </w:tc>
        <w:tc>
          <w:tcPr>
            <w:tcW w:w="4627" w:type="dxa"/>
            <w:tcBorders>
              <w:top w:val="single" w:sz="4" w:space="0" w:color="auto"/>
              <w:left w:val="single" w:sz="4" w:space="0" w:color="auto"/>
              <w:bottom w:val="single" w:sz="4" w:space="0" w:color="auto"/>
            </w:tcBorders>
            <w:shd w:val="clear" w:color="auto" w:fill="FFFFFF"/>
          </w:tcPr>
          <w:p w:rsidR="00560821" w:rsidRPr="00316866" w:rsidRDefault="00560821" w:rsidP="00560821">
            <w:pPr>
              <w:widowControl w:val="0"/>
              <w:spacing w:after="0" w:line="240" w:lineRule="auto"/>
              <w:ind w:right="102"/>
              <w:rPr>
                <w:rFonts w:ascii="Times New Roman" w:eastAsia="Times New Roman" w:hAnsi="Times New Roman" w:cs="Times New Roman"/>
                <w:color w:val="000000"/>
                <w:sz w:val="24"/>
                <w:szCs w:val="24"/>
                <w:lang w:eastAsia="ru-RU" w:bidi="ru-RU"/>
              </w:rPr>
            </w:pPr>
            <w:r w:rsidRPr="00316866">
              <w:rPr>
                <w:rFonts w:ascii="Times New Roman" w:eastAsia="Times New Roman" w:hAnsi="Times New Roman" w:cs="Times New Roman"/>
                <w:color w:val="000000"/>
                <w:sz w:val="24"/>
                <w:szCs w:val="24"/>
                <w:lang w:eastAsia="ru-RU" w:bidi="ru-RU"/>
              </w:rPr>
              <w:t>Основной государственный регистрационный номер</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560821" w:rsidRPr="00316866" w:rsidRDefault="00560821" w:rsidP="00560821">
            <w:pPr>
              <w:widowControl w:val="0"/>
              <w:spacing w:after="0" w:line="240" w:lineRule="auto"/>
              <w:ind w:right="102"/>
              <w:rPr>
                <w:rFonts w:ascii="Arial Unicode MS" w:eastAsia="Arial Unicode MS" w:hAnsi="Arial Unicode MS" w:cs="Arial Unicode MS"/>
                <w:color w:val="000000"/>
                <w:sz w:val="24"/>
                <w:szCs w:val="24"/>
                <w:lang w:eastAsia="ru-RU" w:bidi="ru-RU"/>
              </w:rPr>
            </w:pPr>
          </w:p>
        </w:tc>
      </w:tr>
      <w:tr w:rsidR="00560821" w:rsidRPr="00316866" w:rsidTr="00560821">
        <w:trPr>
          <w:trHeight w:hRule="exact" w:val="722"/>
        </w:trPr>
        <w:tc>
          <w:tcPr>
            <w:tcW w:w="1051" w:type="dxa"/>
            <w:tcBorders>
              <w:top w:val="single" w:sz="4" w:space="0" w:color="auto"/>
              <w:left w:val="single" w:sz="4" w:space="0" w:color="auto"/>
              <w:bottom w:val="single" w:sz="4" w:space="0" w:color="auto"/>
            </w:tcBorders>
            <w:shd w:val="clear" w:color="auto" w:fill="FFFFFF"/>
          </w:tcPr>
          <w:p w:rsidR="00560821" w:rsidRPr="00316866" w:rsidRDefault="00560821" w:rsidP="00560821">
            <w:pPr>
              <w:widowControl w:val="0"/>
              <w:spacing w:after="0" w:line="240" w:lineRule="auto"/>
              <w:ind w:left="280" w:right="102"/>
              <w:rPr>
                <w:rFonts w:ascii="Times New Roman" w:eastAsia="Times New Roman" w:hAnsi="Times New Roman" w:cs="Times New Roman"/>
                <w:color w:val="000000"/>
                <w:sz w:val="24"/>
                <w:szCs w:val="24"/>
                <w:lang w:eastAsia="ru-RU" w:bidi="ru-RU"/>
              </w:rPr>
            </w:pPr>
            <w:r w:rsidRPr="00316866">
              <w:rPr>
                <w:rFonts w:ascii="Times New Roman" w:eastAsia="Times New Roman" w:hAnsi="Times New Roman" w:cs="Times New Roman"/>
                <w:color w:val="000000"/>
                <w:sz w:val="24"/>
                <w:szCs w:val="24"/>
                <w:lang w:eastAsia="ru-RU" w:bidi="ru-RU"/>
              </w:rPr>
              <w:t>1.2.3</w:t>
            </w:r>
          </w:p>
        </w:tc>
        <w:tc>
          <w:tcPr>
            <w:tcW w:w="4627" w:type="dxa"/>
            <w:tcBorders>
              <w:top w:val="single" w:sz="4" w:space="0" w:color="auto"/>
              <w:left w:val="single" w:sz="4" w:space="0" w:color="auto"/>
              <w:bottom w:val="single" w:sz="4" w:space="0" w:color="auto"/>
            </w:tcBorders>
            <w:shd w:val="clear" w:color="auto" w:fill="FFFFFF"/>
          </w:tcPr>
          <w:p w:rsidR="00560821" w:rsidRPr="00316866" w:rsidRDefault="00560821" w:rsidP="00560821">
            <w:pPr>
              <w:widowControl w:val="0"/>
              <w:spacing w:after="0" w:line="240" w:lineRule="auto"/>
              <w:ind w:right="102"/>
              <w:rPr>
                <w:rFonts w:ascii="Times New Roman" w:eastAsia="Times New Roman" w:hAnsi="Times New Roman" w:cs="Times New Roman"/>
                <w:color w:val="000000"/>
                <w:sz w:val="24"/>
                <w:szCs w:val="24"/>
                <w:lang w:eastAsia="ru-RU" w:bidi="ru-RU"/>
              </w:rPr>
            </w:pPr>
            <w:r w:rsidRPr="00316866">
              <w:rPr>
                <w:rFonts w:ascii="Times New Roman" w:eastAsia="Times New Roman" w:hAnsi="Times New Roman" w:cs="Times New Roman"/>
                <w:color w:val="000000"/>
                <w:sz w:val="24"/>
                <w:szCs w:val="24"/>
                <w:lang w:eastAsia="ru-RU" w:bidi="ru-RU"/>
              </w:rPr>
              <w:t>Идентификационный номер налогоплательщика - юридического лица</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560821" w:rsidRPr="00316866" w:rsidRDefault="00560821" w:rsidP="00560821">
            <w:pPr>
              <w:widowControl w:val="0"/>
              <w:spacing w:after="0" w:line="240" w:lineRule="auto"/>
              <w:ind w:right="102"/>
              <w:rPr>
                <w:rFonts w:ascii="Arial Unicode MS" w:eastAsia="Arial Unicode MS" w:hAnsi="Arial Unicode MS" w:cs="Arial Unicode MS"/>
                <w:color w:val="000000"/>
                <w:sz w:val="24"/>
                <w:szCs w:val="24"/>
                <w:lang w:eastAsia="ru-RU" w:bidi="ru-RU"/>
              </w:rPr>
            </w:pPr>
          </w:p>
        </w:tc>
      </w:tr>
    </w:tbl>
    <w:p w:rsidR="008F531E" w:rsidRDefault="008F531E" w:rsidP="005A3F6E">
      <w:pPr>
        <w:widowControl w:val="0"/>
        <w:spacing w:after="0" w:line="240" w:lineRule="auto"/>
        <w:ind w:right="102"/>
        <w:rPr>
          <w:rFonts w:ascii="Arial Unicode MS" w:eastAsia="Arial Unicode MS" w:hAnsi="Arial Unicode MS" w:cs="Arial Unicode MS"/>
          <w:color w:val="000000"/>
          <w:sz w:val="24"/>
          <w:szCs w:val="24"/>
          <w:lang w:eastAsia="ru-RU" w:bidi="ru-RU"/>
        </w:rPr>
      </w:pPr>
    </w:p>
    <w:p w:rsidR="00323F37" w:rsidRPr="00316866" w:rsidRDefault="00323F37" w:rsidP="005A3F6E">
      <w:pPr>
        <w:widowControl w:val="0"/>
        <w:spacing w:after="0" w:line="240" w:lineRule="auto"/>
        <w:ind w:right="102"/>
        <w:rPr>
          <w:rFonts w:ascii="Arial Unicode MS" w:eastAsia="Arial Unicode MS" w:hAnsi="Arial Unicode MS" w:cs="Arial Unicode MS"/>
          <w:color w:val="000000"/>
          <w:sz w:val="24"/>
          <w:szCs w:val="24"/>
          <w:lang w:eastAsia="ru-RU" w:bidi="ru-RU"/>
        </w:rPr>
        <w:sectPr w:rsidR="00323F37" w:rsidRPr="00316866">
          <w:pgSz w:w="11900" w:h="16840"/>
          <w:pgMar w:top="360" w:right="360" w:bottom="360" w:left="360" w:header="0" w:footer="3" w:gutter="0"/>
          <w:cols w:space="720"/>
          <w:noEndnote/>
          <w:docGrid w:linePitch="360"/>
        </w:sectPr>
      </w:pPr>
    </w:p>
    <w:p w:rsidR="008F531E" w:rsidRPr="00316866" w:rsidRDefault="008F531E" w:rsidP="00560821">
      <w:pPr>
        <w:framePr w:w="9950" w:h="1017" w:hRule="exact" w:wrap="none" w:vAnchor="page" w:hAnchor="page" w:x="1171" w:y="946"/>
        <w:widowControl w:val="0"/>
        <w:tabs>
          <w:tab w:val="left" w:leader="underscore" w:pos="6571"/>
        </w:tabs>
        <w:spacing w:after="0" w:line="322" w:lineRule="exact"/>
        <w:ind w:right="102"/>
        <w:jc w:val="both"/>
        <w:rPr>
          <w:rFonts w:ascii="Times New Roman" w:eastAsia="Times New Roman" w:hAnsi="Times New Roman" w:cs="Times New Roman"/>
          <w:color w:val="000000"/>
          <w:sz w:val="24"/>
          <w:szCs w:val="24"/>
          <w:lang w:eastAsia="ru-RU" w:bidi="ru-RU"/>
        </w:rPr>
      </w:pPr>
      <w:r w:rsidRPr="00316866">
        <w:rPr>
          <w:rFonts w:ascii="Times New Roman" w:eastAsia="Times New Roman" w:hAnsi="Times New Roman" w:cs="Times New Roman"/>
          <w:color w:val="000000"/>
          <w:sz w:val="24"/>
          <w:szCs w:val="24"/>
          <w:lang w:eastAsia="ru-RU" w:bidi="ru-RU"/>
        </w:rPr>
        <w:lastRenderedPageBreak/>
        <w:t>Приложение:</w:t>
      </w:r>
      <w:r w:rsidRPr="00316866">
        <w:rPr>
          <w:rFonts w:ascii="Times New Roman" w:eastAsia="Times New Roman" w:hAnsi="Times New Roman" w:cs="Times New Roman"/>
          <w:color w:val="000000"/>
          <w:sz w:val="24"/>
          <w:szCs w:val="24"/>
          <w:lang w:eastAsia="ru-RU" w:bidi="ru-RU"/>
        </w:rPr>
        <w:tab/>
      </w:r>
    </w:p>
    <w:p w:rsidR="008F531E" w:rsidRPr="00316866" w:rsidRDefault="008F531E" w:rsidP="00560821">
      <w:pPr>
        <w:framePr w:w="9950" w:h="1017" w:hRule="exact" w:wrap="none" w:vAnchor="page" w:hAnchor="page" w:x="1171" w:y="946"/>
        <w:widowControl w:val="0"/>
        <w:spacing w:after="0" w:line="322" w:lineRule="exact"/>
        <w:ind w:right="102"/>
        <w:rPr>
          <w:rFonts w:ascii="Times New Roman" w:eastAsia="Times New Roman" w:hAnsi="Times New Roman" w:cs="Times New Roman"/>
          <w:color w:val="000000"/>
          <w:sz w:val="24"/>
          <w:szCs w:val="24"/>
          <w:lang w:eastAsia="ru-RU" w:bidi="ru-RU"/>
        </w:rPr>
      </w:pPr>
      <w:r w:rsidRPr="00316866">
        <w:rPr>
          <w:rFonts w:ascii="Times New Roman" w:eastAsia="Times New Roman" w:hAnsi="Times New Roman" w:cs="Times New Roman"/>
          <w:color w:val="000000"/>
          <w:sz w:val="24"/>
          <w:szCs w:val="24"/>
          <w:lang w:eastAsia="ru-RU" w:bidi="ru-RU"/>
        </w:rPr>
        <w:t>Номер телефона и адрес электронной почты для связи; Результат рассмотрения настоящего заявления прошу:</w:t>
      </w:r>
    </w:p>
    <w:tbl>
      <w:tblPr>
        <w:tblpPr w:leftFromText="180" w:rightFromText="180" w:vertAnchor="text" w:horzAnchor="margin" w:tblpXSpec="center" w:tblpY="1906"/>
        <w:tblOverlap w:val="never"/>
        <w:tblW w:w="0" w:type="auto"/>
        <w:tblLayout w:type="fixed"/>
        <w:tblCellMar>
          <w:left w:w="10" w:type="dxa"/>
          <w:right w:w="10" w:type="dxa"/>
        </w:tblCellMar>
        <w:tblLook w:val="04A0" w:firstRow="1" w:lastRow="0" w:firstColumn="1" w:lastColumn="0" w:noHBand="0" w:noVBand="1"/>
      </w:tblPr>
      <w:tblGrid>
        <w:gridCol w:w="8794"/>
        <w:gridCol w:w="1138"/>
      </w:tblGrid>
      <w:tr w:rsidR="00560821" w:rsidRPr="00316866" w:rsidTr="00560821">
        <w:trPr>
          <w:trHeight w:hRule="exact" w:val="1145"/>
        </w:trPr>
        <w:tc>
          <w:tcPr>
            <w:tcW w:w="8794" w:type="dxa"/>
            <w:tcBorders>
              <w:top w:val="single" w:sz="4" w:space="0" w:color="auto"/>
              <w:left w:val="single" w:sz="4" w:space="0" w:color="auto"/>
            </w:tcBorders>
            <w:shd w:val="clear" w:color="auto" w:fill="FFFFFF"/>
            <w:vAlign w:val="bottom"/>
          </w:tcPr>
          <w:p w:rsidR="00560821" w:rsidRPr="00316866" w:rsidRDefault="00560821" w:rsidP="00560821">
            <w:pPr>
              <w:widowControl w:val="0"/>
              <w:spacing w:after="0" w:line="240" w:lineRule="auto"/>
              <w:ind w:right="102"/>
              <w:rPr>
                <w:rFonts w:ascii="Times New Roman" w:eastAsia="Times New Roman" w:hAnsi="Times New Roman" w:cs="Times New Roman"/>
                <w:color w:val="000000"/>
                <w:sz w:val="24"/>
                <w:szCs w:val="24"/>
                <w:lang w:eastAsia="ru-RU" w:bidi="ru-RU"/>
              </w:rPr>
            </w:pPr>
            <w:r w:rsidRPr="00316866">
              <w:rPr>
                <w:rFonts w:ascii="Times New Roman" w:eastAsia="Times New Roman" w:hAnsi="Times New Roman" w:cs="Times New Roman"/>
                <w:color w:val="000000"/>
                <w:sz w:val="24"/>
                <w:szCs w:val="24"/>
                <w:lang w:eastAsia="ru-RU" w:bidi="ru-RU"/>
              </w:rPr>
              <w:t xml:space="preserve">направить в форме электронного документа в личный кабинет в федеральной государственной информационной системе </w:t>
            </w:r>
            <w:r>
              <w:rPr>
                <w:rFonts w:ascii="Times New Roman" w:eastAsia="Times New Roman" w:hAnsi="Times New Roman" w:cs="Times New Roman"/>
                <w:color w:val="000000"/>
                <w:sz w:val="24"/>
                <w:szCs w:val="24"/>
                <w:lang w:eastAsia="ru-RU" w:bidi="ru-RU"/>
              </w:rPr>
              <w:t>«</w:t>
            </w:r>
            <w:r w:rsidRPr="00316866">
              <w:rPr>
                <w:rFonts w:ascii="Times New Roman" w:eastAsia="Times New Roman" w:hAnsi="Times New Roman" w:cs="Times New Roman"/>
                <w:color w:val="000000"/>
                <w:sz w:val="24"/>
                <w:szCs w:val="24"/>
                <w:lang w:eastAsia="ru-RU" w:bidi="ru-RU"/>
              </w:rPr>
              <w:t>Единый портал государственных и муниципа</w:t>
            </w:r>
            <w:r>
              <w:rPr>
                <w:rFonts w:ascii="Times New Roman" w:eastAsia="Times New Roman" w:hAnsi="Times New Roman" w:cs="Times New Roman"/>
                <w:color w:val="000000"/>
                <w:sz w:val="24"/>
                <w:szCs w:val="24"/>
                <w:lang w:eastAsia="ru-RU" w:bidi="ru-RU"/>
              </w:rPr>
              <w:t>льных услуг (функций)»</w:t>
            </w:r>
            <w:r w:rsidRPr="00316866">
              <w:rPr>
                <w:rFonts w:ascii="Times New Roman" w:eastAsia="Times New Roman" w:hAnsi="Times New Roman" w:cs="Times New Roman"/>
                <w:color w:val="000000"/>
                <w:sz w:val="24"/>
                <w:szCs w:val="24"/>
                <w:lang w:eastAsia="ru-RU" w:bidi="ru-RU"/>
              </w:rPr>
              <w:t>/ на региональном портале государственных и муниципальных услуг</w:t>
            </w:r>
          </w:p>
        </w:tc>
        <w:tc>
          <w:tcPr>
            <w:tcW w:w="1138" w:type="dxa"/>
            <w:tcBorders>
              <w:top w:val="single" w:sz="4" w:space="0" w:color="auto"/>
              <w:left w:val="single" w:sz="4" w:space="0" w:color="auto"/>
              <w:right w:val="single" w:sz="4" w:space="0" w:color="auto"/>
            </w:tcBorders>
            <w:shd w:val="clear" w:color="auto" w:fill="FFFFFF"/>
          </w:tcPr>
          <w:p w:rsidR="00560821" w:rsidRPr="00316866" w:rsidRDefault="00560821" w:rsidP="00560821">
            <w:pPr>
              <w:widowControl w:val="0"/>
              <w:spacing w:after="0" w:line="240" w:lineRule="auto"/>
              <w:ind w:right="102"/>
              <w:rPr>
                <w:rFonts w:ascii="Arial Unicode MS" w:eastAsia="Arial Unicode MS" w:hAnsi="Arial Unicode MS" w:cs="Arial Unicode MS"/>
                <w:color w:val="000000"/>
                <w:sz w:val="24"/>
                <w:szCs w:val="24"/>
                <w:lang w:eastAsia="ru-RU" w:bidi="ru-RU"/>
              </w:rPr>
            </w:pPr>
          </w:p>
        </w:tc>
      </w:tr>
      <w:tr w:rsidR="00560821" w:rsidRPr="00316866" w:rsidTr="00560821">
        <w:trPr>
          <w:trHeight w:hRule="exact" w:val="1132"/>
        </w:trPr>
        <w:tc>
          <w:tcPr>
            <w:tcW w:w="8794" w:type="dxa"/>
            <w:tcBorders>
              <w:top w:val="single" w:sz="4" w:space="0" w:color="auto"/>
              <w:left w:val="single" w:sz="4" w:space="0" w:color="auto"/>
            </w:tcBorders>
            <w:shd w:val="clear" w:color="auto" w:fill="FFFFFF"/>
            <w:vAlign w:val="bottom"/>
          </w:tcPr>
          <w:p w:rsidR="00560821" w:rsidRPr="00316866" w:rsidRDefault="00560821" w:rsidP="00560821">
            <w:pPr>
              <w:widowControl w:val="0"/>
              <w:spacing w:after="0" w:line="240" w:lineRule="auto"/>
              <w:ind w:right="102"/>
              <w:rPr>
                <w:rFonts w:ascii="Times New Roman" w:eastAsia="Times New Roman" w:hAnsi="Times New Roman" w:cs="Times New Roman"/>
                <w:color w:val="000000"/>
                <w:sz w:val="24"/>
                <w:szCs w:val="24"/>
                <w:lang w:eastAsia="ru-RU" w:bidi="ru-RU"/>
              </w:rPr>
            </w:pPr>
            <w:r w:rsidRPr="00316866">
              <w:rPr>
                <w:rFonts w:ascii="Times New Roman" w:eastAsia="Times New Roman" w:hAnsi="Times New Roman" w:cs="Times New Roman"/>
                <w:color w:val="000000"/>
                <w:sz w:val="24"/>
                <w:szCs w:val="24"/>
                <w:lang w:eastAsia="ru-RU" w:bidi="ru-RU"/>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tc>
        <w:tc>
          <w:tcPr>
            <w:tcW w:w="1138" w:type="dxa"/>
            <w:tcBorders>
              <w:top w:val="single" w:sz="4" w:space="0" w:color="auto"/>
              <w:left w:val="single" w:sz="4" w:space="0" w:color="auto"/>
              <w:right w:val="single" w:sz="4" w:space="0" w:color="auto"/>
            </w:tcBorders>
            <w:shd w:val="clear" w:color="auto" w:fill="FFFFFF"/>
          </w:tcPr>
          <w:p w:rsidR="00560821" w:rsidRPr="00316866" w:rsidRDefault="00560821" w:rsidP="00560821">
            <w:pPr>
              <w:widowControl w:val="0"/>
              <w:spacing w:after="0" w:line="240" w:lineRule="auto"/>
              <w:ind w:right="102"/>
              <w:rPr>
                <w:rFonts w:ascii="Arial Unicode MS" w:eastAsia="Arial Unicode MS" w:hAnsi="Arial Unicode MS" w:cs="Arial Unicode MS"/>
                <w:color w:val="000000"/>
                <w:sz w:val="24"/>
                <w:szCs w:val="24"/>
                <w:lang w:eastAsia="ru-RU" w:bidi="ru-RU"/>
              </w:rPr>
            </w:pPr>
          </w:p>
        </w:tc>
      </w:tr>
      <w:tr w:rsidR="00560821" w:rsidRPr="00316866" w:rsidTr="00560821">
        <w:trPr>
          <w:trHeight w:hRule="exact" w:val="425"/>
        </w:trPr>
        <w:tc>
          <w:tcPr>
            <w:tcW w:w="8794" w:type="dxa"/>
            <w:tcBorders>
              <w:top w:val="single" w:sz="4" w:space="0" w:color="auto"/>
              <w:left w:val="single" w:sz="4" w:space="0" w:color="auto"/>
            </w:tcBorders>
            <w:shd w:val="clear" w:color="auto" w:fill="FFFFFF"/>
            <w:vAlign w:val="center"/>
          </w:tcPr>
          <w:p w:rsidR="00560821" w:rsidRPr="00316866" w:rsidRDefault="00560821" w:rsidP="00560821">
            <w:pPr>
              <w:widowControl w:val="0"/>
              <w:spacing w:after="0" w:line="240" w:lineRule="auto"/>
              <w:ind w:right="102"/>
              <w:rPr>
                <w:rFonts w:ascii="Times New Roman" w:eastAsia="Times New Roman" w:hAnsi="Times New Roman" w:cs="Times New Roman"/>
                <w:color w:val="000000"/>
                <w:sz w:val="24"/>
                <w:szCs w:val="24"/>
                <w:lang w:eastAsia="ru-RU" w:bidi="ru-RU"/>
              </w:rPr>
            </w:pPr>
            <w:r w:rsidRPr="00316866">
              <w:rPr>
                <w:rFonts w:ascii="Times New Roman" w:eastAsia="Times New Roman" w:hAnsi="Times New Roman" w:cs="Times New Roman"/>
                <w:color w:val="000000"/>
                <w:sz w:val="24"/>
                <w:szCs w:val="24"/>
                <w:lang w:eastAsia="ru-RU" w:bidi="ru-RU"/>
              </w:rPr>
              <w:t>направить на бумажном носителе на почтовый адрес:</w:t>
            </w:r>
          </w:p>
        </w:tc>
        <w:tc>
          <w:tcPr>
            <w:tcW w:w="1138" w:type="dxa"/>
            <w:tcBorders>
              <w:top w:val="single" w:sz="4" w:space="0" w:color="auto"/>
              <w:left w:val="single" w:sz="4" w:space="0" w:color="auto"/>
              <w:right w:val="single" w:sz="4" w:space="0" w:color="auto"/>
            </w:tcBorders>
            <w:shd w:val="clear" w:color="auto" w:fill="FFFFFF"/>
          </w:tcPr>
          <w:p w:rsidR="00560821" w:rsidRPr="00316866" w:rsidRDefault="00560821" w:rsidP="00560821">
            <w:pPr>
              <w:widowControl w:val="0"/>
              <w:spacing w:after="0" w:line="240" w:lineRule="auto"/>
              <w:ind w:right="102"/>
              <w:rPr>
                <w:rFonts w:ascii="Arial Unicode MS" w:eastAsia="Arial Unicode MS" w:hAnsi="Arial Unicode MS" w:cs="Arial Unicode MS"/>
                <w:color w:val="000000"/>
                <w:sz w:val="24"/>
                <w:szCs w:val="24"/>
                <w:lang w:eastAsia="ru-RU" w:bidi="ru-RU"/>
              </w:rPr>
            </w:pPr>
          </w:p>
        </w:tc>
      </w:tr>
      <w:tr w:rsidR="00560821" w:rsidRPr="00316866" w:rsidTr="00560821">
        <w:trPr>
          <w:trHeight w:hRule="exact" w:val="572"/>
        </w:trPr>
        <w:tc>
          <w:tcPr>
            <w:tcW w:w="8794" w:type="dxa"/>
            <w:tcBorders>
              <w:top w:val="single" w:sz="4" w:space="0" w:color="auto"/>
              <w:left w:val="single" w:sz="4" w:space="0" w:color="auto"/>
            </w:tcBorders>
            <w:shd w:val="clear" w:color="auto" w:fill="FFFFFF"/>
            <w:vAlign w:val="bottom"/>
          </w:tcPr>
          <w:p w:rsidR="00560821" w:rsidRPr="00316866" w:rsidRDefault="00560821" w:rsidP="00560821">
            <w:pPr>
              <w:widowControl w:val="0"/>
              <w:spacing w:after="0" w:line="240" w:lineRule="auto"/>
              <w:ind w:right="102"/>
              <w:rPr>
                <w:rFonts w:ascii="Times New Roman" w:eastAsia="Times New Roman" w:hAnsi="Times New Roman" w:cs="Times New Roman"/>
                <w:color w:val="000000"/>
                <w:sz w:val="24"/>
                <w:szCs w:val="24"/>
                <w:lang w:eastAsia="ru-RU" w:bidi="ru-RU"/>
              </w:rPr>
            </w:pPr>
            <w:r w:rsidRPr="00316866">
              <w:rPr>
                <w:rFonts w:ascii="Times New Roman" w:eastAsia="Times New Roman" w:hAnsi="Times New Roman" w:cs="Times New Roman"/>
                <w:color w:val="000000"/>
                <w:sz w:val="24"/>
                <w:szCs w:val="24"/>
                <w:lang w:eastAsia="ru-RU" w:bidi="ru-RU"/>
              </w:rPr>
              <w:t>направить в форме электронного документа в личный кабинет в единой информационной системе жилищного строительства</w:t>
            </w:r>
          </w:p>
        </w:tc>
        <w:tc>
          <w:tcPr>
            <w:tcW w:w="1138" w:type="dxa"/>
            <w:tcBorders>
              <w:top w:val="single" w:sz="4" w:space="0" w:color="auto"/>
              <w:left w:val="single" w:sz="4" w:space="0" w:color="auto"/>
              <w:right w:val="single" w:sz="4" w:space="0" w:color="auto"/>
            </w:tcBorders>
            <w:shd w:val="clear" w:color="auto" w:fill="FFFFFF"/>
          </w:tcPr>
          <w:p w:rsidR="00560821" w:rsidRPr="00316866" w:rsidRDefault="00560821" w:rsidP="00560821">
            <w:pPr>
              <w:widowControl w:val="0"/>
              <w:spacing w:after="0" w:line="240" w:lineRule="auto"/>
              <w:ind w:right="102"/>
              <w:rPr>
                <w:rFonts w:ascii="Arial Unicode MS" w:eastAsia="Arial Unicode MS" w:hAnsi="Arial Unicode MS" w:cs="Arial Unicode MS"/>
                <w:color w:val="000000"/>
                <w:sz w:val="24"/>
                <w:szCs w:val="24"/>
                <w:lang w:eastAsia="ru-RU" w:bidi="ru-RU"/>
              </w:rPr>
            </w:pPr>
          </w:p>
        </w:tc>
      </w:tr>
      <w:tr w:rsidR="00560821" w:rsidRPr="008F531E" w:rsidTr="00560821">
        <w:trPr>
          <w:trHeight w:hRule="exact" w:val="485"/>
        </w:trPr>
        <w:tc>
          <w:tcPr>
            <w:tcW w:w="993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60821" w:rsidRPr="008F531E" w:rsidRDefault="00560821" w:rsidP="00560821">
            <w:pPr>
              <w:widowControl w:val="0"/>
              <w:spacing w:after="0" w:line="190" w:lineRule="exact"/>
              <w:ind w:right="102"/>
              <w:jc w:val="center"/>
              <w:rPr>
                <w:rFonts w:ascii="Times New Roman" w:eastAsia="Times New Roman" w:hAnsi="Times New Roman" w:cs="Times New Roman"/>
                <w:color w:val="000000"/>
                <w:sz w:val="26"/>
                <w:szCs w:val="26"/>
                <w:lang w:eastAsia="ru-RU" w:bidi="ru-RU"/>
              </w:rPr>
            </w:pPr>
            <w:r w:rsidRPr="008F531E">
              <w:rPr>
                <w:rFonts w:ascii="Times New Roman" w:eastAsia="Times New Roman" w:hAnsi="Times New Roman" w:cs="Times New Roman"/>
                <w:b/>
                <w:bCs/>
                <w:i/>
                <w:iCs/>
                <w:color w:val="000000"/>
                <w:sz w:val="19"/>
                <w:szCs w:val="19"/>
                <w:lang w:eastAsia="ru-RU" w:bidi="ru-RU"/>
              </w:rPr>
              <w:t>Указывается один из перечисленных способов</w:t>
            </w:r>
          </w:p>
        </w:tc>
      </w:tr>
    </w:tbl>
    <w:p w:rsidR="00560821" w:rsidRPr="008F531E" w:rsidRDefault="00560821" w:rsidP="00560821">
      <w:pPr>
        <w:framePr w:wrap="none" w:vAnchor="page" w:hAnchor="page" w:x="4576" w:y="6946"/>
        <w:widowControl w:val="0"/>
        <w:spacing w:after="0" w:line="180" w:lineRule="exact"/>
        <w:ind w:right="102"/>
        <w:rPr>
          <w:rFonts w:ascii="Times New Roman" w:eastAsia="Times New Roman" w:hAnsi="Times New Roman" w:cs="Times New Roman"/>
          <w:b/>
          <w:bCs/>
          <w:color w:val="000000"/>
          <w:sz w:val="18"/>
          <w:szCs w:val="18"/>
          <w:lang w:eastAsia="ru-RU" w:bidi="ru-RU"/>
        </w:rPr>
      </w:pPr>
      <w:r w:rsidRPr="008F531E">
        <w:rPr>
          <w:rFonts w:ascii="Times New Roman" w:eastAsia="Times New Roman" w:hAnsi="Times New Roman" w:cs="Times New Roman"/>
          <w:b/>
          <w:bCs/>
          <w:color w:val="000000"/>
          <w:sz w:val="18"/>
          <w:szCs w:val="18"/>
          <w:lang w:eastAsia="ru-RU" w:bidi="ru-RU"/>
        </w:rPr>
        <w:t>(подпись)</w:t>
      </w:r>
    </w:p>
    <w:p w:rsidR="00560821" w:rsidRPr="008F531E" w:rsidRDefault="00560821" w:rsidP="00560821">
      <w:pPr>
        <w:framePr w:wrap="none" w:vAnchor="page" w:hAnchor="page" w:x="7171" w:y="6946"/>
        <w:widowControl w:val="0"/>
        <w:spacing w:after="0" w:line="180" w:lineRule="exact"/>
        <w:ind w:right="102"/>
        <w:rPr>
          <w:rFonts w:ascii="Times New Roman" w:eastAsia="Times New Roman" w:hAnsi="Times New Roman" w:cs="Times New Roman"/>
          <w:b/>
          <w:bCs/>
          <w:color w:val="000000"/>
          <w:sz w:val="18"/>
          <w:szCs w:val="18"/>
          <w:lang w:eastAsia="ru-RU" w:bidi="ru-RU"/>
        </w:rPr>
      </w:pPr>
      <w:r w:rsidRPr="008F531E">
        <w:rPr>
          <w:rFonts w:ascii="Times New Roman" w:eastAsia="Times New Roman" w:hAnsi="Times New Roman" w:cs="Times New Roman"/>
          <w:b/>
          <w:bCs/>
          <w:color w:val="000000"/>
          <w:sz w:val="18"/>
          <w:szCs w:val="18"/>
          <w:lang w:eastAsia="ru-RU" w:bidi="ru-RU"/>
        </w:rPr>
        <w:t>(фамилия, имя, отчество (при наличии)</w:t>
      </w:r>
    </w:p>
    <w:p w:rsidR="00560821" w:rsidRPr="008F531E" w:rsidRDefault="00560821" w:rsidP="00560821">
      <w:pPr>
        <w:framePr w:w="9970" w:h="1996" w:hRule="exact" w:wrap="none" w:vAnchor="page" w:hAnchor="page" w:x="1156" w:y="7606"/>
        <w:widowControl w:val="0"/>
        <w:spacing w:after="0" w:line="240" w:lineRule="auto"/>
        <w:ind w:right="102"/>
        <w:jc w:val="both"/>
        <w:rPr>
          <w:rFonts w:ascii="Times New Roman" w:eastAsia="Times New Roman" w:hAnsi="Times New Roman" w:cs="Times New Roman"/>
          <w:color w:val="000000"/>
          <w:sz w:val="26"/>
          <w:szCs w:val="26"/>
          <w:lang w:eastAsia="ru-RU" w:bidi="ru-RU"/>
        </w:rPr>
      </w:pPr>
      <w:r w:rsidRPr="008F531E">
        <w:rPr>
          <w:rFonts w:ascii="Times New Roman" w:eastAsia="Times New Roman" w:hAnsi="Times New Roman" w:cs="Times New Roman"/>
          <w:color w:val="000000"/>
          <w:sz w:val="26"/>
          <w:szCs w:val="26"/>
          <w:lang w:eastAsia="ru-RU" w:bidi="ru-RU"/>
        </w:rPr>
        <w:t>^</w:t>
      </w:r>
      <w:r w:rsidRPr="00316866">
        <w:rPr>
          <w:rFonts w:ascii="Times New Roman" w:eastAsia="Times New Roman" w:hAnsi="Times New Roman" w:cs="Times New Roman"/>
          <w:color w:val="000000"/>
          <w:sz w:val="24"/>
          <w:szCs w:val="24"/>
          <w:lang w:eastAsia="ru-RU" w:bidi="ru-RU"/>
        </w:rPr>
        <w:t>Указывается один из вариантов: заявление о выдаче разрешения на строительство,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w:t>
      </w:r>
      <w:r w:rsidRPr="008F531E">
        <w:rPr>
          <w:rFonts w:ascii="Times New Roman" w:eastAsia="Times New Roman" w:hAnsi="Times New Roman" w:cs="Times New Roman"/>
          <w:color w:val="000000"/>
          <w:sz w:val="26"/>
          <w:szCs w:val="26"/>
          <w:lang w:eastAsia="ru-RU" w:bidi="ru-RU"/>
        </w:rPr>
        <w:t>.</w:t>
      </w:r>
    </w:p>
    <w:p w:rsidR="008F531E" w:rsidRPr="008F531E" w:rsidRDefault="008F531E" w:rsidP="005A3F6E">
      <w:pPr>
        <w:widowControl w:val="0"/>
        <w:spacing w:after="0" w:line="240" w:lineRule="auto"/>
        <w:ind w:right="102"/>
        <w:rPr>
          <w:rFonts w:ascii="Arial Unicode MS" w:eastAsia="Arial Unicode MS" w:hAnsi="Arial Unicode MS" w:cs="Arial Unicode MS"/>
          <w:color w:val="000000"/>
          <w:sz w:val="2"/>
          <w:szCs w:val="2"/>
          <w:lang w:eastAsia="ru-RU" w:bidi="ru-RU"/>
        </w:rPr>
        <w:sectPr w:rsidR="008F531E" w:rsidRPr="008F531E">
          <w:pgSz w:w="11900" w:h="16840"/>
          <w:pgMar w:top="360" w:right="360" w:bottom="360" w:left="360" w:header="0" w:footer="3" w:gutter="0"/>
          <w:cols w:space="720"/>
          <w:noEndnote/>
          <w:docGrid w:linePitch="360"/>
        </w:sectPr>
      </w:pPr>
    </w:p>
    <w:p w:rsidR="008F531E" w:rsidRPr="00316866" w:rsidRDefault="008F531E" w:rsidP="00DF7007">
      <w:pPr>
        <w:framePr w:w="9970" w:h="2911" w:hRule="exact" w:wrap="none" w:vAnchor="page" w:hAnchor="page" w:x="1106" w:y="1223"/>
        <w:widowControl w:val="0"/>
        <w:spacing w:after="0" w:line="240" w:lineRule="auto"/>
        <w:ind w:right="102"/>
        <w:jc w:val="right"/>
        <w:rPr>
          <w:rFonts w:ascii="Times New Roman" w:eastAsia="Times New Roman" w:hAnsi="Times New Roman" w:cs="Times New Roman"/>
          <w:color w:val="000000"/>
          <w:sz w:val="24"/>
          <w:szCs w:val="24"/>
          <w:lang w:eastAsia="ru-RU" w:bidi="ru-RU"/>
        </w:rPr>
      </w:pPr>
      <w:r w:rsidRPr="00316866">
        <w:rPr>
          <w:rFonts w:ascii="Times New Roman" w:eastAsia="Times New Roman" w:hAnsi="Times New Roman" w:cs="Times New Roman"/>
          <w:color w:val="000000"/>
          <w:sz w:val="24"/>
          <w:szCs w:val="24"/>
          <w:lang w:eastAsia="ru-RU" w:bidi="ru-RU"/>
        </w:rPr>
        <w:lastRenderedPageBreak/>
        <w:t>П</w:t>
      </w:r>
      <w:r w:rsidR="00DF7007">
        <w:rPr>
          <w:rFonts w:ascii="Times New Roman" w:eastAsia="Times New Roman" w:hAnsi="Times New Roman" w:cs="Times New Roman"/>
          <w:color w:val="000000"/>
          <w:sz w:val="24"/>
          <w:szCs w:val="24"/>
          <w:lang w:eastAsia="ru-RU" w:bidi="ru-RU"/>
        </w:rPr>
        <w:t xml:space="preserve">риложение </w:t>
      </w:r>
      <w:r w:rsidRPr="00316866">
        <w:rPr>
          <w:rFonts w:ascii="Times New Roman" w:eastAsia="Times New Roman" w:hAnsi="Times New Roman" w:cs="Times New Roman"/>
          <w:color w:val="000000"/>
          <w:sz w:val="24"/>
          <w:szCs w:val="24"/>
          <w:lang w:eastAsia="ru-RU" w:bidi="ru-RU"/>
        </w:rPr>
        <w:t>№ 13</w:t>
      </w:r>
      <w:r w:rsidRPr="00316866">
        <w:rPr>
          <w:rFonts w:ascii="Times New Roman" w:eastAsia="Times New Roman" w:hAnsi="Times New Roman" w:cs="Times New Roman"/>
          <w:color w:val="000000"/>
          <w:sz w:val="24"/>
          <w:szCs w:val="24"/>
          <w:lang w:eastAsia="ru-RU" w:bidi="ru-RU"/>
        </w:rPr>
        <w:br/>
        <w:t>к Административному регламенту</w:t>
      </w:r>
      <w:r w:rsidRPr="00316866">
        <w:rPr>
          <w:rFonts w:ascii="Times New Roman" w:eastAsia="Times New Roman" w:hAnsi="Times New Roman" w:cs="Times New Roman"/>
          <w:color w:val="000000"/>
          <w:sz w:val="24"/>
          <w:szCs w:val="24"/>
          <w:lang w:eastAsia="ru-RU" w:bidi="ru-RU"/>
        </w:rPr>
        <w:br/>
        <w:t>предоставления государс</w:t>
      </w:r>
      <w:r w:rsidR="00DF7007">
        <w:rPr>
          <w:rFonts w:ascii="Times New Roman" w:eastAsia="Times New Roman" w:hAnsi="Times New Roman" w:cs="Times New Roman"/>
          <w:color w:val="000000"/>
          <w:sz w:val="24"/>
          <w:szCs w:val="24"/>
          <w:lang w:eastAsia="ru-RU" w:bidi="ru-RU"/>
        </w:rPr>
        <w:t>твенной и</w:t>
      </w:r>
      <w:r w:rsidR="00DF7007">
        <w:rPr>
          <w:rFonts w:ascii="Times New Roman" w:eastAsia="Times New Roman" w:hAnsi="Times New Roman" w:cs="Times New Roman"/>
          <w:color w:val="000000"/>
          <w:sz w:val="24"/>
          <w:szCs w:val="24"/>
          <w:lang w:eastAsia="ru-RU" w:bidi="ru-RU"/>
        </w:rPr>
        <w:br/>
        <w:t>муниципальной услуги «</w:t>
      </w:r>
      <w:r w:rsidRPr="00316866">
        <w:rPr>
          <w:rFonts w:ascii="Times New Roman" w:eastAsia="Times New Roman" w:hAnsi="Times New Roman" w:cs="Times New Roman"/>
          <w:color w:val="000000"/>
          <w:sz w:val="24"/>
          <w:szCs w:val="24"/>
          <w:lang w:eastAsia="ru-RU" w:bidi="ru-RU"/>
        </w:rPr>
        <w:t>Выдача</w:t>
      </w:r>
      <w:r w:rsidRPr="00316866">
        <w:rPr>
          <w:rFonts w:ascii="Times New Roman" w:eastAsia="Times New Roman" w:hAnsi="Times New Roman" w:cs="Times New Roman"/>
          <w:color w:val="000000"/>
          <w:sz w:val="24"/>
          <w:szCs w:val="24"/>
          <w:lang w:eastAsia="ru-RU" w:bidi="ru-RU"/>
        </w:rPr>
        <w:br/>
        <w:t>разрешения на строительство,</w:t>
      </w:r>
      <w:r w:rsidRPr="00316866">
        <w:rPr>
          <w:rFonts w:ascii="Times New Roman" w:eastAsia="Times New Roman" w:hAnsi="Times New Roman" w:cs="Times New Roman"/>
          <w:color w:val="000000"/>
          <w:sz w:val="24"/>
          <w:szCs w:val="24"/>
          <w:lang w:eastAsia="ru-RU" w:bidi="ru-RU"/>
        </w:rPr>
        <w:br/>
        <w:t>внесение изменений в разрешение</w:t>
      </w:r>
      <w:r w:rsidRPr="00316866">
        <w:rPr>
          <w:rFonts w:ascii="Times New Roman" w:eastAsia="Times New Roman" w:hAnsi="Times New Roman" w:cs="Times New Roman"/>
          <w:color w:val="000000"/>
          <w:sz w:val="24"/>
          <w:szCs w:val="24"/>
          <w:lang w:eastAsia="ru-RU" w:bidi="ru-RU"/>
        </w:rPr>
        <w:br/>
        <w:t>на строительство, в том числе в</w:t>
      </w:r>
      <w:r w:rsidRPr="00316866">
        <w:rPr>
          <w:rFonts w:ascii="Times New Roman" w:eastAsia="Times New Roman" w:hAnsi="Times New Roman" w:cs="Times New Roman"/>
          <w:color w:val="000000"/>
          <w:sz w:val="24"/>
          <w:szCs w:val="24"/>
          <w:lang w:eastAsia="ru-RU" w:bidi="ru-RU"/>
        </w:rPr>
        <w:br/>
        <w:t>связи с необходимостью</w:t>
      </w:r>
      <w:r w:rsidRPr="00316866">
        <w:rPr>
          <w:rFonts w:ascii="Times New Roman" w:eastAsia="Times New Roman" w:hAnsi="Times New Roman" w:cs="Times New Roman"/>
          <w:color w:val="000000"/>
          <w:sz w:val="24"/>
          <w:szCs w:val="24"/>
          <w:lang w:eastAsia="ru-RU" w:bidi="ru-RU"/>
        </w:rPr>
        <w:br/>
        <w:t>продления срока действия</w:t>
      </w:r>
      <w:r w:rsidRPr="00316866">
        <w:rPr>
          <w:rFonts w:ascii="Times New Roman" w:eastAsia="Times New Roman" w:hAnsi="Times New Roman" w:cs="Times New Roman"/>
          <w:color w:val="000000"/>
          <w:sz w:val="24"/>
          <w:szCs w:val="24"/>
          <w:lang w:eastAsia="ru-RU" w:bidi="ru-RU"/>
        </w:rPr>
        <w:br/>
        <w:t>разрешения на</w:t>
      </w:r>
      <w:r w:rsidR="00DF7007">
        <w:rPr>
          <w:rFonts w:ascii="Times New Roman" w:eastAsia="Times New Roman" w:hAnsi="Times New Roman" w:cs="Times New Roman"/>
          <w:color w:val="000000"/>
          <w:sz w:val="24"/>
          <w:szCs w:val="24"/>
          <w:lang w:eastAsia="ru-RU" w:bidi="ru-RU"/>
        </w:rPr>
        <w:t xml:space="preserve"> строительство»</w:t>
      </w:r>
    </w:p>
    <w:p w:rsidR="008F531E" w:rsidRPr="00316866" w:rsidRDefault="008F531E" w:rsidP="00DF7007">
      <w:pPr>
        <w:framePr w:w="9970" w:h="318" w:hRule="exact" w:wrap="none" w:vAnchor="page" w:hAnchor="page" w:x="1096" w:y="4426"/>
        <w:widowControl w:val="0"/>
        <w:spacing w:after="0" w:line="260" w:lineRule="exact"/>
        <w:ind w:right="102"/>
        <w:jc w:val="right"/>
        <w:rPr>
          <w:rFonts w:ascii="Times New Roman" w:eastAsia="Times New Roman" w:hAnsi="Times New Roman" w:cs="Times New Roman"/>
          <w:color w:val="000000"/>
          <w:sz w:val="24"/>
          <w:szCs w:val="24"/>
          <w:lang w:eastAsia="ru-RU" w:bidi="ru-RU"/>
        </w:rPr>
      </w:pPr>
      <w:r w:rsidRPr="00316866">
        <w:rPr>
          <w:rFonts w:ascii="Times New Roman" w:eastAsia="Times New Roman" w:hAnsi="Times New Roman" w:cs="Times New Roman"/>
          <w:color w:val="000000"/>
          <w:sz w:val="24"/>
          <w:szCs w:val="24"/>
          <w:lang w:eastAsia="ru-RU" w:bidi="ru-RU"/>
        </w:rPr>
        <w:t>ФОРМА</w:t>
      </w:r>
    </w:p>
    <w:p w:rsidR="008F531E" w:rsidRPr="00DF7007" w:rsidRDefault="008F531E" w:rsidP="00DF7007">
      <w:pPr>
        <w:framePr w:w="9970" w:h="2056" w:hRule="exact" w:wrap="none" w:vAnchor="page" w:hAnchor="page" w:x="1156" w:y="4936"/>
        <w:widowControl w:val="0"/>
        <w:tabs>
          <w:tab w:val="left" w:leader="underscore" w:pos="9922"/>
        </w:tabs>
        <w:spacing w:after="0" w:line="260" w:lineRule="exact"/>
        <w:ind w:left="4400" w:right="102"/>
        <w:jc w:val="right"/>
        <w:rPr>
          <w:rFonts w:ascii="Times New Roman" w:eastAsia="Times New Roman" w:hAnsi="Times New Roman" w:cs="Times New Roman"/>
          <w:color w:val="000000"/>
          <w:sz w:val="24"/>
          <w:szCs w:val="24"/>
          <w:lang w:eastAsia="ru-RU" w:bidi="ru-RU"/>
        </w:rPr>
      </w:pPr>
      <w:r w:rsidRPr="00DF7007">
        <w:rPr>
          <w:rFonts w:ascii="Times New Roman" w:eastAsia="Times New Roman" w:hAnsi="Times New Roman" w:cs="Times New Roman"/>
          <w:color w:val="000000"/>
          <w:sz w:val="24"/>
          <w:szCs w:val="24"/>
          <w:lang w:eastAsia="ru-RU" w:bidi="ru-RU"/>
        </w:rPr>
        <w:t>Кому</w:t>
      </w:r>
      <w:r w:rsidRPr="00DF7007">
        <w:rPr>
          <w:rFonts w:ascii="Times New Roman" w:eastAsia="Times New Roman" w:hAnsi="Times New Roman" w:cs="Times New Roman"/>
          <w:color w:val="000000"/>
          <w:sz w:val="24"/>
          <w:szCs w:val="24"/>
          <w:lang w:eastAsia="ru-RU" w:bidi="ru-RU"/>
        </w:rPr>
        <w:tab/>
      </w:r>
    </w:p>
    <w:p w:rsidR="00DF7007" w:rsidRDefault="008F531E" w:rsidP="00DF7007">
      <w:pPr>
        <w:framePr w:w="9970" w:h="2056" w:hRule="exact" w:wrap="none" w:vAnchor="page" w:hAnchor="page" w:x="1156" w:y="4936"/>
        <w:widowControl w:val="0"/>
        <w:spacing w:after="0" w:line="269" w:lineRule="exact"/>
        <w:ind w:right="102"/>
        <w:jc w:val="right"/>
        <w:rPr>
          <w:rFonts w:ascii="Times New Roman" w:eastAsia="Times New Roman" w:hAnsi="Times New Roman" w:cs="Times New Roman"/>
          <w:bCs/>
          <w:color w:val="000000"/>
          <w:sz w:val="18"/>
          <w:szCs w:val="18"/>
          <w:lang w:eastAsia="ru-RU" w:bidi="ru-RU"/>
        </w:rPr>
      </w:pPr>
      <w:r w:rsidRPr="00DF7007">
        <w:rPr>
          <w:rFonts w:ascii="Times New Roman" w:eastAsia="Times New Roman" w:hAnsi="Times New Roman" w:cs="Times New Roman"/>
          <w:bCs/>
          <w:color w:val="000000"/>
          <w:sz w:val="18"/>
          <w:szCs w:val="18"/>
          <w:lang w:eastAsia="ru-RU" w:bidi="ru-RU"/>
        </w:rPr>
        <w:t>(фамилия, имя, отчество (при наличии) застройщика,</w:t>
      </w:r>
      <w:r w:rsidRPr="00DF7007">
        <w:rPr>
          <w:rFonts w:ascii="Times New Roman" w:eastAsia="Times New Roman" w:hAnsi="Times New Roman" w:cs="Times New Roman"/>
          <w:bCs/>
          <w:color w:val="000000"/>
          <w:sz w:val="18"/>
          <w:szCs w:val="18"/>
          <w:lang w:eastAsia="ru-RU" w:bidi="ru-RU"/>
        </w:rPr>
        <w:br/>
        <w:t>ОГРНИП (для физического лица, зарегистрированного в</w:t>
      </w:r>
      <w:r w:rsidRPr="00DF7007">
        <w:rPr>
          <w:rFonts w:ascii="Times New Roman" w:eastAsia="Times New Roman" w:hAnsi="Times New Roman" w:cs="Times New Roman"/>
          <w:bCs/>
          <w:color w:val="000000"/>
          <w:sz w:val="18"/>
          <w:szCs w:val="18"/>
          <w:lang w:eastAsia="ru-RU" w:bidi="ru-RU"/>
        </w:rPr>
        <w:br/>
        <w:t>качестве индивидуального предпринимателя) - для</w:t>
      </w:r>
      <w:r w:rsidRPr="00DF7007">
        <w:rPr>
          <w:rFonts w:ascii="Times New Roman" w:eastAsia="Times New Roman" w:hAnsi="Times New Roman" w:cs="Times New Roman"/>
          <w:bCs/>
          <w:color w:val="000000"/>
          <w:sz w:val="18"/>
          <w:szCs w:val="18"/>
          <w:lang w:eastAsia="ru-RU" w:bidi="ru-RU"/>
        </w:rPr>
        <w:br/>
        <w:t>физического лица, полное наименование застройщика,</w:t>
      </w:r>
      <w:r w:rsidRPr="00DF7007">
        <w:rPr>
          <w:rFonts w:ascii="Times New Roman" w:eastAsia="Times New Roman" w:hAnsi="Times New Roman" w:cs="Times New Roman"/>
          <w:bCs/>
          <w:color w:val="000000"/>
          <w:sz w:val="18"/>
          <w:szCs w:val="18"/>
          <w:lang w:eastAsia="ru-RU" w:bidi="ru-RU"/>
        </w:rPr>
        <w:br/>
        <w:t>ИНН, ОГРН - для юридического лица,</w:t>
      </w:r>
      <w:r w:rsidR="00DF7007" w:rsidRPr="00DF7007">
        <w:rPr>
          <w:rFonts w:ascii="Times New Roman" w:eastAsia="Times New Roman" w:hAnsi="Times New Roman" w:cs="Times New Roman"/>
          <w:bCs/>
          <w:color w:val="000000"/>
          <w:sz w:val="18"/>
          <w:szCs w:val="18"/>
          <w:lang w:eastAsia="ru-RU" w:bidi="ru-RU"/>
        </w:rPr>
        <w:t xml:space="preserve"> почтовый</w:t>
      </w:r>
    </w:p>
    <w:p w:rsidR="00DF7007" w:rsidRPr="00DF7007" w:rsidRDefault="00DF7007" w:rsidP="00DF7007">
      <w:pPr>
        <w:framePr w:w="9970" w:h="2056" w:hRule="exact" w:wrap="none" w:vAnchor="page" w:hAnchor="page" w:x="1156" w:y="4936"/>
        <w:widowControl w:val="0"/>
        <w:spacing w:after="0" w:line="269" w:lineRule="exact"/>
        <w:ind w:right="102"/>
        <w:jc w:val="right"/>
        <w:rPr>
          <w:rFonts w:ascii="Times New Roman" w:eastAsia="Times New Roman" w:hAnsi="Times New Roman" w:cs="Times New Roman"/>
          <w:bCs/>
          <w:color w:val="000000"/>
          <w:sz w:val="18"/>
          <w:szCs w:val="18"/>
          <w:lang w:eastAsia="ru-RU" w:bidi="ru-RU"/>
        </w:rPr>
      </w:pPr>
      <w:r w:rsidRPr="00DF7007">
        <w:rPr>
          <w:rFonts w:ascii="Times New Roman" w:eastAsia="Times New Roman" w:hAnsi="Times New Roman" w:cs="Times New Roman"/>
          <w:bCs/>
          <w:color w:val="000000"/>
          <w:sz w:val="18"/>
          <w:szCs w:val="18"/>
          <w:lang w:eastAsia="ru-RU" w:bidi="ru-RU"/>
        </w:rPr>
        <w:t>индекс и адрес, телефон, адрес электронной</w:t>
      </w:r>
      <w:r>
        <w:rPr>
          <w:rFonts w:ascii="Times New Roman" w:eastAsia="Times New Roman" w:hAnsi="Times New Roman" w:cs="Times New Roman"/>
          <w:bCs/>
          <w:color w:val="000000"/>
          <w:sz w:val="18"/>
          <w:szCs w:val="18"/>
          <w:lang w:eastAsia="ru-RU" w:bidi="ru-RU"/>
        </w:rPr>
        <w:t xml:space="preserve"> </w:t>
      </w:r>
      <w:r w:rsidRPr="00DF7007">
        <w:rPr>
          <w:rFonts w:ascii="Times New Roman" w:eastAsia="Times New Roman" w:hAnsi="Times New Roman" w:cs="Times New Roman"/>
          <w:bCs/>
          <w:color w:val="000000"/>
          <w:sz w:val="18"/>
          <w:szCs w:val="18"/>
          <w:lang w:eastAsia="ru-RU" w:bidi="ru-RU"/>
        </w:rPr>
        <w:t>почты)</w:t>
      </w:r>
    </w:p>
    <w:p w:rsidR="008F531E" w:rsidRPr="008F531E" w:rsidRDefault="008F531E" w:rsidP="00DF7007">
      <w:pPr>
        <w:framePr w:w="9970" w:h="2056" w:hRule="exact" w:wrap="none" w:vAnchor="page" w:hAnchor="page" w:x="1156" w:y="4936"/>
        <w:widowControl w:val="0"/>
        <w:spacing w:after="0" w:line="264" w:lineRule="exact"/>
        <w:ind w:right="102"/>
        <w:jc w:val="right"/>
        <w:rPr>
          <w:rFonts w:ascii="Times New Roman" w:eastAsia="Times New Roman" w:hAnsi="Times New Roman" w:cs="Times New Roman"/>
          <w:b/>
          <w:bCs/>
          <w:color w:val="000000"/>
          <w:sz w:val="18"/>
          <w:szCs w:val="18"/>
          <w:lang w:eastAsia="ru-RU" w:bidi="ru-RU"/>
        </w:rPr>
      </w:pPr>
    </w:p>
    <w:p w:rsidR="008F531E" w:rsidRPr="008F531E" w:rsidRDefault="008F531E" w:rsidP="00DF7007">
      <w:pPr>
        <w:framePr w:w="9970" w:h="2308" w:hRule="exact" w:wrap="none" w:vAnchor="page" w:hAnchor="page" w:x="1106" w:y="7081"/>
        <w:widowControl w:val="0"/>
        <w:spacing w:after="0" w:line="322" w:lineRule="exact"/>
        <w:ind w:right="102"/>
        <w:jc w:val="center"/>
        <w:outlineLvl w:val="0"/>
        <w:rPr>
          <w:rFonts w:ascii="Times New Roman" w:eastAsia="Times New Roman" w:hAnsi="Times New Roman" w:cs="Times New Roman"/>
          <w:b/>
          <w:bCs/>
          <w:color w:val="000000"/>
          <w:sz w:val="28"/>
          <w:szCs w:val="28"/>
          <w:lang w:eastAsia="ru-RU" w:bidi="ru-RU"/>
        </w:rPr>
      </w:pPr>
      <w:bookmarkStart w:id="41" w:name="bookmark43"/>
      <w:r w:rsidRPr="008F531E">
        <w:rPr>
          <w:rFonts w:ascii="Times New Roman" w:eastAsia="Times New Roman" w:hAnsi="Times New Roman" w:cs="Times New Roman"/>
          <w:b/>
          <w:bCs/>
          <w:color w:val="000000"/>
          <w:spacing w:val="70"/>
          <w:sz w:val="28"/>
          <w:szCs w:val="28"/>
          <w:lang w:eastAsia="ru-RU" w:bidi="ru-RU"/>
        </w:rPr>
        <w:t>РЕШЕНИЕ</w:t>
      </w:r>
      <w:bookmarkEnd w:id="41"/>
    </w:p>
    <w:p w:rsidR="008F531E" w:rsidRPr="008F531E" w:rsidRDefault="008F531E" w:rsidP="00DF7007">
      <w:pPr>
        <w:framePr w:w="9970" w:h="2308" w:hRule="exact" w:wrap="none" w:vAnchor="page" w:hAnchor="page" w:x="1106" w:y="7081"/>
        <w:widowControl w:val="0"/>
        <w:spacing w:after="0" w:line="322" w:lineRule="exact"/>
        <w:ind w:right="102"/>
        <w:jc w:val="center"/>
        <w:rPr>
          <w:rFonts w:ascii="Times New Roman" w:eastAsia="Times New Roman" w:hAnsi="Times New Roman" w:cs="Times New Roman"/>
          <w:b/>
          <w:bCs/>
          <w:color w:val="000000"/>
          <w:sz w:val="28"/>
          <w:szCs w:val="28"/>
          <w:lang w:eastAsia="ru-RU" w:bidi="ru-RU"/>
        </w:rPr>
      </w:pPr>
      <w:r w:rsidRPr="008F531E">
        <w:rPr>
          <w:rFonts w:ascii="Times New Roman" w:eastAsia="Times New Roman" w:hAnsi="Times New Roman" w:cs="Times New Roman"/>
          <w:b/>
          <w:bCs/>
          <w:color w:val="000000"/>
          <w:sz w:val="28"/>
          <w:szCs w:val="28"/>
          <w:lang w:eastAsia="ru-RU" w:bidi="ru-RU"/>
        </w:rPr>
        <w:t>об оставлении заявления о выдаче разрешения на строительство,</w:t>
      </w:r>
      <w:r w:rsidR="00DF7007" w:rsidRPr="008F531E">
        <w:rPr>
          <w:rFonts w:ascii="Times New Roman" w:eastAsia="Times New Roman" w:hAnsi="Times New Roman" w:cs="Times New Roman"/>
          <w:b/>
          <w:bCs/>
          <w:color w:val="000000"/>
          <w:sz w:val="28"/>
          <w:szCs w:val="28"/>
          <w:lang w:eastAsia="ru-RU" w:bidi="ru-RU"/>
        </w:rPr>
        <w:t xml:space="preserve"> </w:t>
      </w:r>
      <w:r w:rsidRPr="008F531E">
        <w:rPr>
          <w:rFonts w:ascii="Times New Roman" w:eastAsia="Times New Roman" w:hAnsi="Times New Roman" w:cs="Times New Roman"/>
          <w:b/>
          <w:bCs/>
          <w:color w:val="000000"/>
          <w:sz w:val="28"/>
          <w:szCs w:val="28"/>
          <w:lang w:eastAsia="ru-RU" w:bidi="ru-RU"/>
        </w:rPr>
        <w:t>заявления о внесении изменений в разрешение на строительство, заявления</w:t>
      </w:r>
      <w:r w:rsidRPr="008F531E">
        <w:rPr>
          <w:rFonts w:ascii="Times New Roman" w:eastAsia="Times New Roman" w:hAnsi="Times New Roman" w:cs="Times New Roman"/>
          <w:b/>
          <w:bCs/>
          <w:color w:val="000000"/>
          <w:sz w:val="28"/>
          <w:szCs w:val="28"/>
          <w:lang w:eastAsia="ru-RU" w:bidi="ru-RU"/>
        </w:rPr>
        <w:br/>
        <w:t>о внесении изменений в разрешение на строительство в связи с</w:t>
      </w:r>
      <w:r w:rsidRPr="008F531E">
        <w:rPr>
          <w:rFonts w:ascii="Times New Roman" w:eastAsia="Times New Roman" w:hAnsi="Times New Roman" w:cs="Times New Roman"/>
          <w:b/>
          <w:bCs/>
          <w:color w:val="000000"/>
          <w:sz w:val="28"/>
          <w:szCs w:val="28"/>
          <w:lang w:eastAsia="ru-RU" w:bidi="ru-RU"/>
        </w:rPr>
        <w:br/>
        <w:t>необходимостью продления срока действия разрешения на строительство,</w:t>
      </w:r>
      <w:r w:rsidR="00DF7007">
        <w:rPr>
          <w:rFonts w:ascii="Times New Roman" w:eastAsia="Times New Roman" w:hAnsi="Times New Roman" w:cs="Times New Roman"/>
          <w:b/>
          <w:bCs/>
          <w:color w:val="000000"/>
          <w:sz w:val="28"/>
          <w:szCs w:val="28"/>
          <w:lang w:eastAsia="ru-RU" w:bidi="ru-RU"/>
        </w:rPr>
        <w:t xml:space="preserve"> </w:t>
      </w:r>
      <w:r w:rsidRPr="008F531E">
        <w:rPr>
          <w:rFonts w:ascii="Times New Roman" w:eastAsia="Times New Roman" w:hAnsi="Times New Roman" w:cs="Times New Roman"/>
          <w:b/>
          <w:bCs/>
          <w:color w:val="000000"/>
          <w:sz w:val="28"/>
          <w:szCs w:val="28"/>
          <w:lang w:eastAsia="ru-RU" w:bidi="ru-RU"/>
        </w:rPr>
        <w:t>уведомления о переходе прав на земельный участок, права пользования</w:t>
      </w:r>
      <w:r w:rsidRPr="008F531E">
        <w:rPr>
          <w:rFonts w:ascii="Times New Roman" w:eastAsia="Times New Roman" w:hAnsi="Times New Roman" w:cs="Times New Roman"/>
          <w:b/>
          <w:bCs/>
          <w:color w:val="000000"/>
          <w:sz w:val="28"/>
          <w:szCs w:val="28"/>
          <w:lang w:eastAsia="ru-RU" w:bidi="ru-RU"/>
        </w:rPr>
        <w:br/>
        <w:t>недрами, об образовании земельного участка без рассмотрения</w:t>
      </w:r>
    </w:p>
    <w:p w:rsidR="008F531E" w:rsidRPr="00BA51DE" w:rsidRDefault="008F531E" w:rsidP="00BA51DE">
      <w:pPr>
        <w:framePr w:w="9970" w:h="1197" w:hRule="exact" w:wrap="none" w:vAnchor="page" w:hAnchor="page" w:x="1081" w:y="9511"/>
        <w:widowControl w:val="0"/>
        <w:tabs>
          <w:tab w:val="left" w:leader="underscore" w:pos="7447"/>
          <w:tab w:val="left" w:leader="underscore" w:pos="9922"/>
        </w:tabs>
        <w:spacing w:after="0" w:line="240" w:lineRule="auto"/>
        <w:ind w:left="780" w:right="102"/>
        <w:jc w:val="both"/>
        <w:rPr>
          <w:rFonts w:ascii="Times New Roman" w:eastAsia="Times New Roman" w:hAnsi="Times New Roman" w:cs="Times New Roman"/>
          <w:color w:val="000000"/>
          <w:sz w:val="24"/>
          <w:szCs w:val="24"/>
          <w:lang w:eastAsia="ru-RU" w:bidi="ru-RU"/>
        </w:rPr>
      </w:pPr>
      <w:r w:rsidRPr="00BA51DE">
        <w:rPr>
          <w:rFonts w:ascii="Times New Roman" w:eastAsia="Times New Roman" w:hAnsi="Times New Roman" w:cs="Times New Roman"/>
          <w:color w:val="000000"/>
          <w:sz w:val="24"/>
          <w:szCs w:val="24"/>
          <w:lang w:eastAsia="ru-RU" w:bidi="ru-RU"/>
        </w:rPr>
        <w:t xml:space="preserve">На основании Вашего заявления от </w:t>
      </w:r>
      <w:r w:rsidRPr="00BA51DE">
        <w:rPr>
          <w:rFonts w:ascii="Times New Roman" w:eastAsia="Times New Roman" w:hAnsi="Times New Roman" w:cs="Times New Roman"/>
          <w:color w:val="000000"/>
          <w:sz w:val="24"/>
          <w:szCs w:val="24"/>
          <w:lang w:eastAsia="ru-RU" w:bidi="ru-RU"/>
        </w:rPr>
        <w:tab/>
        <w:t xml:space="preserve"> № </w:t>
      </w:r>
      <w:r w:rsidRPr="00BA51DE">
        <w:rPr>
          <w:rFonts w:ascii="Times New Roman" w:eastAsia="Times New Roman" w:hAnsi="Times New Roman" w:cs="Times New Roman"/>
          <w:color w:val="000000"/>
          <w:sz w:val="24"/>
          <w:szCs w:val="24"/>
          <w:lang w:eastAsia="ru-RU" w:bidi="ru-RU"/>
        </w:rPr>
        <w:tab/>
      </w:r>
    </w:p>
    <w:p w:rsidR="008F531E" w:rsidRPr="00BA51DE" w:rsidRDefault="00BA51DE" w:rsidP="00BA51DE">
      <w:pPr>
        <w:framePr w:w="9970" w:h="1197" w:hRule="exact" w:wrap="none" w:vAnchor="page" w:hAnchor="page" w:x="1081" w:y="9511"/>
        <w:widowControl w:val="0"/>
        <w:spacing w:after="0" w:line="240" w:lineRule="auto"/>
        <w:ind w:right="102"/>
        <w:rPr>
          <w:rFonts w:ascii="Times New Roman" w:eastAsia="Times New Roman" w:hAnsi="Times New Roman" w:cs="Times New Roman"/>
          <w:bCs/>
          <w:color w:val="000000"/>
          <w:sz w:val="24"/>
          <w:szCs w:val="24"/>
          <w:lang w:eastAsia="ru-RU" w:bidi="ru-RU"/>
        </w:rPr>
      </w:pPr>
      <w:r w:rsidRPr="00BA51DE">
        <w:rPr>
          <w:rFonts w:ascii="Times New Roman" w:eastAsia="Times New Roman" w:hAnsi="Times New Roman" w:cs="Times New Roman"/>
          <w:bCs/>
          <w:color w:val="000000"/>
          <w:sz w:val="24"/>
          <w:szCs w:val="24"/>
          <w:lang w:eastAsia="ru-RU" w:bidi="ru-RU"/>
        </w:rPr>
        <w:t xml:space="preserve">                                                                                                                                                    </w:t>
      </w:r>
      <w:r w:rsidR="008F531E" w:rsidRPr="00BA51DE">
        <w:rPr>
          <w:rFonts w:ascii="Times New Roman" w:eastAsia="Times New Roman" w:hAnsi="Times New Roman" w:cs="Times New Roman"/>
          <w:bCs/>
          <w:color w:val="000000"/>
          <w:sz w:val="24"/>
          <w:szCs w:val="24"/>
          <w:lang w:eastAsia="ru-RU" w:bidi="ru-RU"/>
        </w:rPr>
        <w:t>(дата и номер регистрации)</w:t>
      </w:r>
    </w:p>
    <w:p w:rsidR="008F531E" w:rsidRPr="00BA51DE" w:rsidRDefault="008F531E" w:rsidP="00BA51DE">
      <w:pPr>
        <w:framePr w:w="9970" w:h="1197" w:hRule="exact" w:wrap="none" w:vAnchor="page" w:hAnchor="page" w:x="1081" w:y="9511"/>
        <w:widowControl w:val="0"/>
        <w:tabs>
          <w:tab w:val="left" w:leader="underscore" w:pos="9206"/>
        </w:tabs>
        <w:spacing w:after="0" w:line="240" w:lineRule="auto"/>
        <w:ind w:right="102"/>
        <w:jc w:val="both"/>
        <w:rPr>
          <w:rFonts w:ascii="Times New Roman" w:eastAsia="Times New Roman" w:hAnsi="Times New Roman" w:cs="Times New Roman"/>
          <w:color w:val="000000"/>
          <w:sz w:val="24"/>
          <w:szCs w:val="24"/>
          <w:lang w:eastAsia="ru-RU" w:bidi="ru-RU"/>
        </w:rPr>
      </w:pPr>
      <w:r w:rsidRPr="00BA51DE">
        <w:rPr>
          <w:rFonts w:ascii="Times New Roman" w:eastAsia="Times New Roman" w:hAnsi="Times New Roman" w:cs="Times New Roman"/>
          <w:color w:val="000000"/>
          <w:sz w:val="24"/>
          <w:szCs w:val="24"/>
          <w:lang w:eastAsia="ru-RU" w:bidi="ru-RU"/>
        </w:rPr>
        <w:t xml:space="preserve">об оставлении </w:t>
      </w:r>
      <w:r w:rsidRPr="00BA51DE">
        <w:rPr>
          <w:rFonts w:ascii="Times New Roman" w:eastAsia="Times New Roman" w:hAnsi="Times New Roman" w:cs="Times New Roman"/>
          <w:color w:val="000000"/>
          <w:sz w:val="24"/>
          <w:szCs w:val="24"/>
          <w:lang w:eastAsia="ru-RU" w:bidi="ru-RU"/>
        </w:rPr>
        <w:tab/>
        <w:t>* без</w:t>
      </w:r>
    </w:p>
    <w:p w:rsidR="008F531E" w:rsidRPr="008F531E" w:rsidRDefault="008F531E" w:rsidP="00BA51DE">
      <w:pPr>
        <w:framePr w:w="9970" w:h="1197" w:hRule="exact" w:wrap="none" w:vAnchor="page" w:hAnchor="page" w:x="1081" w:y="9511"/>
        <w:widowControl w:val="0"/>
        <w:tabs>
          <w:tab w:val="left" w:leader="underscore" w:pos="9922"/>
        </w:tabs>
        <w:spacing w:after="0" w:line="240" w:lineRule="auto"/>
        <w:ind w:right="102"/>
        <w:jc w:val="both"/>
        <w:rPr>
          <w:rFonts w:ascii="Times New Roman" w:eastAsia="Times New Roman" w:hAnsi="Times New Roman" w:cs="Times New Roman"/>
          <w:color w:val="000000"/>
          <w:sz w:val="26"/>
          <w:szCs w:val="26"/>
          <w:lang w:eastAsia="ru-RU" w:bidi="ru-RU"/>
        </w:rPr>
      </w:pPr>
      <w:r w:rsidRPr="00BA51DE">
        <w:rPr>
          <w:rFonts w:ascii="Times New Roman" w:eastAsia="Times New Roman" w:hAnsi="Times New Roman" w:cs="Times New Roman"/>
          <w:color w:val="000000"/>
          <w:sz w:val="24"/>
          <w:szCs w:val="24"/>
          <w:lang w:eastAsia="ru-RU" w:bidi="ru-RU"/>
        </w:rPr>
        <w:t>рассмотрения</w:t>
      </w:r>
      <w:r w:rsidRPr="008F531E">
        <w:rPr>
          <w:rFonts w:ascii="Times New Roman" w:eastAsia="Times New Roman" w:hAnsi="Times New Roman" w:cs="Times New Roman"/>
          <w:color w:val="000000"/>
          <w:sz w:val="26"/>
          <w:szCs w:val="26"/>
          <w:lang w:eastAsia="ru-RU" w:bidi="ru-RU"/>
        </w:rPr>
        <w:tab/>
      </w:r>
    </w:p>
    <w:p w:rsidR="008F531E" w:rsidRPr="008F531E" w:rsidRDefault="008F531E" w:rsidP="00BA51DE">
      <w:pPr>
        <w:framePr w:w="9970" w:h="391" w:hRule="exact" w:wrap="none" w:vAnchor="page" w:hAnchor="page" w:x="1066" w:y="10831"/>
        <w:widowControl w:val="0"/>
        <w:spacing w:after="0" w:line="230" w:lineRule="exact"/>
        <w:ind w:right="102"/>
        <w:jc w:val="center"/>
        <w:rPr>
          <w:rFonts w:ascii="Times New Roman" w:eastAsia="Times New Roman" w:hAnsi="Times New Roman" w:cs="Times New Roman"/>
          <w:b/>
          <w:bCs/>
          <w:color w:val="000000"/>
          <w:sz w:val="18"/>
          <w:szCs w:val="18"/>
          <w:lang w:eastAsia="ru-RU" w:bidi="ru-RU"/>
        </w:rPr>
      </w:pPr>
      <w:r w:rsidRPr="008F531E">
        <w:rPr>
          <w:rFonts w:ascii="Times New Roman" w:eastAsia="Times New Roman" w:hAnsi="Times New Roman" w:cs="Times New Roman"/>
          <w:b/>
          <w:bCs/>
          <w:color w:val="000000"/>
          <w:sz w:val="18"/>
          <w:szCs w:val="18"/>
          <w:lang w:eastAsia="ru-RU" w:bidi="ru-RU"/>
        </w:rPr>
        <w:t xml:space="preserve">(наименование уполномоченного на выдачу разрешений на строительство </w:t>
      </w:r>
      <w:r w:rsidR="00BA51DE">
        <w:rPr>
          <w:rFonts w:ascii="Times New Roman" w:eastAsia="Times New Roman" w:hAnsi="Times New Roman" w:cs="Times New Roman"/>
          <w:b/>
          <w:bCs/>
          <w:color w:val="000000"/>
          <w:sz w:val="18"/>
          <w:szCs w:val="18"/>
          <w:lang w:eastAsia="ru-RU" w:bidi="ru-RU"/>
        </w:rPr>
        <w:t>органа</w:t>
      </w:r>
      <w:r w:rsidRPr="008F531E">
        <w:rPr>
          <w:rFonts w:ascii="Times New Roman" w:eastAsia="Times New Roman" w:hAnsi="Times New Roman" w:cs="Times New Roman"/>
          <w:b/>
          <w:bCs/>
          <w:color w:val="000000"/>
          <w:sz w:val="18"/>
          <w:szCs w:val="18"/>
          <w:lang w:eastAsia="ru-RU" w:bidi="ru-RU"/>
        </w:rPr>
        <w:t>)</w:t>
      </w:r>
    </w:p>
    <w:p w:rsidR="00BA51DE" w:rsidRPr="00BA51DE" w:rsidRDefault="00BA51DE" w:rsidP="00BA51DE">
      <w:pPr>
        <w:framePr w:w="10246" w:h="871" w:hRule="exact" w:wrap="none" w:vAnchor="page" w:hAnchor="page" w:x="1126" w:y="11266"/>
        <w:widowControl w:val="0"/>
        <w:tabs>
          <w:tab w:val="left" w:leader="underscore" w:pos="6898"/>
        </w:tabs>
        <w:spacing w:after="2" w:line="240" w:lineRule="auto"/>
        <w:ind w:right="102"/>
        <w:jc w:val="both"/>
        <w:rPr>
          <w:rFonts w:ascii="Times New Roman" w:eastAsia="Times New Roman" w:hAnsi="Times New Roman" w:cs="Times New Roman"/>
          <w:color w:val="000000"/>
          <w:sz w:val="24"/>
          <w:szCs w:val="24"/>
          <w:lang w:eastAsia="ru-RU" w:bidi="ru-RU"/>
        </w:rPr>
      </w:pPr>
      <w:r w:rsidRPr="00BA51DE">
        <w:rPr>
          <w:rFonts w:ascii="Times New Roman" w:eastAsia="Times New Roman" w:hAnsi="Times New Roman" w:cs="Times New Roman"/>
          <w:color w:val="000000"/>
          <w:sz w:val="24"/>
          <w:szCs w:val="24"/>
          <w:lang w:eastAsia="ru-RU" w:bidi="ru-RU"/>
        </w:rPr>
        <w:t>принято решение об оставлении</w:t>
      </w:r>
      <w:r w:rsidRPr="00BA51DE">
        <w:rPr>
          <w:rFonts w:ascii="Times New Roman" w:eastAsia="Times New Roman" w:hAnsi="Times New Roman" w:cs="Times New Roman"/>
          <w:color w:val="000000"/>
          <w:sz w:val="24"/>
          <w:szCs w:val="24"/>
          <w:lang w:eastAsia="ru-RU" w:bidi="ru-RU"/>
        </w:rPr>
        <w:tab/>
      </w:r>
    </w:p>
    <w:p w:rsidR="00BA51DE" w:rsidRPr="008F531E" w:rsidRDefault="00BA51DE" w:rsidP="00BA51DE">
      <w:pPr>
        <w:framePr w:w="10246" w:h="871" w:hRule="exact" w:wrap="none" w:vAnchor="page" w:hAnchor="page" w:x="1126" w:y="11266"/>
        <w:widowControl w:val="0"/>
        <w:tabs>
          <w:tab w:val="left" w:leader="underscore" w:pos="2290"/>
          <w:tab w:val="left" w:leader="underscore" w:pos="4656"/>
        </w:tabs>
        <w:spacing w:after="3" w:line="240" w:lineRule="auto"/>
        <w:ind w:right="102"/>
        <w:jc w:val="both"/>
        <w:rPr>
          <w:rFonts w:ascii="Times New Roman" w:eastAsia="Times New Roman" w:hAnsi="Times New Roman" w:cs="Times New Roman"/>
          <w:color w:val="000000"/>
          <w:sz w:val="26"/>
          <w:szCs w:val="26"/>
          <w:lang w:eastAsia="ru-RU" w:bidi="ru-RU"/>
        </w:rPr>
      </w:pPr>
      <w:r w:rsidRPr="00BA51DE">
        <w:rPr>
          <w:rFonts w:ascii="Times New Roman" w:eastAsia="Times New Roman" w:hAnsi="Times New Roman" w:cs="Times New Roman"/>
          <w:color w:val="000000"/>
          <w:sz w:val="24"/>
          <w:szCs w:val="24"/>
          <w:lang w:eastAsia="ru-RU" w:bidi="ru-RU"/>
        </w:rPr>
        <w:t>от</w:t>
      </w:r>
      <w:r w:rsidRPr="00BA51DE">
        <w:rPr>
          <w:rFonts w:ascii="Times New Roman" w:eastAsia="Times New Roman" w:hAnsi="Times New Roman" w:cs="Times New Roman"/>
          <w:color w:val="000000"/>
          <w:sz w:val="24"/>
          <w:szCs w:val="24"/>
          <w:lang w:eastAsia="ru-RU" w:bidi="ru-RU"/>
        </w:rPr>
        <w:tab/>
        <w:t>№</w:t>
      </w:r>
      <w:r w:rsidRPr="00BA51DE">
        <w:rPr>
          <w:rFonts w:ascii="Times New Roman" w:eastAsia="Times New Roman" w:hAnsi="Times New Roman" w:cs="Times New Roman"/>
          <w:color w:val="000000"/>
          <w:sz w:val="24"/>
          <w:szCs w:val="24"/>
          <w:lang w:eastAsia="ru-RU" w:bidi="ru-RU"/>
        </w:rPr>
        <w:tab/>
        <w:t>без рассмотрения</w:t>
      </w:r>
      <w:r w:rsidRPr="008F531E">
        <w:rPr>
          <w:rFonts w:ascii="Times New Roman" w:eastAsia="Times New Roman" w:hAnsi="Times New Roman" w:cs="Times New Roman"/>
          <w:color w:val="000000"/>
          <w:sz w:val="26"/>
          <w:szCs w:val="26"/>
          <w:lang w:eastAsia="ru-RU" w:bidi="ru-RU"/>
        </w:rPr>
        <w:t>.</w:t>
      </w:r>
    </w:p>
    <w:p w:rsidR="00BA51DE" w:rsidRPr="00BA51DE" w:rsidRDefault="00BA51DE" w:rsidP="00BA51DE">
      <w:pPr>
        <w:framePr w:w="10246" w:h="871" w:hRule="exact" w:wrap="none" w:vAnchor="page" w:hAnchor="page" w:x="1126" w:y="11266"/>
        <w:widowControl w:val="0"/>
        <w:spacing w:after="0" w:line="180" w:lineRule="exact"/>
        <w:ind w:right="102"/>
        <w:rPr>
          <w:rFonts w:ascii="Times New Roman" w:eastAsia="Times New Roman" w:hAnsi="Times New Roman" w:cs="Times New Roman"/>
          <w:bCs/>
          <w:color w:val="000000"/>
          <w:sz w:val="18"/>
          <w:szCs w:val="18"/>
          <w:lang w:eastAsia="ru-RU" w:bidi="ru-RU"/>
        </w:rPr>
      </w:pPr>
      <w:r>
        <w:rPr>
          <w:rFonts w:ascii="Times New Roman" w:eastAsia="Times New Roman" w:hAnsi="Times New Roman" w:cs="Times New Roman"/>
          <w:bCs/>
          <w:color w:val="000000"/>
          <w:sz w:val="18"/>
          <w:szCs w:val="18"/>
          <w:lang w:eastAsia="ru-RU" w:bidi="ru-RU"/>
        </w:rPr>
        <w:t xml:space="preserve">                      </w:t>
      </w:r>
      <w:r w:rsidRPr="00BA51DE">
        <w:rPr>
          <w:rFonts w:ascii="Times New Roman" w:eastAsia="Times New Roman" w:hAnsi="Times New Roman" w:cs="Times New Roman"/>
          <w:bCs/>
          <w:color w:val="000000"/>
          <w:sz w:val="18"/>
          <w:szCs w:val="18"/>
          <w:lang w:eastAsia="ru-RU" w:bidi="ru-RU"/>
        </w:rPr>
        <w:t>(дата и номер регистрации)</w:t>
      </w:r>
    </w:p>
    <w:p w:rsidR="00BA51DE" w:rsidRPr="008F531E" w:rsidRDefault="00BA51DE" w:rsidP="00BA51DE">
      <w:pPr>
        <w:framePr w:wrap="none" w:vAnchor="page" w:hAnchor="page" w:x="2191" w:y="12676"/>
        <w:widowControl w:val="0"/>
        <w:spacing w:after="0" w:line="180" w:lineRule="exact"/>
        <w:ind w:right="102"/>
        <w:rPr>
          <w:rFonts w:ascii="Times New Roman" w:eastAsia="Times New Roman" w:hAnsi="Times New Roman" w:cs="Times New Roman"/>
          <w:b/>
          <w:bCs/>
          <w:color w:val="000000"/>
          <w:sz w:val="18"/>
          <w:szCs w:val="18"/>
          <w:lang w:eastAsia="ru-RU" w:bidi="ru-RU"/>
        </w:rPr>
      </w:pPr>
      <w:r w:rsidRPr="008F531E">
        <w:rPr>
          <w:rFonts w:ascii="Times New Roman" w:eastAsia="Times New Roman" w:hAnsi="Times New Roman" w:cs="Times New Roman"/>
          <w:b/>
          <w:bCs/>
          <w:color w:val="000000"/>
          <w:sz w:val="18"/>
          <w:szCs w:val="18"/>
          <w:lang w:eastAsia="ru-RU" w:bidi="ru-RU"/>
        </w:rPr>
        <w:t>(должность)</w:t>
      </w:r>
    </w:p>
    <w:p w:rsidR="00BA51DE" w:rsidRPr="008F531E" w:rsidRDefault="00BA51DE" w:rsidP="00BA51DE">
      <w:pPr>
        <w:framePr w:wrap="none" w:vAnchor="page" w:hAnchor="page" w:x="5446" w:y="12706"/>
        <w:widowControl w:val="0"/>
        <w:spacing w:after="0" w:line="180" w:lineRule="exact"/>
        <w:ind w:right="102"/>
        <w:rPr>
          <w:rFonts w:ascii="Times New Roman" w:eastAsia="Times New Roman" w:hAnsi="Times New Roman" w:cs="Times New Roman"/>
          <w:b/>
          <w:bCs/>
          <w:color w:val="000000"/>
          <w:sz w:val="18"/>
          <w:szCs w:val="18"/>
          <w:lang w:eastAsia="ru-RU" w:bidi="ru-RU"/>
        </w:rPr>
      </w:pPr>
      <w:r w:rsidRPr="008F531E">
        <w:rPr>
          <w:rFonts w:ascii="Times New Roman" w:eastAsia="Times New Roman" w:hAnsi="Times New Roman" w:cs="Times New Roman"/>
          <w:b/>
          <w:bCs/>
          <w:color w:val="000000"/>
          <w:sz w:val="18"/>
          <w:szCs w:val="18"/>
          <w:lang w:eastAsia="ru-RU" w:bidi="ru-RU"/>
        </w:rPr>
        <w:t>(подпись)</w:t>
      </w:r>
    </w:p>
    <w:p w:rsidR="00BA51DE" w:rsidRPr="008F531E" w:rsidRDefault="00BA51DE" w:rsidP="00BA51DE">
      <w:pPr>
        <w:framePr w:wrap="none" w:vAnchor="page" w:hAnchor="page" w:x="7696" w:y="12676"/>
        <w:widowControl w:val="0"/>
        <w:spacing w:after="0" w:line="180" w:lineRule="exact"/>
        <w:ind w:right="102"/>
        <w:rPr>
          <w:rFonts w:ascii="Times New Roman" w:eastAsia="Times New Roman" w:hAnsi="Times New Roman" w:cs="Times New Roman"/>
          <w:b/>
          <w:bCs/>
          <w:color w:val="000000"/>
          <w:sz w:val="18"/>
          <w:szCs w:val="18"/>
          <w:lang w:eastAsia="ru-RU" w:bidi="ru-RU"/>
        </w:rPr>
      </w:pPr>
      <w:r w:rsidRPr="008F531E">
        <w:rPr>
          <w:rFonts w:ascii="Times New Roman" w:eastAsia="Times New Roman" w:hAnsi="Times New Roman" w:cs="Times New Roman"/>
          <w:b/>
          <w:bCs/>
          <w:color w:val="000000"/>
          <w:sz w:val="18"/>
          <w:szCs w:val="18"/>
          <w:lang w:eastAsia="ru-RU" w:bidi="ru-RU"/>
        </w:rPr>
        <w:t>(фамилия, имя, отчество (при наличии)</w:t>
      </w:r>
    </w:p>
    <w:p w:rsidR="00BA51DE" w:rsidRPr="008F531E" w:rsidRDefault="00BA51DE" w:rsidP="00BA51DE">
      <w:pPr>
        <w:framePr w:w="9974" w:h="1786" w:hRule="exact" w:wrap="none" w:vAnchor="page" w:hAnchor="page" w:x="1066" w:y="13051"/>
        <w:widowControl w:val="0"/>
        <w:spacing w:after="0" w:line="240" w:lineRule="auto"/>
        <w:ind w:right="102"/>
        <w:jc w:val="both"/>
        <w:rPr>
          <w:rFonts w:ascii="Times New Roman" w:eastAsia="Times New Roman" w:hAnsi="Times New Roman" w:cs="Times New Roman"/>
          <w:color w:val="000000"/>
          <w:sz w:val="26"/>
          <w:szCs w:val="26"/>
          <w:lang w:eastAsia="ru-RU" w:bidi="ru-RU"/>
        </w:rPr>
      </w:pPr>
      <w:r w:rsidRPr="008F531E">
        <w:rPr>
          <w:rFonts w:ascii="Times New Roman" w:eastAsia="Times New Roman" w:hAnsi="Times New Roman" w:cs="Times New Roman"/>
          <w:color w:val="000000"/>
          <w:sz w:val="26"/>
          <w:szCs w:val="26"/>
          <w:lang w:eastAsia="ru-RU" w:bidi="ru-RU"/>
        </w:rPr>
        <w:t>^</w:t>
      </w:r>
      <w:r w:rsidRPr="00BA51DE">
        <w:rPr>
          <w:rFonts w:ascii="Times New Roman" w:eastAsia="Times New Roman" w:hAnsi="Times New Roman" w:cs="Times New Roman"/>
          <w:color w:val="000000"/>
          <w:sz w:val="24"/>
          <w:szCs w:val="24"/>
          <w:lang w:eastAsia="ru-RU" w:bidi="ru-RU"/>
        </w:rPr>
        <w:t>Указывается один из вариантов: заявление о выдаче разрешения на строительство,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w:t>
      </w:r>
    </w:p>
    <w:p w:rsidR="008F531E" w:rsidRPr="008F531E" w:rsidRDefault="008F531E" w:rsidP="005A3F6E">
      <w:pPr>
        <w:widowControl w:val="0"/>
        <w:spacing w:after="0" w:line="240" w:lineRule="auto"/>
        <w:ind w:right="102"/>
        <w:rPr>
          <w:rFonts w:ascii="Arial Unicode MS" w:eastAsia="Arial Unicode MS" w:hAnsi="Arial Unicode MS" w:cs="Arial Unicode MS"/>
          <w:color w:val="000000"/>
          <w:sz w:val="2"/>
          <w:szCs w:val="2"/>
          <w:lang w:eastAsia="ru-RU" w:bidi="ru-RU"/>
        </w:rPr>
        <w:sectPr w:rsidR="008F531E" w:rsidRPr="008F531E">
          <w:pgSz w:w="11900" w:h="16840"/>
          <w:pgMar w:top="360" w:right="360" w:bottom="360" w:left="360" w:header="0" w:footer="3" w:gutter="0"/>
          <w:cols w:space="720"/>
          <w:noEndnote/>
          <w:docGrid w:linePitch="360"/>
        </w:sectPr>
      </w:pPr>
    </w:p>
    <w:p w:rsidR="008F531E" w:rsidRPr="008F531E" w:rsidRDefault="008F531E" w:rsidP="005A3F6E">
      <w:pPr>
        <w:widowControl w:val="0"/>
        <w:spacing w:after="0" w:line="240" w:lineRule="auto"/>
        <w:ind w:right="102"/>
        <w:rPr>
          <w:rFonts w:ascii="Arial Unicode MS" w:eastAsia="Arial Unicode MS" w:hAnsi="Arial Unicode MS" w:cs="Arial Unicode MS"/>
          <w:color w:val="000000"/>
          <w:sz w:val="2"/>
          <w:szCs w:val="2"/>
          <w:lang w:eastAsia="ru-RU" w:bidi="ru-RU"/>
        </w:rPr>
      </w:pPr>
    </w:p>
    <w:p w:rsidR="004B33EB" w:rsidRPr="004B33EB" w:rsidRDefault="004B33EB" w:rsidP="004B33EB">
      <w:pPr>
        <w:framePr w:w="15125" w:h="2851" w:hRule="exact" w:wrap="none" w:vAnchor="page" w:hAnchor="page" w:x="751" w:y="631"/>
        <w:widowControl w:val="0"/>
        <w:spacing w:after="0" w:line="322" w:lineRule="exact"/>
        <w:ind w:left="9639" w:right="102"/>
        <w:jc w:val="center"/>
        <w:rPr>
          <w:rFonts w:ascii="Times New Roman" w:eastAsia="Times New Roman" w:hAnsi="Times New Roman" w:cs="Times New Roman"/>
          <w:color w:val="000000"/>
          <w:sz w:val="24"/>
          <w:szCs w:val="24"/>
          <w:lang w:eastAsia="ru-RU" w:bidi="ru-RU"/>
        </w:rPr>
      </w:pPr>
      <w:r w:rsidRPr="004B33EB">
        <w:rPr>
          <w:rFonts w:ascii="Times New Roman" w:eastAsia="Times New Roman" w:hAnsi="Times New Roman" w:cs="Times New Roman"/>
          <w:color w:val="000000"/>
          <w:sz w:val="24"/>
          <w:szCs w:val="24"/>
          <w:lang w:eastAsia="ru-RU" w:bidi="ru-RU"/>
        </w:rPr>
        <w:t>Приложение № 14</w:t>
      </w:r>
    </w:p>
    <w:p w:rsidR="004B33EB" w:rsidRPr="004B33EB" w:rsidRDefault="004B33EB" w:rsidP="004B33EB">
      <w:pPr>
        <w:framePr w:w="15125" w:h="2851" w:hRule="exact" w:wrap="none" w:vAnchor="page" w:hAnchor="page" w:x="751" w:y="631"/>
        <w:widowControl w:val="0"/>
        <w:spacing w:after="0" w:line="240" w:lineRule="auto"/>
        <w:ind w:left="10915" w:right="102"/>
        <w:rPr>
          <w:rFonts w:ascii="Times New Roman" w:eastAsia="Times New Roman" w:hAnsi="Times New Roman" w:cs="Times New Roman"/>
          <w:color w:val="000000"/>
          <w:sz w:val="24"/>
          <w:szCs w:val="24"/>
          <w:lang w:eastAsia="ru-RU" w:bidi="ru-RU"/>
        </w:rPr>
      </w:pPr>
      <w:r w:rsidRPr="004B33EB">
        <w:rPr>
          <w:rFonts w:ascii="Times New Roman" w:eastAsia="Times New Roman" w:hAnsi="Times New Roman" w:cs="Times New Roman"/>
          <w:color w:val="000000"/>
          <w:sz w:val="24"/>
          <w:szCs w:val="24"/>
          <w:lang w:eastAsia="ru-RU" w:bidi="ru-RU"/>
        </w:rPr>
        <w:t>к Административному регламенту предоставления государственной и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8F531E" w:rsidRDefault="008F531E" w:rsidP="005A3F6E">
      <w:pPr>
        <w:tabs>
          <w:tab w:val="left" w:pos="6810"/>
        </w:tabs>
        <w:ind w:right="102"/>
      </w:pPr>
    </w:p>
    <w:p w:rsidR="008F531E" w:rsidRPr="008F531E" w:rsidRDefault="008F531E" w:rsidP="005A3F6E">
      <w:pPr>
        <w:ind w:right="102"/>
      </w:pPr>
    </w:p>
    <w:p w:rsidR="008F531E" w:rsidRPr="0003366D" w:rsidRDefault="008F531E" w:rsidP="004B33EB">
      <w:pPr>
        <w:framePr w:w="15125" w:h="436" w:hRule="exact" w:wrap="none" w:vAnchor="page" w:hAnchor="page" w:x="841" w:y="3961"/>
        <w:widowControl w:val="0"/>
        <w:spacing w:after="48" w:line="240" w:lineRule="auto"/>
        <w:ind w:right="102"/>
        <w:jc w:val="center"/>
        <w:rPr>
          <w:rFonts w:ascii="Times New Roman" w:eastAsia="Times New Roman" w:hAnsi="Times New Roman" w:cs="Times New Roman"/>
          <w:b/>
          <w:bCs/>
          <w:color w:val="000000"/>
          <w:lang w:eastAsia="ru-RU" w:bidi="ru-RU"/>
        </w:rPr>
      </w:pPr>
      <w:r w:rsidRPr="0003366D">
        <w:rPr>
          <w:rFonts w:ascii="Times New Roman" w:eastAsia="Times New Roman" w:hAnsi="Times New Roman" w:cs="Times New Roman"/>
          <w:b/>
          <w:bCs/>
          <w:color w:val="000000"/>
          <w:lang w:eastAsia="ru-RU" w:bidi="ru-RU"/>
        </w:rPr>
        <w:t>Состав, последовательность и сроки выполнения административных процедур (действий) при предоставлении муниципальной услуги</w:t>
      </w:r>
    </w:p>
    <w:tbl>
      <w:tblPr>
        <w:tblpPr w:leftFromText="180" w:rightFromText="180" w:vertAnchor="text" w:horzAnchor="margin" w:tblpXSpec="center" w:tblpY="3432"/>
        <w:tblOverlap w:val="never"/>
        <w:tblW w:w="0" w:type="auto"/>
        <w:tblLayout w:type="fixed"/>
        <w:tblCellMar>
          <w:left w:w="10" w:type="dxa"/>
          <w:right w:w="10" w:type="dxa"/>
        </w:tblCellMar>
        <w:tblLook w:val="04A0" w:firstRow="1" w:lastRow="0" w:firstColumn="1" w:lastColumn="0" w:noHBand="0" w:noVBand="1"/>
      </w:tblPr>
      <w:tblGrid>
        <w:gridCol w:w="2165"/>
        <w:gridCol w:w="3259"/>
        <w:gridCol w:w="1699"/>
        <w:gridCol w:w="1709"/>
        <w:gridCol w:w="2002"/>
        <w:gridCol w:w="1944"/>
        <w:gridCol w:w="2347"/>
      </w:tblGrid>
      <w:tr w:rsidR="006540C4" w:rsidRPr="006540C4" w:rsidTr="004B33EB">
        <w:trPr>
          <w:trHeight w:hRule="exact" w:val="1574"/>
        </w:trPr>
        <w:tc>
          <w:tcPr>
            <w:tcW w:w="2165" w:type="dxa"/>
            <w:tcBorders>
              <w:top w:val="single" w:sz="4" w:space="0" w:color="auto"/>
              <w:left w:val="single" w:sz="4" w:space="0" w:color="auto"/>
            </w:tcBorders>
            <w:shd w:val="clear" w:color="auto" w:fill="FFFFFF"/>
            <w:vAlign w:val="center"/>
          </w:tcPr>
          <w:p w:rsidR="006540C4" w:rsidRPr="006540C4" w:rsidRDefault="006540C4" w:rsidP="004B33EB">
            <w:pPr>
              <w:widowControl w:val="0"/>
              <w:spacing w:after="0" w:line="240" w:lineRule="auto"/>
              <w:ind w:right="102"/>
              <w:jc w:val="center"/>
              <w:rPr>
                <w:rFonts w:ascii="Times New Roman" w:eastAsia="Times New Roman" w:hAnsi="Times New Roman" w:cs="Times New Roman"/>
                <w:color w:val="000000"/>
                <w:lang w:eastAsia="ru-RU" w:bidi="ru-RU"/>
              </w:rPr>
            </w:pPr>
            <w:r w:rsidRPr="006540C4">
              <w:rPr>
                <w:rFonts w:ascii="Times New Roman" w:eastAsia="Times New Roman" w:hAnsi="Times New Roman" w:cs="Times New Roman"/>
                <w:bCs/>
                <w:color w:val="000000"/>
                <w:lang w:eastAsia="ru-RU" w:bidi="ru-RU"/>
              </w:rPr>
              <w:t>Основание для начала</w:t>
            </w:r>
            <w:r>
              <w:rPr>
                <w:rFonts w:ascii="Times New Roman" w:eastAsia="Times New Roman" w:hAnsi="Times New Roman" w:cs="Times New Roman"/>
                <w:bCs/>
                <w:color w:val="000000"/>
                <w:lang w:eastAsia="ru-RU" w:bidi="ru-RU"/>
              </w:rPr>
              <w:t xml:space="preserve"> </w:t>
            </w:r>
            <w:r w:rsidRPr="006540C4">
              <w:rPr>
                <w:rFonts w:ascii="Times New Roman" w:eastAsia="Times New Roman" w:hAnsi="Times New Roman" w:cs="Times New Roman"/>
                <w:bCs/>
                <w:color w:val="000000"/>
                <w:lang w:eastAsia="ru-RU" w:bidi="ru-RU"/>
              </w:rPr>
              <w:t>административной</w:t>
            </w:r>
          </w:p>
          <w:p w:rsidR="006540C4" w:rsidRPr="006540C4" w:rsidRDefault="006540C4" w:rsidP="004B33EB">
            <w:pPr>
              <w:widowControl w:val="0"/>
              <w:spacing w:after="0" w:line="240" w:lineRule="auto"/>
              <w:ind w:right="102"/>
              <w:jc w:val="center"/>
              <w:rPr>
                <w:rFonts w:ascii="Times New Roman" w:eastAsia="Times New Roman" w:hAnsi="Times New Roman" w:cs="Times New Roman"/>
                <w:color w:val="000000"/>
                <w:lang w:eastAsia="ru-RU" w:bidi="ru-RU"/>
              </w:rPr>
            </w:pPr>
            <w:r w:rsidRPr="006540C4">
              <w:rPr>
                <w:rFonts w:ascii="Times New Roman" w:eastAsia="Times New Roman" w:hAnsi="Times New Roman" w:cs="Times New Roman"/>
                <w:bCs/>
                <w:color w:val="000000"/>
                <w:lang w:eastAsia="ru-RU" w:bidi="ru-RU"/>
              </w:rPr>
              <w:t>процедуры</w:t>
            </w:r>
          </w:p>
        </w:tc>
        <w:tc>
          <w:tcPr>
            <w:tcW w:w="3259" w:type="dxa"/>
            <w:tcBorders>
              <w:top w:val="single" w:sz="4" w:space="0" w:color="auto"/>
              <w:left w:val="single" w:sz="4" w:space="0" w:color="auto"/>
            </w:tcBorders>
            <w:shd w:val="clear" w:color="auto" w:fill="FFFFFF"/>
            <w:vAlign w:val="center"/>
          </w:tcPr>
          <w:p w:rsidR="006540C4" w:rsidRPr="006540C4" w:rsidRDefault="006540C4" w:rsidP="004B33EB">
            <w:pPr>
              <w:widowControl w:val="0"/>
              <w:spacing w:after="60" w:line="240" w:lineRule="auto"/>
              <w:ind w:right="102"/>
              <w:jc w:val="center"/>
              <w:rPr>
                <w:rFonts w:ascii="Times New Roman" w:eastAsia="Times New Roman" w:hAnsi="Times New Roman" w:cs="Times New Roman"/>
                <w:color w:val="000000"/>
                <w:lang w:eastAsia="ru-RU" w:bidi="ru-RU"/>
              </w:rPr>
            </w:pPr>
            <w:r w:rsidRPr="006540C4">
              <w:rPr>
                <w:rFonts w:ascii="Times New Roman" w:eastAsia="Times New Roman" w:hAnsi="Times New Roman" w:cs="Times New Roman"/>
                <w:bCs/>
                <w:color w:val="000000"/>
                <w:lang w:eastAsia="ru-RU" w:bidi="ru-RU"/>
              </w:rPr>
              <w:t>Содержание</w:t>
            </w:r>
            <w:r>
              <w:rPr>
                <w:rFonts w:ascii="Times New Roman" w:eastAsia="Times New Roman" w:hAnsi="Times New Roman" w:cs="Times New Roman"/>
                <w:bCs/>
                <w:color w:val="000000"/>
                <w:lang w:eastAsia="ru-RU" w:bidi="ru-RU"/>
              </w:rPr>
              <w:t xml:space="preserve"> </w:t>
            </w:r>
            <w:r w:rsidRPr="006540C4">
              <w:rPr>
                <w:rFonts w:ascii="Times New Roman" w:eastAsia="Times New Roman" w:hAnsi="Times New Roman" w:cs="Times New Roman"/>
                <w:bCs/>
                <w:color w:val="000000"/>
                <w:lang w:eastAsia="ru-RU" w:bidi="ru-RU"/>
              </w:rPr>
              <w:t>административных действий</w:t>
            </w:r>
          </w:p>
        </w:tc>
        <w:tc>
          <w:tcPr>
            <w:tcW w:w="1699" w:type="dxa"/>
            <w:tcBorders>
              <w:top w:val="single" w:sz="4" w:space="0" w:color="auto"/>
              <w:left w:val="single" w:sz="4" w:space="0" w:color="auto"/>
            </w:tcBorders>
            <w:shd w:val="clear" w:color="auto" w:fill="FFFFFF"/>
            <w:vAlign w:val="center"/>
          </w:tcPr>
          <w:p w:rsidR="006540C4" w:rsidRPr="006540C4" w:rsidRDefault="006540C4" w:rsidP="004B33EB">
            <w:pPr>
              <w:widowControl w:val="0"/>
              <w:spacing w:after="0" w:line="240" w:lineRule="auto"/>
              <w:ind w:right="102"/>
              <w:jc w:val="center"/>
              <w:rPr>
                <w:rFonts w:ascii="Times New Roman" w:eastAsia="Times New Roman" w:hAnsi="Times New Roman" w:cs="Times New Roman"/>
                <w:color w:val="000000"/>
                <w:lang w:eastAsia="ru-RU" w:bidi="ru-RU"/>
              </w:rPr>
            </w:pPr>
            <w:r w:rsidRPr="006540C4">
              <w:rPr>
                <w:rFonts w:ascii="Times New Roman" w:eastAsia="Times New Roman" w:hAnsi="Times New Roman" w:cs="Times New Roman"/>
                <w:bCs/>
                <w:color w:val="000000"/>
                <w:lang w:eastAsia="ru-RU" w:bidi="ru-RU"/>
              </w:rPr>
              <w:t>Срок</w:t>
            </w:r>
          </w:p>
          <w:p w:rsidR="006540C4" w:rsidRPr="006540C4" w:rsidRDefault="006540C4" w:rsidP="004B33EB">
            <w:pPr>
              <w:widowControl w:val="0"/>
              <w:spacing w:after="0" w:line="240" w:lineRule="auto"/>
              <w:ind w:right="102"/>
              <w:jc w:val="center"/>
              <w:rPr>
                <w:rFonts w:ascii="Times New Roman" w:eastAsia="Times New Roman" w:hAnsi="Times New Roman" w:cs="Times New Roman"/>
                <w:color w:val="000000"/>
                <w:lang w:eastAsia="ru-RU" w:bidi="ru-RU"/>
              </w:rPr>
            </w:pPr>
            <w:r w:rsidRPr="006540C4">
              <w:rPr>
                <w:rFonts w:ascii="Times New Roman" w:eastAsia="Times New Roman" w:hAnsi="Times New Roman" w:cs="Times New Roman"/>
                <w:bCs/>
                <w:color w:val="000000"/>
                <w:lang w:eastAsia="ru-RU" w:bidi="ru-RU"/>
              </w:rPr>
              <w:t>выполнения</w:t>
            </w:r>
          </w:p>
          <w:p w:rsidR="006540C4" w:rsidRPr="006540C4" w:rsidRDefault="006540C4" w:rsidP="004B33EB">
            <w:pPr>
              <w:widowControl w:val="0"/>
              <w:spacing w:after="0" w:line="240" w:lineRule="auto"/>
              <w:ind w:right="102"/>
              <w:jc w:val="center"/>
              <w:rPr>
                <w:rFonts w:ascii="Times New Roman" w:eastAsia="Times New Roman" w:hAnsi="Times New Roman" w:cs="Times New Roman"/>
                <w:color w:val="000000"/>
                <w:lang w:eastAsia="ru-RU" w:bidi="ru-RU"/>
              </w:rPr>
            </w:pPr>
            <w:r w:rsidRPr="006540C4">
              <w:rPr>
                <w:rFonts w:ascii="Times New Roman" w:eastAsia="Times New Roman" w:hAnsi="Times New Roman" w:cs="Times New Roman"/>
                <w:bCs/>
                <w:color w:val="000000"/>
                <w:lang w:eastAsia="ru-RU" w:bidi="ru-RU"/>
              </w:rPr>
              <w:t>административных</w:t>
            </w:r>
            <w:r>
              <w:rPr>
                <w:rFonts w:ascii="Times New Roman" w:eastAsia="Times New Roman" w:hAnsi="Times New Roman" w:cs="Times New Roman"/>
                <w:bCs/>
                <w:color w:val="000000"/>
                <w:lang w:eastAsia="ru-RU" w:bidi="ru-RU"/>
              </w:rPr>
              <w:t xml:space="preserve"> </w:t>
            </w:r>
            <w:r w:rsidRPr="006540C4">
              <w:rPr>
                <w:rFonts w:ascii="Times New Roman" w:eastAsia="Times New Roman" w:hAnsi="Times New Roman" w:cs="Times New Roman"/>
                <w:bCs/>
                <w:color w:val="000000"/>
                <w:lang w:eastAsia="ru-RU" w:bidi="ru-RU"/>
              </w:rPr>
              <w:t>действий</w:t>
            </w:r>
          </w:p>
        </w:tc>
        <w:tc>
          <w:tcPr>
            <w:tcW w:w="1709" w:type="dxa"/>
            <w:tcBorders>
              <w:top w:val="single" w:sz="4" w:space="0" w:color="auto"/>
              <w:left w:val="single" w:sz="4" w:space="0" w:color="auto"/>
            </w:tcBorders>
            <w:shd w:val="clear" w:color="auto" w:fill="FFFFFF"/>
            <w:vAlign w:val="bottom"/>
          </w:tcPr>
          <w:p w:rsidR="006540C4" w:rsidRPr="006540C4" w:rsidRDefault="006540C4" w:rsidP="004B33EB">
            <w:pPr>
              <w:widowControl w:val="0"/>
              <w:spacing w:after="0" w:line="240" w:lineRule="auto"/>
              <w:ind w:right="102"/>
              <w:rPr>
                <w:rFonts w:ascii="Times New Roman" w:eastAsia="Times New Roman" w:hAnsi="Times New Roman" w:cs="Times New Roman"/>
                <w:color w:val="000000"/>
                <w:lang w:eastAsia="ru-RU" w:bidi="ru-RU"/>
              </w:rPr>
            </w:pPr>
            <w:r w:rsidRPr="006540C4">
              <w:rPr>
                <w:rFonts w:ascii="Times New Roman" w:eastAsia="Times New Roman" w:hAnsi="Times New Roman" w:cs="Times New Roman"/>
                <w:bCs/>
                <w:color w:val="000000"/>
                <w:lang w:eastAsia="ru-RU" w:bidi="ru-RU"/>
              </w:rPr>
              <w:t>Должностное</w:t>
            </w:r>
          </w:p>
          <w:p w:rsidR="006540C4" w:rsidRPr="006540C4" w:rsidRDefault="006540C4" w:rsidP="004B33EB">
            <w:pPr>
              <w:widowControl w:val="0"/>
              <w:spacing w:after="0" w:line="240" w:lineRule="auto"/>
              <w:ind w:right="102"/>
              <w:jc w:val="center"/>
              <w:rPr>
                <w:rFonts w:ascii="Times New Roman" w:eastAsia="Times New Roman" w:hAnsi="Times New Roman" w:cs="Times New Roman"/>
                <w:color w:val="000000"/>
                <w:lang w:eastAsia="ru-RU" w:bidi="ru-RU"/>
              </w:rPr>
            </w:pPr>
            <w:r w:rsidRPr="006540C4">
              <w:rPr>
                <w:rFonts w:ascii="Times New Roman" w:eastAsia="Times New Roman" w:hAnsi="Times New Roman" w:cs="Times New Roman"/>
                <w:bCs/>
                <w:color w:val="000000"/>
                <w:lang w:eastAsia="ru-RU" w:bidi="ru-RU"/>
              </w:rPr>
              <w:t>лицо,</w:t>
            </w:r>
            <w:r>
              <w:rPr>
                <w:rFonts w:ascii="Times New Roman" w:eastAsia="Times New Roman" w:hAnsi="Times New Roman" w:cs="Times New Roman"/>
                <w:bCs/>
                <w:color w:val="000000"/>
                <w:lang w:eastAsia="ru-RU" w:bidi="ru-RU"/>
              </w:rPr>
              <w:t xml:space="preserve"> о</w:t>
            </w:r>
            <w:r w:rsidRPr="006540C4">
              <w:rPr>
                <w:rFonts w:ascii="Times New Roman" w:eastAsia="Times New Roman" w:hAnsi="Times New Roman" w:cs="Times New Roman"/>
                <w:bCs/>
                <w:color w:val="000000"/>
                <w:lang w:eastAsia="ru-RU" w:bidi="ru-RU"/>
              </w:rPr>
              <w:t>тветственное</w:t>
            </w:r>
          </w:p>
          <w:p w:rsidR="006540C4" w:rsidRPr="006540C4" w:rsidRDefault="006540C4" w:rsidP="004B33EB">
            <w:pPr>
              <w:widowControl w:val="0"/>
              <w:spacing w:after="0" w:line="240" w:lineRule="auto"/>
              <w:ind w:right="102"/>
              <w:jc w:val="center"/>
              <w:rPr>
                <w:rFonts w:ascii="Times New Roman" w:eastAsia="Times New Roman" w:hAnsi="Times New Roman" w:cs="Times New Roman"/>
                <w:color w:val="000000"/>
                <w:lang w:eastAsia="ru-RU" w:bidi="ru-RU"/>
              </w:rPr>
            </w:pPr>
            <w:r w:rsidRPr="006540C4">
              <w:rPr>
                <w:rFonts w:ascii="Times New Roman" w:eastAsia="Times New Roman" w:hAnsi="Times New Roman" w:cs="Times New Roman"/>
                <w:bCs/>
                <w:color w:val="000000"/>
                <w:lang w:eastAsia="ru-RU" w:bidi="ru-RU"/>
              </w:rPr>
              <w:t>за</w:t>
            </w:r>
            <w:r>
              <w:rPr>
                <w:rFonts w:ascii="Times New Roman" w:eastAsia="Times New Roman" w:hAnsi="Times New Roman" w:cs="Times New Roman"/>
                <w:bCs/>
                <w:color w:val="000000"/>
                <w:lang w:eastAsia="ru-RU" w:bidi="ru-RU"/>
              </w:rPr>
              <w:t xml:space="preserve"> </w:t>
            </w:r>
            <w:r w:rsidRPr="006540C4">
              <w:rPr>
                <w:rFonts w:ascii="Times New Roman" w:eastAsia="Times New Roman" w:hAnsi="Times New Roman" w:cs="Times New Roman"/>
                <w:bCs/>
                <w:color w:val="000000"/>
                <w:lang w:eastAsia="ru-RU" w:bidi="ru-RU"/>
              </w:rPr>
              <w:t>выполнение</w:t>
            </w:r>
          </w:p>
          <w:p w:rsidR="006540C4" w:rsidRPr="006540C4" w:rsidRDefault="006540C4" w:rsidP="004B33EB">
            <w:pPr>
              <w:widowControl w:val="0"/>
              <w:spacing w:after="0" w:line="240" w:lineRule="auto"/>
              <w:ind w:right="102"/>
              <w:jc w:val="center"/>
              <w:rPr>
                <w:rFonts w:ascii="Times New Roman" w:eastAsia="Times New Roman" w:hAnsi="Times New Roman" w:cs="Times New Roman"/>
                <w:color w:val="000000"/>
                <w:lang w:eastAsia="ru-RU" w:bidi="ru-RU"/>
              </w:rPr>
            </w:pPr>
            <w:r w:rsidRPr="006540C4">
              <w:rPr>
                <w:rFonts w:ascii="Times New Roman" w:eastAsia="Times New Roman" w:hAnsi="Times New Roman" w:cs="Times New Roman"/>
                <w:bCs/>
                <w:color w:val="000000"/>
                <w:lang w:eastAsia="ru-RU" w:bidi="ru-RU"/>
              </w:rPr>
              <w:t>административного</w:t>
            </w:r>
            <w:r>
              <w:rPr>
                <w:rFonts w:ascii="Times New Roman" w:eastAsia="Times New Roman" w:hAnsi="Times New Roman" w:cs="Times New Roman"/>
                <w:bCs/>
                <w:color w:val="000000"/>
                <w:lang w:eastAsia="ru-RU" w:bidi="ru-RU"/>
              </w:rPr>
              <w:t xml:space="preserve"> </w:t>
            </w:r>
            <w:r w:rsidRPr="006540C4">
              <w:rPr>
                <w:rFonts w:ascii="Times New Roman" w:eastAsia="Times New Roman" w:hAnsi="Times New Roman" w:cs="Times New Roman"/>
                <w:bCs/>
                <w:color w:val="000000"/>
                <w:lang w:eastAsia="ru-RU" w:bidi="ru-RU"/>
              </w:rPr>
              <w:t>действия</w:t>
            </w:r>
          </w:p>
        </w:tc>
        <w:tc>
          <w:tcPr>
            <w:tcW w:w="2002" w:type="dxa"/>
            <w:tcBorders>
              <w:top w:val="single" w:sz="4" w:space="0" w:color="auto"/>
              <w:left w:val="single" w:sz="4" w:space="0" w:color="auto"/>
            </w:tcBorders>
            <w:shd w:val="clear" w:color="auto" w:fill="FFFFFF"/>
            <w:vAlign w:val="center"/>
          </w:tcPr>
          <w:p w:rsidR="006540C4" w:rsidRPr="006540C4" w:rsidRDefault="006540C4" w:rsidP="004B33EB">
            <w:pPr>
              <w:widowControl w:val="0"/>
              <w:spacing w:after="0" w:line="240" w:lineRule="auto"/>
              <w:ind w:right="102"/>
              <w:jc w:val="center"/>
              <w:rPr>
                <w:rFonts w:ascii="Times New Roman" w:eastAsia="Times New Roman" w:hAnsi="Times New Roman" w:cs="Times New Roman"/>
                <w:color w:val="000000"/>
                <w:lang w:eastAsia="ru-RU" w:bidi="ru-RU"/>
              </w:rPr>
            </w:pPr>
            <w:r w:rsidRPr="006540C4">
              <w:rPr>
                <w:rFonts w:ascii="Times New Roman" w:eastAsia="Times New Roman" w:hAnsi="Times New Roman" w:cs="Times New Roman"/>
                <w:bCs/>
                <w:color w:val="000000"/>
                <w:lang w:eastAsia="ru-RU" w:bidi="ru-RU"/>
              </w:rPr>
              <w:t>Место выполнения административного действия/ используемая информационная система</w:t>
            </w:r>
          </w:p>
        </w:tc>
        <w:tc>
          <w:tcPr>
            <w:tcW w:w="1944" w:type="dxa"/>
            <w:tcBorders>
              <w:top w:val="single" w:sz="4" w:space="0" w:color="auto"/>
              <w:left w:val="single" w:sz="4" w:space="0" w:color="auto"/>
            </w:tcBorders>
            <w:shd w:val="clear" w:color="auto" w:fill="FFFFFF"/>
            <w:vAlign w:val="center"/>
          </w:tcPr>
          <w:p w:rsidR="006540C4" w:rsidRPr="006540C4" w:rsidRDefault="006540C4" w:rsidP="004B33EB">
            <w:pPr>
              <w:widowControl w:val="0"/>
              <w:spacing w:after="0" w:line="240" w:lineRule="auto"/>
              <w:ind w:right="102"/>
              <w:jc w:val="center"/>
              <w:rPr>
                <w:rFonts w:ascii="Times New Roman" w:eastAsia="Times New Roman" w:hAnsi="Times New Roman" w:cs="Times New Roman"/>
                <w:color w:val="000000"/>
                <w:lang w:eastAsia="ru-RU" w:bidi="ru-RU"/>
              </w:rPr>
            </w:pPr>
            <w:r w:rsidRPr="006540C4">
              <w:rPr>
                <w:rFonts w:ascii="Times New Roman" w:eastAsia="Times New Roman" w:hAnsi="Times New Roman" w:cs="Times New Roman"/>
                <w:bCs/>
                <w:color w:val="000000"/>
                <w:lang w:eastAsia="ru-RU" w:bidi="ru-RU"/>
              </w:rPr>
              <w:t>Критерии</w:t>
            </w:r>
          </w:p>
          <w:p w:rsidR="006540C4" w:rsidRPr="006540C4" w:rsidRDefault="006540C4" w:rsidP="004B33EB">
            <w:pPr>
              <w:widowControl w:val="0"/>
              <w:spacing w:after="0" w:line="240" w:lineRule="auto"/>
              <w:ind w:right="102"/>
              <w:jc w:val="center"/>
              <w:rPr>
                <w:rFonts w:ascii="Times New Roman" w:eastAsia="Times New Roman" w:hAnsi="Times New Roman" w:cs="Times New Roman"/>
                <w:color w:val="000000"/>
                <w:lang w:eastAsia="ru-RU" w:bidi="ru-RU"/>
              </w:rPr>
            </w:pPr>
            <w:r w:rsidRPr="006540C4">
              <w:rPr>
                <w:rFonts w:ascii="Times New Roman" w:eastAsia="Times New Roman" w:hAnsi="Times New Roman" w:cs="Times New Roman"/>
                <w:bCs/>
                <w:color w:val="000000"/>
                <w:lang w:eastAsia="ru-RU" w:bidi="ru-RU"/>
              </w:rPr>
              <w:t>принятия</w:t>
            </w:r>
          </w:p>
          <w:p w:rsidR="006540C4" w:rsidRPr="006540C4" w:rsidRDefault="006540C4" w:rsidP="004B33EB">
            <w:pPr>
              <w:widowControl w:val="0"/>
              <w:spacing w:after="0" w:line="240" w:lineRule="auto"/>
              <w:ind w:right="102"/>
              <w:jc w:val="center"/>
              <w:rPr>
                <w:rFonts w:ascii="Times New Roman" w:eastAsia="Times New Roman" w:hAnsi="Times New Roman" w:cs="Times New Roman"/>
                <w:color w:val="000000"/>
                <w:lang w:eastAsia="ru-RU" w:bidi="ru-RU"/>
              </w:rPr>
            </w:pPr>
            <w:r w:rsidRPr="006540C4">
              <w:rPr>
                <w:rFonts w:ascii="Times New Roman" w:eastAsia="Times New Roman" w:hAnsi="Times New Roman" w:cs="Times New Roman"/>
                <w:bCs/>
                <w:color w:val="000000"/>
                <w:lang w:eastAsia="ru-RU" w:bidi="ru-RU"/>
              </w:rPr>
              <w:t>решения</w:t>
            </w:r>
          </w:p>
        </w:tc>
        <w:tc>
          <w:tcPr>
            <w:tcW w:w="2347" w:type="dxa"/>
            <w:tcBorders>
              <w:top w:val="single" w:sz="4" w:space="0" w:color="auto"/>
              <w:left w:val="single" w:sz="4" w:space="0" w:color="auto"/>
              <w:right w:val="single" w:sz="4" w:space="0" w:color="auto"/>
            </w:tcBorders>
            <w:shd w:val="clear" w:color="auto" w:fill="FFFFFF"/>
            <w:vAlign w:val="center"/>
          </w:tcPr>
          <w:p w:rsidR="006540C4" w:rsidRPr="006540C4" w:rsidRDefault="006540C4" w:rsidP="004B33EB">
            <w:pPr>
              <w:widowControl w:val="0"/>
              <w:spacing w:after="0" w:line="240" w:lineRule="auto"/>
              <w:ind w:right="102"/>
              <w:jc w:val="center"/>
              <w:rPr>
                <w:rFonts w:ascii="Times New Roman" w:eastAsia="Times New Roman" w:hAnsi="Times New Roman" w:cs="Times New Roman"/>
                <w:color w:val="000000"/>
                <w:lang w:eastAsia="ru-RU" w:bidi="ru-RU"/>
              </w:rPr>
            </w:pPr>
            <w:r w:rsidRPr="006540C4">
              <w:rPr>
                <w:rFonts w:ascii="Times New Roman" w:eastAsia="Times New Roman" w:hAnsi="Times New Roman" w:cs="Times New Roman"/>
                <w:bCs/>
                <w:color w:val="000000"/>
                <w:lang w:eastAsia="ru-RU" w:bidi="ru-RU"/>
              </w:rPr>
              <w:t>Результат</w:t>
            </w:r>
          </w:p>
          <w:p w:rsidR="006540C4" w:rsidRPr="006540C4" w:rsidRDefault="006540C4" w:rsidP="004B33EB">
            <w:pPr>
              <w:widowControl w:val="0"/>
              <w:spacing w:after="0" w:line="240" w:lineRule="auto"/>
              <w:ind w:right="102"/>
              <w:jc w:val="center"/>
              <w:rPr>
                <w:rFonts w:ascii="Times New Roman" w:eastAsia="Times New Roman" w:hAnsi="Times New Roman" w:cs="Times New Roman"/>
                <w:color w:val="000000"/>
                <w:lang w:eastAsia="ru-RU" w:bidi="ru-RU"/>
              </w:rPr>
            </w:pPr>
            <w:r w:rsidRPr="006540C4">
              <w:rPr>
                <w:rFonts w:ascii="Times New Roman" w:eastAsia="Times New Roman" w:hAnsi="Times New Roman" w:cs="Times New Roman"/>
                <w:bCs/>
                <w:color w:val="000000"/>
                <w:lang w:eastAsia="ru-RU" w:bidi="ru-RU"/>
              </w:rPr>
              <w:t>административного действия, способ фиксации</w:t>
            </w:r>
          </w:p>
        </w:tc>
      </w:tr>
      <w:tr w:rsidR="006540C4" w:rsidRPr="006540C4" w:rsidTr="004B33EB">
        <w:trPr>
          <w:trHeight w:hRule="exact" w:val="288"/>
        </w:trPr>
        <w:tc>
          <w:tcPr>
            <w:tcW w:w="2165" w:type="dxa"/>
            <w:tcBorders>
              <w:top w:val="single" w:sz="4" w:space="0" w:color="auto"/>
              <w:left w:val="single" w:sz="4" w:space="0" w:color="auto"/>
            </w:tcBorders>
            <w:shd w:val="clear" w:color="auto" w:fill="FFFFFF"/>
            <w:vAlign w:val="bottom"/>
          </w:tcPr>
          <w:p w:rsidR="006540C4" w:rsidRPr="006540C4" w:rsidRDefault="006540C4" w:rsidP="004B33EB">
            <w:pPr>
              <w:widowControl w:val="0"/>
              <w:spacing w:after="0" w:line="240" w:lineRule="auto"/>
              <w:ind w:right="102"/>
              <w:jc w:val="center"/>
              <w:rPr>
                <w:rFonts w:ascii="Times New Roman" w:eastAsia="Times New Roman" w:hAnsi="Times New Roman" w:cs="Times New Roman"/>
                <w:color w:val="000000"/>
                <w:lang w:eastAsia="ru-RU" w:bidi="ru-RU"/>
              </w:rPr>
            </w:pPr>
            <w:r w:rsidRPr="006540C4">
              <w:rPr>
                <w:rFonts w:ascii="Times New Roman" w:eastAsia="Times New Roman" w:hAnsi="Times New Roman" w:cs="Times New Roman"/>
                <w:bCs/>
                <w:color w:val="000000"/>
                <w:lang w:eastAsia="ru-RU" w:bidi="ru-RU"/>
              </w:rPr>
              <w:t>1</w:t>
            </w:r>
          </w:p>
        </w:tc>
        <w:tc>
          <w:tcPr>
            <w:tcW w:w="3259" w:type="dxa"/>
            <w:tcBorders>
              <w:top w:val="single" w:sz="4" w:space="0" w:color="auto"/>
              <w:left w:val="single" w:sz="4" w:space="0" w:color="auto"/>
            </w:tcBorders>
            <w:shd w:val="clear" w:color="auto" w:fill="FFFFFF"/>
            <w:vAlign w:val="bottom"/>
          </w:tcPr>
          <w:p w:rsidR="006540C4" w:rsidRPr="006540C4" w:rsidRDefault="006540C4" w:rsidP="004B33EB">
            <w:pPr>
              <w:widowControl w:val="0"/>
              <w:spacing w:after="0" w:line="240" w:lineRule="auto"/>
              <w:ind w:right="102"/>
              <w:jc w:val="center"/>
              <w:rPr>
                <w:rFonts w:ascii="Times New Roman" w:eastAsia="Times New Roman" w:hAnsi="Times New Roman" w:cs="Times New Roman"/>
                <w:color w:val="000000"/>
                <w:lang w:eastAsia="ru-RU" w:bidi="ru-RU"/>
              </w:rPr>
            </w:pPr>
            <w:r w:rsidRPr="006540C4">
              <w:rPr>
                <w:rFonts w:ascii="Times New Roman" w:eastAsia="Times New Roman" w:hAnsi="Times New Roman" w:cs="Times New Roman"/>
                <w:bCs/>
                <w:color w:val="000000"/>
                <w:lang w:eastAsia="ru-RU" w:bidi="ru-RU"/>
              </w:rPr>
              <w:t>2</w:t>
            </w:r>
          </w:p>
        </w:tc>
        <w:tc>
          <w:tcPr>
            <w:tcW w:w="1699" w:type="dxa"/>
            <w:tcBorders>
              <w:top w:val="single" w:sz="4" w:space="0" w:color="auto"/>
              <w:left w:val="single" w:sz="4" w:space="0" w:color="auto"/>
            </w:tcBorders>
            <w:shd w:val="clear" w:color="auto" w:fill="FFFFFF"/>
            <w:vAlign w:val="bottom"/>
          </w:tcPr>
          <w:p w:rsidR="006540C4" w:rsidRPr="006540C4" w:rsidRDefault="006540C4" w:rsidP="004B33EB">
            <w:pPr>
              <w:widowControl w:val="0"/>
              <w:spacing w:after="0" w:line="240" w:lineRule="auto"/>
              <w:ind w:right="102"/>
              <w:jc w:val="center"/>
              <w:rPr>
                <w:rFonts w:ascii="Times New Roman" w:eastAsia="Times New Roman" w:hAnsi="Times New Roman" w:cs="Times New Roman"/>
                <w:color w:val="000000"/>
                <w:lang w:eastAsia="ru-RU" w:bidi="ru-RU"/>
              </w:rPr>
            </w:pPr>
            <w:r w:rsidRPr="006540C4">
              <w:rPr>
                <w:rFonts w:ascii="Times New Roman" w:eastAsia="Times New Roman" w:hAnsi="Times New Roman" w:cs="Times New Roman"/>
                <w:bCs/>
                <w:color w:val="000000"/>
                <w:lang w:eastAsia="ru-RU" w:bidi="ru-RU"/>
              </w:rPr>
              <w:t>3</w:t>
            </w:r>
          </w:p>
        </w:tc>
        <w:tc>
          <w:tcPr>
            <w:tcW w:w="1709" w:type="dxa"/>
            <w:tcBorders>
              <w:top w:val="single" w:sz="4" w:space="0" w:color="auto"/>
              <w:left w:val="single" w:sz="4" w:space="0" w:color="auto"/>
            </w:tcBorders>
            <w:shd w:val="clear" w:color="auto" w:fill="FFFFFF"/>
            <w:vAlign w:val="bottom"/>
          </w:tcPr>
          <w:p w:rsidR="006540C4" w:rsidRPr="006540C4" w:rsidRDefault="006540C4" w:rsidP="004B33EB">
            <w:pPr>
              <w:widowControl w:val="0"/>
              <w:spacing w:after="0" w:line="240" w:lineRule="auto"/>
              <w:ind w:right="102"/>
              <w:jc w:val="center"/>
              <w:rPr>
                <w:rFonts w:ascii="Times New Roman" w:eastAsia="Times New Roman" w:hAnsi="Times New Roman" w:cs="Times New Roman"/>
                <w:color w:val="000000"/>
                <w:lang w:eastAsia="ru-RU" w:bidi="ru-RU"/>
              </w:rPr>
            </w:pPr>
            <w:r w:rsidRPr="006540C4">
              <w:rPr>
                <w:rFonts w:ascii="Times New Roman" w:eastAsia="Times New Roman" w:hAnsi="Times New Roman" w:cs="Times New Roman"/>
                <w:bCs/>
                <w:color w:val="000000"/>
                <w:lang w:eastAsia="ru-RU" w:bidi="ru-RU"/>
              </w:rPr>
              <w:t>4</w:t>
            </w:r>
          </w:p>
        </w:tc>
        <w:tc>
          <w:tcPr>
            <w:tcW w:w="2002" w:type="dxa"/>
            <w:tcBorders>
              <w:top w:val="single" w:sz="4" w:space="0" w:color="auto"/>
              <w:left w:val="single" w:sz="4" w:space="0" w:color="auto"/>
            </w:tcBorders>
            <w:shd w:val="clear" w:color="auto" w:fill="FFFFFF"/>
            <w:vAlign w:val="bottom"/>
          </w:tcPr>
          <w:p w:rsidR="006540C4" w:rsidRPr="006540C4" w:rsidRDefault="006540C4" w:rsidP="004B33EB">
            <w:pPr>
              <w:widowControl w:val="0"/>
              <w:spacing w:after="0" w:line="240" w:lineRule="auto"/>
              <w:ind w:right="102"/>
              <w:jc w:val="center"/>
              <w:rPr>
                <w:rFonts w:ascii="Times New Roman" w:eastAsia="Times New Roman" w:hAnsi="Times New Roman" w:cs="Times New Roman"/>
                <w:color w:val="000000"/>
                <w:lang w:eastAsia="ru-RU" w:bidi="ru-RU"/>
              </w:rPr>
            </w:pPr>
            <w:r w:rsidRPr="006540C4">
              <w:rPr>
                <w:rFonts w:ascii="Times New Roman" w:eastAsia="Times New Roman" w:hAnsi="Times New Roman" w:cs="Times New Roman"/>
                <w:bCs/>
                <w:color w:val="000000"/>
                <w:lang w:eastAsia="ru-RU" w:bidi="ru-RU"/>
              </w:rPr>
              <w:t>5</w:t>
            </w:r>
          </w:p>
        </w:tc>
        <w:tc>
          <w:tcPr>
            <w:tcW w:w="1944" w:type="dxa"/>
            <w:tcBorders>
              <w:top w:val="single" w:sz="4" w:space="0" w:color="auto"/>
              <w:left w:val="single" w:sz="4" w:space="0" w:color="auto"/>
            </w:tcBorders>
            <w:shd w:val="clear" w:color="auto" w:fill="FFFFFF"/>
            <w:vAlign w:val="bottom"/>
          </w:tcPr>
          <w:p w:rsidR="006540C4" w:rsidRPr="006540C4" w:rsidRDefault="006540C4" w:rsidP="004B33EB">
            <w:pPr>
              <w:widowControl w:val="0"/>
              <w:spacing w:after="0" w:line="240" w:lineRule="auto"/>
              <w:ind w:right="102"/>
              <w:jc w:val="center"/>
              <w:rPr>
                <w:rFonts w:ascii="Times New Roman" w:eastAsia="Times New Roman" w:hAnsi="Times New Roman" w:cs="Times New Roman"/>
                <w:color w:val="000000"/>
                <w:lang w:eastAsia="ru-RU" w:bidi="ru-RU"/>
              </w:rPr>
            </w:pPr>
            <w:r w:rsidRPr="006540C4">
              <w:rPr>
                <w:rFonts w:ascii="Times New Roman" w:eastAsia="Times New Roman" w:hAnsi="Times New Roman" w:cs="Times New Roman"/>
                <w:bCs/>
                <w:color w:val="000000"/>
                <w:lang w:eastAsia="ru-RU" w:bidi="ru-RU"/>
              </w:rPr>
              <w:t>6</w:t>
            </w:r>
          </w:p>
        </w:tc>
        <w:tc>
          <w:tcPr>
            <w:tcW w:w="2347" w:type="dxa"/>
            <w:tcBorders>
              <w:top w:val="single" w:sz="4" w:space="0" w:color="auto"/>
              <w:left w:val="single" w:sz="4" w:space="0" w:color="auto"/>
              <w:right w:val="single" w:sz="4" w:space="0" w:color="auto"/>
            </w:tcBorders>
            <w:shd w:val="clear" w:color="auto" w:fill="FFFFFF"/>
            <w:vAlign w:val="bottom"/>
          </w:tcPr>
          <w:p w:rsidR="006540C4" w:rsidRPr="006540C4" w:rsidRDefault="006540C4" w:rsidP="004B33EB">
            <w:pPr>
              <w:widowControl w:val="0"/>
              <w:spacing w:after="0" w:line="240" w:lineRule="auto"/>
              <w:ind w:right="102"/>
              <w:jc w:val="center"/>
              <w:rPr>
                <w:rFonts w:ascii="Times New Roman" w:eastAsia="Times New Roman" w:hAnsi="Times New Roman" w:cs="Times New Roman"/>
                <w:color w:val="000000"/>
                <w:lang w:eastAsia="ru-RU" w:bidi="ru-RU"/>
              </w:rPr>
            </w:pPr>
            <w:r w:rsidRPr="006540C4">
              <w:rPr>
                <w:rFonts w:ascii="Times New Roman" w:eastAsia="Times New Roman" w:hAnsi="Times New Roman" w:cs="Times New Roman"/>
                <w:bCs/>
                <w:color w:val="000000"/>
                <w:lang w:eastAsia="ru-RU" w:bidi="ru-RU"/>
              </w:rPr>
              <w:t>7</w:t>
            </w:r>
          </w:p>
        </w:tc>
      </w:tr>
      <w:tr w:rsidR="006540C4" w:rsidRPr="006540C4" w:rsidTr="004B33EB">
        <w:trPr>
          <w:trHeight w:hRule="exact" w:val="283"/>
        </w:trPr>
        <w:tc>
          <w:tcPr>
            <w:tcW w:w="15125" w:type="dxa"/>
            <w:gridSpan w:val="7"/>
            <w:tcBorders>
              <w:top w:val="single" w:sz="4" w:space="0" w:color="auto"/>
              <w:left w:val="single" w:sz="4" w:space="0" w:color="auto"/>
              <w:right w:val="single" w:sz="4" w:space="0" w:color="auto"/>
            </w:tcBorders>
            <w:shd w:val="clear" w:color="auto" w:fill="FFFFFF"/>
            <w:vAlign w:val="bottom"/>
          </w:tcPr>
          <w:p w:rsidR="006540C4" w:rsidRPr="006540C4" w:rsidRDefault="006540C4" w:rsidP="004B33EB">
            <w:pPr>
              <w:widowControl w:val="0"/>
              <w:spacing w:after="0" w:line="240" w:lineRule="auto"/>
              <w:ind w:left="5160" w:right="102"/>
              <w:rPr>
                <w:rFonts w:ascii="Times New Roman" w:eastAsia="Times New Roman" w:hAnsi="Times New Roman" w:cs="Times New Roman"/>
                <w:color w:val="000000"/>
                <w:lang w:eastAsia="ru-RU" w:bidi="ru-RU"/>
              </w:rPr>
            </w:pPr>
            <w:r w:rsidRPr="006540C4">
              <w:rPr>
                <w:rFonts w:ascii="Times New Roman" w:eastAsia="Times New Roman" w:hAnsi="Times New Roman" w:cs="Times New Roman"/>
                <w:bCs/>
                <w:color w:val="000000"/>
                <w:lang w:eastAsia="ru-RU" w:bidi="ru-RU"/>
              </w:rPr>
              <w:t>1. Проверка документов и регистрация заявления</w:t>
            </w:r>
          </w:p>
        </w:tc>
      </w:tr>
      <w:tr w:rsidR="006540C4" w:rsidRPr="006540C4" w:rsidTr="0003366D">
        <w:trPr>
          <w:trHeight w:hRule="exact" w:val="2824"/>
        </w:trPr>
        <w:tc>
          <w:tcPr>
            <w:tcW w:w="2165" w:type="dxa"/>
            <w:tcBorders>
              <w:top w:val="single" w:sz="4" w:space="0" w:color="auto"/>
              <w:left w:val="single" w:sz="4" w:space="0" w:color="auto"/>
              <w:bottom w:val="single" w:sz="4" w:space="0" w:color="auto"/>
            </w:tcBorders>
            <w:shd w:val="clear" w:color="auto" w:fill="FFFFFF"/>
          </w:tcPr>
          <w:p w:rsidR="006540C4" w:rsidRPr="006540C4" w:rsidRDefault="006540C4" w:rsidP="004B33EB">
            <w:pPr>
              <w:widowControl w:val="0"/>
              <w:spacing w:after="0" w:line="240" w:lineRule="auto"/>
              <w:ind w:right="102"/>
              <w:rPr>
                <w:rFonts w:ascii="Times New Roman" w:eastAsia="Times New Roman" w:hAnsi="Times New Roman" w:cs="Times New Roman"/>
                <w:color w:val="000000"/>
                <w:lang w:eastAsia="ru-RU" w:bidi="ru-RU"/>
              </w:rPr>
            </w:pPr>
            <w:r w:rsidRPr="006540C4">
              <w:rPr>
                <w:rFonts w:ascii="Times New Roman" w:eastAsia="Times New Roman" w:hAnsi="Times New Roman" w:cs="Times New Roman"/>
                <w:bCs/>
                <w:color w:val="000000"/>
                <w:lang w:eastAsia="ru-RU" w:bidi="ru-RU"/>
              </w:rPr>
              <w:t>Поступление заявления и документов для предоставления муниципальной услуги в</w:t>
            </w:r>
          </w:p>
          <w:p w:rsidR="006540C4" w:rsidRPr="006540C4" w:rsidRDefault="006540C4" w:rsidP="004B33EB">
            <w:pPr>
              <w:widowControl w:val="0"/>
              <w:spacing w:after="0" w:line="240" w:lineRule="auto"/>
              <w:ind w:right="102"/>
              <w:rPr>
                <w:rFonts w:ascii="Times New Roman" w:eastAsia="Times New Roman" w:hAnsi="Times New Roman" w:cs="Times New Roman"/>
                <w:color w:val="000000"/>
                <w:lang w:eastAsia="ru-RU" w:bidi="ru-RU"/>
              </w:rPr>
            </w:pPr>
            <w:r w:rsidRPr="006540C4">
              <w:rPr>
                <w:rFonts w:ascii="Times New Roman" w:eastAsia="Times New Roman" w:hAnsi="Times New Roman" w:cs="Times New Roman"/>
                <w:bCs/>
                <w:color w:val="000000"/>
                <w:lang w:eastAsia="ru-RU" w:bidi="ru-RU"/>
              </w:rPr>
              <w:t>Уполномоченный</w:t>
            </w:r>
          </w:p>
          <w:p w:rsidR="006540C4" w:rsidRPr="006540C4" w:rsidRDefault="006540C4" w:rsidP="004B33EB">
            <w:pPr>
              <w:widowControl w:val="0"/>
              <w:spacing w:after="0" w:line="240" w:lineRule="auto"/>
              <w:ind w:right="102"/>
              <w:rPr>
                <w:rFonts w:ascii="Times New Roman" w:eastAsia="Times New Roman" w:hAnsi="Times New Roman" w:cs="Times New Roman"/>
                <w:color w:val="000000"/>
                <w:lang w:eastAsia="ru-RU" w:bidi="ru-RU"/>
              </w:rPr>
            </w:pPr>
            <w:r w:rsidRPr="006540C4">
              <w:rPr>
                <w:rFonts w:ascii="Times New Roman" w:eastAsia="Times New Roman" w:hAnsi="Times New Roman" w:cs="Times New Roman"/>
                <w:bCs/>
                <w:color w:val="000000"/>
                <w:lang w:eastAsia="ru-RU" w:bidi="ru-RU"/>
              </w:rPr>
              <w:t>орган</w:t>
            </w:r>
          </w:p>
        </w:tc>
        <w:tc>
          <w:tcPr>
            <w:tcW w:w="3259" w:type="dxa"/>
            <w:tcBorders>
              <w:top w:val="single" w:sz="4" w:space="0" w:color="auto"/>
              <w:left w:val="single" w:sz="4" w:space="0" w:color="auto"/>
              <w:bottom w:val="single" w:sz="4" w:space="0" w:color="auto"/>
            </w:tcBorders>
            <w:shd w:val="clear" w:color="auto" w:fill="FFFFFF"/>
          </w:tcPr>
          <w:p w:rsidR="006540C4" w:rsidRPr="006540C4" w:rsidRDefault="006540C4" w:rsidP="004B33EB">
            <w:pPr>
              <w:widowControl w:val="0"/>
              <w:spacing w:after="0" w:line="240" w:lineRule="auto"/>
              <w:ind w:right="102"/>
              <w:rPr>
                <w:rFonts w:ascii="Times New Roman" w:eastAsia="Times New Roman" w:hAnsi="Times New Roman" w:cs="Times New Roman"/>
                <w:color w:val="000000"/>
                <w:lang w:eastAsia="ru-RU" w:bidi="ru-RU"/>
              </w:rPr>
            </w:pPr>
            <w:r w:rsidRPr="006540C4">
              <w:rPr>
                <w:rFonts w:ascii="Times New Roman" w:eastAsia="Times New Roman" w:hAnsi="Times New Roman" w:cs="Times New Roman"/>
                <w:bCs/>
                <w:color w:val="000000"/>
                <w:lang w:eastAsia="ru-RU" w:bidi="ru-RU"/>
              </w:rPr>
              <w:t>Прием и проверка комплектности документов на наличие/отсутствие оснований для отказа в приеме документов, предусмотренных пунктом 2.15 Административного регламента</w:t>
            </w:r>
          </w:p>
        </w:tc>
        <w:tc>
          <w:tcPr>
            <w:tcW w:w="1699" w:type="dxa"/>
            <w:tcBorders>
              <w:top w:val="single" w:sz="4" w:space="0" w:color="auto"/>
              <w:left w:val="single" w:sz="4" w:space="0" w:color="auto"/>
              <w:bottom w:val="single" w:sz="4" w:space="0" w:color="auto"/>
            </w:tcBorders>
            <w:shd w:val="clear" w:color="auto" w:fill="FFFFFF"/>
          </w:tcPr>
          <w:p w:rsidR="006540C4" w:rsidRPr="006540C4" w:rsidRDefault="006540C4" w:rsidP="004B33EB">
            <w:pPr>
              <w:widowControl w:val="0"/>
              <w:spacing w:after="0" w:line="240" w:lineRule="auto"/>
              <w:ind w:right="102"/>
              <w:jc w:val="center"/>
              <w:rPr>
                <w:rFonts w:ascii="Times New Roman" w:eastAsia="Times New Roman" w:hAnsi="Times New Roman" w:cs="Times New Roman"/>
                <w:color w:val="000000"/>
                <w:lang w:eastAsia="ru-RU" w:bidi="ru-RU"/>
              </w:rPr>
            </w:pPr>
            <w:r w:rsidRPr="006540C4">
              <w:rPr>
                <w:rFonts w:ascii="Times New Roman" w:eastAsia="Times New Roman" w:hAnsi="Times New Roman" w:cs="Times New Roman"/>
                <w:bCs/>
                <w:color w:val="000000"/>
                <w:lang w:eastAsia="ru-RU" w:bidi="ru-RU"/>
              </w:rPr>
              <w:t>До 1 рабочего дня</w:t>
            </w:r>
          </w:p>
        </w:tc>
        <w:tc>
          <w:tcPr>
            <w:tcW w:w="1709" w:type="dxa"/>
            <w:tcBorders>
              <w:top w:val="single" w:sz="4" w:space="0" w:color="auto"/>
              <w:left w:val="single" w:sz="4" w:space="0" w:color="auto"/>
              <w:bottom w:val="single" w:sz="4" w:space="0" w:color="auto"/>
            </w:tcBorders>
            <w:shd w:val="clear" w:color="auto" w:fill="FFFFFF"/>
          </w:tcPr>
          <w:p w:rsidR="006540C4" w:rsidRPr="006540C4" w:rsidRDefault="0003366D" w:rsidP="004B33EB">
            <w:pPr>
              <w:widowControl w:val="0"/>
              <w:spacing w:after="0" w:line="240" w:lineRule="auto"/>
              <w:ind w:right="102"/>
              <w:rPr>
                <w:rFonts w:ascii="Times New Roman" w:eastAsia="Times New Roman" w:hAnsi="Times New Roman" w:cs="Times New Roman"/>
                <w:color w:val="000000"/>
                <w:lang w:eastAsia="ru-RU" w:bidi="ru-RU"/>
              </w:rPr>
            </w:pPr>
            <w:r>
              <w:rPr>
                <w:rFonts w:ascii="Times New Roman" w:eastAsia="Times New Roman" w:hAnsi="Times New Roman" w:cs="Times New Roman"/>
                <w:bCs/>
                <w:color w:val="000000"/>
                <w:lang w:eastAsia="ru-RU" w:bidi="ru-RU"/>
              </w:rPr>
              <w:t xml:space="preserve">Должностное лицо Уполномоченного </w:t>
            </w:r>
            <w:r w:rsidR="006540C4" w:rsidRPr="006540C4">
              <w:rPr>
                <w:rFonts w:ascii="Times New Roman" w:eastAsia="Times New Roman" w:hAnsi="Times New Roman" w:cs="Times New Roman"/>
                <w:bCs/>
                <w:color w:val="000000"/>
                <w:lang w:eastAsia="ru-RU" w:bidi="ru-RU"/>
              </w:rPr>
              <w:t xml:space="preserve">органа, </w:t>
            </w:r>
            <w:r w:rsidR="006540C4">
              <w:rPr>
                <w:rFonts w:ascii="Times New Roman" w:eastAsia="Times New Roman" w:hAnsi="Times New Roman" w:cs="Times New Roman"/>
                <w:bCs/>
                <w:color w:val="000000"/>
                <w:lang w:eastAsia="ru-RU" w:bidi="ru-RU"/>
              </w:rPr>
              <w:t>о</w:t>
            </w:r>
            <w:r w:rsidR="006540C4" w:rsidRPr="006540C4">
              <w:rPr>
                <w:rFonts w:ascii="Times New Roman" w:eastAsia="Times New Roman" w:hAnsi="Times New Roman" w:cs="Times New Roman"/>
                <w:bCs/>
                <w:color w:val="000000"/>
                <w:lang w:eastAsia="ru-RU" w:bidi="ru-RU"/>
              </w:rPr>
              <w:t>тветственное за</w:t>
            </w:r>
            <w:r w:rsidR="006540C4">
              <w:rPr>
                <w:rFonts w:ascii="Times New Roman" w:eastAsia="Times New Roman" w:hAnsi="Times New Roman" w:cs="Times New Roman"/>
                <w:bCs/>
                <w:color w:val="000000"/>
                <w:lang w:eastAsia="ru-RU" w:bidi="ru-RU"/>
              </w:rPr>
              <w:t xml:space="preserve"> </w:t>
            </w:r>
            <w:r w:rsidR="006540C4" w:rsidRPr="006540C4">
              <w:rPr>
                <w:rFonts w:ascii="Times New Roman" w:eastAsia="Times New Roman" w:hAnsi="Times New Roman" w:cs="Times New Roman"/>
                <w:bCs/>
                <w:color w:val="000000"/>
                <w:lang w:eastAsia="ru-RU" w:bidi="ru-RU"/>
              </w:rPr>
              <w:t>предоставление</w:t>
            </w:r>
          </w:p>
          <w:p w:rsidR="006540C4" w:rsidRPr="006540C4" w:rsidRDefault="006540C4" w:rsidP="004B33EB">
            <w:pPr>
              <w:widowControl w:val="0"/>
              <w:spacing w:after="0" w:line="240" w:lineRule="auto"/>
              <w:ind w:right="102"/>
              <w:rPr>
                <w:rFonts w:ascii="Times New Roman" w:eastAsia="Times New Roman" w:hAnsi="Times New Roman" w:cs="Times New Roman"/>
                <w:color w:val="000000"/>
                <w:lang w:eastAsia="ru-RU" w:bidi="ru-RU"/>
              </w:rPr>
            </w:pPr>
            <w:r w:rsidRPr="006540C4">
              <w:rPr>
                <w:rFonts w:ascii="Times New Roman" w:eastAsia="Times New Roman" w:hAnsi="Times New Roman" w:cs="Times New Roman"/>
                <w:bCs/>
                <w:color w:val="000000"/>
                <w:lang w:eastAsia="ru-RU" w:bidi="ru-RU"/>
              </w:rPr>
              <w:t>муниципальной услуги</w:t>
            </w:r>
          </w:p>
        </w:tc>
        <w:tc>
          <w:tcPr>
            <w:tcW w:w="2002" w:type="dxa"/>
            <w:tcBorders>
              <w:top w:val="single" w:sz="4" w:space="0" w:color="auto"/>
              <w:left w:val="single" w:sz="4" w:space="0" w:color="auto"/>
              <w:bottom w:val="single" w:sz="4" w:space="0" w:color="auto"/>
            </w:tcBorders>
            <w:shd w:val="clear" w:color="auto" w:fill="FFFFFF"/>
          </w:tcPr>
          <w:p w:rsidR="006540C4" w:rsidRPr="006540C4" w:rsidRDefault="006540C4" w:rsidP="004B33EB">
            <w:pPr>
              <w:widowControl w:val="0"/>
              <w:spacing w:after="0" w:line="240" w:lineRule="auto"/>
              <w:ind w:right="102"/>
              <w:jc w:val="both"/>
              <w:rPr>
                <w:rFonts w:ascii="Times New Roman" w:eastAsia="Times New Roman" w:hAnsi="Times New Roman" w:cs="Times New Roman"/>
                <w:color w:val="000000"/>
                <w:lang w:eastAsia="ru-RU" w:bidi="ru-RU"/>
              </w:rPr>
            </w:pPr>
            <w:r w:rsidRPr="006540C4">
              <w:rPr>
                <w:rFonts w:ascii="Times New Roman" w:eastAsia="Times New Roman" w:hAnsi="Times New Roman" w:cs="Times New Roman"/>
                <w:bCs/>
                <w:color w:val="000000"/>
                <w:lang w:eastAsia="ru-RU" w:bidi="ru-RU"/>
              </w:rPr>
              <w:t>Уполномоченный орган / ГИС / ПГС</w:t>
            </w:r>
          </w:p>
        </w:tc>
        <w:tc>
          <w:tcPr>
            <w:tcW w:w="1944" w:type="dxa"/>
            <w:tcBorders>
              <w:top w:val="single" w:sz="4" w:space="0" w:color="auto"/>
              <w:left w:val="single" w:sz="4" w:space="0" w:color="auto"/>
              <w:bottom w:val="single" w:sz="4" w:space="0" w:color="auto"/>
            </w:tcBorders>
            <w:shd w:val="clear" w:color="auto" w:fill="FFFFFF"/>
          </w:tcPr>
          <w:p w:rsidR="006540C4" w:rsidRPr="006540C4" w:rsidRDefault="006540C4" w:rsidP="004B33EB">
            <w:pPr>
              <w:widowControl w:val="0"/>
              <w:spacing w:after="0" w:line="240" w:lineRule="auto"/>
              <w:ind w:right="102"/>
              <w:rPr>
                <w:rFonts w:ascii="Arial Unicode MS" w:eastAsia="Arial Unicode MS" w:hAnsi="Arial Unicode MS" w:cs="Arial Unicode MS"/>
                <w:color w:val="000000"/>
                <w:lang w:eastAsia="ru-RU" w:bidi="ru-RU"/>
              </w:rPr>
            </w:pPr>
          </w:p>
        </w:tc>
        <w:tc>
          <w:tcPr>
            <w:tcW w:w="2347" w:type="dxa"/>
            <w:tcBorders>
              <w:top w:val="single" w:sz="4" w:space="0" w:color="auto"/>
              <w:left w:val="single" w:sz="4" w:space="0" w:color="auto"/>
              <w:bottom w:val="single" w:sz="4" w:space="0" w:color="auto"/>
              <w:right w:val="single" w:sz="4" w:space="0" w:color="auto"/>
            </w:tcBorders>
            <w:shd w:val="clear" w:color="auto" w:fill="FFFFFF"/>
            <w:vAlign w:val="bottom"/>
          </w:tcPr>
          <w:p w:rsidR="006540C4" w:rsidRPr="006540C4" w:rsidRDefault="006540C4" w:rsidP="004B33EB">
            <w:pPr>
              <w:widowControl w:val="0"/>
              <w:spacing w:after="0" w:line="240" w:lineRule="auto"/>
              <w:ind w:right="102"/>
              <w:rPr>
                <w:rFonts w:ascii="Times New Roman" w:eastAsia="Times New Roman" w:hAnsi="Times New Roman" w:cs="Times New Roman"/>
                <w:color w:val="000000"/>
                <w:lang w:eastAsia="ru-RU" w:bidi="ru-RU"/>
              </w:rPr>
            </w:pPr>
            <w:r w:rsidRPr="006540C4">
              <w:rPr>
                <w:rFonts w:ascii="Times New Roman" w:eastAsia="Times New Roman" w:hAnsi="Times New Roman" w:cs="Times New Roman"/>
                <w:bCs/>
                <w:color w:val="000000"/>
                <w:lang w:eastAsia="ru-RU" w:bidi="ru-RU"/>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bl>
    <w:p w:rsidR="008F531E" w:rsidRPr="006540C4" w:rsidRDefault="008F531E" w:rsidP="006540C4">
      <w:pPr>
        <w:widowControl w:val="0"/>
        <w:spacing w:after="0" w:line="240" w:lineRule="auto"/>
        <w:ind w:right="102"/>
        <w:rPr>
          <w:rFonts w:ascii="Arial Unicode MS" w:eastAsia="Arial Unicode MS" w:hAnsi="Arial Unicode MS" w:cs="Arial Unicode MS"/>
          <w:color w:val="000000"/>
          <w:lang w:eastAsia="ru-RU" w:bidi="ru-RU"/>
        </w:rPr>
        <w:sectPr w:rsidR="008F531E" w:rsidRPr="006540C4">
          <w:pgSz w:w="16840" w:h="11900" w:orient="landscape"/>
          <w:pgMar w:top="360" w:right="360" w:bottom="360" w:left="360" w:header="0" w:footer="3" w:gutter="0"/>
          <w:cols w:space="720"/>
          <w:noEndnote/>
          <w:docGrid w:linePitch="360"/>
        </w:sectPr>
      </w:pPr>
    </w:p>
    <w:tbl>
      <w:tblPr>
        <w:tblOverlap w:val="never"/>
        <w:tblW w:w="15120" w:type="dxa"/>
        <w:tblInd w:w="-8" w:type="dxa"/>
        <w:tblLayout w:type="fixed"/>
        <w:tblCellMar>
          <w:left w:w="10" w:type="dxa"/>
          <w:right w:w="10" w:type="dxa"/>
        </w:tblCellMar>
        <w:tblLook w:val="04A0" w:firstRow="1" w:lastRow="0" w:firstColumn="1" w:lastColumn="0" w:noHBand="0" w:noVBand="1"/>
      </w:tblPr>
      <w:tblGrid>
        <w:gridCol w:w="2165"/>
        <w:gridCol w:w="3259"/>
        <w:gridCol w:w="1699"/>
        <w:gridCol w:w="1811"/>
        <w:gridCol w:w="1900"/>
        <w:gridCol w:w="1944"/>
        <w:gridCol w:w="2342"/>
      </w:tblGrid>
      <w:tr w:rsidR="006540C4" w:rsidRPr="006540C4" w:rsidTr="006540C4">
        <w:trPr>
          <w:trHeight w:hRule="exact" w:val="1711"/>
        </w:trPr>
        <w:tc>
          <w:tcPr>
            <w:tcW w:w="2165" w:type="dxa"/>
            <w:tcBorders>
              <w:top w:val="single" w:sz="4" w:space="0" w:color="auto"/>
              <w:left w:val="single" w:sz="4" w:space="0" w:color="auto"/>
            </w:tcBorders>
            <w:shd w:val="clear" w:color="auto" w:fill="FFFFFF"/>
            <w:vAlign w:val="center"/>
          </w:tcPr>
          <w:p w:rsidR="006540C4" w:rsidRPr="006540C4" w:rsidRDefault="006540C4" w:rsidP="006540C4">
            <w:pPr>
              <w:framePr w:w="15120" w:h="9754" w:wrap="none" w:vAnchor="page" w:hAnchor="page" w:x="814" w:y="1233"/>
              <w:widowControl w:val="0"/>
              <w:spacing w:after="0" w:line="240" w:lineRule="auto"/>
              <w:ind w:right="102"/>
              <w:jc w:val="center"/>
              <w:rPr>
                <w:rFonts w:ascii="Times New Roman" w:eastAsia="Times New Roman" w:hAnsi="Times New Roman" w:cs="Times New Roman"/>
                <w:color w:val="000000"/>
                <w:lang w:eastAsia="ru-RU" w:bidi="ru-RU"/>
              </w:rPr>
            </w:pPr>
            <w:r w:rsidRPr="006540C4">
              <w:rPr>
                <w:rFonts w:ascii="Times New Roman" w:eastAsia="Times New Roman" w:hAnsi="Times New Roman" w:cs="Times New Roman"/>
                <w:bCs/>
                <w:color w:val="000000"/>
                <w:lang w:eastAsia="ru-RU" w:bidi="ru-RU"/>
              </w:rPr>
              <w:lastRenderedPageBreak/>
              <w:t>Основание для начала</w:t>
            </w:r>
            <w:r>
              <w:rPr>
                <w:rFonts w:ascii="Times New Roman" w:eastAsia="Times New Roman" w:hAnsi="Times New Roman" w:cs="Times New Roman"/>
                <w:bCs/>
                <w:color w:val="000000"/>
                <w:lang w:eastAsia="ru-RU" w:bidi="ru-RU"/>
              </w:rPr>
              <w:t xml:space="preserve"> </w:t>
            </w:r>
            <w:r w:rsidRPr="006540C4">
              <w:rPr>
                <w:rFonts w:ascii="Times New Roman" w:eastAsia="Times New Roman" w:hAnsi="Times New Roman" w:cs="Times New Roman"/>
                <w:bCs/>
                <w:color w:val="000000"/>
                <w:lang w:eastAsia="ru-RU" w:bidi="ru-RU"/>
              </w:rPr>
              <w:t>административной</w:t>
            </w:r>
          </w:p>
          <w:p w:rsidR="006540C4" w:rsidRPr="006540C4" w:rsidRDefault="006540C4" w:rsidP="006540C4">
            <w:pPr>
              <w:framePr w:w="15120" w:h="9754" w:wrap="none" w:vAnchor="page" w:hAnchor="page" w:x="814" w:y="1233"/>
              <w:widowControl w:val="0"/>
              <w:spacing w:after="0" w:line="240" w:lineRule="auto"/>
              <w:ind w:right="102"/>
              <w:jc w:val="center"/>
              <w:rPr>
                <w:rFonts w:ascii="Times New Roman" w:eastAsia="Times New Roman" w:hAnsi="Times New Roman" w:cs="Times New Roman"/>
                <w:color w:val="000000"/>
                <w:lang w:eastAsia="ru-RU" w:bidi="ru-RU"/>
              </w:rPr>
            </w:pPr>
            <w:r w:rsidRPr="006540C4">
              <w:rPr>
                <w:rFonts w:ascii="Times New Roman" w:eastAsia="Times New Roman" w:hAnsi="Times New Roman" w:cs="Times New Roman"/>
                <w:bCs/>
                <w:color w:val="000000"/>
                <w:lang w:eastAsia="ru-RU" w:bidi="ru-RU"/>
              </w:rPr>
              <w:t>процедуры</w:t>
            </w:r>
          </w:p>
        </w:tc>
        <w:tc>
          <w:tcPr>
            <w:tcW w:w="3259" w:type="dxa"/>
            <w:tcBorders>
              <w:top w:val="single" w:sz="4" w:space="0" w:color="auto"/>
              <w:left w:val="single" w:sz="4" w:space="0" w:color="auto"/>
            </w:tcBorders>
            <w:shd w:val="clear" w:color="auto" w:fill="FFFFFF"/>
            <w:vAlign w:val="center"/>
          </w:tcPr>
          <w:p w:rsidR="006540C4" w:rsidRPr="006540C4" w:rsidRDefault="006540C4" w:rsidP="006540C4">
            <w:pPr>
              <w:framePr w:w="15120" w:h="9754" w:wrap="none" w:vAnchor="page" w:hAnchor="page" w:x="814" w:y="1233"/>
              <w:widowControl w:val="0"/>
              <w:spacing w:after="60" w:line="240" w:lineRule="auto"/>
              <w:ind w:right="102"/>
              <w:jc w:val="center"/>
              <w:rPr>
                <w:rFonts w:ascii="Times New Roman" w:eastAsia="Times New Roman" w:hAnsi="Times New Roman" w:cs="Times New Roman"/>
                <w:color w:val="000000"/>
                <w:lang w:eastAsia="ru-RU" w:bidi="ru-RU"/>
              </w:rPr>
            </w:pPr>
            <w:r w:rsidRPr="006540C4">
              <w:rPr>
                <w:rFonts w:ascii="Times New Roman" w:eastAsia="Times New Roman" w:hAnsi="Times New Roman" w:cs="Times New Roman"/>
                <w:bCs/>
                <w:color w:val="000000"/>
                <w:lang w:eastAsia="ru-RU" w:bidi="ru-RU"/>
              </w:rPr>
              <w:t>Содержание</w:t>
            </w:r>
            <w:r>
              <w:rPr>
                <w:rFonts w:ascii="Times New Roman" w:eastAsia="Times New Roman" w:hAnsi="Times New Roman" w:cs="Times New Roman"/>
                <w:bCs/>
                <w:color w:val="000000"/>
                <w:lang w:eastAsia="ru-RU" w:bidi="ru-RU"/>
              </w:rPr>
              <w:t xml:space="preserve"> </w:t>
            </w:r>
            <w:r w:rsidRPr="006540C4">
              <w:rPr>
                <w:rFonts w:ascii="Times New Roman" w:eastAsia="Times New Roman" w:hAnsi="Times New Roman" w:cs="Times New Roman"/>
                <w:bCs/>
                <w:color w:val="000000"/>
                <w:lang w:eastAsia="ru-RU" w:bidi="ru-RU"/>
              </w:rPr>
              <w:t>административных действий</w:t>
            </w:r>
          </w:p>
        </w:tc>
        <w:tc>
          <w:tcPr>
            <w:tcW w:w="1699" w:type="dxa"/>
            <w:tcBorders>
              <w:top w:val="single" w:sz="4" w:space="0" w:color="auto"/>
              <w:left w:val="single" w:sz="4" w:space="0" w:color="auto"/>
            </w:tcBorders>
            <w:shd w:val="clear" w:color="auto" w:fill="FFFFFF"/>
            <w:vAlign w:val="center"/>
          </w:tcPr>
          <w:p w:rsidR="006540C4" w:rsidRPr="006540C4" w:rsidRDefault="006540C4" w:rsidP="006540C4">
            <w:pPr>
              <w:framePr w:w="15120" w:h="9754" w:wrap="none" w:vAnchor="page" w:hAnchor="page" w:x="814" w:y="1233"/>
              <w:widowControl w:val="0"/>
              <w:spacing w:after="0" w:line="240" w:lineRule="auto"/>
              <w:ind w:right="102"/>
              <w:jc w:val="center"/>
              <w:rPr>
                <w:rFonts w:ascii="Times New Roman" w:eastAsia="Times New Roman" w:hAnsi="Times New Roman" w:cs="Times New Roman"/>
                <w:color w:val="000000"/>
                <w:lang w:eastAsia="ru-RU" w:bidi="ru-RU"/>
              </w:rPr>
            </w:pPr>
            <w:r w:rsidRPr="006540C4">
              <w:rPr>
                <w:rFonts w:ascii="Times New Roman" w:eastAsia="Times New Roman" w:hAnsi="Times New Roman" w:cs="Times New Roman"/>
                <w:bCs/>
                <w:color w:val="000000"/>
                <w:lang w:eastAsia="ru-RU" w:bidi="ru-RU"/>
              </w:rPr>
              <w:t>Срок</w:t>
            </w:r>
          </w:p>
          <w:p w:rsidR="006540C4" w:rsidRPr="006540C4" w:rsidRDefault="006540C4" w:rsidP="006540C4">
            <w:pPr>
              <w:framePr w:w="15120" w:h="9754" w:wrap="none" w:vAnchor="page" w:hAnchor="page" w:x="814" w:y="1233"/>
              <w:widowControl w:val="0"/>
              <w:spacing w:after="0" w:line="240" w:lineRule="auto"/>
              <w:ind w:right="102"/>
              <w:jc w:val="center"/>
              <w:rPr>
                <w:rFonts w:ascii="Times New Roman" w:eastAsia="Times New Roman" w:hAnsi="Times New Roman" w:cs="Times New Roman"/>
                <w:color w:val="000000"/>
                <w:lang w:eastAsia="ru-RU" w:bidi="ru-RU"/>
              </w:rPr>
            </w:pPr>
            <w:r w:rsidRPr="006540C4">
              <w:rPr>
                <w:rFonts w:ascii="Times New Roman" w:eastAsia="Times New Roman" w:hAnsi="Times New Roman" w:cs="Times New Roman"/>
                <w:bCs/>
                <w:color w:val="000000"/>
                <w:lang w:eastAsia="ru-RU" w:bidi="ru-RU"/>
              </w:rPr>
              <w:t>выполнения</w:t>
            </w:r>
          </w:p>
          <w:p w:rsidR="006540C4" w:rsidRPr="006540C4" w:rsidRDefault="006540C4" w:rsidP="006540C4">
            <w:pPr>
              <w:framePr w:w="15120" w:h="9754" w:wrap="none" w:vAnchor="page" w:hAnchor="page" w:x="814" w:y="1233"/>
              <w:widowControl w:val="0"/>
              <w:spacing w:after="0" w:line="240" w:lineRule="auto"/>
              <w:ind w:right="102"/>
              <w:jc w:val="center"/>
              <w:rPr>
                <w:rFonts w:ascii="Times New Roman" w:eastAsia="Times New Roman" w:hAnsi="Times New Roman" w:cs="Times New Roman"/>
                <w:color w:val="000000"/>
                <w:lang w:eastAsia="ru-RU" w:bidi="ru-RU"/>
              </w:rPr>
            </w:pPr>
            <w:r w:rsidRPr="006540C4">
              <w:rPr>
                <w:rFonts w:ascii="Times New Roman" w:eastAsia="Times New Roman" w:hAnsi="Times New Roman" w:cs="Times New Roman"/>
                <w:bCs/>
                <w:color w:val="000000"/>
                <w:lang w:eastAsia="ru-RU" w:bidi="ru-RU"/>
              </w:rPr>
              <w:t>административных</w:t>
            </w:r>
            <w:r>
              <w:rPr>
                <w:rFonts w:ascii="Times New Roman" w:eastAsia="Times New Roman" w:hAnsi="Times New Roman" w:cs="Times New Roman"/>
                <w:bCs/>
                <w:color w:val="000000"/>
                <w:lang w:eastAsia="ru-RU" w:bidi="ru-RU"/>
              </w:rPr>
              <w:t xml:space="preserve"> </w:t>
            </w:r>
            <w:r w:rsidRPr="006540C4">
              <w:rPr>
                <w:rFonts w:ascii="Times New Roman" w:eastAsia="Times New Roman" w:hAnsi="Times New Roman" w:cs="Times New Roman"/>
                <w:bCs/>
                <w:color w:val="000000"/>
                <w:lang w:eastAsia="ru-RU" w:bidi="ru-RU"/>
              </w:rPr>
              <w:t>действий</w:t>
            </w:r>
          </w:p>
        </w:tc>
        <w:tc>
          <w:tcPr>
            <w:tcW w:w="1811" w:type="dxa"/>
            <w:tcBorders>
              <w:top w:val="single" w:sz="4" w:space="0" w:color="auto"/>
              <w:left w:val="single" w:sz="4" w:space="0" w:color="auto"/>
            </w:tcBorders>
            <w:shd w:val="clear" w:color="auto" w:fill="FFFFFF"/>
            <w:vAlign w:val="bottom"/>
          </w:tcPr>
          <w:p w:rsidR="006540C4" w:rsidRPr="006540C4" w:rsidRDefault="006540C4" w:rsidP="004B33EB">
            <w:pPr>
              <w:framePr w:w="15120" w:h="9754" w:wrap="none" w:vAnchor="page" w:hAnchor="page" w:x="814" w:y="1233"/>
              <w:widowControl w:val="0"/>
              <w:spacing w:after="0" w:line="240" w:lineRule="auto"/>
              <w:ind w:right="102"/>
              <w:jc w:val="center"/>
              <w:rPr>
                <w:rFonts w:ascii="Times New Roman" w:eastAsia="Times New Roman" w:hAnsi="Times New Roman" w:cs="Times New Roman"/>
                <w:color w:val="000000"/>
                <w:lang w:eastAsia="ru-RU" w:bidi="ru-RU"/>
              </w:rPr>
            </w:pPr>
            <w:r w:rsidRPr="006540C4">
              <w:rPr>
                <w:rFonts w:ascii="Times New Roman" w:eastAsia="Times New Roman" w:hAnsi="Times New Roman" w:cs="Times New Roman"/>
                <w:bCs/>
                <w:color w:val="000000"/>
                <w:lang w:eastAsia="ru-RU" w:bidi="ru-RU"/>
              </w:rPr>
              <w:t>Должностное</w:t>
            </w:r>
            <w:r w:rsidR="004B33EB">
              <w:rPr>
                <w:rFonts w:ascii="Times New Roman" w:eastAsia="Times New Roman" w:hAnsi="Times New Roman" w:cs="Times New Roman"/>
                <w:bCs/>
                <w:color w:val="000000"/>
                <w:lang w:eastAsia="ru-RU" w:bidi="ru-RU"/>
              </w:rPr>
              <w:t xml:space="preserve"> </w:t>
            </w:r>
            <w:r w:rsidRPr="006540C4">
              <w:rPr>
                <w:rFonts w:ascii="Times New Roman" w:eastAsia="Times New Roman" w:hAnsi="Times New Roman" w:cs="Times New Roman"/>
                <w:bCs/>
                <w:color w:val="000000"/>
                <w:lang w:eastAsia="ru-RU" w:bidi="ru-RU"/>
              </w:rPr>
              <w:t>лицо,</w:t>
            </w:r>
            <w:r>
              <w:rPr>
                <w:rFonts w:ascii="Times New Roman" w:eastAsia="Times New Roman" w:hAnsi="Times New Roman" w:cs="Times New Roman"/>
                <w:bCs/>
                <w:color w:val="000000"/>
                <w:lang w:eastAsia="ru-RU" w:bidi="ru-RU"/>
              </w:rPr>
              <w:t xml:space="preserve"> о</w:t>
            </w:r>
            <w:r w:rsidRPr="006540C4">
              <w:rPr>
                <w:rFonts w:ascii="Times New Roman" w:eastAsia="Times New Roman" w:hAnsi="Times New Roman" w:cs="Times New Roman"/>
                <w:bCs/>
                <w:color w:val="000000"/>
                <w:lang w:eastAsia="ru-RU" w:bidi="ru-RU"/>
              </w:rPr>
              <w:t>тветственное</w:t>
            </w:r>
          </w:p>
          <w:p w:rsidR="006540C4" w:rsidRPr="006540C4" w:rsidRDefault="006540C4" w:rsidP="006540C4">
            <w:pPr>
              <w:framePr w:w="15120" w:h="9754" w:wrap="none" w:vAnchor="page" w:hAnchor="page" w:x="814" w:y="1233"/>
              <w:widowControl w:val="0"/>
              <w:spacing w:after="0" w:line="240" w:lineRule="auto"/>
              <w:ind w:right="102"/>
              <w:jc w:val="center"/>
              <w:rPr>
                <w:rFonts w:ascii="Times New Roman" w:eastAsia="Times New Roman" w:hAnsi="Times New Roman" w:cs="Times New Roman"/>
                <w:color w:val="000000"/>
                <w:lang w:eastAsia="ru-RU" w:bidi="ru-RU"/>
              </w:rPr>
            </w:pPr>
            <w:r w:rsidRPr="006540C4">
              <w:rPr>
                <w:rFonts w:ascii="Times New Roman" w:eastAsia="Times New Roman" w:hAnsi="Times New Roman" w:cs="Times New Roman"/>
                <w:bCs/>
                <w:color w:val="000000"/>
                <w:lang w:eastAsia="ru-RU" w:bidi="ru-RU"/>
              </w:rPr>
              <w:t>за</w:t>
            </w:r>
            <w:r>
              <w:rPr>
                <w:rFonts w:ascii="Times New Roman" w:eastAsia="Times New Roman" w:hAnsi="Times New Roman" w:cs="Times New Roman"/>
                <w:bCs/>
                <w:color w:val="000000"/>
                <w:lang w:eastAsia="ru-RU" w:bidi="ru-RU"/>
              </w:rPr>
              <w:t xml:space="preserve"> </w:t>
            </w:r>
            <w:r w:rsidRPr="006540C4">
              <w:rPr>
                <w:rFonts w:ascii="Times New Roman" w:eastAsia="Times New Roman" w:hAnsi="Times New Roman" w:cs="Times New Roman"/>
                <w:bCs/>
                <w:color w:val="000000"/>
                <w:lang w:eastAsia="ru-RU" w:bidi="ru-RU"/>
              </w:rPr>
              <w:t>выполнение</w:t>
            </w:r>
          </w:p>
          <w:p w:rsidR="006540C4" w:rsidRPr="006540C4" w:rsidRDefault="006540C4" w:rsidP="006540C4">
            <w:pPr>
              <w:framePr w:w="15120" w:h="9754" w:wrap="none" w:vAnchor="page" w:hAnchor="page" w:x="814" w:y="1233"/>
              <w:widowControl w:val="0"/>
              <w:spacing w:after="0" w:line="240" w:lineRule="auto"/>
              <w:ind w:right="102"/>
              <w:jc w:val="center"/>
              <w:rPr>
                <w:rFonts w:ascii="Times New Roman" w:eastAsia="Times New Roman" w:hAnsi="Times New Roman" w:cs="Times New Roman"/>
                <w:color w:val="000000"/>
                <w:lang w:eastAsia="ru-RU" w:bidi="ru-RU"/>
              </w:rPr>
            </w:pPr>
            <w:r w:rsidRPr="006540C4">
              <w:rPr>
                <w:rFonts w:ascii="Times New Roman" w:eastAsia="Times New Roman" w:hAnsi="Times New Roman" w:cs="Times New Roman"/>
                <w:bCs/>
                <w:color w:val="000000"/>
                <w:lang w:eastAsia="ru-RU" w:bidi="ru-RU"/>
              </w:rPr>
              <w:t>административного</w:t>
            </w:r>
            <w:r>
              <w:rPr>
                <w:rFonts w:ascii="Times New Roman" w:eastAsia="Times New Roman" w:hAnsi="Times New Roman" w:cs="Times New Roman"/>
                <w:bCs/>
                <w:color w:val="000000"/>
                <w:lang w:eastAsia="ru-RU" w:bidi="ru-RU"/>
              </w:rPr>
              <w:t xml:space="preserve"> </w:t>
            </w:r>
            <w:r w:rsidRPr="006540C4">
              <w:rPr>
                <w:rFonts w:ascii="Times New Roman" w:eastAsia="Times New Roman" w:hAnsi="Times New Roman" w:cs="Times New Roman"/>
                <w:bCs/>
                <w:color w:val="000000"/>
                <w:lang w:eastAsia="ru-RU" w:bidi="ru-RU"/>
              </w:rPr>
              <w:t>действия</w:t>
            </w:r>
          </w:p>
        </w:tc>
        <w:tc>
          <w:tcPr>
            <w:tcW w:w="1900" w:type="dxa"/>
            <w:tcBorders>
              <w:top w:val="single" w:sz="4" w:space="0" w:color="auto"/>
              <w:left w:val="single" w:sz="4" w:space="0" w:color="auto"/>
            </w:tcBorders>
            <w:shd w:val="clear" w:color="auto" w:fill="FFFFFF"/>
            <w:vAlign w:val="center"/>
          </w:tcPr>
          <w:p w:rsidR="006540C4" w:rsidRPr="006540C4" w:rsidRDefault="006540C4" w:rsidP="006540C4">
            <w:pPr>
              <w:framePr w:w="15120" w:h="9754" w:wrap="none" w:vAnchor="page" w:hAnchor="page" w:x="814" w:y="1233"/>
              <w:widowControl w:val="0"/>
              <w:spacing w:after="0" w:line="240" w:lineRule="auto"/>
              <w:ind w:right="102"/>
              <w:jc w:val="center"/>
              <w:rPr>
                <w:rFonts w:ascii="Times New Roman" w:eastAsia="Times New Roman" w:hAnsi="Times New Roman" w:cs="Times New Roman"/>
                <w:color w:val="000000"/>
                <w:lang w:eastAsia="ru-RU" w:bidi="ru-RU"/>
              </w:rPr>
            </w:pPr>
            <w:r w:rsidRPr="006540C4">
              <w:rPr>
                <w:rFonts w:ascii="Times New Roman" w:eastAsia="Times New Roman" w:hAnsi="Times New Roman" w:cs="Times New Roman"/>
                <w:bCs/>
                <w:color w:val="000000"/>
                <w:lang w:eastAsia="ru-RU" w:bidi="ru-RU"/>
              </w:rPr>
              <w:t>Место выполнения административного действия/ используемая информационная система</w:t>
            </w:r>
          </w:p>
        </w:tc>
        <w:tc>
          <w:tcPr>
            <w:tcW w:w="1944" w:type="dxa"/>
            <w:tcBorders>
              <w:top w:val="single" w:sz="4" w:space="0" w:color="auto"/>
              <w:left w:val="single" w:sz="4" w:space="0" w:color="auto"/>
            </w:tcBorders>
            <w:shd w:val="clear" w:color="auto" w:fill="FFFFFF"/>
            <w:vAlign w:val="center"/>
          </w:tcPr>
          <w:p w:rsidR="006540C4" w:rsidRPr="006540C4" w:rsidRDefault="006540C4" w:rsidP="006540C4">
            <w:pPr>
              <w:framePr w:w="15120" w:h="9754" w:wrap="none" w:vAnchor="page" w:hAnchor="page" w:x="814" w:y="1233"/>
              <w:widowControl w:val="0"/>
              <w:spacing w:after="0" w:line="240" w:lineRule="auto"/>
              <w:ind w:right="102"/>
              <w:jc w:val="center"/>
              <w:rPr>
                <w:rFonts w:ascii="Times New Roman" w:eastAsia="Times New Roman" w:hAnsi="Times New Roman" w:cs="Times New Roman"/>
                <w:color w:val="000000"/>
                <w:lang w:eastAsia="ru-RU" w:bidi="ru-RU"/>
              </w:rPr>
            </w:pPr>
            <w:r w:rsidRPr="006540C4">
              <w:rPr>
                <w:rFonts w:ascii="Times New Roman" w:eastAsia="Times New Roman" w:hAnsi="Times New Roman" w:cs="Times New Roman"/>
                <w:bCs/>
                <w:color w:val="000000"/>
                <w:lang w:eastAsia="ru-RU" w:bidi="ru-RU"/>
              </w:rPr>
              <w:t>Критерии</w:t>
            </w:r>
          </w:p>
          <w:p w:rsidR="006540C4" w:rsidRPr="006540C4" w:rsidRDefault="006540C4" w:rsidP="006540C4">
            <w:pPr>
              <w:framePr w:w="15120" w:h="9754" w:wrap="none" w:vAnchor="page" w:hAnchor="page" w:x="814" w:y="1233"/>
              <w:widowControl w:val="0"/>
              <w:spacing w:after="0" w:line="240" w:lineRule="auto"/>
              <w:ind w:right="102"/>
              <w:jc w:val="center"/>
              <w:rPr>
                <w:rFonts w:ascii="Times New Roman" w:eastAsia="Times New Roman" w:hAnsi="Times New Roman" w:cs="Times New Roman"/>
                <w:color w:val="000000"/>
                <w:lang w:eastAsia="ru-RU" w:bidi="ru-RU"/>
              </w:rPr>
            </w:pPr>
            <w:r w:rsidRPr="006540C4">
              <w:rPr>
                <w:rFonts w:ascii="Times New Roman" w:eastAsia="Times New Roman" w:hAnsi="Times New Roman" w:cs="Times New Roman"/>
                <w:bCs/>
                <w:color w:val="000000"/>
                <w:lang w:eastAsia="ru-RU" w:bidi="ru-RU"/>
              </w:rPr>
              <w:t>принятия</w:t>
            </w:r>
          </w:p>
          <w:p w:rsidR="006540C4" w:rsidRPr="006540C4" w:rsidRDefault="006540C4" w:rsidP="006540C4">
            <w:pPr>
              <w:framePr w:w="15120" w:h="9754" w:wrap="none" w:vAnchor="page" w:hAnchor="page" w:x="814" w:y="1233"/>
              <w:widowControl w:val="0"/>
              <w:spacing w:after="0" w:line="240" w:lineRule="auto"/>
              <w:ind w:right="102"/>
              <w:jc w:val="center"/>
              <w:rPr>
                <w:rFonts w:ascii="Times New Roman" w:eastAsia="Times New Roman" w:hAnsi="Times New Roman" w:cs="Times New Roman"/>
                <w:color w:val="000000"/>
                <w:lang w:eastAsia="ru-RU" w:bidi="ru-RU"/>
              </w:rPr>
            </w:pPr>
            <w:r w:rsidRPr="006540C4">
              <w:rPr>
                <w:rFonts w:ascii="Times New Roman" w:eastAsia="Times New Roman" w:hAnsi="Times New Roman" w:cs="Times New Roman"/>
                <w:bCs/>
                <w:color w:val="000000"/>
                <w:lang w:eastAsia="ru-RU" w:bidi="ru-RU"/>
              </w:rPr>
              <w:t>решения</w:t>
            </w:r>
          </w:p>
        </w:tc>
        <w:tc>
          <w:tcPr>
            <w:tcW w:w="2342" w:type="dxa"/>
            <w:tcBorders>
              <w:top w:val="single" w:sz="4" w:space="0" w:color="auto"/>
              <w:left w:val="single" w:sz="4" w:space="0" w:color="auto"/>
              <w:right w:val="single" w:sz="4" w:space="0" w:color="auto"/>
            </w:tcBorders>
            <w:shd w:val="clear" w:color="auto" w:fill="FFFFFF"/>
            <w:vAlign w:val="center"/>
          </w:tcPr>
          <w:p w:rsidR="006540C4" w:rsidRPr="006540C4" w:rsidRDefault="006540C4" w:rsidP="006540C4">
            <w:pPr>
              <w:framePr w:w="15120" w:h="9754" w:wrap="none" w:vAnchor="page" w:hAnchor="page" w:x="814" w:y="1233"/>
              <w:widowControl w:val="0"/>
              <w:spacing w:after="0" w:line="240" w:lineRule="auto"/>
              <w:ind w:right="102"/>
              <w:jc w:val="center"/>
              <w:rPr>
                <w:rFonts w:ascii="Times New Roman" w:eastAsia="Times New Roman" w:hAnsi="Times New Roman" w:cs="Times New Roman"/>
                <w:color w:val="000000"/>
                <w:lang w:eastAsia="ru-RU" w:bidi="ru-RU"/>
              </w:rPr>
            </w:pPr>
            <w:r w:rsidRPr="006540C4">
              <w:rPr>
                <w:rFonts w:ascii="Times New Roman" w:eastAsia="Times New Roman" w:hAnsi="Times New Roman" w:cs="Times New Roman"/>
                <w:bCs/>
                <w:color w:val="000000"/>
                <w:lang w:eastAsia="ru-RU" w:bidi="ru-RU"/>
              </w:rPr>
              <w:t>Результат</w:t>
            </w:r>
          </w:p>
          <w:p w:rsidR="006540C4" w:rsidRPr="006540C4" w:rsidRDefault="006540C4" w:rsidP="006540C4">
            <w:pPr>
              <w:framePr w:w="15120" w:h="9754" w:wrap="none" w:vAnchor="page" w:hAnchor="page" w:x="814" w:y="1233"/>
              <w:widowControl w:val="0"/>
              <w:spacing w:after="0" w:line="240" w:lineRule="auto"/>
              <w:ind w:right="102"/>
              <w:jc w:val="center"/>
              <w:rPr>
                <w:rFonts w:ascii="Times New Roman" w:eastAsia="Times New Roman" w:hAnsi="Times New Roman" w:cs="Times New Roman"/>
                <w:color w:val="000000"/>
                <w:lang w:eastAsia="ru-RU" w:bidi="ru-RU"/>
              </w:rPr>
            </w:pPr>
            <w:r w:rsidRPr="006540C4">
              <w:rPr>
                <w:rFonts w:ascii="Times New Roman" w:eastAsia="Times New Roman" w:hAnsi="Times New Roman" w:cs="Times New Roman"/>
                <w:bCs/>
                <w:color w:val="000000"/>
                <w:lang w:eastAsia="ru-RU" w:bidi="ru-RU"/>
              </w:rPr>
              <w:t>административного действия, способ фиксации</w:t>
            </w:r>
          </w:p>
        </w:tc>
      </w:tr>
      <w:tr w:rsidR="008F531E" w:rsidRPr="006540C4" w:rsidTr="006540C4">
        <w:trPr>
          <w:trHeight w:hRule="exact" w:val="288"/>
        </w:trPr>
        <w:tc>
          <w:tcPr>
            <w:tcW w:w="2165" w:type="dxa"/>
            <w:tcBorders>
              <w:top w:val="single" w:sz="4" w:space="0" w:color="auto"/>
              <w:left w:val="single" w:sz="4" w:space="0" w:color="auto"/>
            </w:tcBorders>
            <w:shd w:val="clear" w:color="auto" w:fill="FFFFFF"/>
            <w:vAlign w:val="bottom"/>
          </w:tcPr>
          <w:p w:rsidR="008F531E" w:rsidRPr="006540C4" w:rsidRDefault="008F531E" w:rsidP="006540C4">
            <w:pPr>
              <w:framePr w:w="15120" w:h="9754" w:wrap="none" w:vAnchor="page" w:hAnchor="page" w:x="814" w:y="1233"/>
              <w:widowControl w:val="0"/>
              <w:spacing w:after="0" w:line="240" w:lineRule="auto"/>
              <w:ind w:right="102"/>
              <w:jc w:val="center"/>
              <w:rPr>
                <w:rFonts w:ascii="Times New Roman" w:eastAsia="Times New Roman" w:hAnsi="Times New Roman" w:cs="Times New Roman"/>
                <w:color w:val="000000"/>
                <w:lang w:eastAsia="ru-RU" w:bidi="ru-RU"/>
              </w:rPr>
            </w:pPr>
            <w:r w:rsidRPr="006540C4">
              <w:rPr>
                <w:rFonts w:ascii="Times New Roman" w:eastAsia="Times New Roman" w:hAnsi="Times New Roman" w:cs="Times New Roman"/>
                <w:bCs/>
                <w:color w:val="000000"/>
                <w:lang w:eastAsia="ru-RU" w:bidi="ru-RU"/>
              </w:rPr>
              <w:t>1</w:t>
            </w:r>
          </w:p>
        </w:tc>
        <w:tc>
          <w:tcPr>
            <w:tcW w:w="3259" w:type="dxa"/>
            <w:tcBorders>
              <w:top w:val="single" w:sz="4" w:space="0" w:color="auto"/>
              <w:left w:val="single" w:sz="4" w:space="0" w:color="auto"/>
            </w:tcBorders>
            <w:shd w:val="clear" w:color="auto" w:fill="FFFFFF"/>
            <w:vAlign w:val="bottom"/>
          </w:tcPr>
          <w:p w:rsidR="008F531E" w:rsidRPr="006540C4" w:rsidRDefault="008F531E" w:rsidP="006540C4">
            <w:pPr>
              <w:framePr w:w="15120" w:h="9754" w:wrap="none" w:vAnchor="page" w:hAnchor="page" w:x="814" w:y="1233"/>
              <w:widowControl w:val="0"/>
              <w:spacing w:after="0" w:line="240" w:lineRule="auto"/>
              <w:ind w:right="102"/>
              <w:jc w:val="center"/>
              <w:rPr>
                <w:rFonts w:ascii="Times New Roman" w:eastAsia="Times New Roman" w:hAnsi="Times New Roman" w:cs="Times New Roman"/>
                <w:color w:val="000000"/>
                <w:lang w:eastAsia="ru-RU" w:bidi="ru-RU"/>
              </w:rPr>
            </w:pPr>
            <w:r w:rsidRPr="006540C4">
              <w:rPr>
                <w:rFonts w:ascii="Times New Roman" w:eastAsia="Times New Roman" w:hAnsi="Times New Roman" w:cs="Times New Roman"/>
                <w:bCs/>
                <w:color w:val="000000"/>
                <w:lang w:eastAsia="ru-RU" w:bidi="ru-RU"/>
              </w:rPr>
              <w:t>2</w:t>
            </w:r>
          </w:p>
        </w:tc>
        <w:tc>
          <w:tcPr>
            <w:tcW w:w="1699" w:type="dxa"/>
            <w:tcBorders>
              <w:top w:val="single" w:sz="4" w:space="0" w:color="auto"/>
              <w:left w:val="single" w:sz="4" w:space="0" w:color="auto"/>
            </w:tcBorders>
            <w:shd w:val="clear" w:color="auto" w:fill="FFFFFF"/>
            <w:vAlign w:val="bottom"/>
          </w:tcPr>
          <w:p w:rsidR="008F531E" w:rsidRPr="006540C4" w:rsidRDefault="008F531E" w:rsidP="006540C4">
            <w:pPr>
              <w:framePr w:w="15120" w:h="9754" w:wrap="none" w:vAnchor="page" w:hAnchor="page" w:x="814" w:y="1233"/>
              <w:widowControl w:val="0"/>
              <w:spacing w:after="0" w:line="240" w:lineRule="auto"/>
              <w:ind w:right="102"/>
              <w:jc w:val="center"/>
              <w:rPr>
                <w:rFonts w:ascii="Times New Roman" w:eastAsia="Times New Roman" w:hAnsi="Times New Roman" w:cs="Times New Roman"/>
                <w:color w:val="000000"/>
                <w:lang w:eastAsia="ru-RU" w:bidi="ru-RU"/>
              </w:rPr>
            </w:pPr>
            <w:r w:rsidRPr="006540C4">
              <w:rPr>
                <w:rFonts w:ascii="Times New Roman" w:eastAsia="Times New Roman" w:hAnsi="Times New Roman" w:cs="Times New Roman"/>
                <w:bCs/>
                <w:color w:val="000000"/>
                <w:lang w:eastAsia="ru-RU" w:bidi="ru-RU"/>
              </w:rPr>
              <w:t>3</w:t>
            </w:r>
          </w:p>
        </w:tc>
        <w:tc>
          <w:tcPr>
            <w:tcW w:w="1811" w:type="dxa"/>
            <w:tcBorders>
              <w:top w:val="single" w:sz="4" w:space="0" w:color="auto"/>
              <w:left w:val="single" w:sz="4" w:space="0" w:color="auto"/>
            </w:tcBorders>
            <w:shd w:val="clear" w:color="auto" w:fill="FFFFFF"/>
            <w:vAlign w:val="bottom"/>
          </w:tcPr>
          <w:p w:rsidR="008F531E" w:rsidRPr="006540C4" w:rsidRDefault="008F531E" w:rsidP="006540C4">
            <w:pPr>
              <w:framePr w:w="15120" w:h="9754" w:wrap="none" w:vAnchor="page" w:hAnchor="page" w:x="814" w:y="1233"/>
              <w:widowControl w:val="0"/>
              <w:spacing w:after="0" w:line="240" w:lineRule="auto"/>
              <w:ind w:right="102"/>
              <w:jc w:val="center"/>
              <w:rPr>
                <w:rFonts w:ascii="Times New Roman" w:eastAsia="Times New Roman" w:hAnsi="Times New Roman" w:cs="Times New Roman"/>
                <w:color w:val="000000"/>
                <w:lang w:eastAsia="ru-RU" w:bidi="ru-RU"/>
              </w:rPr>
            </w:pPr>
            <w:r w:rsidRPr="006540C4">
              <w:rPr>
                <w:rFonts w:ascii="Times New Roman" w:eastAsia="Times New Roman" w:hAnsi="Times New Roman" w:cs="Times New Roman"/>
                <w:bCs/>
                <w:color w:val="000000"/>
                <w:lang w:eastAsia="ru-RU" w:bidi="ru-RU"/>
              </w:rPr>
              <w:t>4</w:t>
            </w:r>
          </w:p>
        </w:tc>
        <w:tc>
          <w:tcPr>
            <w:tcW w:w="1900" w:type="dxa"/>
            <w:tcBorders>
              <w:top w:val="single" w:sz="4" w:space="0" w:color="auto"/>
              <w:left w:val="single" w:sz="4" w:space="0" w:color="auto"/>
            </w:tcBorders>
            <w:shd w:val="clear" w:color="auto" w:fill="FFFFFF"/>
            <w:vAlign w:val="bottom"/>
          </w:tcPr>
          <w:p w:rsidR="008F531E" w:rsidRPr="006540C4" w:rsidRDefault="008F531E" w:rsidP="006540C4">
            <w:pPr>
              <w:framePr w:w="15120" w:h="9754" w:wrap="none" w:vAnchor="page" w:hAnchor="page" w:x="814" w:y="1233"/>
              <w:widowControl w:val="0"/>
              <w:spacing w:after="0" w:line="240" w:lineRule="auto"/>
              <w:ind w:right="102"/>
              <w:jc w:val="center"/>
              <w:rPr>
                <w:rFonts w:ascii="Times New Roman" w:eastAsia="Times New Roman" w:hAnsi="Times New Roman" w:cs="Times New Roman"/>
                <w:color w:val="000000"/>
                <w:lang w:eastAsia="ru-RU" w:bidi="ru-RU"/>
              </w:rPr>
            </w:pPr>
            <w:r w:rsidRPr="006540C4">
              <w:rPr>
                <w:rFonts w:ascii="Times New Roman" w:eastAsia="Times New Roman" w:hAnsi="Times New Roman" w:cs="Times New Roman"/>
                <w:bCs/>
                <w:color w:val="000000"/>
                <w:lang w:eastAsia="ru-RU" w:bidi="ru-RU"/>
              </w:rPr>
              <w:t>5</w:t>
            </w:r>
          </w:p>
        </w:tc>
        <w:tc>
          <w:tcPr>
            <w:tcW w:w="1944" w:type="dxa"/>
            <w:tcBorders>
              <w:top w:val="single" w:sz="4" w:space="0" w:color="auto"/>
              <w:left w:val="single" w:sz="4" w:space="0" w:color="auto"/>
            </w:tcBorders>
            <w:shd w:val="clear" w:color="auto" w:fill="FFFFFF"/>
            <w:vAlign w:val="bottom"/>
          </w:tcPr>
          <w:p w:rsidR="008F531E" w:rsidRPr="006540C4" w:rsidRDefault="008F531E" w:rsidP="006540C4">
            <w:pPr>
              <w:framePr w:w="15120" w:h="9754" w:wrap="none" w:vAnchor="page" w:hAnchor="page" w:x="814" w:y="1233"/>
              <w:widowControl w:val="0"/>
              <w:spacing w:after="0" w:line="240" w:lineRule="auto"/>
              <w:ind w:right="102"/>
              <w:jc w:val="center"/>
              <w:rPr>
                <w:rFonts w:ascii="Times New Roman" w:eastAsia="Times New Roman" w:hAnsi="Times New Roman" w:cs="Times New Roman"/>
                <w:color w:val="000000"/>
                <w:lang w:eastAsia="ru-RU" w:bidi="ru-RU"/>
              </w:rPr>
            </w:pPr>
            <w:r w:rsidRPr="006540C4">
              <w:rPr>
                <w:rFonts w:ascii="Times New Roman" w:eastAsia="Times New Roman" w:hAnsi="Times New Roman" w:cs="Times New Roman"/>
                <w:bCs/>
                <w:color w:val="000000"/>
                <w:lang w:eastAsia="ru-RU" w:bidi="ru-RU"/>
              </w:rPr>
              <w:t>6</w:t>
            </w:r>
          </w:p>
        </w:tc>
        <w:tc>
          <w:tcPr>
            <w:tcW w:w="2342" w:type="dxa"/>
            <w:tcBorders>
              <w:top w:val="single" w:sz="4" w:space="0" w:color="auto"/>
              <w:left w:val="single" w:sz="4" w:space="0" w:color="auto"/>
              <w:right w:val="single" w:sz="4" w:space="0" w:color="auto"/>
            </w:tcBorders>
            <w:shd w:val="clear" w:color="auto" w:fill="FFFFFF"/>
            <w:vAlign w:val="bottom"/>
          </w:tcPr>
          <w:p w:rsidR="008F531E" w:rsidRPr="006540C4" w:rsidRDefault="008F531E" w:rsidP="006540C4">
            <w:pPr>
              <w:framePr w:w="15120" w:h="9754" w:wrap="none" w:vAnchor="page" w:hAnchor="page" w:x="814" w:y="1233"/>
              <w:widowControl w:val="0"/>
              <w:spacing w:after="0" w:line="240" w:lineRule="auto"/>
              <w:ind w:right="102"/>
              <w:jc w:val="center"/>
              <w:rPr>
                <w:rFonts w:ascii="Times New Roman" w:eastAsia="Times New Roman" w:hAnsi="Times New Roman" w:cs="Times New Roman"/>
                <w:color w:val="000000"/>
                <w:lang w:eastAsia="ru-RU" w:bidi="ru-RU"/>
              </w:rPr>
            </w:pPr>
            <w:r w:rsidRPr="006540C4">
              <w:rPr>
                <w:rFonts w:ascii="Times New Roman" w:eastAsia="Times New Roman" w:hAnsi="Times New Roman" w:cs="Times New Roman"/>
                <w:bCs/>
                <w:color w:val="000000"/>
                <w:lang w:eastAsia="ru-RU" w:bidi="ru-RU"/>
              </w:rPr>
              <w:t>7</w:t>
            </w:r>
          </w:p>
        </w:tc>
      </w:tr>
      <w:tr w:rsidR="008F531E" w:rsidRPr="006540C4" w:rsidTr="006540C4">
        <w:trPr>
          <w:trHeight w:hRule="exact" w:val="1130"/>
        </w:trPr>
        <w:tc>
          <w:tcPr>
            <w:tcW w:w="2165" w:type="dxa"/>
            <w:vMerge w:val="restart"/>
            <w:tcBorders>
              <w:top w:val="single" w:sz="4" w:space="0" w:color="auto"/>
              <w:left w:val="single" w:sz="4" w:space="0" w:color="auto"/>
            </w:tcBorders>
            <w:shd w:val="clear" w:color="auto" w:fill="FFFFFF"/>
          </w:tcPr>
          <w:p w:rsidR="008F531E" w:rsidRPr="006540C4" w:rsidRDefault="008F531E" w:rsidP="006540C4">
            <w:pPr>
              <w:framePr w:w="15120" w:h="9754" w:wrap="none" w:vAnchor="page" w:hAnchor="page" w:x="814" w:y="1233"/>
              <w:widowControl w:val="0"/>
              <w:spacing w:after="0" w:line="240" w:lineRule="auto"/>
              <w:ind w:right="102"/>
              <w:rPr>
                <w:rFonts w:ascii="Arial Unicode MS" w:eastAsia="Arial Unicode MS" w:hAnsi="Arial Unicode MS" w:cs="Arial Unicode MS"/>
                <w:color w:val="000000"/>
                <w:lang w:eastAsia="ru-RU" w:bidi="ru-RU"/>
              </w:rPr>
            </w:pPr>
          </w:p>
        </w:tc>
        <w:tc>
          <w:tcPr>
            <w:tcW w:w="3259" w:type="dxa"/>
            <w:tcBorders>
              <w:top w:val="single" w:sz="4" w:space="0" w:color="auto"/>
              <w:left w:val="single" w:sz="4" w:space="0" w:color="auto"/>
            </w:tcBorders>
            <w:shd w:val="clear" w:color="auto" w:fill="FFFFFF"/>
            <w:vAlign w:val="bottom"/>
          </w:tcPr>
          <w:p w:rsidR="008F531E" w:rsidRPr="006540C4" w:rsidRDefault="008F531E" w:rsidP="006540C4">
            <w:pPr>
              <w:framePr w:w="15120" w:h="9754" w:wrap="none" w:vAnchor="page" w:hAnchor="page" w:x="814" w:y="1233"/>
              <w:widowControl w:val="0"/>
              <w:spacing w:after="0" w:line="240" w:lineRule="auto"/>
              <w:ind w:right="102"/>
              <w:rPr>
                <w:rFonts w:ascii="Times New Roman" w:eastAsia="Times New Roman" w:hAnsi="Times New Roman" w:cs="Times New Roman"/>
                <w:color w:val="000000"/>
                <w:lang w:eastAsia="ru-RU" w:bidi="ru-RU"/>
              </w:rPr>
            </w:pPr>
            <w:r w:rsidRPr="006540C4">
              <w:rPr>
                <w:rFonts w:ascii="Times New Roman" w:eastAsia="Times New Roman" w:hAnsi="Times New Roman" w:cs="Times New Roman"/>
                <w:bCs/>
                <w:color w:val="000000"/>
                <w:lang w:eastAsia="ru-RU" w:bidi="ru-RU"/>
              </w:rPr>
              <w:t>Принятие решения об отказе в приеме документов, в случае выявления оснований для отказа в приеме документов</w:t>
            </w:r>
          </w:p>
        </w:tc>
        <w:tc>
          <w:tcPr>
            <w:tcW w:w="1699" w:type="dxa"/>
            <w:tcBorders>
              <w:top w:val="single" w:sz="4" w:space="0" w:color="auto"/>
              <w:left w:val="single" w:sz="4" w:space="0" w:color="auto"/>
            </w:tcBorders>
            <w:shd w:val="clear" w:color="auto" w:fill="FFFFFF"/>
          </w:tcPr>
          <w:p w:rsidR="008F531E" w:rsidRPr="006540C4" w:rsidRDefault="008F531E" w:rsidP="006540C4">
            <w:pPr>
              <w:framePr w:w="15120" w:h="9754" w:wrap="none" w:vAnchor="page" w:hAnchor="page" w:x="814" w:y="1233"/>
              <w:widowControl w:val="0"/>
              <w:spacing w:after="0" w:line="240" w:lineRule="auto"/>
              <w:ind w:right="102"/>
              <w:rPr>
                <w:rFonts w:ascii="Arial Unicode MS" w:eastAsia="Arial Unicode MS" w:hAnsi="Arial Unicode MS" w:cs="Arial Unicode MS"/>
                <w:color w:val="000000"/>
                <w:lang w:eastAsia="ru-RU" w:bidi="ru-RU"/>
              </w:rPr>
            </w:pPr>
          </w:p>
        </w:tc>
        <w:tc>
          <w:tcPr>
            <w:tcW w:w="1811" w:type="dxa"/>
            <w:tcBorders>
              <w:top w:val="single" w:sz="4" w:space="0" w:color="auto"/>
              <w:left w:val="single" w:sz="4" w:space="0" w:color="auto"/>
            </w:tcBorders>
            <w:shd w:val="clear" w:color="auto" w:fill="FFFFFF"/>
          </w:tcPr>
          <w:p w:rsidR="008F531E" w:rsidRPr="006540C4" w:rsidRDefault="008F531E" w:rsidP="006540C4">
            <w:pPr>
              <w:framePr w:w="15120" w:h="9754" w:wrap="none" w:vAnchor="page" w:hAnchor="page" w:x="814" w:y="1233"/>
              <w:widowControl w:val="0"/>
              <w:spacing w:after="0" w:line="240" w:lineRule="auto"/>
              <w:ind w:right="102"/>
              <w:rPr>
                <w:rFonts w:ascii="Arial Unicode MS" w:eastAsia="Arial Unicode MS" w:hAnsi="Arial Unicode MS" w:cs="Arial Unicode MS"/>
                <w:color w:val="000000"/>
                <w:lang w:eastAsia="ru-RU" w:bidi="ru-RU"/>
              </w:rPr>
            </w:pPr>
          </w:p>
        </w:tc>
        <w:tc>
          <w:tcPr>
            <w:tcW w:w="1900" w:type="dxa"/>
            <w:tcBorders>
              <w:top w:val="single" w:sz="4" w:space="0" w:color="auto"/>
              <w:left w:val="single" w:sz="4" w:space="0" w:color="auto"/>
            </w:tcBorders>
            <w:shd w:val="clear" w:color="auto" w:fill="FFFFFF"/>
          </w:tcPr>
          <w:p w:rsidR="008F531E" w:rsidRPr="006540C4" w:rsidRDefault="008F531E" w:rsidP="006540C4">
            <w:pPr>
              <w:framePr w:w="15120" w:h="9754" w:wrap="none" w:vAnchor="page" w:hAnchor="page" w:x="814" w:y="1233"/>
              <w:widowControl w:val="0"/>
              <w:spacing w:after="0" w:line="240" w:lineRule="auto"/>
              <w:ind w:right="102"/>
              <w:rPr>
                <w:rFonts w:ascii="Arial Unicode MS" w:eastAsia="Arial Unicode MS" w:hAnsi="Arial Unicode MS" w:cs="Arial Unicode MS"/>
                <w:color w:val="000000"/>
                <w:lang w:eastAsia="ru-RU" w:bidi="ru-RU"/>
              </w:rPr>
            </w:pPr>
          </w:p>
        </w:tc>
        <w:tc>
          <w:tcPr>
            <w:tcW w:w="1944" w:type="dxa"/>
            <w:tcBorders>
              <w:top w:val="single" w:sz="4" w:space="0" w:color="auto"/>
              <w:left w:val="single" w:sz="4" w:space="0" w:color="auto"/>
            </w:tcBorders>
            <w:shd w:val="clear" w:color="auto" w:fill="FFFFFF"/>
          </w:tcPr>
          <w:p w:rsidR="008F531E" w:rsidRPr="006540C4" w:rsidRDefault="008F531E" w:rsidP="006540C4">
            <w:pPr>
              <w:framePr w:w="15120" w:h="9754" w:wrap="none" w:vAnchor="page" w:hAnchor="page" w:x="814" w:y="1233"/>
              <w:widowControl w:val="0"/>
              <w:spacing w:after="0" w:line="240" w:lineRule="auto"/>
              <w:ind w:right="102"/>
              <w:rPr>
                <w:rFonts w:ascii="Arial Unicode MS" w:eastAsia="Arial Unicode MS" w:hAnsi="Arial Unicode MS" w:cs="Arial Unicode MS"/>
                <w:color w:val="000000"/>
                <w:lang w:eastAsia="ru-RU" w:bidi="ru-RU"/>
              </w:rPr>
            </w:pPr>
          </w:p>
        </w:tc>
        <w:tc>
          <w:tcPr>
            <w:tcW w:w="2342" w:type="dxa"/>
            <w:tcBorders>
              <w:top w:val="single" w:sz="4" w:space="0" w:color="auto"/>
              <w:left w:val="single" w:sz="4" w:space="0" w:color="auto"/>
              <w:right w:val="single" w:sz="4" w:space="0" w:color="auto"/>
            </w:tcBorders>
            <w:shd w:val="clear" w:color="auto" w:fill="FFFFFF"/>
          </w:tcPr>
          <w:p w:rsidR="008F531E" w:rsidRPr="006540C4" w:rsidRDefault="008F531E" w:rsidP="006540C4">
            <w:pPr>
              <w:framePr w:w="15120" w:h="9754" w:wrap="none" w:vAnchor="page" w:hAnchor="page" w:x="814" w:y="1233"/>
              <w:widowControl w:val="0"/>
              <w:spacing w:after="0" w:line="240" w:lineRule="auto"/>
              <w:ind w:right="102"/>
              <w:rPr>
                <w:rFonts w:ascii="Arial Unicode MS" w:eastAsia="Arial Unicode MS" w:hAnsi="Arial Unicode MS" w:cs="Arial Unicode MS"/>
                <w:color w:val="000000"/>
                <w:lang w:eastAsia="ru-RU" w:bidi="ru-RU"/>
              </w:rPr>
            </w:pPr>
          </w:p>
        </w:tc>
      </w:tr>
      <w:tr w:rsidR="008F531E" w:rsidRPr="006540C4" w:rsidTr="006540C4">
        <w:trPr>
          <w:trHeight w:hRule="exact" w:val="1841"/>
        </w:trPr>
        <w:tc>
          <w:tcPr>
            <w:tcW w:w="2165" w:type="dxa"/>
            <w:vMerge/>
            <w:tcBorders>
              <w:left w:val="single" w:sz="4" w:space="0" w:color="auto"/>
            </w:tcBorders>
            <w:shd w:val="clear" w:color="auto" w:fill="FFFFFF"/>
          </w:tcPr>
          <w:p w:rsidR="008F531E" w:rsidRPr="006540C4" w:rsidRDefault="008F531E" w:rsidP="006540C4">
            <w:pPr>
              <w:framePr w:w="15120" w:h="9754" w:wrap="none" w:vAnchor="page" w:hAnchor="page" w:x="814" w:y="1233"/>
              <w:widowControl w:val="0"/>
              <w:spacing w:after="0" w:line="240" w:lineRule="auto"/>
              <w:ind w:right="102"/>
              <w:rPr>
                <w:rFonts w:ascii="Arial Unicode MS" w:eastAsia="Arial Unicode MS" w:hAnsi="Arial Unicode MS" w:cs="Arial Unicode MS"/>
                <w:color w:val="000000"/>
                <w:lang w:eastAsia="ru-RU" w:bidi="ru-RU"/>
              </w:rPr>
            </w:pPr>
          </w:p>
        </w:tc>
        <w:tc>
          <w:tcPr>
            <w:tcW w:w="3259" w:type="dxa"/>
            <w:tcBorders>
              <w:top w:val="single" w:sz="4" w:space="0" w:color="auto"/>
              <w:left w:val="single" w:sz="4" w:space="0" w:color="auto"/>
            </w:tcBorders>
            <w:shd w:val="clear" w:color="auto" w:fill="FFFFFF"/>
          </w:tcPr>
          <w:p w:rsidR="008F531E" w:rsidRPr="006540C4" w:rsidRDefault="008F531E" w:rsidP="006540C4">
            <w:pPr>
              <w:framePr w:w="15120" w:h="9754" w:wrap="none" w:vAnchor="page" w:hAnchor="page" w:x="814" w:y="1233"/>
              <w:widowControl w:val="0"/>
              <w:spacing w:after="0" w:line="240" w:lineRule="auto"/>
              <w:ind w:right="102"/>
              <w:rPr>
                <w:rFonts w:ascii="Times New Roman" w:eastAsia="Times New Roman" w:hAnsi="Times New Roman" w:cs="Times New Roman"/>
                <w:color w:val="000000"/>
                <w:lang w:eastAsia="ru-RU" w:bidi="ru-RU"/>
              </w:rPr>
            </w:pPr>
            <w:r w:rsidRPr="006540C4">
              <w:rPr>
                <w:rFonts w:ascii="Times New Roman" w:eastAsia="Times New Roman" w:hAnsi="Times New Roman" w:cs="Times New Roman"/>
                <w:bCs/>
                <w:color w:val="000000"/>
                <w:lang w:eastAsia="ru-RU" w:bidi="ru-RU"/>
              </w:rPr>
              <w:t>Регистрация заявления, в случае отсутствия оснований для отказа в приеме документов</w:t>
            </w:r>
          </w:p>
        </w:tc>
        <w:tc>
          <w:tcPr>
            <w:tcW w:w="1699" w:type="dxa"/>
            <w:tcBorders>
              <w:top w:val="single" w:sz="4" w:space="0" w:color="auto"/>
              <w:left w:val="single" w:sz="4" w:space="0" w:color="auto"/>
            </w:tcBorders>
            <w:shd w:val="clear" w:color="auto" w:fill="FFFFFF"/>
          </w:tcPr>
          <w:p w:rsidR="008F531E" w:rsidRPr="006540C4" w:rsidRDefault="008F531E" w:rsidP="006540C4">
            <w:pPr>
              <w:framePr w:w="15120" w:h="9754" w:wrap="none" w:vAnchor="page" w:hAnchor="page" w:x="814" w:y="1233"/>
              <w:widowControl w:val="0"/>
              <w:spacing w:after="0" w:line="240" w:lineRule="auto"/>
              <w:ind w:right="102"/>
              <w:rPr>
                <w:rFonts w:ascii="Arial Unicode MS" w:eastAsia="Arial Unicode MS" w:hAnsi="Arial Unicode MS" w:cs="Arial Unicode MS"/>
                <w:color w:val="000000"/>
                <w:lang w:eastAsia="ru-RU" w:bidi="ru-RU"/>
              </w:rPr>
            </w:pPr>
          </w:p>
        </w:tc>
        <w:tc>
          <w:tcPr>
            <w:tcW w:w="1811" w:type="dxa"/>
            <w:tcBorders>
              <w:top w:val="single" w:sz="4" w:space="0" w:color="auto"/>
              <w:left w:val="single" w:sz="4" w:space="0" w:color="auto"/>
            </w:tcBorders>
            <w:shd w:val="clear" w:color="auto" w:fill="FFFFFF"/>
            <w:vAlign w:val="bottom"/>
          </w:tcPr>
          <w:p w:rsidR="008F531E" w:rsidRPr="006540C4" w:rsidRDefault="008F531E" w:rsidP="006540C4">
            <w:pPr>
              <w:framePr w:w="15120" w:h="9754" w:wrap="none" w:vAnchor="page" w:hAnchor="page" w:x="814" w:y="1233"/>
              <w:widowControl w:val="0"/>
              <w:spacing w:after="0" w:line="240" w:lineRule="auto"/>
              <w:ind w:right="102"/>
              <w:rPr>
                <w:rFonts w:ascii="Times New Roman" w:eastAsia="Times New Roman" w:hAnsi="Times New Roman" w:cs="Times New Roman"/>
                <w:color w:val="000000"/>
                <w:lang w:eastAsia="ru-RU" w:bidi="ru-RU"/>
              </w:rPr>
            </w:pPr>
            <w:r w:rsidRPr="006540C4">
              <w:rPr>
                <w:rFonts w:ascii="Times New Roman" w:eastAsia="Times New Roman" w:hAnsi="Times New Roman" w:cs="Times New Roman"/>
                <w:bCs/>
                <w:color w:val="000000"/>
                <w:lang w:eastAsia="ru-RU" w:bidi="ru-RU"/>
              </w:rPr>
              <w:t>должностное</w:t>
            </w:r>
          </w:p>
          <w:p w:rsidR="008F531E" w:rsidRPr="006540C4" w:rsidRDefault="008F531E" w:rsidP="006540C4">
            <w:pPr>
              <w:framePr w:w="15120" w:h="9754" w:wrap="none" w:vAnchor="page" w:hAnchor="page" w:x="814" w:y="1233"/>
              <w:widowControl w:val="0"/>
              <w:spacing w:after="0" w:line="240" w:lineRule="auto"/>
              <w:ind w:right="102"/>
              <w:rPr>
                <w:rFonts w:ascii="Times New Roman" w:eastAsia="Times New Roman" w:hAnsi="Times New Roman" w:cs="Times New Roman"/>
                <w:color w:val="000000"/>
                <w:lang w:eastAsia="ru-RU" w:bidi="ru-RU"/>
              </w:rPr>
            </w:pPr>
            <w:r w:rsidRPr="006540C4">
              <w:rPr>
                <w:rFonts w:ascii="Times New Roman" w:eastAsia="Times New Roman" w:hAnsi="Times New Roman" w:cs="Times New Roman"/>
                <w:bCs/>
                <w:color w:val="000000"/>
                <w:lang w:eastAsia="ru-RU" w:bidi="ru-RU"/>
              </w:rPr>
              <w:t>лицо</w:t>
            </w:r>
          </w:p>
          <w:p w:rsidR="008F531E" w:rsidRPr="006540C4" w:rsidRDefault="008F531E" w:rsidP="006540C4">
            <w:pPr>
              <w:framePr w:w="15120" w:h="9754" w:wrap="none" w:vAnchor="page" w:hAnchor="page" w:x="814" w:y="1233"/>
              <w:widowControl w:val="0"/>
              <w:spacing w:after="0" w:line="240" w:lineRule="auto"/>
              <w:ind w:right="102"/>
              <w:rPr>
                <w:rFonts w:ascii="Times New Roman" w:eastAsia="Times New Roman" w:hAnsi="Times New Roman" w:cs="Times New Roman"/>
                <w:color w:val="000000"/>
                <w:lang w:eastAsia="ru-RU" w:bidi="ru-RU"/>
              </w:rPr>
            </w:pPr>
            <w:r w:rsidRPr="006540C4">
              <w:rPr>
                <w:rFonts w:ascii="Times New Roman" w:eastAsia="Times New Roman" w:hAnsi="Times New Roman" w:cs="Times New Roman"/>
                <w:bCs/>
                <w:color w:val="000000"/>
                <w:lang w:eastAsia="ru-RU" w:bidi="ru-RU"/>
              </w:rPr>
              <w:t>Уполномоченного органа, ответственное за</w:t>
            </w:r>
          </w:p>
          <w:p w:rsidR="008F531E" w:rsidRPr="006540C4" w:rsidRDefault="008F531E" w:rsidP="006540C4">
            <w:pPr>
              <w:framePr w:w="15120" w:h="9754" w:wrap="none" w:vAnchor="page" w:hAnchor="page" w:x="814" w:y="1233"/>
              <w:widowControl w:val="0"/>
              <w:spacing w:after="0" w:line="240" w:lineRule="auto"/>
              <w:ind w:right="102"/>
              <w:rPr>
                <w:rFonts w:ascii="Times New Roman" w:eastAsia="Times New Roman" w:hAnsi="Times New Roman" w:cs="Times New Roman"/>
                <w:color w:val="000000"/>
                <w:lang w:eastAsia="ru-RU" w:bidi="ru-RU"/>
              </w:rPr>
            </w:pPr>
            <w:r w:rsidRPr="006540C4">
              <w:rPr>
                <w:rFonts w:ascii="Times New Roman" w:eastAsia="Times New Roman" w:hAnsi="Times New Roman" w:cs="Times New Roman"/>
                <w:bCs/>
                <w:color w:val="000000"/>
                <w:lang w:eastAsia="ru-RU" w:bidi="ru-RU"/>
              </w:rPr>
              <w:t>регистрацию</w:t>
            </w:r>
          </w:p>
          <w:p w:rsidR="008F531E" w:rsidRPr="006540C4" w:rsidRDefault="008F531E" w:rsidP="006540C4">
            <w:pPr>
              <w:framePr w:w="15120" w:h="9754" w:wrap="none" w:vAnchor="page" w:hAnchor="page" w:x="814" w:y="1233"/>
              <w:widowControl w:val="0"/>
              <w:spacing w:after="0" w:line="240" w:lineRule="auto"/>
              <w:ind w:right="102"/>
              <w:rPr>
                <w:rFonts w:ascii="Times New Roman" w:eastAsia="Times New Roman" w:hAnsi="Times New Roman" w:cs="Times New Roman"/>
                <w:color w:val="000000"/>
                <w:lang w:eastAsia="ru-RU" w:bidi="ru-RU"/>
              </w:rPr>
            </w:pPr>
            <w:r w:rsidRPr="006540C4">
              <w:rPr>
                <w:rFonts w:ascii="Times New Roman" w:eastAsia="Times New Roman" w:hAnsi="Times New Roman" w:cs="Times New Roman"/>
                <w:bCs/>
                <w:color w:val="000000"/>
                <w:lang w:eastAsia="ru-RU" w:bidi="ru-RU"/>
              </w:rPr>
              <w:t>корреспонденции</w:t>
            </w:r>
          </w:p>
        </w:tc>
        <w:tc>
          <w:tcPr>
            <w:tcW w:w="1900" w:type="dxa"/>
            <w:tcBorders>
              <w:top w:val="single" w:sz="4" w:space="0" w:color="auto"/>
              <w:left w:val="single" w:sz="4" w:space="0" w:color="auto"/>
            </w:tcBorders>
            <w:shd w:val="clear" w:color="auto" w:fill="FFFFFF"/>
          </w:tcPr>
          <w:p w:rsidR="008F531E" w:rsidRPr="006540C4" w:rsidRDefault="008F531E" w:rsidP="006540C4">
            <w:pPr>
              <w:framePr w:w="15120" w:h="9754" w:wrap="none" w:vAnchor="page" w:hAnchor="page" w:x="814" w:y="1233"/>
              <w:widowControl w:val="0"/>
              <w:spacing w:after="0" w:line="240" w:lineRule="auto"/>
              <w:ind w:right="102"/>
              <w:rPr>
                <w:rFonts w:ascii="Times New Roman" w:eastAsia="Times New Roman" w:hAnsi="Times New Roman" w:cs="Times New Roman"/>
                <w:color w:val="000000"/>
                <w:lang w:eastAsia="ru-RU" w:bidi="ru-RU"/>
              </w:rPr>
            </w:pPr>
            <w:r w:rsidRPr="006540C4">
              <w:rPr>
                <w:rFonts w:ascii="Times New Roman" w:eastAsia="Times New Roman" w:hAnsi="Times New Roman" w:cs="Times New Roman"/>
                <w:bCs/>
                <w:color w:val="000000"/>
                <w:lang w:eastAsia="ru-RU" w:bidi="ru-RU"/>
              </w:rPr>
              <w:t>Уполномоченный орган/ГИС</w:t>
            </w:r>
          </w:p>
        </w:tc>
        <w:tc>
          <w:tcPr>
            <w:tcW w:w="1944" w:type="dxa"/>
            <w:tcBorders>
              <w:top w:val="single" w:sz="4" w:space="0" w:color="auto"/>
              <w:left w:val="single" w:sz="4" w:space="0" w:color="auto"/>
            </w:tcBorders>
            <w:shd w:val="clear" w:color="auto" w:fill="FFFFFF"/>
          </w:tcPr>
          <w:p w:rsidR="008F531E" w:rsidRPr="006540C4" w:rsidRDefault="008F531E" w:rsidP="006540C4">
            <w:pPr>
              <w:framePr w:w="15120" w:h="9754" w:wrap="none" w:vAnchor="page" w:hAnchor="page" w:x="814" w:y="1233"/>
              <w:widowControl w:val="0"/>
              <w:spacing w:after="0" w:line="240" w:lineRule="auto"/>
              <w:ind w:right="102"/>
              <w:rPr>
                <w:rFonts w:ascii="Arial Unicode MS" w:eastAsia="Arial Unicode MS" w:hAnsi="Arial Unicode MS" w:cs="Arial Unicode MS"/>
                <w:color w:val="000000"/>
                <w:lang w:eastAsia="ru-RU" w:bidi="ru-RU"/>
              </w:rPr>
            </w:pPr>
          </w:p>
        </w:tc>
        <w:tc>
          <w:tcPr>
            <w:tcW w:w="2342" w:type="dxa"/>
            <w:tcBorders>
              <w:top w:val="single" w:sz="4" w:space="0" w:color="auto"/>
              <w:left w:val="single" w:sz="4" w:space="0" w:color="auto"/>
              <w:right w:val="single" w:sz="4" w:space="0" w:color="auto"/>
            </w:tcBorders>
            <w:shd w:val="clear" w:color="auto" w:fill="FFFFFF"/>
          </w:tcPr>
          <w:p w:rsidR="008F531E" w:rsidRPr="006540C4" w:rsidRDefault="008F531E" w:rsidP="006540C4">
            <w:pPr>
              <w:framePr w:w="15120" w:h="9754" w:wrap="none" w:vAnchor="page" w:hAnchor="page" w:x="814" w:y="1233"/>
              <w:widowControl w:val="0"/>
              <w:spacing w:after="0" w:line="240" w:lineRule="auto"/>
              <w:ind w:right="102"/>
              <w:rPr>
                <w:rFonts w:ascii="Arial Unicode MS" w:eastAsia="Arial Unicode MS" w:hAnsi="Arial Unicode MS" w:cs="Arial Unicode MS"/>
                <w:color w:val="000000"/>
                <w:lang w:eastAsia="ru-RU" w:bidi="ru-RU"/>
              </w:rPr>
            </w:pPr>
          </w:p>
        </w:tc>
      </w:tr>
      <w:tr w:rsidR="008F531E" w:rsidRPr="006540C4" w:rsidTr="006540C4">
        <w:trPr>
          <w:trHeight w:hRule="exact" w:val="307"/>
        </w:trPr>
        <w:tc>
          <w:tcPr>
            <w:tcW w:w="15120" w:type="dxa"/>
            <w:gridSpan w:val="7"/>
            <w:tcBorders>
              <w:top w:val="single" w:sz="4" w:space="0" w:color="auto"/>
              <w:left w:val="single" w:sz="4" w:space="0" w:color="auto"/>
              <w:right w:val="single" w:sz="4" w:space="0" w:color="auto"/>
            </w:tcBorders>
            <w:shd w:val="clear" w:color="auto" w:fill="FFFFFF"/>
            <w:vAlign w:val="bottom"/>
          </w:tcPr>
          <w:p w:rsidR="008F531E" w:rsidRPr="006540C4" w:rsidRDefault="008F531E" w:rsidP="006540C4">
            <w:pPr>
              <w:framePr w:w="15120" w:h="9754" w:wrap="none" w:vAnchor="page" w:hAnchor="page" w:x="814" w:y="1233"/>
              <w:widowControl w:val="0"/>
              <w:spacing w:after="0" w:line="240" w:lineRule="auto"/>
              <w:ind w:left="5460" w:right="102"/>
              <w:rPr>
                <w:rFonts w:ascii="Times New Roman" w:eastAsia="Times New Roman" w:hAnsi="Times New Roman" w:cs="Times New Roman"/>
                <w:color w:val="000000"/>
                <w:lang w:eastAsia="ru-RU" w:bidi="ru-RU"/>
              </w:rPr>
            </w:pPr>
            <w:r w:rsidRPr="006540C4">
              <w:rPr>
                <w:rFonts w:ascii="Times New Roman" w:eastAsia="Times New Roman" w:hAnsi="Times New Roman" w:cs="Times New Roman"/>
                <w:bCs/>
                <w:color w:val="000000"/>
                <w:lang w:eastAsia="ru-RU" w:bidi="ru-RU"/>
              </w:rPr>
              <w:t>2. Получение сведений посредством СМЭВ</w:t>
            </w:r>
          </w:p>
        </w:tc>
      </w:tr>
      <w:tr w:rsidR="008F531E" w:rsidRPr="006540C4" w:rsidTr="004B33EB">
        <w:trPr>
          <w:trHeight w:hRule="exact" w:val="3374"/>
        </w:trPr>
        <w:tc>
          <w:tcPr>
            <w:tcW w:w="2165" w:type="dxa"/>
            <w:tcBorders>
              <w:top w:val="single" w:sz="4" w:space="0" w:color="auto"/>
              <w:left w:val="single" w:sz="4" w:space="0" w:color="auto"/>
              <w:bottom w:val="single" w:sz="4" w:space="0" w:color="auto"/>
            </w:tcBorders>
            <w:shd w:val="clear" w:color="auto" w:fill="FFFFFF"/>
          </w:tcPr>
          <w:p w:rsidR="008F531E" w:rsidRPr="006540C4" w:rsidRDefault="008F531E" w:rsidP="006540C4">
            <w:pPr>
              <w:framePr w:w="15120" w:h="9754" w:wrap="none" w:vAnchor="page" w:hAnchor="page" w:x="814" w:y="1233"/>
              <w:widowControl w:val="0"/>
              <w:spacing w:after="0" w:line="240" w:lineRule="auto"/>
              <w:ind w:right="102"/>
              <w:rPr>
                <w:rFonts w:ascii="Times New Roman" w:eastAsia="Times New Roman" w:hAnsi="Times New Roman" w:cs="Times New Roman"/>
                <w:color w:val="000000"/>
                <w:lang w:eastAsia="ru-RU" w:bidi="ru-RU"/>
              </w:rPr>
            </w:pPr>
            <w:r w:rsidRPr="006540C4">
              <w:rPr>
                <w:rFonts w:ascii="Times New Roman" w:eastAsia="Times New Roman" w:hAnsi="Times New Roman" w:cs="Times New Roman"/>
                <w:bCs/>
                <w:color w:val="000000"/>
                <w:lang w:eastAsia="ru-RU" w:bidi="ru-RU"/>
              </w:rPr>
              <w:t>пакет</w:t>
            </w:r>
          </w:p>
          <w:p w:rsidR="008F531E" w:rsidRPr="006540C4" w:rsidRDefault="008F531E" w:rsidP="006540C4">
            <w:pPr>
              <w:framePr w:w="15120" w:h="9754" w:wrap="none" w:vAnchor="page" w:hAnchor="page" w:x="814" w:y="1233"/>
              <w:widowControl w:val="0"/>
              <w:spacing w:after="0" w:line="240" w:lineRule="auto"/>
              <w:ind w:right="102"/>
              <w:rPr>
                <w:rFonts w:ascii="Times New Roman" w:eastAsia="Times New Roman" w:hAnsi="Times New Roman" w:cs="Times New Roman"/>
                <w:color w:val="000000"/>
                <w:lang w:eastAsia="ru-RU" w:bidi="ru-RU"/>
              </w:rPr>
            </w:pPr>
            <w:r w:rsidRPr="006540C4">
              <w:rPr>
                <w:rFonts w:ascii="Times New Roman" w:eastAsia="Times New Roman" w:hAnsi="Times New Roman" w:cs="Times New Roman"/>
                <w:bCs/>
                <w:color w:val="000000"/>
                <w:lang w:eastAsia="ru-RU" w:bidi="ru-RU"/>
              </w:rPr>
              <w:t>зарегистрированных документов, поступивших должностному лицу,</w:t>
            </w:r>
          </w:p>
          <w:p w:rsidR="008F531E" w:rsidRPr="006540C4" w:rsidRDefault="008F531E" w:rsidP="006540C4">
            <w:pPr>
              <w:framePr w:w="15120" w:h="9754" w:wrap="none" w:vAnchor="page" w:hAnchor="page" w:x="814" w:y="1233"/>
              <w:widowControl w:val="0"/>
              <w:spacing w:after="0" w:line="240" w:lineRule="auto"/>
              <w:ind w:right="102"/>
              <w:rPr>
                <w:rFonts w:ascii="Times New Roman" w:eastAsia="Times New Roman" w:hAnsi="Times New Roman" w:cs="Times New Roman"/>
                <w:color w:val="000000"/>
                <w:lang w:eastAsia="ru-RU" w:bidi="ru-RU"/>
              </w:rPr>
            </w:pPr>
            <w:r w:rsidRPr="006540C4">
              <w:rPr>
                <w:rFonts w:ascii="Times New Roman" w:eastAsia="Times New Roman" w:hAnsi="Times New Roman" w:cs="Times New Roman"/>
                <w:bCs/>
                <w:color w:val="000000"/>
                <w:lang w:eastAsia="ru-RU" w:bidi="ru-RU"/>
              </w:rPr>
              <w:t>ответственному за</w:t>
            </w:r>
          </w:p>
          <w:p w:rsidR="008F531E" w:rsidRPr="006540C4" w:rsidRDefault="008F531E" w:rsidP="006540C4">
            <w:pPr>
              <w:framePr w:w="15120" w:h="9754" w:wrap="none" w:vAnchor="page" w:hAnchor="page" w:x="814" w:y="1233"/>
              <w:widowControl w:val="0"/>
              <w:spacing w:after="0" w:line="240" w:lineRule="auto"/>
              <w:ind w:right="102"/>
              <w:rPr>
                <w:rFonts w:ascii="Times New Roman" w:eastAsia="Times New Roman" w:hAnsi="Times New Roman" w:cs="Times New Roman"/>
                <w:color w:val="000000"/>
                <w:lang w:eastAsia="ru-RU" w:bidi="ru-RU"/>
              </w:rPr>
            </w:pPr>
            <w:r w:rsidRPr="006540C4">
              <w:rPr>
                <w:rFonts w:ascii="Times New Roman" w:eastAsia="Times New Roman" w:hAnsi="Times New Roman" w:cs="Times New Roman"/>
                <w:bCs/>
                <w:color w:val="000000"/>
                <w:lang w:eastAsia="ru-RU" w:bidi="ru-RU"/>
              </w:rPr>
              <w:t>предоставление</w:t>
            </w:r>
          </w:p>
          <w:p w:rsidR="008F531E" w:rsidRPr="006540C4" w:rsidRDefault="008F531E" w:rsidP="006540C4">
            <w:pPr>
              <w:framePr w:w="15120" w:h="9754" w:wrap="none" w:vAnchor="page" w:hAnchor="page" w:x="814" w:y="1233"/>
              <w:widowControl w:val="0"/>
              <w:spacing w:after="0" w:line="240" w:lineRule="auto"/>
              <w:ind w:right="102"/>
              <w:rPr>
                <w:rFonts w:ascii="Times New Roman" w:eastAsia="Times New Roman" w:hAnsi="Times New Roman" w:cs="Times New Roman"/>
                <w:color w:val="000000"/>
                <w:lang w:eastAsia="ru-RU" w:bidi="ru-RU"/>
              </w:rPr>
            </w:pPr>
            <w:r w:rsidRPr="006540C4">
              <w:rPr>
                <w:rFonts w:ascii="Times New Roman" w:eastAsia="Times New Roman" w:hAnsi="Times New Roman" w:cs="Times New Roman"/>
                <w:bCs/>
                <w:color w:val="000000"/>
                <w:lang w:eastAsia="ru-RU" w:bidi="ru-RU"/>
              </w:rPr>
              <w:t>муниципальной</w:t>
            </w:r>
          </w:p>
          <w:p w:rsidR="008F531E" w:rsidRPr="006540C4" w:rsidRDefault="008F531E" w:rsidP="006540C4">
            <w:pPr>
              <w:framePr w:w="15120" w:h="9754" w:wrap="none" w:vAnchor="page" w:hAnchor="page" w:x="814" w:y="1233"/>
              <w:widowControl w:val="0"/>
              <w:spacing w:after="0" w:line="240" w:lineRule="auto"/>
              <w:ind w:right="102"/>
              <w:rPr>
                <w:rFonts w:ascii="Times New Roman" w:eastAsia="Times New Roman" w:hAnsi="Times New Roman" w:cs="Times New Roman"/>
                <w:color w:val="000000"/>
                <w:lang w:eastAsia="ru-RU" w:bidi="ru-RU"/>
              </w:rPr>
            </w:pPr>
            <w:r w:rsidRPr="006540C4">
              <w:rPr>
                <w:rFonts w:ascii="Times New Roman" w:eastAsia="Times New Roman" w:hAnsi="Times New Roman" w:cs="Times New Roman"/>
                <w:bCs/>
                <w:color w:val="000000"/>
                <w:lang w:eastAsia="ru-RU" w:bidi="ru-RU"/>
              </w:rPr>
              <w:t>услуги</w:t>
            </w:r>
          </w:p>
        </w:tc>
        <w:tc>
          <w:tcPr>
            <w:tcW w:w="3259" w:type="dxa"/>
            <w:tcBorders>
              <w:top w:val="single" w:sz="4" w:space="0" w:color="auto"/>
              <w:left w:val="single" w:sz="4" w:space="0" w:color="auto"/>
              <w:bottom w:val="single" w:sz="4" w:space="0" w:color="auto"/>
            </w:tcBorders>
            <w:shd w:val="clear" w:color="auto" w:fill="FFFFFF"/>
          </w:tcPr>
          <w:p w:rsidR="008F531E" w:rsidRPr="006540C4" w:rsidRDefault="008F531E" w:rsidP="006540C4">
            <w:pPr>
              <w:framePr w:w="15120" w:h="9754" w:wrap="none" w:vAnchor="page" w:hAnchor="page" w:x="814" w:y="1233"/>
              <w:widowControl w:val="0"/>
              <w:spacing w:after="0" w:line="240" w:lineRule="auto"/>
              <w:ind w:right="102"/>
              <w:rPr>
                <w:rFonts w:ascii="Times New Roman" w:eastAsia="Times New Roman" w:hAnsi="Times New Roman" w:cs="Times New Roman"/>
                <w:color w:val="000000"/>
                <w:lang w:eastAsia="ru-RU" w:bidi="ru-RU"/>
              </w:rPr>
            </w:pPr>
            <w:r w:rsidRPr="006540C4">
              <w:rPr>
                <w:rFonts w:ascii="Times New Roman" w:eastAsia="Times New Roman" w:hAnsi="Times New Roman" w:cs="Times New Roman"/>
                <w:bCs/>
                <w:color w:val="000000"/>
                <w:lang w:eastAsia="ru-RU" w:bidi="ru-RU"/>
              </w:rPr>
              <w:t>направление</w:t>
            </w:r>
          </w:p>
          <w:p w:rsidR="008F531E" w:rsidRPr="006540C4" w:rsidRDefault="008F531E" w:rsidP="006540C4">
            <w:pPr>
              <w:framePr w:w="15120" w:h="9754" w:wrap="none" w:vAnchor="page" w:hAnchor="page" w:x="814" w:y="1233"/>
              <w:widowControl w:val="0"/>
              <w:spacing w:after="0" w:line="240" w:lineRule="auto"/>
              <w:ind w:right="102"/>
              <w:rPr>
                <w:rFonts w:ascii="Times New Roman" w:eastAsia="Times New Roman" w:hAnsi="Times New Roman" w:cs="Times New Roman"/>
                <w:color w:val="000000"/>
                <w:lang w:eastAsia="ru-RU" w:bidi="ru-RU"/>
              </w:rPr>
            </w:pPr>
            <w:r w:rsidRPr="006540C4">
              <w:rPr>
                <w:rFonts w:ascii="Times New Roman" w:eastAsia="Times New Roman" w:hAnsi="Times New Roman" w:cs="Times New Roman"/>
                <w:bCs/>
                <w:color w:val="000000"/>
                <w:lang w:eastAsia="ru-RU" w:bidi="ru-RU"/>
              </w:rPr>
              <w:t>межведомственных запросов в органы и организации</w:t>
            </w:r>
          </w:p>
        </w:tc>
        <w:tc>
          <w:tcPr>
            <w:tcW w:w="1699" w:type="dxa"/>
            <w:tcBorders>
              <w:top w:val="single" w:sz="4" w:space="0" w:color="auto"/>
              <w:left w:val="single" w:sz="4" w:space="0" w:color="auto"/>
              <w:bottom w:val="single" w:sz="4" w:space="0" w:color="auto"/>
            </w:tcBorders>
            <w:shd w:val="clear" w:color="auto" w:fill="FFFFFF"/>
          </w:tcPr>
          <w:p w:rsidR="008F531E" w:rsidRPr="006540C4" w:rsidRDefault="008F531E" w:rsidP="006540C4">
            <w:pPr>
              <w:framePr w:w="15120" w:h="9754" w:wrap="none" w:vAnchor="page" w:hAnchor="page" w:x="814" w:y="1233"/>
              <w:widowControl w:val="0"/>
              <w:spacing w:after="0" w:line="240" w:lineRule="auto"/>
              <w:ind w:right="102"/>
              <w:rPr>
                <w:rFonts w:ascii="Times New Roman" w:eastAsia="Times New Roman" w:hAnsi="Times New Roman" w:cs="Times New Roman"/>
                <w:color w:val="000000"/>
                <w:lang w:eastAsia="ru-RU" w:bidi="ru-RU"/>
              </w:rPr>
            </w:pPr>
            <w:r w:rsidRPr="006540C4">
              <w:rPr>
                <w:rFonts w:ascii="Times New Roman" w:eastAsia="Times New Roman" w:hAnsi="Times New Roman" w:cs="Times New Roman"/>
                <w:bCs/>
                <w:color w:val="000000"/>
                <w:lang w:eastAsia="ru-RU" w:bidi="ru-RU"/>
              </w:rPr>
              <w:t>в день</w:t>
            </w:r>
          </w:p>
          <w:p w:rsidR="008F531E" w:rsidRPr="006540C4" w:rsidRDefault="008F531E" w:rsidP="006540C4">
            <w:pPr>
              <w:framePr w:w="15120" w:h="9754" w:wrap="none" w:vAnchor="page" w:hAnchor="page" w:x="814" w:y="1233"/>
              <w:widowControl w:val="0"/>
              <w:spacing w:after="0" w:line="240" w:lineRule="auto"/>
              <w:ind w:right="102"/>
              <w:rPr>
                <w:rFonts w:ascii="Times New Roman" w:eastAsia="Times New Roman" w:hAnsi="Times New Roman" w:cs="Times New Roman"/>
                <w:color w:val="000000"/>
                <w:lang w:eastAsia="ru-RU" w:bidi="ru-RU"/>
              </w:rPr>
            </w:pPr>
            <w:r w:rsidRPr="006540C4">
              <w:rPr>
                <w:rFonts w:ascii="Times New Roman" w:eastAsia="Times New Roman" w:hAnsi="Times New Roman" w:cs="Times New Roman"/>
                <w:bCs/>
                <w:color w:val="000000"/>
                <w:lang w:eastAsia="ru-RU" w:bidi="ru-RU"/>
              </w:rPr>
              <w:t>регистрации заявления и документов</w:t>
            </w:r>
          </w:p>
        </w:tc>
        <w:tc>
          <w:tcPr>
            <w:tcW w:w="1811" w:type="dxa"/>
            <w:tcBorders>
              <w:top w:val="single" w:sz="4" w:space="0" w:color="auto"/>
              <w:left w:val="single" w:sz="4" w:space="0" w:color="auto"/>
              <w:bottom w:val="single" w:sz="4" w:space="0" w:color="auto"/>
            </w:tcBorders>
            <w:shd w:val="clear" w:color="auto" w:fill="FFFFFF"/>
          </w:tcPr>
          <w:p w:rsidR="008F531E" w:rsidRPr="006540C4" w:rsidRDefault="008F531E" w:rsidP="006540C4">
            <w:pPr>
              <w:framePr w:w="15120" w:h="9754" w:wrap="none" w:vAnchor="page" w:hAnchor="page" w:x="814" w:y="1233"/>
              <w:widowControl w:val="0"/>
              <w:spacing w:after="0" w:line="240" w:lineRule="auto"/>
              <w:ind w:right="102"/>
              <w:rPr>
                <w:rFonts w:ascii="Times New Roman" w:eastAsia="Times New Roman" w:hAnsi="Times New Roman" w:cs="Times New Roman"/>
                <w:color w:val="000000"/>
                <w:lang w:eastAsia="ru-RU" w:bidi="ru-RU"/>
              </w:rPr>
            </w:pPr>
            <w:r w:rsidRPr="006540C4">
              <w:rPr>
                <w:rFonts w:ascii="Times New Roman" w:eastAsia="Times New Roman" w:hAnsi="Times New Roman" w:cs="Times New Roman"/>
                <w:bCs/>
                <w:color w:val="000000"/>
                <w:lang w:eastAsia="ru-RU" w:bidi="ru-RU"/>
              </w:rPr>
              <w:t>должностное</w:t>
            </w:r>
          </w:p>
          <w:p w:rsidR="008F531E" w:rsidRPr="006540C4" w:rsidRDefault="008F531E" w:rsidP="006540C4">
            <w:pPr>
              <w:framePr w:w="15120" w:h="9754" w:wrap="none" w:vAnchor="page" w:hAnchor="page" w:x="814" w:y="1233"/>
              <w:widowControl w:val="0"/>
              <w:spacing w:after="0" w:line="240" w:lineRule="auto"/>
              <w:ind w:right="102"/>
              <w:rPr>
                <w:rFonts w:ascii="Times New Roman" w:eastAsia="Times New Roman" w:hAnsi="Times New Roman" w:cs="Times New Roman"/>
                <w:color w:val="000000"/>
                <w:lang w:eastAsia="ru-RU" w:bidi="ru-RU"/>
              </w:rPr>
            </w:pPr>
            <w:r w:rsidRPr="006540C4">
              <w:rPr>
                <w:rFonts w:ascii="Times New Roman" w:eastAsia="Times New Roman" w:hAnsi="Times New Roman" w:cs="Times New Roman"/>
                <w:bCs/>
                <w:color w:val="000000"/>
                <w:lang w:eastAsia="ru-RU" w:bidi="ru-RU"/>
              </w:rPr>
              <w:t>лицо</w:t>
            </w:r>
          </w:p>
          <w:p w:rsidR="008F531E" w:rsidRPr="006540C4" w:rsidRDefault="008F531E" w:rsidP="006540C4">
            <w:pPr>
              <w:framePr w:w="15120" w:h="9754" w:wrap="none" w:vAnchor="page" w:hAnchor="page" w:x="814" w:y="1233"/>
              <w:widowControl w:val="0"/>
              <w:spacing w:after="0" w:line="240" w:lineRule="auto"/>
              <w:ind w:right="102"/>
              <w:rPr>
                <w:rFonts w:ascii="Times New Roman" w:eastAsia="Times New Roman" w:hAnsi="Times New Roman" w:cs="Times New Roman"/>
                <w:color w:val="000000"/>
                <w:lang w:eastAsia="ru-RU" w:bidi="ru-RU"/>
              </w:rPr>
            </w:pPr>
            <w:r w:rsidRPr="006540C4">
              <w:rPr>
                <w:rFonts w:ascii="Times New Roman" w:eastAsia="Times New Roman" w:hAnsi="Times New Roman" w:cs="Times New Roman"/>
                <w:bCs/>
                <w:color w:val="000000"/>
                <w:lang w:eastAsia="ru-RU" w:bidi="ru-RU"/>
              </w:rPr>
              <w:t>Уполномоченного органа, ответственное за</w:t>
            </w:r>
          </w:p>
          <w:p w:rsidR="008F531E" w:rsidRPr="006540C4" w:rsidRDefault="004B33EB" w:rsidP="006540C4">
            <w:pPr>
              <w:framePr w:w="15120" w:h="9754" w:wrap="none" w:vAnchor="page" w:hAnchor="page" w:x="814" w:y="1233"/>
              <w:widowControl w:val="0"/>
              <w:spacing w:after="0" w:line="240" w:lineRule="auto"/>
              <w:ind w:right="102"/>
              <w:rPr>
                <w:rFonts w:ascii="Times New Roman" w:eastAsia="Times New Roman" w:hAnsi="Times New Roman" w:cs="Times New Roman"/>
                <w:color w:val="000000"/>
                <w:lang w:eastAsia="ru-RU" w:bidi="ru-RU"/>
              </w:rPr>
            </w:pPr>
            <w:r>
              <w:rPr>
                <w:rFonts w:ascii="Times New Roman" w:eastAsia="Times New Roman" w:hAnsi="Times New Roman" w:cs="Times New Roman"/>
                <w:bCs/>
                <w:color w:val="000000"/>
                <w:lang w:eastAsia="ru-RU" w:bidi="ru-RU"/>
              </w:rPr>
              <w:t>п</w:t>
            </w:r>
            <w:r w:rsidR="008F531E" w:rsidRPr="006540C4">
              <w:rPr>
                <w:rFonts w:ascii="Times New Roman" w:eastAsia="Times New Roman" w:hAnsi="Times New Roman" w:cs="Times New Roman"/>
                <w:bCs/>
                <w:color w:val="000000"/>
                <w:lang w:eastAsia="ru-RU" w:bidi="ru-RU"/>
              </w:rPr>
              <w:t>редоставление</w:t>
            </w:r>
            <w:r w:rsidR="0075722A" w:rsidRPr="006540C4">
              <w:rPr>
                <w:rFonts w:ascii="Times New Roman" w:eastAsia="Times New Roman" w:hAnsi="Times New Roman" w:cs="Times New Roman"/>
                <w:bCs/>
                <w:color w:val="000000"/>
                <w:lang w:eastAsia="ru-RU" w:bidi="ru-RU"/>
              </w:rPr>
              <w:t xml:space="preserve"> </w:t>
            </w:r>
            <w:r w:rsidR="008F531E" w:rsidRPr="006540C4">
              <w:rPr>
                <w:rFonts w:ascii="Times New Roman" w:eastAsia="Times New Roman" w:hAnsi="Times New Roman" w:cs="Times New Roman"/>
                <w:bCs/>
                <w:color w:val="000000"/>
                <w:lang w:eastAsia="ru-RU" w:bidi="ru-RU"/>
              </w:rPr>
              <w:t>муниципальн</w:t>
            </w:r>
            <w:r w:rsidR="006540C4">
              <w:rPr>
                <w:rFonts w:ascii="Times New Roman" w:eastAsia="Times New Roman" w:hAnsi="Times New Roman" w:cs="Times New Roman"/>
                <w:bCs/>
                <w:color w:val="000000"/>
                <w:lang w:eastAsia="ru-RU" w:bidi="ru-RU"/>
              </w:rPr>
              <w:t>ой</w:t>
            </w:r>
            <w:r>
              <w:rPr>
                <w:rFonts w:ascii="Times New Roman" w:eastAsia="Times New Roman" w:hAnsi="Times New Roman" w:cs="Times New Roman"/>
                <w:bCs/>
                <w:color w:val="000000"/>
                <w:lang w:eastAsia="ru-RU" w:bidi="ru-RU"/>
              </w:rPr>
              <w:t xml:space="preserve"> услуги</w:t>
            </w:r>
          </w:p>
        </w:tc>
        <w:tc>
          <w:tcPr>
            <w:tcW w:w="1900" w:type="dxa"/>
            <w:tcBorders>
              <w:top w:val="single" w:sz="4" w:space="0" w:color="auto"/>
              <w:left w:val="single" w:sz="4" w:space="0" w:color="auto"/>
              <w:bottom w:val="single" w:sz="4" w:space="0" w:color="auto"/>
            </w:tcBorders>
            <w:shd w:val="clear" w:color="auto" w:fill="FFFFFF"/>
          </w:tcPr>
          <w:p w:rsidR="008F531E" w:rsidRPr="006540C4" w:rsidRDefault="008F531E" w:rsidP="006540C4">
            <w:pPr>
              <w:framePr w:w="15120" w:h="9754" w:wrap="none" w:vAnchor="page" w:hAnchor="page" w:x="814" w:y="1233"/>
              <w:widowControl w:val="0"/>
              <w:spacing w:after="0" w:line="240" w:lineRule="auto"/>
              <w:ind w:right="102"/>
              <w:rPr>
                <w:rFonts w:ascii="Times New Roman" w:eastAsia="Times New Roman" w:hAnsi="Times New Roman" w:cs="Times New Roman"/>
                <w:color w:val="000000"/>
                <w:lang w:eastAsia="ru-RU" w:bidi="ru-RU"/>
              </w:rPr>
            </w:pPr>
            <w:r w:rsidRPr="006540C4">
              <w:rPr>
                <w:rFonts w:ascii="Times New Roman" w:eastAsia="Times New Roman" w:hAnsi="Times New Roman" w:cs="Times New Roman"/>
                <w:bCs/>
                <w:color w:val="000000"/>
                <w:lang w:eastAsia="ru-RU" w:bidi="ru-RU"/>
              </w:rPr>
              <w:t>Уполномоченный орган/ГИС/ ПГС / СМЭВ</w:t>
            </w:r>
          </w:p>
        </w:tc>
        <w:tc>
          <w:tcPr>
            <w:tcW w:w="1944" w:type="dxa"/>
            <w:tcBorders>
              <w:top w:val="single" w:sz="4" w:space="0" w:color="auto"/>
              <w:left w:val="single" w:sz="4" w:space="0" w:color="auto"/>
              <w:bottom w:val="single" w:sz="4" w:space="0" w:color="auto"/>
            </w:tcBorders>
            <w:shd w:val="clear" w:color="auto" w:fill="FFFFFF"/>
          </w:tcPr>
          <w:p w:rsidR="008F531E" w:rsidRPr="006540C4" w:rsidRDefault="008F531E" w:rsidP="006540C4">
            <w:pPr>
              <w:framePr w:w="15120" w:h="9754" w:wrap="none" w:vAnchor="page" w:hAnchor="page" w:x="814" w:y="1233"/>
              <w:widowControl w:val="0"/>
              <w:spacing w:after="0" w:line="240" w:lineRule="auto"/>
              <w:ind w:right="102"/>
              <w:rPr>
                <w:rFonts w:ascii="Times New Roman" w:eastAsia="Times New Roman" w:hAnsi="Times New Roman" w:cs="Times New Roman"/>
                <w:color w:val="000000"/>
                <w:lang w:eastAsia="ru-RU" w:bidi="ru-RU"/>
              </w:rPr>
            </w:pPr>
            <w:r w:rsidRPr="006540C4">
              <w:rPr>
                <w:rFonts w:ascii="Times New Roman" w:eastAsia="Times New Roman" w:hAnsi="Times New Roman" w:cs="Times New Roman"/>
                <w:bCs/>
                <w:color w:val="000000"/>
                <w:lang w:eastAsia="ru-RU" w:bidi="ru-RU"/>
              </w:rPr>
              <w:t>отсутствие</w:t>
            </w:r>
          </w:p>
          <w:p w:rsidR="008F531E" w:rsidRPr="006540C4" w:rsidRDefault="008F531E" w:rsidP="006540C4">
            <w:pPr>
              <w:framePr w:w="15120" w:h="9754" w:wrap="none" w:vAnchor="page" w:hAnchor="page" w:x="814" w:y="1233"/>
              <w:widowControl w:val="0"/>
              <w:spacing w:after="0" w:line="240" w:lineRule="auto"/>
              <w:ind w:right="102"/>
              <w:rPr>
                <w:rFonts w:ascii="Times New Roman" w:eastAsia="Times New Roman" w:hAnsi="Times New Roman" w:cs="Times New Roman"/>
                <w:color w:val="000000"/>
                <w:lang w:eastAsia="ru-RU" w:bidi="ru-RU"/>
              </w:rPr>
            </w:pPr>
            <w:r w:rsidRPr="006540C4">
              <w:rPr>
                <w:rFonts w:ascii="Times New Roman" w:eastAsia="Times New Roman" w:hAnsi="Times New Roman" w:cs="Times New Roman"/>
                <w:bCs/>
                <w:color w:val="000000"/>
                <w:lang w:eastAsia="ru-RU" w:bidi="ru-RU"/>
              </w:rPr>
              <w:t>документов,</w:t>
            </w:r>
          </w:p>
          <w:p w:rsidR="008F531E" w:rsidRPr="006540C4" w:rsidRDefault="008F531E" w:rsidP="006540C4">
            <w:pPr>
              <w:framePr w:w="15120" w:h="9754" w:wrap="none" w:vAnchor="page" w:hAnchor="page" w:x="814" w:y="1233"/>
              <w:widowControl w:val="0"/>
              <w:spacing w:after="0" w:line="240" w:lineRule="auto"/>
              <w:ind w:right="102"/>
              <w:rPr>
                <w:rFonts w:ascii="Times New Roman" w:eastAsia="Times New Roman" w:hAnsi="Times New Roman" w:cs="Times New Roman"/>
                <w:color w:val="000000"/>
                <w:lang w:eastAsia="ru-RU" w:bidi="ru-RU"/>
              </w:rPr>
            </w:pPr>
            <w:r w:rsidRPr="006540C4">
              <w:rPr>
                <w:rFonts w:ascii="Times New Roman" w:eastAsia="Times New Roman" w:hAnsi="Times New Roman" w:cs="Times New Roman"/>
                <w:bCs/>
                <w:color w:val="000000"/>
                <w:lang w:eastAsia="ru-RU" w:bidi="ru-RU"/>
              </w:rPr>
              <w:t>необходимых</w:t>
            </w:r>
          </w:p>
          <w:p w:rsidR="008F531E" w:rsidRPr="006540C4" w:rsidRDefault="008F531E" w:rsidP="006540C4">
            <w:pPr>
              <w:framePr w:w="15120" w:h="9754" w:wrap="none" w:vAnchor="page" w:hAnchor="page" w:x="814" w:y="1233"/>
              <w:widowControl w:val="0"/>
              <w:spacing w:after="0" w:line="240" w:lineRule="auto"/>
              <w:ind w:right="102"/>
              <w:rPr>
                <w:rFonts w:ascii="Times New Roman" w:eastAsia="Times New Roman" w:hAnsi="Times New Roman" w:cs="Times New Roman"/>
                <w:color w:val="000000"/>
                <w:lang w:eastAsia="ru-RU" w:bidi="ru-RU"/>
              </w:rPr>
            </w:pPr>
            <w:r w:rsidRPr="006540C4">
              <w:rPr>
                <w:rFonts w:ascii="Times New Roman" w:eastAsia="Times New Roman" w:hAnsi="Times New Roman" w:cs="Times New Roman"/>
                <w:bCs/>
                <w:color w:val="000000"/>
                <w:lang w:eastAsia="ru-RU" w:bidi="ru-RU"/>
              </w:rPr>
              <w:t>для</w:t>
            </w:r>
            <w:r w:rsidR="0075722A" w:rsidRPr="006540C4">
              <w:rPr>
                <w:rFonts w:ascii="Times New Roman" w:eastAsia="Times New Roman" w:hAnsi="Times New Roman" w:cs="Times New Roman"/>
                <w:bCs/>
                <w:color w:val="000000"/>
                <w:lang w:eastAsia="ru-RU" w:bidi="ru-RU"/>
              </w:rPr>
              <w:t xml:space="preserve"> </w:t>
            </w:r>
            <w:r w:rsidRPr="006540C4">
              <w:rPr>
                <w:rFonts w:ascii="Times New Roman" w:eastAsia="Times New Roman" w:hAnsi="Times New Roman" w:cs="Times New Roman"/>
                <w:bCs/>
                <w:color w:val="000000"/>
                <w:lang w:eastAsia="ru-RU" w:bidi="ru-RU"/>
              </w:rPr>
              <w:t>предоставления</w:t>
            </w:r>
          </w:p>
          <w:p w:rsidR="008F531E" w:rsidRPr="006540C4" w:rsidRDefault="008F531E" w:rsidP="006540C4">
            <w:pPr>
              <w:framePr w:w="15120" w:h="9754" w:wrap="none" w:vAnchor="page" w:hAnchor="page" w:x="814" w:y="1233"/>
              <w:widowControl w:val="0"/>
              <w:spacing w:after="0" w:line="240" w:lineRule="auto"/>
              <w:ind w:right="102"/>
              <w:rPr>
                <w:rFonts w:ascii="Times New Roman" w:eastAsia="Times New Roman" w:hAnsi="Times New Roman" w:cs="Times New Roman"/>
                <w:color w:val="000000"/>
                <w:lang w:eastAsia="ru-RU" w:bidi="ru-RU"/>
              </w:rPr>
            </w:pPr>
            <w:r w:rsidRPr="006540C4">
              <w:rPr>
                <w:rFonts w:ascii="Times New Roman" w:eastAsia="Times New Roman" w:hAnsi="Times New Roman" w:cs="Times New Roman"/>
                <w:bCs/>
                <w:color w:val="000000"/>
                <w:lang w:eastAsia="ru-RU" w:bidi="ru-RU"/>
              </w:rPr>
              <w:t>муниципальной услуги,</w:t>
            </w:r>
          </w:p>
          <w:p w:rsidR="008F531E" w:rsidRPr="006540C4" w:rsidRDefault="008F531E" w:rsidP="006540C4">
            <w:pPr>
              <w:framePr w:w="15120" w:h="9754" w:wrap="none" w:vAnchor="page" w:hAnchor="page" w:x="814" w:y="1233"/>
              <w:widowControl w:val="0"/>
              <w:spacing w:after="0" w:line="240" w:lineRule="auto"/>
              <w:ind w:right="102"/>
              <w:rPr>
                <w:rFonts w:ascii="Times New Roman" w:eastAsia="Times New Roman" w:hAnsi="Times New Roman" w:cs="Times New Roman"/>
                <w:color w:val="000000"/>
                <w:lang w:eastAsia="ru-RU" w:bidi="ru-RU"/>
              </w:rPr>
            </w:pPr>
            <w:r w:rsidRPr="006540C4">
              <w:rPr>
                <w:rFonts w:ascii="Times New Roman" w:eastAsia="Times New Roman" w:hAnsi="Times New Roman" w:cs="Times New Roman"/>
                <w:bCs/>
                <w:color w:val="000000"/>
                <w:lang w:eastAsia="ru-RU" w:bidi="ru-RU"/>
              </w:rPr>
              <w:t>находящихся в</w:t>
            </w:r>
          </w:p>
          <w:p w:rsidR="008F531E" w:rsidRPr="006540C4" w:rsidRDefault="008F531E" w:rsidP="006540C4">
            <w:pPr>
              <w:framePr w:w="15120" w:h="9754" w:wrap="none" w:vAnchor="page" w:hAnchor="page" w:x="814" w:y="1233"/>
              <w:widowControl w:val="0"/>
              <w:spacing w:after="0" w:line="240" w:lineRule="auto"/>
              <w:ind w:right="102"/>
              <w:rPr>
                <w:rFonts w:ascii="Times New Roman" w:eastAsia="Times New Roman" w:hAnsi="Times New Roman" w:cs="Times New Roman"/>
                <w:color w:val="000000"/>
                <w:lang w:eastAsia="ru-RU" w:bidi="ru-RU"/>
              </w:rPr>
            </w:pPr>
            <w:r w:rsidRPr="006540C4">
              <w:rPr>
                <w:rFonts w:ascii="Times New Roman" w:eastAsia="Times New Roman" w:hAnsi="Times New Roman" w:cs="Times New Roman"/>
                <w:bCs/>
                <w:color w:val="000000"/>
                <w:lang w:eastAsia="ru-RU" w:bidi="ru-RU"/>
              </w:rPr>
              <w:t>распоряжении</w:t>
            </w:r>
          </w:p>
          <w:p w:rsidR="008F531E" w:rsidRPr="006540C4" w:rsidRDefault="008F531E" w:rsidP="006540C4">
            <w:pPr>
              <w:framePr w:w="15120" w:h="9754" w:wrap="none" w:vAnchor="page" w:hAnchor="page" w:x="814" w:y="1233"/>
              <w:widowControl w:val="0"/>
              <w:spacing w:after="0" w:line="240" w:lineRule="auto"/>
              <w:ind w:right="102"/>
              <w:rPr>
                <w:rFonts w:ascii="Times New Roman" w:eastAsia="Times New Roman" w:hAnsi="Times New Roman" w:cs="Times New Roman"/>
                <w:color w:val="000000"/>
                <w:lang w:eastAsia="ru-RU" w:bidi="ru-RU"/>
              </w:rPr>
            </w:pPr>
            <w:r w:rsidRPr="006540C4">
              <w:rPr>
                <w:rFonts w:ascii="Times New Roman" w:eastAsia="Times New Roman" w:hAnsi="Times New Roman" w:cs="Times New Roman"/>
                <w:bCs/>
                <w:color w:val="000000"/>
                <w:lang w:eastAsia="ru-RU" w:bidi="ru-RU"/>
              </w:rPr>
              <w:t>государственны</w:t>
            </w:r>
            <w:r w:rsidR="004B33EB">
              <w:rPr>
                <w:rFonts w:ascii="Times New Roman" w:eastAsia="Times New Roman" w:hAnsi="Times New Roman" w:cs="Times New Roman"/>
                <w:bCs/>
                <w:color w:val="000000"/>
                <w:lang w:eastAsia="ru-RU" w:bidi="ru-RU"/>
              </w:rPr>
              <w:t>х органов</w:t>
            </w:r>
          </w:p>
        </w:tc>
        <w:tc>
          <w:tcPr>
            <w:tcW w:w="2342" w:type="dxa"/>
            <w:tcBorders>
              <w:top w:val="single" w:sz="4" w:space="0" w:color="auto"/>
              <w:left w:val="single" w:sz="4" w:space="0" w:color="auto"/>
              <w:bottom w:val="single" w:sz="4" w:space="0" w:color="auto"/>
              <w:right w:val="single" w:sz="4" w:space="0" w:color="auto"/>
            </w:tcBorders>
            <w:shd w:val="clear" w:color="auto" w:fill="FFFFFF"/>
            <w:vAlign w:val="bottom"/>
          </w:tcPr>
          <w:p w:rsidR="008F531E" w:rsidRPr="006540C4" w:rsidRDefault="008F531E" w:rsidP="006540C4">
            <w:pPr>
              <w:framePr w:w="15120" w:h="9754" w:wrap="none" w:vAnchor="page" w:hAnchor="page" w:x="814" w:y="1233"/>
              <w:widowControl w:val="0"/>
              <w:spacing w:after="0" w:line="240" w:lineRule="auto"/>
              <w:ind w:right="102"/>
              <w:rPr>
                <w:rFonts w:ascii="Times New Roman" w:eastAsia="Times New Roman" w:hAnsi="Times New Roman" w:cs="Times New Roman"/>
                <w:color w:val="000000"/>
                <w:lang w:eastAsia="ru-RU" w:bidi="ru-RU"/>
              </w:rPr>
            </w:pPr>
            <w:r w:rsidRPr="006540C4">
              <w:rPr>
                <w:rFonts w:ascii="Times New Roman" w:eastAsia="Times New Roman" w:hAnsi="Times New Roman" w:cs="Times New Roman"/>
                <w:bCs/>
                <w:color w:val="000000"/>
                <w:lang w:eastAsia="ru-RU" w:bidi="ru-RU"/>
              </w:rPr>
              <w:t>направление</w:t>
            </w:r>
          </w:p>
          <w:p w:rsidR="008F531E" w:rsidRPr="006540C4" w:rsidRDefault="008F531E" w:rsidP="006540C4">
            <w:pPr>
              <w:framePr w:w="15120" w:h="9754" w:wrap="none" w:vAnchor="page" w:hAnchor="page" w:x="814" w:y="1233"/>
              <w:widowControl w:val="0"/>
              <w:spacing w:after="0" w:line="240" w:lineRule="auto"/>
              <w:ind w:right="102"/>
              <w:rPr>
                <w:rFonts w:ascii="Times New Roman" w:eastAsia="Times New Roman" w:hAnsi="Times New Roman" w:cs="Times New Roman"/>
                <w:color w:val="000000"/>
                <w:lang w:eastAsia="ru-RU" w:bidi="ru-RU"/>
              </w:rPr>
            </w:pPr>
            <w:r w:rsidRPr="006540C4">
              <w:rPr>
                <w:rFonts w:ascii="Times New Roman" w:eastAsia="Times New Roman" w:hAnsi="Times New Roman" w:cs="Times New Roman"/>
                <w:bCs/>
                <w:color w:val="000000"/>
                <w:lang w:eastAsia="ru-RU" w:bidi="ru-RU"/>
              </w:rPr>
              <w:t>межведомственного</w:t>
            </w:r>
          </w:p>
          <w:p w:rsidR="008F531E" w:rsidRPr="006540C4" w:rsidRDefault="008F531E" w:rsidP="006540C4">
            <w:pPr>
              <w:framePr w:w="15120" w:h="9754" w:wrap="none" w:vAnchor="page" w:hAnchor="page" w:x="814" w:y="1233"/>
              <w:widowControl w:val="0"/>
              <w:spacing w:after="0" w:line="240" w:lineRule="auto"/>
              <w:ind w:right="102"/>
              <w:rPr>
                <w:rFonts w:ascii="Times New Roman" w:eastAsia="Times New Roman" w:hAnsi="Times New Roman" w:cs="Times New Roman"/>
                <w:color w:val="000000"/>
                <w:lang w:eastAsia="ru-RU" w:bidi="ru-RU"/>
              </w:rPr>
            </w:pPr>
            <w:r w:rsidRPr="006540C4">
              <w:rPr>
                <w:rFonts w:ascii="Times New Roman" w:eastAsia="Times New Roman" w:hAnsi="Times New Roman" w:cs="Times New Roman"/>
                <w:bCs/>
                <w:color w:val="000000"/>
                <w:lang w:eastAsia="ru-RU" w:bidi="ru-RU"/>
              </w:rPr>
              <w:t>запроса в органы</w:t>
            </w:r>
          </w:p>
          <w:p w:rsidR="008F531E" w:rsidRPr="006540C4" w:rsidRDefault="008F531E" w:rsidP="006540C4">
            <w:pPr>
              <w:framePr w:w="15120" w:h="9754" w:wrap="none" w:vAnchor="page" w:hAnchor="page" w:x="814" w:y="1233"/>
              <w:widowControl w:val="0"/>
              <w:spacing w:after="0" w:line="240" w:lineRule="auto"/>
              <w:ind w:right="102"/>
              <w:rPr>
                <w:rFonts w:ascii="Times New Roman" w:eastAsia="Times New Roman" w:hAnsi="Times New Roman" w:cs="Times New Roman"/>
                <w:color w:val="000000"/>
                <w:lang w:eastAsia="ru-RU" w:bidi="ru-RU"/>
              </w:rPr>
            </w:pPr>
            <w:r w:rsidRPr="006540C4">
              <w:rPr>
                <w:rFonts w:ascii="Times New Roman" w:eastAsia="Times New Roman" w:hAnsi="Times New Roman" w:cs="Times New Roman"/>
                <w:bCs/>
                <w:color w:val="000000"/>
                <w:lang w:eastAsia="ru-RU" w:bidi="ru-RU"/>
              </w:rPr>
              <w:t>(организации),</w:t>
            </w:r>
          </w:p>
          <w:p w:rsidR="008F531E" w:rsidRPr="006540C4" w:rsidRDefault="008F531E" w:rsidP="006540C4">
            <w:pPr>
              <w:framePr w:w="15120" w:h="9754" w:wrap="none" w:vAnchor="page" w:hAnchor="page" w:x="814" w:y="1233"/>
              <w:widowControl w:val="0"/>
              <w:spacing w:after="0" w:line="240" w:lineRule="auto"/>
              <w:ind w:right="102"/>
              <w:rPr>
                <w:rFonts w:ascii="Times New Roman" w:eastAsia="Times New Roman" w:hAnsi="Times New Roman" w:cs="Times New Roman"/>
                <w:color w:val="000000"/>
                <w:lang w:eastAsia="ru-RU" w:bidi="ru-RU"/>
              </w:rPr>
            </w:pPr>
            <w:r w:rsidRPr="006540C4">
              <w:rPr>
                <w:rFonts w:ascii="Times New Roman" w:eastAsia="Times New Roman" w:hAnsi="Times New Roman" w:cs="Times New Roman"/>
                <w:bCs/>
                <w:color w:val="000000"/>
                <w:lang w:eastAsia="ru-RU" w:bidi="ru-RU"/>
              </w:rPr>
              <w:t>предоставляющие</w:t>
            </w:r>
          </w:p>
          <w:p w:rsidR="008F531E" w:rsidRPr="006540C4" w:rsidRDefault="008F531E" w:rsidP="006540C4">
            <w:pPr>
              <w:framePr w:w="15120" w:h="9754" w:wrap="none" w:vAnchor="page" w:hAnchor="page" w:x="814" w:y="1233"/>
              <w:widowControl w:val="0"/>
              <w:spacing w:after="0" w:line="240" w:lineRule="auto"/>
              <w:ind w:right="102"/>
              <w:rPr>
                <w:rFonts w:ascii="Times New Roman" w:eastAsia="Times New Roman" w:hAnsi="Times New Roman" w:cs="Times New Roman"/>
                <w:color w:val="000000"/>
                <w:lang w:eastAsia="ru-RU" w:bidi="ru-RU"/>
              </w:rPr>
            </w:pPr>
            <w:r w:rsidRPr="006540C4">
              <w:rPr>
                <w:rFonts w:ascii="Times New Roman" w:eastAsia="Times New Roman" w:hAnsi="Times New Roman" w:cs="Times New Roman"/>
                <w:bCs/>
                <w:color w:val="000000"/>
                <w:lang w:eastAsia="ru-RU" w:bidi="ru-RU"/>
              </w:rPr>
              <w:t>документы</w:t>
            </w:r>
          </w:p>
          <w:p w:rsidR="008F531E" w:rsidRPr="006540C4" w:rsidRDefault="008F531E" w:rsidP="006540C4">
            <w:pPr>
              <w:framePr w:w="15120" w:h="9754" w:wrap="none" w:vAnchor="page" w:hAnchor="page" w:x="814" w:y="1233"/>
              <w:widowControl w:val="0"/>
              <w:spacing w:after="0" w:line="240" w:lineRule="auto"/>
              <w:ind w:right="102"/>
              <w:rPr>
                <w:rFonts w:ascii="Times New Roman" w:eastAsia="Times New Roman" w:hAnsi="Times New Roman" w:cs="Times New Roman"/>
                <w:color w:val="000000"/>
                <w:lang w:eastAsia="ru-RU" w:bidi="ru-RU"/>
              </w:rPr>
            </w:pPr>
            <w:r w:rsidRPr="006540C4">
              <w:rPr>
                <w:rFonts w:ascii="Times New Roman" w:eastAsia="Times New Roman" w:hAnsi="Times New Roman" w:cs="Times New Roman"/>
                <w:bCs/>
                <w:color w:val="000000"/>
                <w:lang w:eastAsia="ru-RU" w:bidi="ru-RU"/>
              </w:rPr>
              <w:t>(сведения),</w:t>
            </w:r>
          </w:p>
          <w:p w:rsidR="008F531E" w:rsidRPr="006540C4" w:rsidRDefault="008F531E" w:rsidP="006540C4">
            <w:pPr>
              <w:framePr w:w="15120" w:h="9754" w:wrap="none" w:vAnchor="page" w:hAnchor="page" w:x="814" w:y="1233"/>
              <w:widowControl w:val="0"/>
              <w:spacing w:after="0" w:line="240" w:lineRule="auto"/>
              <w:ind w:right="102"/>
              <w:rPr>
                <w:rFonts w:ascii="Times New Roman" w:eastAsia="Times New Roman" w:hAnsi="Times New Roman" w:cs="Times New Roman"/>
                <w:color w:val="000000"/>
                <w:lang w:eastAsia="ru-RU" w:bidi="ru-RU"/>
              </w:rPr>
            </w:pPr>
            <w:r w:rsidRPr="006540C4">
              <w:rPr>
                <w:rFonts w:ascii="Times New Roman" w:eastAsia="Times New Roman" w:hAnsi="Times New Roman" w:cs="Times New Roman"/>
                <w:bCs/>
                <w:color w:val="000000"/>
                <w:lang w:eastAsia="ru-RU" w:bidi="ru-RU"/>
              </w:rPr>
              <w:t>предусмотренные</w:t>
            </w:r>
          </w:p>
          <w:p w:rsidR="008F531E" w:rsidRPr="006540C4" w:rsidRDefault="008F531E" w:rsidP="006540C4">
            <w:pPr>
              <w:framePr w:w="15120" w:h="9754" w:wrap="none" w:vAnchor="page" w:hAnchor="page" w:x="814" w:y="1233"/>
              <w:widowControl w:val="0"/>
              <w:spacing w:after="0" w:line="240" w:lineRule="auto"/>
              <w:ind w:right="102"/>
              <w:rPr>
                <w:rFonts w:ascii="Times New Roman" w:eastAsia="Times New Roman" w:hAnsi="Times New Roman" w:cs="Times New Roman"/>
                <w:color w:val="000000"/>
                <w:lang w:eastAsia="ru-RU" w:bidi="ru-RU"/>
              </w:rPr>
            </w:pPr>
            <w:r w:rsidRPr="006540C4">
              <w:rPr>
                <w:rFonts w:ascii="Times New Roman" w:eastAsia="Times New Roman" w:hAnsi="Times New Roman" w:cs="Times New Roman"/>
                <w:bCs/>
                <w:color w:val="000000"/>
                <w:lang w:eastAsia="ru-RU" w:bidi="ru-RU"/>
              </w:rPr>
              <w:t>пунктом 2.9</w:t>
            </w:r>
          </w:p>
          <w:p w:rsidR="008F531E" w:rsidRPr="006540C4" w:rsidRDefault="008F531E" w:rsidP="006540C4">
            <w:pPr>
              <w:framePr w:w="15120" w:h="9754" w:wrap="none" w:vAnchor="page" w:hAnchor="page" w:x="814" w:y="1233"/>
              <w:widowControl w:val="0"/>
              <w:spacing w:after="0" w:line="240" w:lineRule="auto"/>
              <w:ind w:right="102"/>
              <w:rPr>
                <w:rFonts w:ascii="Times New Roman" w:eastAsia="Times New Roman" w:hAnsi="Times New Roman" w:cs="Times New Roman"/>
                <w:color w:val="000000"/>
                <w:lang w:eastAsia="ru-RU" w:bidi="ru-RU"/>
              </w:rPr>
            </w:pPr>
            <w:r w:rsidRPr="006540C4">
              <w:rPr>
                <w:rFonts w:ascii="Times New Roman" w:eastAsia="Times New Roman" w:hAnsi="Times New Roman" w:cs="Times New Roman"/>
                <w:bCs/>
                <w:color w:val="000000"/>
                <w:lang w:eastAsia="ru-RU" w:bidi="ru-RU"/>
              </w:rPr>
              <w:t>Административного</w:t>
            </w:r>
          </w:p>
          <w:p w:rsidR="008F531E" w:rsidRPr="006540C4" w:rsidRDefault="008F531E" w:rsidP="006540C4">
            <w:pPr>
              <w:framePr w:w="15120" w:h="9754" w:wrap="none" w:vAnchor="page" w:hAnchor="page" w:x="814" w:y="1233"/>
              <w:widowControl w:val="0"/>
              <w:spacing w:after="0" w:line="240" w:lineRule="auto"/>
              <w:ind w:right="102"/>
              <w:rPr>
                <w:rFonts w:ascii="Times New Roman" w:eastAsia="Times New Roman" w:hAnsi="Times New Roman" w:cs="Times New Roman"/>
                <w:color w:val="000000"/>
                <w:lang w:eastAsia="ru-RU" w:bidi="ru-RU"/>
              </w:rPr>
            </w:pPr>
            <w:r w:rsidRPr="006540C4">
              <w:rPr>
                <w:rFonts w:ascii="Times New Roman" w:eastAsia="Times New Roman" w:hAnsi="Times New Roman" w:cs="Times New Roman"/>
                <w:bCs/>
                <w:color w:val="000000"/>
                <w:lang w:eastAsia="ru-RU" w:bidi="ru-RU"/>
              </w:rPr>
              <w:t>регламента, в том</w:t>
            </w:r>
            <w:r w:rsidR="004B33EB">
              <w:rPr>
                <w:rFonts w:ascii="Times New Roman" w:eastAsia="Times New Roman" w:hAnsi="Times New Roman" w:cs="Times New Roman"/>
                <w:bCs/>
                <w:color w:val="000000"/>
                <w:lang w:eastAsia="ru-RU" w:bidi="ru-RU"/>
              </w:rPr>
              <w:t xml:space="preserve"> числе с использованием СМЭВ</w:t>
            </w:r>
          </w:p>
        </w:tc>
      </w:tr>
    </w:tbl>
    <w:p w:rsidR="008F531E" w:rsidRPr="006540C4" w:rsidRDefault="008F531E" w:rsidP="006540C4">
      <w:pPr>
        <w:widowControl w:val="0"/>
        <w:spacing w:after="0" w:line="240" w:lineRule="auto"/>
        <w:ind w:right="102"/>
        <w:rPr>
          <w:rFonts w:ascii="Arial Unicode MS" w:eastAsia="Arial Unicode MS" w:hAnsi="Arial Unicode MS" w:cs="Arial Unicode MS"/>
          <w:color w:val="000000"/>
          <w:lang w:eastAsia="ru-RU" w:bidi="ru-RU"/>
        </w:rPr>
        <w:sectPr w:rsidR="008F531E" w:rsidRPr="006540C4">
          <w:pgSz w:w="16840" w:h="11900" w:orient="landscape"/>
          <w:pgMar w:top="360" w:right="360" w:bottom="360" w:left="360" w:header="0" w:footer="3" w:gutter="0"/>
          <w:cols w:space="720"/>
          <w:noEndnote/>
          <w:docGrid w:linePitch="360"/>
        </w:sectPr>
      </w:pPr>
    </w:p>
    <w:tbl>
      <w:tblPr>
        <w:tblOverlap w:val="never"/>
        <w:tblW w:w="15120" w:type="dxa"/>
        <w:tblInd w:w="-8" w:type="dxa"/>
        <w:tblLayout w:type="fixed"/>
        <w:tblCellMar>
          <w:left w:w="10" w:type="dxa"/>
          <w:right w:w="10" w:type="dxa"/>
        </w:tblCellMar>
        <w:tblLook w:val="04A0" w:firstRow="1" w:lastRow="0" w:firstColumn="1" w:lastColumn="0" w:noHBand="0" w:noVBand="1"/>
      </w:tblPr>
      <w:tblGrid>
        <w:gridCol w:w="2165"/>
        <w:gridCol w:w="3259"/>
        <w:gridCol w:w="1699"/>
        <w:gridCol w:w="1709"/>
        <w:gridCol w:w="2002"/>
        <w:gridCol w:w="2352"/>
        <w:gridCol w:w="1934"/>
      </w:tblGrid>
      <w:tr w:rsidR="004B33EB" w:rsidRPr="006540C4" w:rsidTr="004B33EB">
        <w:trPr>
          <w:trHeight w:hRule="exact" w:val="1570"/>
        </w:trPr>
        <w:tc>
          <w:tcPr>
            <w:tcW w:w="2165" w:type="dxa"/>
            <w:tcBorders>
              <w:top w:val="single" w:sz="4" w:space="0" w:color="auto"/>
              <w:left w:val="single" w:sz="4" w:space="0" w:color="auto"/>
              <w:bottom w:val="single" w:sz="4" w:space="0" w:color="auto"/>
            </w:tcBorders>
            <w:shd w:val="clear" w:color="auto" w:fill="FFFFFF"/>
            <w:vAlign w:val="center"/>
          </w:tcPr>
          <w:p w:rsidR="004B33EB" w:rsidRPr="006540C4" w:rsidRDefault="004B33EB" w:rsidP="004B33EB">
            <w:pPr>
              <w:framePr w:w="15120" w:h="9432" w:wrap="none" w:vAnchor="page" w:hAnchor="page" w:x="814" w:y="1233"/>
              <w:widowControl w:val="0"/>
              <w:spacing w:after="0" w:line="240" w:lineRule="auto"/>
              <w:ind w:right="102"/>
              <w:jc w:val="center"/>
              <w:rPr>
                <w:rFonts w:ascii="Times New Roman" w:eastAsia="Times New Roman" w:hAnsi="Times New Roman" w:cs="Times New Roman"/>
                <w:color w:val="000000"/>
                <w:lang w:eastAsia="ru-RU" w:bidi="ru-RU"/>
              </w:rPr>
            </w:pPr>
            <w:r w:rsidRPr="006540C4">
              <w:rPr>
                <w:rFonts w:ascii="Times New Roman" w:eastAsia="Times New Roman" w:hAnsi="Times New Roman" w:cs="Times New Roman"/>
                <w:bCs/>
                <w:color w:val="000000"/>
                <w:lang w:eastAsia="ru-RU" w:bidi="ru-RU"/>
              </w:rPr>
              <w:lastRenderedPageBreak/>
              <w:t>Основание для начала</w:t>
            </w:r>
            <w:r>
              <w:rPr>
                <w:rFonts w:ascii="Times New Roman" w:eastAsia="Times New Roman" w:hAnsi="Times New Roman" w:cs="Times New Roman"/>
                <w:bCs/>
                <w:color w:val="000000"/>
                <w:lang w:eastAsia="ru-RU" w:bidi="ru-RU"/>
              </w:rPr>
              <w:t xml:space="preserve"> </w:t>
            </w:r>
            <w:r w:rsidRPr="006540C4">
              <w:rPr>
                <w:rFonts w:ascii="Times New Roman" w:eastAsia="Times New Roman" w:hAnsi="Times New Roman" w:cs="Times New Roman"/>
                <w:bCs/>
                <w:color w:val="000000"/>
                <w:lang w:eastAsia="ru-RU" w:bidi="ru-RU"/>
              </w:rPr>
              <w:t>административной</w:t>
            </w:r>
          </w:p>
          <w:p w:rsidR="004B33EB" w:rsidRPr="006540C4" w:rsidRDefault="004B33EB" w:rsidP="004B33EB">
            <w:pPr>
              <w:framePr w:w="15120" w:h="9432" w:wrap="none" w:vAnchor="page" w:hAnchor="page" w:x="814" w:y="1233"/>
              <w:widowControl w:val="0"/>
              <w:spacing w:after="0" w:line="240" w:lineRule="auto"/>
              <w:ind w:right="102"/>
              <w:jc w:val="center"/>
              <w:rPr>
                <w:rFonts w:ascii="Times New Roman" w:eastAsia="Times New Roman" w:hAnsi="Times New Roman" w:cs="Times New Roman"/>
                <w:color w:val="000000"/>
                <w:lang w:eastAsia="ru-RU" w:bidi="ru-RU"/>
              </w:rPr>
            </w:pPr>
            <w:r w:rsidRPr="006540C4">
              <w:rPr>
                <w:rFonts w:ascii="Times New Roman" w:eastAsia="Times New Roman" w:hAnsi="Times New Roman" w:cs="Times New Roman"/>
                <w:bCs/>
                <w:color w:val="000000"/>
                <w:lang w:eastAsia="ru-RU" w:bidi="ru-RU"/>
              </w:rPr>
              <w:t>процедуры</w:t>
            </w:r>
          </w:p>
        </w:tc>
        <w:tc>
          <w:tcPr>
            <w:tcW w:w="3259" w:type="dxa"/>
            <w:tcBorders>
              <w:top w:val="single" w:sz="4" w:space="0" w:color="auto"/>
              <w:left w:val="single" w:sz="4" w:space="0" w:color="auto"/>
            </w:tcBorders>
            <w:shd w:val="clear" w:color="auto" w:fill="FFFFFF"/>
            <w:vAlign w:val="center"/>
          </w:tcPr>
          <w:p w:rsidR="004B33EB" w:rsidRPr="006540C4" w:rsidRDefault="004B33EB" w:rsidP="004B33EB">
            <w:pPr>
              <w:framePr w:w="15120" w:h="9432" w:wrap="none" w:vAnchor="page" w:hAnchor="page" w:x="814" w:y="1233"/>
              <w:widowControl w:val="0"/>
              <w:spacing w:after="60" w:line="240" w:lineRule="auto"/>
              <w:ind w:right="102"/>
              <w:jc w:val="center"/>
              <w:rPr>
                <w:rFonts w:ascii="Times New Roman" w:eastAsia="Times New Roman" w:hAnsi="Times New Roman" w:cs="Times New Roman"/>
                <w:color w:val="000000"/>
                <w:lang w:eastAsia="ru-RU" w:bidi="ru-RU"/>
              </w:rPr>
            </w:pPr>
            <w:r w:rsidRPr="006540C4">
              <w:rPr>
                <w:rFonts w:ascii="Times New Roman" w:eastAsia="Times New Roman" w:hAnsi="Times New Roman" w:cs="Times New Roman"/>
                <w:bCs/>
                <w:color w:val="000000"/>
                <w:lang w:eastAsia="ru-RU" w:bidi="ru-RU"/>
              </w:rPr>
              <w:t>Содержание</w:t>
            </w:r>
            <w:r>
              <w:rPr>
                <w:rFonts w:ascii="Times New Roman" w:eastAsia="Times New Roman" w:hAnsi="Times New Roman" w:cs="Times New Roman"/>
                <w:bCs/>
                <w:color w:val="000000"/>
                <w:lang w:eastAsia="ru-RU" w:bidi="ru-RU"/>
              </w:rPr>
              <w:t xml:space="preserve"> </w:t>
            </w:r>
            <w:r w:rsidRPr="006540C4">
              <w:rPr>
                <w:rFonts w:ascii="Times New Roman" w:eastAsia="Times New Roman" w:hAnsi="Times New Roman" w:cs="Times New Roman"/>
                <w:bCs/>
                <w:color w:val="000000"/>
                <w:lang w:eastAsia="ru-RU" w:bidi="ru-RU"/>
              </w:rPr>
              <w:t>административных действий</w:t>
            </w:r>
          </w:p>
        </w:tc>
        <w:tc>
          <w:tcPr>
            <w:tcW w:w="1699" w:type="dxa"/>
            <w:tcBorders>
              <w:top w:val="single" w:sz="4" w:space="0" w:color="auto"/>
              <w:left w:val="single" w:sz="4" w:space="0" w:color="auto"/>
            </w:tcBorders>
            <w:shd w:val="clear" w:color="auto" w:fill="FFFFFF"/>
            <w:vAlign w:val="center"/>
          </w:tcPr>
          <w:p w:rsidR="004B33EB" w:rsidRPr="006540C4" w:rsidRDefault="004B33EB" w:rsidP="004B33EB">
            <w:pPr>
              <w:framePr w:w="15120" w:h="9432" w:wrap="none" w:vAnchor="page" w:hAnchor="page" w:x="814" w:y="1233"/>
              <w:widowControl w:val="0"/>
              <w:spacing w:after="0" w:line="240" w:lineRule="auto"/>
              <w:ind w:right="102"/>
              <w:jc w:val="center"/>
              <w:rPr>
                <w:rFonts w:ascii="Times New Roman" w:eastAsia="Times New Roman" w:hAnsi="Times New Roman" w:cs="Times New Roman"/>
                <w:color w:val="000000"/>
                <w:lang w:eastAsia="ru-RU" w:bidi="ru-RU"/>
              </w:rPr>
            </w:pPr>
            <w:r w:rsidRPr="006540C4">
              <w:rPr>
                <w:rFonts w:ascii="Times New Roman" w:eastAsia="Times New Roman" w:hAnsi="Times New Roman" w:cs="Times New Roman"/>
                <w:bCs/>
                <w:color w:val="000000"/>
                <w:lang w:eastAsia="ru-RU" w:bidi="ru-RU"/>
              </w:rPr>
              <w:t>Срок</w:t>
            </w:r>
          </w:p>
          <w:p w:rsidR="004B33EB" w:rsidRPr="006540C4" w:rsidRDefault="004B33EB" w:rsidP="004B33EB">
            <w:pPr>
              <w:framePr w:w="15120" w:h="9432" w:wrap="none" w:vAnchor="page" w:hAnchor="page" w:x="814" w:y="1233"/>
              <w:widowControl w:val="0"/>
              <w:spacing w:after="0" w:line="240" w:lineRule="auto"/>
              <w:ind w:right="102"/>
              <w:jc w:val="center"/>
              <w:rPr>
                <w:rFonts w:ascii="Times New Roman" w:eastAsia="Times New Roman" w:hAnsi="Times New Roman" w:cs="Times New Roman"/>
                <w:color w:val="000000"/>
                <w:lang w:eastAsia="ru-RU" w:bidi="ru-RU"/>
              </w:rPr>
            </w:pPr>
            <w:r w:rsidRPr="006540C4">
              <w:rPr>
                <w:rFonts w:ascii="Times New Roman" w:eastAsia="Times New Roman" w:hAnsi="Times New Roman" w:cs="Times New Roman"/>
                <w:bCs/>
                <w:color w:val="000000"/>
                <w:lang w:eastAsia="ru-RU" w:bidi="ru-RU"/>
              </w:rPr>
              <w:t>выполнения</w:t>
            </w:r>
          </w:p>
          <w:p w:rsidR="004B33EB" w:rsidRPr="006540C4" w:rsidRDefault="004B33EB" w:rsidP="004B33EB">
            <w:pPr>
              <w:framePr w:w="15120" w:h="9432" w:wrap="none" w:vAnchor="page" w:hAnchor="page" w:x="814" w:y="1233"/>
              <w:widowControl w:val="0"/>
              <w:spacing w:after="0" w:line="240" w:lineRule="auto"/>
              <w:ind w:right="102"/>
              <w:jc w:val="center"/>
              <w:rPr>
                <w:rFonts w:ascii="Times New Roman" w:eastAsia="Times New Roman" w:hAnsi="Times New Roman" w:cs="Times New Roman"/>
                <w:color w:val="000000"/>
                <w:lang w:eastAsia="ru-RU" w:bidi="ru-RU"/>
              </w:rPr>
            </w:pPr>
            <w:r w:rsidRPr="006540C4">
              <w:rPr>
                <w:rFonts w:ascii="Times New Roman" w:eastAsia="Times New Roman" w:hAnsi="Times New Roman" w:cs="Times New Roman"/>
                <w:bCs/>
                <w:color w:val="000000"/>
                <w:lang w:eastAsia="ru-RU" w:bidi="ru-RU"/>
              </w:rPr>
              <w:t>административных</w:t>
            </w:r>
            <w:r>
              <w:rPr>
                <w:rFonts w:ascii="Times New Roman" w:eastAsia="Times New Roman" w:hAnsi="Times New Roman" w:cs="Times New Roman"/>
                <w:bCs/>
                <w:color w:val="000000"/>
                <w:lang w:eastAsia="ru-RU" w:bidi="ru-RU"/>
              </w:rPr>
              <w:t xml:space="preserve"> </w:t>
            </w:r>
            <w:r w:rsidRPr="006540C4">
              <w:rPr>
                <w:rFonts w:ascii="Times New Roman" w:eastAsia="Times New Roman" w:hAnsi="Times New Roman" w:cs="Times New Roman"/>
                <w:bCs/>
                <w:color w:val="000000"/>
                <w:lang w:eastAsia="ru-RU" w:bidi="ru-RU"/>
              </w:rPr>
              <w:t>действий</w:t>
            </w:r>
          </w:p>
        </w:tc>
        <w:tc>
          <w:tcPr>
            <w:tcW w:w="1709" w:type="dxa"/>
            <w:tcBorders>
              <w:top w:val="single" w:sz="4" w:space="0" w:color="auto"/>
              <w:left w:val="single" w:sz="4" w:space="0" w:color="auto"/>
            </w:tcBorders>
            <w:shd w:val="clear" w:color="auto" w:fill="FFFFFF"/>
            <w:vAlign w:val="bottom"/>
          </w:tcPr>
          <w:p w:rsidR="004B33EB" w:rsidRPr="006540C4" w:rsidRDefault="004B33EB" w:rsidP="004B33EB">
            <w:pPr>
              <w:framePr w:w="15120" w:h="9432" w:wrap="none" w:vAnchor="page" w:hAnchor="page" w:x="814" w:y="1233"/>
              <w:widowControl w:val="0"/>
              <w:spacing w:after="0" w:line="240" w:lineRule="auto"/>
              <w:ind w:right="102"/>
              <w:jc w:val="center"/>
              <w:rPr>
                <w:rFonts w:ascii="Times New Roman" w:eastAsia="Times New Roman" w:hAnsi="Times New Roman" w:cs="Times New Roman"/>
                <w:color w:val="000000"/>
                <w:lang w:eastAsia="ru-RU" w:bidi="ru-RU"/>
              </w:rPr>
            </w:pPr>
            <w:r w:rsidRPr="006540C4">
              <w:rPr>
                <w:rFonts w:ascii="Times New Roman" w:eastAsia="Times New Roman" w:hAnsi="Times New Roman" w:cs="Times New Roman"/>
                <w:bCs/>
                <w:color w:val="000000"/>
                <w:lang w:eastAsia="ru-RU" w:bidi="ru-RU"/>
              </w:rPr>
              <w:t>Должностное</w:t>
            </w:r>
            <w:r>
              <w:rPr>
                <w:rFonts w:ascii="Times New Roman" w:eastAsia="Times New Roman" w:hAnsi="Times New Roman" w:cs="Times New Roman"/>
                <w:bCs/>
                <w:color w:val="000000"/>
                <w:lang w:eastAsia="ru-RU" w:bidi="ru-RU"/>
              </w:rPr>
              <w:t xml:space="preserve"> </w:t>
            </w:r>
            <w:r w:rsidRPr="006540C4">
              <w:rPr>
                <w:rFonts w:ascii="Times New Roman" w:eastAsia="Times New Roman" w:hAnsi="Times New Roman" w:cs="Times New Roman"/>
                <w:bCs/>
                <w:color w:val="000000"/>
                <w:lang w:eastAsia="ru-RU" w:bidi="ru-RU"/>
              </w:rPr>
              <w:t>лицо,</w:t>
            </w:r>
            <w:r>
              <w:rPr>
                <w:rFonts w:ascii="Times New Roman" w:eastAsia="Times New Roman" w:hAnsi="Times New Roman" w:cs="Times New Roman"/>
                <w:bCs/>
                <w:color w:val="000000"/>
                <w:lang w:eastAsia="ru-RU" w:bidi="ru-RU"/>
              </w:rPr>
              <w:t xml:space="preserve"> о</w:t>
            </w:r>
            <w:r w:rsidRPr="006540C4">
              <w:rPr>
                <w:rFonts w:ascii="Times New Roman" w:eastAsia="Times New Roman" w:hAnsi="Times New Roman" w:cs="Times New Roman"/>
                <w:bCs/>
                <w:color w:val="000000"/>
                <w:lang w:eastAsia="ru-RU" w:bidi="ru-RU"/>
              </w:rPr>
              <w:t>тветственное</w:t>
            </w:r>
          </w:p>
          <w:p w:rsidR="004B33EB" w:rsidRPr="006540C4" w:rsidRDefault="004B33EB" w:rsidP="004B33EB">
            <w:pPr>
              <w:framePr w:w="15120" w:h="9432" w:wrap="none" w:vAnchor="page" w:hAnchor="page" w:x="814" w:y="1233"/>
              <w:widowControl w:val="0"/>
              <w:spacing w:after="0" w:line="240" w:lineRule="auto"/>
              <w:ind w:right="102"/>
              <w:jc w:val="center"/>
              <w:rPr>
                <w:rFonts w:ascii="Times New Roman" w:eastAsia="Times New Roman" w:hAnsi="Times New Roman" w:cs="Times New Roman"/>
                <w:color w:val="000000"/>
                <w:lang w:eastAsia="ru-RU" w:bidi="ru-RU"/>
              </w:rPr>
            </w:pPr>
            <w:r w:rsidRPr="006540C4">
              <w:rPr>
                <w:rFonts w:ascii="Times New Roman" w:eastAsia="Times New Roman" w:hAnsi="Times New Roman" w:cs="Times New Roman"/>
                <w:bCs/>
                <w:color w:val="000000"/>
                <w:lang w:eastAsia="ru-RU" w:bidi="ru-RU"/>
              </w:rPr>
              <w:t>за</w:t>
            </w:r>
            <w:r>
              <w:rPr>
                <w:rFonts w:ascii="Times New Roman" w:eastAsia="Times New Roman" w:hAnsi="Times New Roman" w:cs="Times New Roman"/>
                <w:bCs/>
                <w:color w:val="000000"/>
                <w:lang w:eastAsia="ru-RU" w:bidi="ru-RU"/>
              </w:rPr>
              <w:t xml:space="preserve"> </w:t>
            </w:r>
            <w:r w:rsidRPr="006540C4">
              <w:rPr>
                <w:rFonts w:ascii="Times New Roman" w:eastAsia="Times New Roman" w:hAnsi="Times New Roman" w:cs="Times New Roman"/>
                <w:bCs/>
                <w:color w:val="000000"/>
                <w:lang w:eastAsia="ru-RU" w:bidi="ru-RU"/>
              </w:rPr>
              <w:t>выполнение</w:t>
            </w:r>
          </w:p>
          <w:p w:rsidR="004B33EB" w:rsidRPr="006540C4" w:rsidRDefault="004B33EB" w:rsidP="004B33EB">
            <w:pPr>
              <w:framePr w:w="15120" w:h="9432" w:wrap="none" w:vAnchor="page" w:hAnchor="page" w:x="814" w:y="1233"/>
              <w:widowControl w:val="0"/>
              <w:spacing w:after="0" w:line="240" w:lineRule="auto"/>
              <w:ind w:right="102"/>
              <w:jc w:val="center"/>
              <w:rPr>
                <w:rFonts w:ascii="Times New Roman" w:eastAsia="Times New Roman" w:hAnsi="Times New Roman" w:cs="Times New Roman"/>
                <w:color w:val="000000"/>
                <w:lang w:eastAsia="ru-RU" w:bidi="ru-RU"/>
              </w:rPr>
            </w:pPr>
            <w:r w:rsidRPr="006540C4">
              <w:rPr>
                <w:rFonts w:ascii="Times New Roman" w:eastAsia="Times New Roman" w:hAnsi="Times New Roman" w:cs="Times New Roman"/>
                <w:bCs/>
                <w:color w:val="000000"/>
                <w:lang w:eastAsia="ru-RU" w:bidi="ru-RU"/>
              </w:rPr>
              <w:t>административного</w:t>
            </w:r>
            <w:r>
              <w:rPr>
                <w:rFonts w:ascii="Times New Roman" w:eastAsia="Times New Roman" w:hAnsi="Times New Roman" w:cs="Times New Roman"/>
                <w:bCs/>
                <w:color w:val="000000"/>
                <w:lang w:eastAsia="ru-RU" w:bidi="ru-RU"/>
              </w:rPr>
              <w:t xml:space="preserve"> </w:t>
            </w:r>
            <w:r w:rsidRPr="006540C4">
              <w:rPr>
                <w:rFonts w:ascii="Times New Roman" w:eastAsia="Times New Roman" w:hAnsi="Times New Roman" w:cs="Times New Roman"/>
                <w:bCs/>
                <w:color w:val="000000"/>
                <w:lang w:eastAsia="ru-RU" w:bidi="ru-RU"/>
              </w:rPr>
              <w:t>действия</w:t>
            </w:r>
          </w:p>
        </w:tc>
        <w:tc>
          <w:tcPr>
            <w:tcW w:w="2002" w:type="dxa"/>
            <w:tcBorders>
              <w:top w:val="single" w:sz="4" w:space="0" w:color="auto"/>
              <w:left w:val="single" w:sz="4" w:space="0" w:color="auto"/>
            </w:tcBorders>
            <w:shd w:val="clear" w:color="auto" w:fill="FFFFFF"/>
            <w:vAlign w:val="center"/>
          </w:tcPr>
          <w:p w:rsidR="004B33EB" w:rsidRPr="006540C4" w:rsidRDefault="004B33EB" w:rsidP="004B33EB">
            <w:pPr>
              <w:framePr w:w="15120" w:h="9432" w:wrap="none" w:vAnchor="page" w:hAnchor="page" w:x="814" w:y="1233"/>
              <w:widowControl w:val="0"/>
              <w:spacing w:after="0" w:line="240" w:lineRule="auto"/>
              <w:ind w:right="102"/>
              <w:jc w:val="center"/>
              <w:rPr>
                <w:rFonts w:ascii="Times New Roman" w:eastAsia="Times New Roman" w:hAnsi="Times New Roman" w:cs="Times New Roman"/>
                <w:color w:val="000000"/>
                <w:lang w:eastAsia="ru-RU" w:bidi="ru-RU"/>
              </w:rPr>
            </w:pPr>
            <w:r w:rsidRPr="006540C4">
              <w:rPr>
                <w:rFonts w:ascii="Times New Roman" w:eastAsia="Times New Roman" w:hAnsi="Times New Roman" w:cs="Times New Roman"/>
                <w:bCs/>
                <w:color w:val="000000"/>
                <w:lang w:eastAsia="ru-RU" w:bidi="ru-RU"/>
              </w:rPr>
              <w:t>Место выполнения административного действия/ используемая информационная система</w:t>
            </w:r>
          </w:p>
        </w:tc>
        <w:tc>
          <w:tcPr>
            <w:tcW w:w="2352" w:type="dxa"/>
            <w:tcBorders>
              <w:top w:val="single" w:sz="4" w:space="0" w:color="auto"/>
              <w:left w:val="single" w:sz="4" w:space="0" w:color="auto"/>
            </w:tcBorders>
            <w:shd w:val="clear" w:color="auto" w:fill="FFFFFF"/>
            <w:vAlign w:val="center"/>
          </w:tcPr>
          <w:p w:rsidR="004B33EB" w:rsidRPr="006540C4" w:rsidRDefault="004B33EB" w:rsidP="004B33EB">
            <w:pPr>
              <w:framePr w:w="15120" w:h="9432" w:wrap="none" w:vAnchor="page" w:hAnchor="page" w:x="814" w:y="1233"/>
              <w:widowControl w:val="0"/>
              <w:spacing w:after="0" w:line="240" w:lineRule="auto"/>
              <w:ind w:right="102"/>
              <w:jc w:val="center"/>
              <w:rPr>
                <w:rFonts w:ascii="Times New Roman" w:eastAsia="Times New Roman" w:hAnsi="Times New Roman" w:cs="Times New Roman"/>
                <w:color w:val="000000"/>
                <w:lang w:eastAsia="ru-RU" w:bidi="ru-RU"/>
              </w:rPr>
            </w:pPr>
            <w:r w:rsidRPr="006540C4">
              <w:rPr>
                <w:rFonts w:ascii="Times New Roman" w:eastAsia="Times New Roman" w:hAnsi="Times New Roman" w:cs="Times New Roman"/>
                <w:bCs/>
                <w:color w:val="000000"/>
                <w:lang w:eastAsia="ru-RU" w:bidi="ru-RU"/>
              </w:rPr>
              <w:t>Критерии</w:t>
            </w:r>
          </w:p>
          <w:p w:rsidR="004B33EB" w:rsidRPr="006540C4" w:rsidRDefault="004B33EB" w:rsidP="004B33EB">
            <w:pPr>
              <w:framePr w:w="15120" w:h="9432" w:wrap="none" w:vAnchor="page" w:hAnchor="page" w:x="814" w:y="1233"/>
              <w:widowControl w:val="0"/>
              <w:spacing w:after="0" w:line="240" w:lineRule="auto"/>
              <w:ind w:right="102"/>
              <w:jc w:val="center"/>
              <w:rPr>
                <w:rFonts w:ascii="Times New Roman" w:eastAsia="Times New Roman" w:hAnsi="Times New Roman" w:cs="Times New Roman"/>
                <w:color w:val="000000"/>
                <w:lang w:eastAsia="ru-RU" w:bidi="ru-RU"/>
              </w:rPr>
            </w:pPr>
            <w:r w:rsidRPr="006540C4">
              <w:rPr>
                <w:rFonts w:ascii="Times New Roman" w:eastAsia="Times New Roman" w:hAnsi="Times New Roman" w:cs="Times New Roman"/>
                <w:bCs/>
                <w:color w:val="000000"/>
                <w:lang w:eastAsia="ru-RU" w:bidi="ru-RU"/>
              </w:rPr>
              <w:t>принятия</w:t>
            </w:r>
          </w:p>
          <w:p w:rsidR="004B33EB" w:rsidRPr="006540C4" w:rsidRDefault="004B33EB" w:rsidP="004B33EB">
            <w:pPr>
              <w:framePr w:w="15120" w:h="9432" w:wrap="none" w:vAnchor="page" w:hAnchor="page" w:x="814" w:y="1233"/>
              <w:widowControl w:val="0"/>
              <w:spacing w:after="0" w:line="240" w:lineRule="auto"/>
              <w:ind w:right="102"/>
              <w:jc w:val="center"/>
              <w:rPr>
                <w:rFonts w:ascii="Times New Roman" w:eastAsia="Times New Roman" w:hAnsi="Times New Roman" w:cs="Times New Roman"/>
                <w:color w:val="000000"/>
                <w:lang w:eastAsia="ru-RU" w:bidi="ru-RU"/>
              </w:rPr>
            </w:pPr>
            <w:r w:rsidRPr="006540C4">
              <w:rPr>
                <w:rFonts w:ascii="Times New Roman" w:eastAsia="Times New Roman" w:hAnsi="Times New Roman" w:cs="Times New Roman"/>
                <w:bCs/>
                <w:color w:val="000000"/>
                <w:lang w:eastAsia="ru-RU" w:bidi="ru-RU"/>
              </w:rPr>
              <w:t>решения</w:t>
            </w:r>
          </w:p>
        </w:tc>
        <w:tc>
          <w:tcPr>
            <w:tcW w:w="1934" w:type="dxa"/>
            <w:tcBorders>
              <w:top w:val="single" w:sz="4" w:space="0" w:color="auto"/>
              <w:left w:val="single" w:sz="4" w:space="0" w:color="auto"/>
              <w:right w:val="single" w:sz="4" w:space="0" w:color="auto"/>
            </w:tcBorders>
            <w:shd w:val="clear" w:color="auto" w:fill="FFFFFF"/>
            <w:vAlign w:val="center"/>
          </w:tcPr>
          <w:p w:rsidR="004B33EB" w:rsidRPr="006540C4" w:rsidRDefault="004B33EB" w:rsidP="004B33EB">
            <w:pPr>
              <w:framePr w:w="15120" w:h="9432" w:wrap="none" w:vAnchor="page" w:hAnchor="page" w:x="814" w:y="1233"/>
              <w:widowControl w:val="0"/>
              <w:spacing w:after="0" w:line="240" w:lineRule="auto"/>
              <w:ind w:right="102"/>
              <w:jc w:val="center"/>
              <w:rPr>
                <w:rFonts w:ascii="Times New Roman" w:eastAsia="Times New Roman" w:hAnsi="Times New Roman" w:cs="Times New Roman"/>
                <w:color w:val="000000"/>
                <w:lang w:eastAsia="ru-RU" w:bidi="ru-RU"/>
              </w:rPr>
            </w:pPr>
            <w:r w:rsidRPr="006540C4">
              <w:rPr>
                <w:rFonts w:ascii="Times New Roman" w:eastAsia="Times New Roman" w:hAnsi="Times New Roman" w:cs="Times New Roman"/>
                <w:bCs/>
                <w:color w:val="000000"/>
                <w:lang w:eastAsia="ru-RU" w:bidi="ru-RU"/>
              </w:rPr>
              <w:t>Результат</w:t>
            </w:r>
          </w:p>
          <w:p w:rsidR="004B33EB" w:rsidRPr="006540C4" w:rsidRDefault="004B33EB" w:rsidP="004B33EB">
            <w:pPr>
              <w:framePr w:w="15120" w:h="9432" w:wrap="none" w:vAnchor="page" w:hAnchor="page" w:x="814" w:y="1233"/>
              <w:widowControl w:val="0"/>
              <w:spacing w:after="0" w:line="240" w:lineRule="auto"/>
              <w:ind w:right="102"/>
              <w:jc w:val="center"/>
              <w:rPr>
                <w:rFonts w:ascii="Times New Roman" w:eastAsia="Times New Roman" w:hAnsi="Times New Roman" w:cs="Times New Roman"/>
                <w:color w:val="000000"/>
                <w:lang w:eastAsia="ru-RU" w:bidi="ru-RU"/>
              </w:rPr>
            </w:pPr>
            <w:r w:rsidRPr="006540C4">
              <w:rPr>
                <w:rFonts w:ascii="Times New Roman" w:eastAsia="Times New Roman" w:hAnsi="Times New Roman" w:cs="Times New Roman"/>
                <w:bCs/>
                <w:color w:val="000000"/>
                <w:lang w:eastAsia="ru-RU" w:bidi="ru-RU"/>
              </w:rPr>
              <w:t>административного действия, способ фиксации</w:t>
            </w:r>
          </w:p>
        </w:tc>
      </w:tr>
      <w:tr w:rsidR="008F531E" w:rsidRPr="006540C4" w:rsidTr="004B33EB">
        <w:trPr>
          <w:trHeight w:hRule="exact" w:val="288"/>
        </w:trPr>
        <w:tc>
          <w:tcPr>
            <w:tcW w:w="2165" w:type="dxa"/>
            <w:tcBorders>
              <w:top w:val="single" w:sz="4" w:space="0" w:color="auto"/>
              <w:left w:val="single" w:sz="4" w:space="0" w:color="auto"/>
              <w:bottom w:val="single" w:sz="4" w:space="0" w:color="auto"/>
            </w:tcBorders>
            <w:shd w:val="clear" w:color="auto" w:fill="FFFFFF"/>
            <w:vAlign w:val="bottom"/>
          </w:tcPr>
          <w:p w:rsidR="008F531E" w:rsidRPr="006540C4" w:rsidRDefault="008F531E" w:rsidP="006540C4">
            <w:pPr>
              <w:framePr w:w="15120" w:h="9432" w:wrap="none" w:vAnchor="page" w:hAnchor="page" w:x="814" w:y="1233"/>
              <w:widowControl w:val="0"/>
              <w:spacing w:after="0" w:line="240" w:lineRule="auto"/>
              <w:ind w:right="102"/>
              <w:jc w:val="center"/>
              <w:rPr>
                <w:rFonts w:ascii="Times New Roman" w:eastAsia="Times New Roman" w:hAnsi="Times New Roman" w:cs="Times New Roman"/>
                <w:color w:val="000000"/>
                <w:lang w:eastAsia="ru-RU" w:bidi="ru-RU"/>
              </w:rPr>
            </w:pPr>
            <w:r w:rsidRPr="006540C4">
              <w:rPr>
                <w:rFonts w:ascii="Times New Roman" w:eastAsia="Times New Roman" w:hAnsi="Times New Roman" w:cs="Times New Roman"/>
                <w:bCs/>
                <w:color w:val="000000"/>
                <w:lang w:eastAsia="ru-RU" w:bidi="ru-RU"/>
              </w:rPr>
              <w:t>1</w:t>
            </w:r>
          </w:p>
        </w:tc>
        <w:tc>
          <w:tcPr>
            <w:tcW w:w="3259" w:type="dxa"/>
            <w:tcBorders>
              <w:top w:val="single" w:sz="4" w:space="0" w:color="auto"/>
              <w:left w:val="single" w:sz="4" w:space="0" w:color="auto"/>
            </w:tcBorders>
            <w:shd w:val="clear" w:color="auto" w:fill="FFFFFF"/>
            <w:vAlign w:val="bottom"/>
          </w:tcPr>
          <w:p w:rsidR="008F531E" w:rsidRPr="006540C4" w:rsidRDefault="008F531E" w:rsidP="006540C4">
            <w:pPr>
              <w:framePr w:w="15120" w:h="9432" w:wrap="none" w:vAnchor="page" w:hAnchor="page" w:x="814" w:y="1233"/>
              <w:widowControl w:val="0"/>
              <w:spacing w:after="0" w:line="240" w:lineRule="auto"/>
              <w:ind w:right="102"/>
              <w:jc w:val="center"/>
              <w:rPr>
                <w:rFonts w:ascii="Times New Roman" w:eastAsia="Times New Roman" w:hAnsi="Times New Roman" w:cs="Times New Roman"/>
                <w:color w:val="000000"/>
                <w:lang w:eastAsia="ru-RU" w:bidi="ru-RU"/>
              </w:rPr>
            </w:pPr>
            <w:r w:rsidRPr="006540C4">
              <w:rPr>
                <w:rFonts w:ascii="Times New Roman" w:eastAsia="Times New Roman" w:hAnsi="Times New Roman" w:cs="Times New Roman"/>
                <w:bCs/>
                <w:color w:val="000000"/>
                <w:lang w:eastAsia="ru-RU" w:bidi="ru-RU"/>
              </w:rPr>
              <w:t>2</w:t>
            </w:r>
          </w:p>
        </w:tc>
        <w:tc>
          <w:tcPr>
            <w:tcW w:w="1699" w:type="dxa"/>
            <w:tcBorders>
              <w:top w:val="single" w:sz="4" w:space="0" w:color="auto"/>
              <w:left w:val="single" w:sz="4" w:space="0" w:color="auto"/>
            </w:tcBorders>
            <w:shd w:val="clear" w:color="auto" w:fill="FFFFFF"/>
            <w:vAlign w:val="bottom"/>
          </w:tcPr>
          <w:p w:rsidR="008F531E" w:rsidRPr="006540C4" w:rsidRDefault="008F531E" w:rsidP="006540C4">
            <w:pPr>
              <w:framePr w:w="15120" w:h="9432" w:wrap="none" w:vAnchor="page" w:hAnchor="page" w:x="814" w:y="1233"/>
              <w:widowControl w:val="0"/>
              <w:spacing w:after="0" w:line="240" w:lineRule="auto"/>
              <w:ind w:right="102"/>
              <w:jc w:val="center"/>
              <w:rPr>
                <w:rFonts w:ascii="Times New Roman" w:eastAsia="Times New Roman" w:hAnsi="Times New Roman" w:cs="Times New Roman"/>
                <w:color w:val="000000"/>
                <w:lang w:eastAsia="ru-RU" w:bidi="ru-RU"/>
              </w:rPr>
            </w:pPr>
            <w:r w:rsidRPr="006540C4">
              <w:rPr>
                <w:rFonts w:ascii="Times New Roman" w:eastAsia="Times New Roman" w:hAnsi="Times New Roman" w:cs="Times New Roman"/>
                <w:bCs/>
                <w:color w:val="000000"/>
                <w:lang w:eastAsia="ru-RU" w:bidi="ru-RU"/>
              </w:rPr>
              <w:t>3</w:t>
            </w:r>
          </w:p>
        </w:tc>
        <w:tc>
          <w:tcPr>
            <w:tcW w:w="1709" w:type="dxa"/>
            <w:tcBorders>
              <w:top w:val="single" w:sz="4" w:space="0" w:color="auto"/>
              <w:left w:val="single" w:sz="4" w:space="0" w:color="auto"/>
            </w:tcBorders>
            <w:shd w:val="clear" w:color="auto" w:fill="FFFFFF"/>
            <w:vAlign w:val="bottom"/>
          </w:tcPr>
          <w:p w:rsidR="008F531E" w:rsidRPr="006540C4" w:rsidRDefault="008F531E" w:rsidP="006540C4">
            <w:pPr>
              <w:framePr w:w="15120" w:h="9432" w:wrap="none" w:vAnchor="page" w:hAnchor="page" w:x="814" w:y="1233"/>
              <w:widowControl w:val="0"/>
              <w:spacing w:after="0" w:line="240" w:lineRule="auto"/>
              <w:ind w:right="102"/>
              <w:jc w:val="center"/>
              <w:rPr>
                <w:rFonts w:ascii="Times New Roman" w:eastAsia="Times New Roman" w:hAnsi="Times New Roman" w:cs="Times New Roman"/>
                <w:color w:val="000000"/>
                <w:lang w:eastAsia="ru-RU" w:bidi="ru-RU"/>
              </w:rPr>
            </w:pPr>
            <w:r w:rsidRPr="006540C4">
              <w:rPr>
                <w:rFonts w:ascii="Times New Roman" w:eastAsia="Times New Roman" w:hAnsi="Times New Roman" w:cs="Times New Roman"/>
                <w:bCs/>
                <w:color w:val="000000"/>
                <w:lang w:eastAsia="ru-RU" w:bidi="ru-RU"/>
              </w:rPr>
              <w:t>4</w:t>
            </w:r>
          </w:p>
        </w:tc>
        <w:tc>
          <w:tcPr>
            <w:tcW w:w="2002" w:type="dxa"/>
            <w:tcBorders>
              <w:top w:val="single" w:sz="4" w:space="0" w:color="auto"/>
              <w:left w:val="single" w:sz="4" w:space="0" w:color="auto"/>
            </w:tcBorders>
            <w:shd w:val="clear" w:color="auto" w:fill="FFFFFF"/>
            <w:vAlign w:val="bottom"/>
          </w:tcPr>
          <w:p w:rsidR="008F531E" w:rsidRPr="006540C4" w:rsidRDefault="008F531E" w:rsidP="006540C4">
            <w:pPr>
              <w:framePr w:w="15120" w:h="9432" w:wrap="none" w:vAnchor="page" w:hAnchor="page" w:x="814" w:y="1233"/>
              <w:widowControl w:val="0"/>
              <w:spacing w:after="0" w:line="240" w:lineRule="auto"/>
              <w:ind w:right="102"/>
              <w:jc w:val="center"/>
              <w:rPr>
                <w:rFonts w:ascii="Times New Roman" w:eastAsia="Times New Roman" w:hAnsi="Times New Roman" w:cs="Times New Roman"/>
                <w:color w:val="000000"/>
                <w:lang w:eastAsia="ru-RU" w:bidi="ru-RU"/>
              </w:rPr>
            </w:pPr>
            <w:r w:rsidRPr="006540C4">
              <w:rPr>
                <w:rFonts w:ascii="Times New Roman" w:eastAsia="Times New Roman" w:hAnsi="Times New Roman" w:cs="Times New Roman"/>
                <w:bCs/>
                <w:color w:val="000000"/>
                <w:lang w:eastAsia="ru-RU" w:bidi="ru-RU"/>
              </w:rPr>
              <w:t>5</w:t>
            </w:r>
          </w:p>
        </w:tc>
        <w:tc>
          <w:tcPr>
            <w:tcW w:w="2352" w:type="dxa"/>
            <w:tcBorders>
              <w:top w:val="single" w:sz="4" w:space="0" w:color="auto"/>
              <w:left w:val="single" w:sz="4" w:space="0" w:color="auto"/>
            </w:tcBorders>
            <w:shd w:val="clear" w:color="auto" w:fill="FFFFFF"/>
            <w:vAlign w:val="bottom"/>
          </w:tcPr>
          <w:p w:rsidR="008F531E" w:rsidRPr="006540C4" w:rsidRDefault="008F531E" w:rsidP="006540C4">
            <w:pPr>
              <w:framePr w:w="15120" w:h="9432" w:wrap="none" w:vAnchor="page" w:hAnchor="page" w:x="814" w:y="1233"/>
              <w:widowControl w:val="0"/>
              <w:spacing w:after="0" w:line="240" w:lineRule="auto"/>
              <w:ind w:right="102"/>
              <w:jc w:val="center"/>
              <w:rPr>
                <w:rFonts w:ascii="Times New Roman" w:eastAsia="Times New Roman" w:hAnsi="Times New Roman" w:cs="Times New Roman"/>
                <w:color w:val="000000"/>
                <w:lang w:eastAsia="ru-RU" w:bidi="ru-RU"/>
              </w:rPr>
            </w:pPr>
            <w:r w:rsidRPr="006540C4">
              <w:rPr>
                <w:rFonts w:ascii="Times New Roman" w:eastAsia="Times New Roman" w:hAnsi="Times New Roman" w:cs="Times New Roman"/>
                <w:bCs/>
                <w:color w:val="000000"/>
                <w:lang w:eastAsia="ru-RU" w:bidi="ru-RU"/>
              </w:rPr>
              <w:t>6</w:t>
            </w:r>
          </w:p>
        </w:tc>
        <w:tc>
          <w:tcPr>
            <w:tcW w:w="1934" w:type="dxa"/>
            <w:tcBorders>
              <w:top w:val="single" w:sz="4" w:space="0" w:color="auto"/>
              <w:left w:val="single" w:sz="4" w:space="0" w:color="auto"/>
              <w:right w:val="single" w:sz="4" w:space="0" w:color="auto"/>
            </w:tcBorders>
            <w:shd w:val="clear" w:color="auto" w:fill="FFFFFF"/>
            <w:vAlign w:val="bottom"/>
          </w:tcPr>
          <w:p w:rsidR="008F531E" w:rsidRPr="006540C4" w:rsidRDefault="008F531E" w:rsidP="006540C4">
            <w:pPr>
              <w:framePr w:w="15120" w:h="9432" w:wrap="none" w:vAnchor="page" w:hAnchor="page" w:x="814" w:y="1233"/>
              <w:widowControl w:val="0"/>
              <w:spacing w:after="0" w:line="240" w:lineRule="auto"/>
              <w:ind w:right="102"/>
              <w:jc w:val="center"/>
              <w:rPr>
                <w:rFonts w:ascii="Times New Roman" w:eastAsia="Times New Roman" w:hAnsi="Times New Roman" w:cs="Times New Roman"/>
                <w:color w:val="000000"/>
                <w:lang w:eastAsia="ru-RU" w:bidi="ru-RU"/>
              </w:rPr>
            </w:pPr>
            <w:r w:rsidRPr="006540C4">
              <w:rPr>
                <w:rFonts w:ascii="Times New Roman" w:eastAsia="Times New Roman" w:hAnsi="Times New Roman" w:cs="Times New Roman"/>
                <w:bCs/>
                <w:color w:val="000000"/>
                <w:lang w:eastAsia="ru-RU" w:bidi="ru-RU"/>
              </w:rPr>
              <w:t>7</w:t>
            </w:r>
          </w:p>
        </w:tc>
      </w:tr>
      <w:tr w:rsidR="008F531E" w:rsidRPr="006540C4" w:rsidTr="004B33EB">
        <w:trPr>
          <w:trHeight w:hRule="exact" w:val="4105"/>
        </w:trPr>
        <w:tc>
          <w:tcPr>
            <w:tcW w:w="2165" w:type="dxa"/>
            <w:tcBorders>
              <w:top w:val="single" w:sz="4" w:space="0" w:color="auto"/>
              <w:left w:val="single" w:sz="4" w:space="0" w:color="auto"/>
              <w:bottom w:val="single" w:sz="4" w:space="0" w:color="auto"/>
            </w:tcBorders>
            <w:shd w:val="clear" w:color="auto" w:fill="FFFFFF"/>
          </w:tcPr>
          <w:p w:rsidR="008F531E" w:rsidRPr="006540C4" w:rsidRDefault="008F531E" w:rsidP="006540C4">
            <w:pPr>
              <w:framePr w:w="15120" w:h="9432" w:wrap="none" w:vAnchor="page" w:hAnchor="page" w:x="814" w:y="1233"/>
              <w:widowControl w:val="0"/>
              <w:spacing w:after="0" w:line="240" w:lineRule="auto"/>
              <w:ind w:right="102"/>
              <w:rPr>
                <w:rFonts w:ascii="Arial Unicode MS" w:eastAsia="Arial Unicode MS" w:hAnsi="Arial Unicode MS" w:cs="Arial Unicode MS"/>
                <w:color w:val="000000"/>
                <w:lang w:eastAsia="ru-RU" w:bidi="ru-RU"/>
              </w:rPr>
            </w:pPr>
          </w:p>
        </w:tc>
        <w:tc>
          <w:tcPr>
            <w:tcW w:w="3259" w:type="dxa"/>
            <w:tcBorders>
              <w:top w:val="single" w:sz="4" w:space="0" w:color="auto"/>
              <w:left w:val="single" w:sz="4" w:space="0" w:color="auto"/>
              <w:bottom w:val="single" w:sz="4" w:space="0" w:color="auto"/>
            </w:tcBorders>
            <w:shd w:val="clear" w:color="auto" w:fill="FFFFFF"/>
          </w:tcPr>
          <w:p w:rsidR="008F531E" w:rsidRPr="006540C4" w:rsidRDefault="008F531E" w:rsidP="006540C4">
            <w:pPr>
              <w:framePr w:w="15120" w:h="9432" w:wrap="none" w:vAnchor="page" w:hAnchor="page" w:x="814" w:y="1233"/>
              <w:widowControl w:val="0"/>
              <w:spacing w:after="0" w:line="240" w:lineRule="auto"/>
              <w:ind w:right="102"/>
              <w:rPr>
                <w:rFonts w:ascii="Times New Roman" w:eastAsia="Times New Roman" w:hAnsi="Times New Roman" w:cs="Times New Roman"/>
                <w:color w:val="000000"/>
                <w:lang w:eastAsia="ru-RU" w:bidi="ru-RU"/>
              </w:rPr>
            </w:pPr>
            <w:r w:rsidRPr="006540C4">
              <w:rPr>
                <w:rFonts w:ascii="Times New Roman" w:eastAsia="Times New Roman" w:hAnsi="Times New Roman" w:cs="Times New Roman"/>
                <w:bCs/>
                <w:color w:val="000000"/>
                <w:lang w:eastAsia="ru-RU" w:bidi="ru-RU"/>
              </w:rPr>
              <w:t>получение ответов на межведомственные запросы, формирование полного комплекта документов</w:t>
            </w:r>
          </w:p>
        </w:tc>
        <w:tc>
          <w:tcPr>
            <w:tcW w:w="1699" w:type="dxa"/>
            <w:tcBorders>
              <w:top w:val="single" w:sz="4" w:space="0" w:color="auto"/>
              <w:left w:val="single" w:sz="4" w:space="0" w:color="auto"/>
              <w:bottom w:val="single" w:sz="4" w:space="0" w:color="auto"/>
            </w:tcBorders>
            <w:shd w:val="clear" w:color="auto" w:fill="FFFFFF"/>
            <w:vAlign w:val="bottom"/>
          </w:tcPr>
          <w:p w:rsidR="008F531E" w:rsidRPr="006540C4" w:rsidRDefault="008F531E" w:rsidP="006540C4">
            <w:pPr>
              <w:framePr w:w="15120" w:h="9432" w:wrap="none" w:vAnchor="page" w:hAnchor="page" w:x="814" w:y="1233"/>
              <w:widowControl w:val="0"/>
              <w:spacing w:after="0" w:line="240" w:lineRule="auto"/>
              <w:ind w:right="102"/>
              <w:rPr>
                <w:rFonts w:ascii="Times New Roman" w:eastAsia="Times New Roman" w:hAnsi="Times New Roman" w:cs="Times New Roman"/>
                <w:color w:val="000000"/>
                <w:lang w:eastAsia="ru-RU" w:bidi="ru-RU"/>
              </w:rPr>
            </w:pPr>
            <w:r w:rsidRPr="006540C4">
              <w:rPr>
                <w:rFonts w:ascii="Times New Roman" w:eastAsia="Times New Roman" w:hAnsi="Times New Roman" w:cs="Times New Roman"/>
                <w:bCs/>
                <w:color w:val="000000"/>
                <w:lang w:eastAsia="ru-RU" w:bidi="ru-RU"/>
              </w:rPr>
              <w:t>3 рабочих дня со дня</w:t>
            </w:r>
          </w:p>
          <w:p w:rsidR="008F531E" w:rsidRPr="006540C4" w:rsidRDefault="008F531E" w:rsidP="006540C4">
            <w:pPr>
              <w:framePr w:w="15120" w:h="9432" w:wrap="none" w:vAnchor="page" w:hAnchor="page" w:x="814" w:y="1233"/>
              <w:widowControl w:val="0"/>
              <w:spacing w:after="0" w:line="240" w:lineRule="auto"/>
              <w:ind w:right="102"/>
              <w:rPr>
                <w:rFonts w:ascii="Times New Roman" w:eastAsia="Times New Roman" w:hAnsi="Times New Roman" w:cs="Times New Roman"/>
                <w:color w:val="000000"/>
                <w:lang w:eastAsia="ru-RU" w:bidi="ru-RU"/>
              </w:rPr>
            </w:pPr>
            <w:r w:rsidRPr="006540C4">
              <w:rPr>
                <w:rFonts w:ascii="Times New Roman" w:eastAsia="Times New Roman" w:hAnsi="Times New Roman" w:cs="Times New Roman"/>
                <w:bCs/>
                <w:color w:val="000000"/>
                <w:lang w:eastAsia="ru-RU" w:bidi="ru-RU"/>
              </w:rPr>
              <w:t>направления межведомстве нного запроса в орган или организацию, предоставляющие документ и</w:t>
            </w:r>
          </w:p>
          <w:p w:rsidR="008F531E" w:rsidRPr="006540C4" w:rsidRDefault="008F531E" w:rsidP="004B33EB">
            <w:pPr>
              <w:framePr w:w="15120" w:h="9432" w:wrap="none" w:vAnchor="page" w:hAnchor="page" w:x="814" w:y="1233"/>
              <w:widowControl w:val="0"/>
              <w:spacing w:after="0" w:line="240" w:lineRule="auto"/>
              <w:ind w:right="102"/>
              <w:rPr>
                <w:rFonts w:ascii="Times New Roman" w:eastAsia="Times New Roman" w:hAnsi="Times New Roman" w:cs="Times New Roman"/>
                <w:color w:val="000000"/>
                <w:lang w:eastAsia="ru-RU" w:bidi="ru-RU"/>
              </w:rPr>
            </w:pPr>
            <w:r w:rsidRPr="006540C4">
              <w:rPr>
                <w:rFonts w:ascii="Times New Roman" w:eastAsia="Times New Roman" w:hAnsi="Times New Roman" w:cs="Times New Roman"/>
                <w:bCs/>
                <w:color w:val="000000"/>
                <w:lang w:eastAsia="ru-RU" w:bidi="ru-RU"/>
              </w:rPr>
              <w:t>информацию, если иные сроки не предусмотрены</w:t>
            </w:r>
            <w:r w:rsidR="006D4B0B" w:rsidRPr="006540C4">
              <w:rPr>
                <w:rFonts w:ascii="Times New Roman" w:eastAsia="Times New Roman" w:hAnsi="Times New Roman" w:cs="Times New Roman"/>
                <w:bCs/>
                <w:color w:val="000000"/>
                <w:lang w:eastAsia="ru-RU" w:bidi="ru-RU"/>
              </w:rPr>
              <w:t xml:space="preserve"> </w:t>
            </w:r>
            <w:r w:rsidRPr="006540C4">
              <w:rPr>
                <w:rFonts w:ascii="Times New Roman" w:eastAsia="Times New Roman" w:hAnsi="Times New Roman" w:cs="Times New Roman"/>
                <w:bCs/>
                <w:color w:val="000000"/>
                <w:lang w:eastAsia="ru-RU" w:bidi="ru-RU"/>
              </w:rPr>
              <w:t>законодательством</w:t>
            </w:r>
            <w:r w:rsidR="004B33EB">
              <w:rPr>
                <w:rFonts w:ascii="Times New Roman" w:eastAsia="Times New Roman" w:hAnsi="Times New Roman" w:cs="Times New Roman"/>
                <w:bCs/>
                <w:color w:val="000000"/>
                <w:lang w:eastAsia="ru-RU" w:bidi="ru-RU"/>
              </w:rPr>
              <w:t xml:space="preserve"> РФ</w:t>
            </w:r>
            <w:r w:rsidRPr="006540C4">
              <w:rPr>
                <w:rFonts w:ascii="Times New Roman" w:eastAsia="Times New Roman" w:hAnsi="Times New Roman" w:cs="Times New Roman"/>
                <w:bCs/>
                <w:color w:val="000000"/>
                <w:lang w:eastAsia="ru-RU" w:bidi="ru-RU"/>
              </w:rPr>
              <w:t xml:space="preserve"> и субъекта Р</w:t>
            </w:r>
            <w:r w:rsidR="004B33EB">
              <w:rPr>
                <w:rFonts w:ascii="Times New Roman" w:eastAsia="Times New Roman" w:hAnsi="Times New Roman" w:cs="Times New Roman"/>
                <w:bCs/>
                <w:color w:val="000000"/>
                <w:lang w:eastAsia="ru-RU" w:bidi="ru-RU"/>
              </w:rPr>
              <w:t>Ф</w:t>
            </w:r>
          </w:p>
        </w:tc>
        <w:tc>
          <w:tcPr>
            <w:tcW w:w="1709" w:type="dxa"/>
            <w:tcBorders>
              <w:top w:val="single" w:sz="4" w:space="0" w:color="auto"/>
              <w:left w:val="single" w:sz="4" w:space="0" w:color="auto"/>
              <w:bottom w:val="single" w:sz="4" w:space="0" w:color="auto"/>
            </w:tcBorders>
            <w:shd w:val="clear" w:color="auto" w:fill="FFFFFF"/>
          </w:tcPr>
          <w:p w:rsidR="008F531E" w:rsidRPr="006540C4" w:rsidRDefault="008F531E" w:rsidP="006540C4">
            <w:pPr>
              <w:framePr w:w="15120" w:h="9432" w:wrap="none" w:vAnchor="page" w:hAnchor="page" w:x="814" w:y="1233"/>
              <w:widowControl w:val="0"/>
              <w:spacing w:after="0" w:line="240" w:lineRule="auto"/>
              <w:ind w:right="102"/>
              <w:rPr>
                <w:rFonts w:ascii="Times New Roman" w:eastAsia="Times New Roman" w:hAnsi="Times New Roman" w:cs="Times New Roman"/>
                <w:color w:val="000000"/>
                <w:lang w:eastAsia="ru-RU" w:bidi="ru-RU"/>
              </w:rPr>
            </w:pPr>
            <w:r w:rsidRPr="006540C4">
              <w:rPr>
                <w:rFonts w:ascii="Times New Roman" w:eastAsia="Times New Roman" w:hAnsi="Times New Roman" w:cs="Times New Roman"/>
                <w:bCs/>
                <w:color w:val="000000"/>
                <w:lang w:eastAsia="ru-RU" w:bidi="ru-RU"/>
              </w:rPr>
              <w:t>должностное</w:t>
            </w:r>
          </w:p>
          <w:p w:rsidR="008F531E" w:rsidRPr="006540C4" w:rsidRDefault="008F531E" w:rsidP="006540C4">
            <w:pPr>
              <w:framePr w:w="15120" w:h="9432" w:wrap="none" w:vAnchor="page" w:hAnchor="page" w:x="814" w:y="1233"/>
              <w:widowControl w:val="0"/>
              <w:spacing w:after="0" w:line="240" w:lineRule="auto"/>
              <w:ind w:right="102"/>
              <w:rPr>
                <w:rFonts w:ascii="Times New Roman" w:eastAsia="Times New Roman" w:hAnsi="Times New Roman" w:cs="Times New Roman"/>
                <w:color w:val="000000"/>
                <w:lang w:eastAsia="ru-RU" w:bidi="ru-RU"/>
              </w:rPr>
            </w:pPr>
            <w:r w:rsidRPr="006540C4">
              <w:rPr>
                <w:rFonts w:ascii="Times New Roman" w:eastAsia="Times New Roman" w:hAnsi="Times New Roman" w:cs="Times New Roman"/>
                <w:bCs/>
                <w:color w:val="000000"/>
                <w:lang w:eastAsia="ru-RU" w:bidi="ru-RU"/>
              </w:rPr>
              <w:t>лицо</w:t>
            </w:r>
          </w:p>
          <w:p w:rsidR="008F531E" w:rsidRPr="006540C4" w:rsidRDefault="008F531E" w:rsidP="006540C4">
            <w:pPr>
              <w:framePr w:w="15120" w:h="9432" w:wrap="none" w:vAnchor="page" w:hAnchor="page" w:x="814" w:y="1233"/>
              <w:widowControl w:val="0"/>
              <w:spacing w:after="0" w:line="240" w:lineRule="auto"/>
              <w:ind w:right="102"/>
              <w:rPr>
                <w:rFonts w:ascii="Times New Roman" w:eastAsia="Times New Roman" w:hAnsi="Times New Roman" w:cs="Times New Roman"/>
                <w:color w:val="000000"/>
                <w:lang w:eastAsia="ru-RU" w:bidi="ru-RU"/>
              </w:rPr>
            </w:pPr>
            <w:r w:rsidRPr="006540C4">
              <w:rPr>
                <w:rFonts w:ascii="Times New Roman" w:eastAsia="Times New Roman" w:hAnsi="Times New Roman" w:cs="Times New Roman"/>
                <w:bCs/>
                <w:color w:val="000000"/>
                <w:lang w:eastAsia="ru-RU" w:bidi="ru-RU"/>
              </w:rPr>
              <w:t>Уполномоченного органа, ответственное за</w:t>
            </w:r>
          </w:p>
          <w:p w:rsidR="008F531E" w:rsidRPr="006540C4" w:rsidRDefault="008F531E" w:rsidP="004B33EB">
            <w:pPr>
              <w:framePr w:w="15120" w:h="9432" w:wrap="none" w:vAnchor="page" w:hAnchor="page" w:x="814" w:y="1233"/>
              <w:widowControl w:val="0"/>
              <w:spacing w:after="0" w:line="240" w:lineRule="auto"/>
              <w:ind w:right="102"/>
              <w:rPr>
                <w:rFonts w:ascii="Times New Roman" w:eastAsia="Times New Roman" w:hAnsi="Times New Roman" w:cs="Times New Roman"/>
                <w:color w:val="000000"/>
                <w:lang w:eastAsia="ru-RU" w:bidi="ru-RU"/>
              </w:rPr>
            </w:pPr>
            <w:r w:rsidRPr="006540C4">
              <w:rPr>
                <w:rFonts w:ascii="Times New Roman" w:eastAsia="Times New Roman" w:hAnsi="Times New Roman" w:cs="Times New Roman"/>
                <w:bCs/>
                <w:color w:val="000000"/>
                <w:lang w:eastAsia="ru-RU" w:bidi="ru-RU"/>
              </w:rPr>
              <w:t>предоставление</w:t>
            </w:r>
            <w:r w:rsidR="006D4B0B" w:rsidRPr="006540C4">
              <w:rPr>
                <w:rFonts w:ascii="Times New Roman" w:eastAsia="Times New Roman" w:hAnsi="Times New Roman" w:cs="Times New Roman"/>
                <w:bCs/>
                <w:color w:val="000000"/>
                <w:lang w:eastAsia="ru-RU" w:bidi="ru-RU"/>
              </w:rPr>
              <w:t xml:space="preserve"> </w:t>
            </w:r>
            <w:r w:rsidRPr="006540C4">
              <w:rPr>
                <w:rFonts w:ascii="Times New Roman" w:eastAsia="Times New Roman" w:hAnsi="Times New Roman" w:cs="Times New Roman"/>
                <w:bCs/>
                <w:color w:val="000000"/>
                <w:lang w:eastAsia="ru-RU" w:bidi="ru-RU"/>
              </w:rPr>
              <w:t>муниципальной услуги</w:t>
            </w:r>
          </w:p>
        </w:tc>
        <w:tc>
          <w:tcPr>
            <w:tcW w:w="2002" w:type="dxa"/>
            <w:tcBorders>
              <w:top w:val="single" w:sz="4" w:space="0" w:color="auto"/>
              <w:left w:val="single" w:sz="4" w:space="0" w:color="auto"/>
              <w:bottom w:val="single" w:sz="4" w:space="0" w:color="auto"/>
            </w:tcBorders>
            <w:shd w:val="clear" w:color="auto" w:fill="FFFFFF"/>
          </w:tcPr>
          <w:p w:rsidR="008F531E" w:rsidRPr="006540C4" w:rsidRDefault="008F531E" w:rsidP="006540C4">
            <w:pPr>
              <w:framePr w:w="15120" w:h="9432" w:wrap="none" w:vAnchor="page" w:hAnchor="page" w:x="814" w:y="1233"/>
              <w:widowControl w:val="0"/>
              <w:spacing w:after="0" w:line="240" w:lineRule="auto"/>
              <w:ind w:right="102"/>
              <w:rPr>
                <w:rFonts w:ascii="Times New Roman" w:eastAsia="Times New Roman" w:hAnsi="Times New Roman" w:cs="Times New Roman"/>
                <w:color w:val="000000"/>
                <w:lang w:eastAsia="ru-RU" w:bidi="ru-RU"/>
              </w:rPr>
            </w:pPr>
            <w:r w:rsidRPr="006540C4">
              <w:rPr>
                <w:rFonts w:ascii="Times New Roman" w:eastAsia="Times New Roman" w:hAnsi="Times New Roman" w:cs="Times New Roman"/>
                <w:bCs/>
                <w:color w:val="000000"/>
                <w:lang w:eastAsia="ru-RU" w:bidi="ru-RU"/>
              </w:rPr>
              <w:t>Уполномоченный орган) /ГИС/ ПГС / СМЭВ</w:t>
            </w:r>
            <w:bookmarkStart w:id="42" w:name="_GoBack"/>
            <w:bookmarkEnd w:id="42"/>
          </w:p>
        </w:tc>
        <w:tc>
          <w:tcPr>
            <w:tcW w:w="2352" w:type="dxa"/>
            <w:tcBorders>
              <w:top w:val="single" w:sz="4" w:space="0" w:color="auto"/>
              <w:left w:val="single" w:sz="4" w:space="0" w:color="auto"/>
              <w:bottom w:val="single" w:sz="4" w:space="0" w:color="auto"/>
            </w:tcBorders>
            <w:shd w:val="clear" w:color="auto" w:fill="FFFFFF"/>
          </w:tcPr>
          <w:p w:rsidR="008F531E" w:rsidRPr="006540C4" w:rsidRDefault="008F531E" w:rsidP="006540C4">
            <w:pPr>
              <w:framePr w:w="15120" w:h="9432" w:wrap="none" w:vAnchor="page" w:hAnchor="page" w:x="814" w:y="1233"/>
              <w:widowControl w:val="0"/>
              <w:spacing w:after="0" w:line="240" w:lineRule="auto"/>
              <w:ind w:right="102"/>
              <w:rPr>
                <w:rFonts w:ascii="Arial Unicode MS" w:eastAsia="Arial Unicode MS" w:hAnsi="Arial Unicode MS" w:cs="Arial Unicode MS"/>
                <w:color w:val="000000"/>
                <w:lang w:eastAsia="ru-RU" w:bidi="ru-RU"/>
              </w:rPr>
            </w:pPr>
          </w:p>
        </w:tc>
        <w:tc>
          <w:tcPr>
            <w:tcW w:w="1934" w:type="dxa"/>
            <w:tcBorders>
              <w:top w:val="single" w:sz="4" w:space="0" w:color="auto"/>
              <w:left w:val="single" w:sz="4" w:space="0" w:color="auto"/>
              <w:bottom w:val="single" w:sz="4" w:space="0" w:color="auto"/>
              <w:right w:val="single" w:sz="4" w:space="0" w:color="auto"/>
            </w:tcBorders>
            <w:shd w:val="clear" w:color="auto" w:fill="FFFFFF"/>
          </w:tcPr>
          <w:p w:rsidR="008F531E" w:rsidRPr="006540C4" w:rsidRDefault="008F531E" w:rsidP="006540C4">
            <w:pPr>
              <w:framePr w:w="15120" w:h="9432" w:wrap="none" w:vAnchor="page" w:hAnchor="page" w:x="814" w:y="1233"/>
              <w:widowControl w:val="0"/>
              <w:spacing w:after="0" w:line="240" w:lineRule="auto"/>
              <w:ind w:right="102"/>
              <w:rPr>
                <w:rFonts w:ascii="Times New Roman" w:eastAsia="Times New Roman" w:hAnsi="Times New Roman" w:cs="Times New Roman"/>
                <w:color w:val="000000"/>
                <w:lang w:eastAsia="ru-RU" w:bidi="ru-RU"/>
              </w:rPr>
            </w:pPr>
            <w:r w:rsidRPr="006540C4">
              <w:rPr>
                <w:rFonts w:ascii="Times New Roman" w:eastAsia="Times New Roman" w:hAnsi="Times New Roman" w:cs="Times New Roman"/>
                <w:bCs/>
                <w:color w:val="000000"/>
                <w:lang w:eastAsia="ru-RU" w:bidi="ru-RU"/>
              </w:rPr>
              <w:t>получение</w:t>
            </w:r>
          </w:p>
          <w:p w:rsidR="008F531E" w:rsidRPr="006540C4" w:rsidRDefault="008F531E" w:rsidP="006540C4">
            <w:pPr>
              <w:framePr w:w="15120" w:h="9432" w:wrap="none" w:vAnchor="page" w:hAnchor="page" w:x="814" w:y="1233"/>
              <w:widowControl w:val="0"/>
              <w:spacing w:after="0" w:line="240" w:lineRule="auto"/>
              <w:ind w:right="102"/>
              <w:rPr>
                <w:rFonts w:ascii="Times New Roman" w:eastAsia="Times New Roman" w:hAnsi="Times New Roman" w:cs="Times New Roman"/>
                <w:color w:val="000000"/>
                <w:lang w:eastAsia="ru-RU" w:bidi="ru-RU"/>
              </w:rPr>
            </w:pPr>
            <w:r w:rsidRPr="006540C4">
              <w:rPr>
                <w:rFonts w:ascii="Times New Roman" w:eastAsia="Times New Roman" w:hAnsi="Times New Roman" w:cs="Times New Roman"/>
                <w:bCs/>
                <w:color w:val="000000"/>
                <w:lang w:eastAsia="ru-RU" w:bidi="ru-RU"/>
              </w:rPr>
              <w:t>документов</w:t>
            </w:r>
          </w:p>
          <w:p w:rsidR="008F531E" w:rsidRPr="006540C4" w:rsidRDefault="008F531E" w:rsidP="006540C4">
            <w:pPr>
              <w:framePr w:w="15120" w:h="9432" w:wrap="none" w:vAnchor="page" w:hAnchor="page" w:x="814" w:y="1233"/>
              <w:widowControl w:val="0"/>
              <w:spacing w:after="0" w:line="240" w:lineRule="auto"/>
              <w:ind w:right="102"/>
              <w:rPr>
                <w:rFonts w:ascii="Times New Roman" w:eastAsia="Times New Roman" w:hAnsi="Times New Roman" w:cs="Times New Roman"/>
                <w:color w:val="000000"/>
                <w:lang w:eastAsia="ru-RU" w:bidi="ru-RU"/>
              </w:rPr>
            </w:pPr>
            <w:r w:rsidRPr="006540C4">
              <w:rPr>
                <w:rFonts w:ascii="Times New Roman" w:eastAsia="Times New Roman" w:hAnsi="Times New Roman" w:cs="Times New Roman"/>
                <w:bCs/>
                <w:color w:val="000000"/>
                <w:lang w:eastAsia="ru-RU" w:bidi="ru-RU"/>
              </w:rPr>
              <w:t>(сведений),</w:t>
            </w:r>
          </w:p>
          <w:p w:rsidR="008F531E" w:rsidRPr="006540C4" w:rsidRDefault="008F531E" w:rsidP="006540C4">
            <w:pPr>
              <w:framePr w:w="15120" w:h="9432" w:wrap="none" w:vAnchor="page" w:hAnchor="page" w:x="814" w:y="1233"/>
              <w:widowControl w:val="0"/>
              <w:spacing w:after="0" w:line="240" w:lineRule="auto"/>
              <w:ind w:right="102"/>
              <w:rPr>
                <w:rFonts w:ascii="Times New Roman" w:eastAsia="Times New Roman" w:hAnsi="Times New Roman" w:cs="Times New Roman"/>
                <w:color w:val="000000"/>
                <w:lang w:eastAsia="ru-RU" w:bidi="ru-RU"/>
              </w:rPr>
            </w:pPr>
            <w:r w:rsidRPr="006540C4">
              <w:rPr>
                <w:rFonts w:ascii="Times New Roman" w:eastAsia="Times New Roman" w:hAnsi="Times New Roman" w:cs="Times New Roman"/>
                <w:bCs/>
                <w:color w:val="000000"/>
                <w:lang w:eastAsia="ru-RU" w:bidi="ru-RU"/>
              </w:rPr>
              <w:t>необходимых для</w:t>
            </w:r>
          </w:p>
          <w:p w:rsidR="008F531E" w:rsidRPr="006540C4" w:rsidRDefault="008F531E" w:rsidP="006540C4">
            <w:pPr>
              <w:framePr w:w="15120" w:h="9432" w:wrap="none" w:vAnchor="page" w:hAnchor="page" w:x="814" w:y="1233"/>
              <w:widowControl w:val="0"/>
              <w:spacing w:after="0" w:line="240" w:lineRule="auto"/>
              <w:ind w:right="102"/>
              <w:rPr>
                <w:rFonts w:ascii="Times New Roman" w:eastAsia="Times New Roman" w:hAnsi="Times New Roman" w:cs="Times New Roman"/>
                <w:color w:val="000000"/>
                <w:lang w:eastAsia="ru-RU" w:bidi="ru-RU"/>
              </w:rPr>
            </w:pPr>
            <w:r w:rsidRPr="006540C4">
              <w:rPr>
                <w:rFonts w:ascii="Times New Roman" w:eastAsia="Times New Roman" w:hAnsi="Times New Roman" w:cs="Times New Roman"/>
                <w:bCs/>
                <w:color w:val="000000"/>
                <w:lang w:eastAsia="ru-RU" w:bidi="ru-RU"/>
              </w:rPr>
              <w:t>предоставления</w:t>
            </w:r>
          </w:p>
          <w:p w:rsidR="008F531E" w:rsidRPr="006540C4" w:rsidRDefault="008F531E" w:rsidP="006540C4">
            <w:pPr>
              <w:framePr w:w="15120" w:h="9432" w:wrap="none" w:vAnchor="page" w:hAnchor="page" w:x="814" w:y="1233"/>
              <w:widowControl w:val="0"/>
              <w:spacing w:after="0" w:line="240" w:lineRule="auto"/>
              <w:ind w:right="102"/>
              <w:rPr>
                <w:rFonts w:ascii="Times New Roman" w:eastAsia="Times New Roman" w:hAnsi="Times New Roman" w:cs="Times New Roman"/>
                <w:color w:val="000000"/>
                <w:lang w:eastAsia="ru-RU" w:bidi="ru-RU"/>
              </w:rPr>
            </w:pPr>
            <w:r w:rsidRPr="006540C4">
              <w:rPr>
                <w:rFonts w:ascii="Times New Roman" w:eastAsia="Times New Roman" w:hAnsi="Times New Roman" w:cs="Times New Roman"/>
                <w:bCs/>
                <w:color w:val="000000"/>
                <w:lang w:eastAsia="ru-RU" w:bidi="ru-RU"/>
              </w:rPr>
              <w:t>муниципальной</w:t>
            </w:r>
          </w:p>
          <w:p w:rsidR="008F531E" w:rsidRPr="006540C4" w:rsidRDefault="008F531E" w:rsidP="006540C4">
            <w:pPr>
              <w:framePr w:w="15120" w:h="9432" w:wrap="none" w:vAnchor="page" w:hAnchor="page" w:x="814" w:y="1233"/>
              <w:widowControl w:val="0"/>
              <w:spacing w:after="0" w:line="240" w:lineRule="auto"/>
              <w:ind w:right="102"/>
              <w:rPr>
                <w:rFonts w:ascii="Times New Roman" w:eastAsia="Times New Roman" w:hAnsi="Times New Roman" w:cs="Times New Roman"/>
                <w:color w:val="000000"/>
                <w:lang w:eastAsia="ru-RU" w:bidi="ru-RU"/>
              </w:rPr>
            </w:pPr>
            <w:r w:rsidRPr="006540C4">
              <w:rPr>
                <w:rFonts w:ascii="Times New Roman" w:eastAsia="Times New Roman" w:hAnsi="Times New Roman" w:cs="Times New Roman"/>
                <w:bCs/>
                <w:color w:val="000000"/>
                <w:lang w:eastAsia="ru-RU" w:bidi="ru-RU"/>
              </w:rPr>
              <w:t>услуги</w:t>
            </w:r>
          </w:p>
        </w:tc>
      </w:tr>
      <w:tr w:rsidR="004B33EB" w:rsidRPr="006540C4" w:rsidTr="00D82A1C">
        <w:trPr>
          <w:trHeight w:hRule="exact" w:val="279"/>
        </w:trPr>
        <w:tc>
          <w:tcPr>
            <w:tcW w:w="15120" w:type="dxa"/>
            <w:gridSpan w:val="7"/>
            <w:tcBorders>
              <w:top w:val="single" w:sz="4" w:space="0" w:color="auto"/>
              <w:left w:val="single" w:sz="4" w:space="0" w:color="auto"/>
              <w:bottom w:val="single" w:sz="4" w:space="0" w:color="auto"/>
              <w:right w:val="single" w:sz="4" w:space="0" w:color="auto"/>
            </w:tcBorders>
            <w:shd w:val="clear" w:color="auto" w:fill="FFFFFF"/>
          </w:tcPr>
          <w:p w:rsidR="004B33EB" w:rsidRPr="006540C4" w:rsidRDefault="004B33EB" w:rsidP="004B33EB">
            <w:pPr>
              <w:framePr w:w="15120" w:h="9432" w:wrap="none" w:vAnchor="page" w:hAnchor="page" w:x="814" w:y="1233"/>
              <w:widowControl w:val="0"/>
              <w:spacing w:after="0" w:line="240" w:lineRule="auto"/>
              <w:ind w:right="102"/>
              <w:jc w:val="center"/>
              <w:rPr>
                <w:rFonts w:ascii="Times New Roman" w:eastAsia="Times New Roman" w:hAnsi="Times New Roman" w:cs="Times New Roman"/>
                <w:bCs/>
                <w:color w:val="000000"/>
                <w:lang w:eastAsia="ru-RU" w:bidi="ru-RU"/>
              </w:rPr>
            </w:pPr>
            <w:r w:rsidRPr="006540C4">
              <w:rPr>
                <w:rFonts w:ascii="Times New Roman" w:eastAsia="Times New Roman" w:hAnsi="Times New Roman" w:cs="Times New Roman"/>
                <w:bCs/>
                <w:color w:val="000000"/>
                <w:lang w:eastAsia="ru-RU" w:bidi="ru-RU"/>
              </w:rPr>
              <w:t>3. Рассмотрение документов и сведений</w:t>
            </w:r>
          </w:p>
        </w:tc>
      </w:tr>
      <w:tr w:rsidR="004B33EB" w:rsidRPr="006540C4" w:rsidTr="004B33EB">
        <w:trPr>
          <w:trHeight w:hRule="exact" w:val="2990"/>
        </w:trPr>
        <w:tc>
          <w:tcPr>
            <w:tcW w:w="2165" w:type="dxa"/>
            <w:tcBorders>
              <w:top w:val="single" w:sz="4" w:space="0" w:color="auto"/>
              <w:left w:val="single" w:sz="4" w:space="0" w:color="auto"/>
              <w:bottom w:val="single" w:sz="4" w:space="0" w:color="auto"/>
            </w:tcBorders>
            <w:shd w:val="clear" w:color="auto" w:fill="FFFFFF"/>
          </w:tcPr>
          <w:p w:rsidR="004B33EB" w:rsidRPr="006540C4" w:rsidRDefault="004B33EB" w:rsidP="004B33EB">
            <w:pPr>
              <w:framePr w:w="15120" w:h="9432" w:wrap="none" w:vAnchor="page" w:hAnchor="page" w:x="814" w:y="1233"/>
              <w:widowControl w:val="0"/>
              <w:spacing w:after="0" w:line="240" w:lineRule="auto"/>
              <w:ind w:right="102"/>
              <w:rPr>
                <w:rFonts w:ascii="Times New Roman" w:eastAsia="Times New Roman" w:hAnsi="Times New Roman" w:cs="Times New Roman"/>
                <w:color w:val="000000"/>
                <w:lang w:eastAsia="ru-RU" w:bidi="ru-RU"/>
              </w:rPr>
            </w:pPr>
            <w:r w:rsidRPr="006540C4">
              <w:rPr>
                <w:rFonts w:ascii="Times New Roman" w:eastAsia="Times New Roman" w:hAnsi="Times New Roman" w:cs="Times New Roman"/>
                <w:bCs/>
                <w:color w:val="000000"/>
                <w:lang w:eastAsia="ru-RU" w:bidi="ru-RU"/>
              </w:rPr>
              <w:t>пакет</w:t>
            </w:r>
          </w:p>
          <w:p w:rsidR="004B33EB" w:rsidRPr="006540C4" w:rsidRDefault="004B33EB" w:rsidP="004B33EB">
            <w:pPr>
              <w:framePr w:w="15120" w:h="9432" w:wrap="none" w:vAnchor="page" w:hAnchor="page" w:x="814" w:y="1233"/>
              <w:widowControl w:val="0"/>
              <w:spacing w:after="0" w:line="240" w:lineRule="auto"/>
              <w:ind w:right="102"/>
              <w:rPr>
                <w:rFonts w:ascii="Times New Roman" w:eastAsia="Times New Roman" w:hAnsi="Times New Roman" w:cs="Times New Roman"/>
                <w:color w:val="000000"/>
                <w:lang w:eastAsia="ru-RU" w:bidi="ru-RU"/>
              </w:rPr>
            </w:pPr>
            <w:r w:rsidRPr="006540C4">
              <w:rPr>
                <w:rFonts w:ascii="Times New Roman" w:eastAsia="Times New Roman" w:hAnsi="Times New Roman" w:cs="Times New Roman"/>
                <w:bCs/>
                <w:color w:val="000000"/>
                <w:lang w:eastAsia="ru-RU" w:bidi="ru-RU"/>
              </w:rPr>
              <w:t>зарегистрированных документов, поступивших должностному лицу,</w:t>
            </w:r>
          </w:p>
          <w:p w:rsidR="004B33EB" w:rsidRPr="006540C4" w:rsidRDefault="004B33EB" w:rsidP="004B33EB">
            <w:pPr>
              <w:framePr w:w="15120" w:h="9432" w:wrap="none" w:vAnchor="page" w:hAnchor="page" w:x="814" w:y="1233"/>
              <w:widowControl w:val="0"/>
              <w:spacing w:after="0" w:line="240" w:lineRule="auto"/>
              <w:ind w:right="102"/>
              <w:rPr>
                <w:rFonts w:ascii="Times New Roman" w:eastAsia="Times New Roman" w:hAnsi="Times New Roman" w:cs="Times New Roman"/>
                <w:color w:val="000000"/>
                <w:lang w:eastAsia="ru-RU" w:bidi="ru-RU"/>
              </w:rPr>
            </w:pPr>
            <w:r w:rsidRPr="006540C4">
              <w:rPr>
                <w:rFonts w:ascii="Times New Roman" w:eastAsia="Times New Roman" w:hAnsi="Times New Roman" w:cs="Times New Roman"/>
                <w:bCs/>
                <w:color w:val="000000"/>
                <w:lang w:eastAsia="ru-RU" w:bidi="ru-RU"/>
              </w:rPr>
              <w:t>ответственному за</w:t>
            </w:r>
          </w:p>
          <w:p w:rsidR="004B33EB" w:rsidRPr="006540C4" w:rsidRDefault="004B33EB" w:rsidP="004B33EB">
            <w:pPr>
              <w:framePr w:w="15120" w:h="9432" w:wrap="none" w:vAnchor="page" w:hAnchor="page" w:x="814" w:y="1233"/>
              <w:widowControl w:val="0"/>
              <w:spacing w:after="0" w:line="240" w:lineRule="auto"/>
              <w:ind w:right="102"/>
              <w:rPr>
                <w:rFonts w:ascii="Times New Roman" w:eastAsia="Times New Roman" w:hAnsi="Times New Roman" w:cs="Times New Roman"/>
                <w:color w:val="000000"/>
                <w:lang w:eastAsia="ru-RU" w:bidi="ru-RU"/>
              </w:rPr>
            </w:pPr>
            <w:r w:rsidRPr="006540C4">
              <w:rPr>
                <w:rFonts w:ascii="Times New Roman" w:eastAsia="Times New Roman" w:hAnsi="Times New Roman" w:cs="Times New Roman"/>
                <w:bCs/>
                <w:color w:val="000000"/>
                <w:lang w:eastAsia="ru-RU" w:bidi="ru-RU"/>
              </w:rPr>
              <w:t>предоставление</w:t>
            </w:r>
          </w:p>
          <w:p w:rsidR="004B33EB" w:rsidRPr="006540C4" w:rsidRDefault="004B33EB" w:rsidP="004B33EB">
            <w:pPr>
              <w:framePr w:w="15120" w:h="9432" w:wrap="none" w:vAnchor="page" w:hAnchor="page" w:x="814" w:y="1233"/>
              <w:widowControl w:val="0"/>
              <w:spacing w:after="0" w:line="240" w:lineRule="auto"/>
              <w:ind w:right="102"/>
              <w:rPr>
                <w:rFonts w:ascii="Times New Roman" w:eastAsia="Times New Roman" w:hAnsi="Times New Roman" w:cs="Times New Roman"/>
                <w:color w:val="000000"/>
                <w:lang w:eastAsia="ru-RU" w:bidi="ru-RU"/>
              </w:rPr>
            </w:pPr>
            <w:r w:rsidRPr="006540C4">
              <w:rPr>
                <w:rFonts w:ascii="Times New Roman" w:eastAsia="Times New Roman" w:hAnsi="Times New Roman" w:cs="Times New Roman"/>
                <w:bCs/>
                <w:color w:val="000000"/>
                <w:lang w:eastAsia="ru-RU" w:bidi="ru-RU"/>
              </w:rPr>
              <w:t>муниципальной</w:t>
            </w:r>
          </w:p>
          <w:p w:rsidR="004B33EB" w:rsidRPr="006540C4" w:rsidRDefault="004B33EB" w:rsidP="004B33EB">
            <w:pPr>
              <w:framePr w:w="15120" w:h="9432" w:wrap="none" w:vAnchor="page" w:hAnchor="page" w:x="814" w:y="1233"/>
              <w:widowControl w:val="0"/>
              <w:spacing w:after="0" w:line="240" w:lineRule="auto"/>
              <w:ind w:right="102"/>
              <w:rPr>
                <w:rFonts w:ascii="Times New Roman" w:eastAsia="Times New Roman" w:hAnsi="Times New Roman" w:cs="Times New Roman"/>
                <w:color w:val="000000"/>
                <w:lang w:eastAsia="ru-RU" w:bidi="ru-RU"/>
              </w:rPr>
            </w:pPr>
            <w:r w:rsidRPr="006540C4">
              <w:rPr>
                <w:rFonts w:ascii="Times New Roman" w:eastAsia="Times New Roman" w:hAnsi="Times New Roman" w:cs="Times New Roman"/>
                <w:bCs/>
                <w:color w:val="000000"/>
                <w:lang w:eastAsia="ru-RU" w:bidi="ru-RU"/>
              </w:rPr>
              <w:t>услуги</w:t>
            </w:r>
          </w:p>
        </w:tc>
        <w:tc>
          <w:tcPr>
            <w:tcW w:w="3259" w:type="dxa"/>
            <w:tcBorders>
              <w:top w:val="single" w:sz="4" w:space="0" w:color="auto"/>
              <w:left w:val="single" w:sz="4" w:space="0" w:color="auto"/>
              <w:bottom w:val="single" w:sz="4" w:space="0" w:color="auto"/>
            </w:tcBorders>
            <w:shd w:val="clear" w:color="auto" w:fill="FFFFFF"/>
          </w:tcPr>
          <w:p w:rsidR="004B33EB" w:rsidRPr="006540C4" w:rsidRDefault="004B33EB" w:rsidP="004B33EB">
            <w:pPr>
              <w:framePr w:w="15120" w:h="9432" w:wrap="none" w:vAnchor="page" w:hAnchor="page" w:x="814" w:y="1233"/>
              <w:widowControl w:val="0"/>
              <w:spacing w:after="0" w:line="240" w:lineRule="auto"/>
              <w:ind w:right="102"/>
              <w:rPr>
                <w:rFonts w:ascii="Times New Roman" w:eastAsia="Times New Roman" w:hAnsi="Times New Roman" w:cs="Times New Roman"/>
                <w:color w:val="000000"/>
                <w:lang w:eastAsia="ru-RU" w:bidi="ru-RU"/>
              </w:rPr>
            </w:pPr>
            <w:r w:rsidRPr="006540C4">
              <w:rPr>
                <w:rFonts w:ascii="Times New Roman" w:eastAsia="Times New Roman" w:hAnsi="Times New Roman" w:cs="Times New Roman"/>
                <w:bCs/>
                <w:color w:val="000000"/>
                <w:lang w:eastAsia="ru-RU" w:bidi="ru-RU"/>
              </w:rPr>
              <w:t>Проверка соответствия документов и сведений требованиям нормативных правовых актов предоставления муниципальной услуги</w:t>
            </w:r>
          </w:p>
        </w:tc>
        <w:tc>
          <w:tcPr>
            <w:tcW w:w="1699" w:type="dxa"/>
            <w:tcBorders>
              <w:top w:val="single" w:sz="4" w:space="0" w:color="auto"/>
              <w:left w:val="single" w:sz="4" w:space="0" w:color="auto"/>
              <w:bottom w:val="single" w:sz="4" w:space="0" w:color="auto"/>
            </w:tcBorders>
            <w:shd w:val="clear" w:color="auto" w:fill="FFFFFF"/>
          </w:tcPr>
          <w:p w:rsidR="004B33EB" w:rsidRPr="006540C4" w:rsidRDefault="004B33EB" w:rsidP="004B33EB">
            <w:pPr>
              <w:framePr w:w="15120" w:h="9432" w:wrap="none" w:vAnchor="page" w:hAnchor="page" w:x="814" w:y="1233"/>
              <w:widowControl w:val="0"/>
              <w:spacing w:after="0" w:line="240" w:lineRule="auto"/>
              <w:ind w:right="102"/>
              <w:jc w:val="both"/>
              <w:rPr>
                <w:rFonts w:ascii="Times New Roman" w:eastAsia="Times New Roman" w:hAnsi="Times New Roman" w:cs="Times New Roman"/>
                <w:color w:val="000000"/>
                <w:lang w:eastAsia="ru-RU" w:bidi="ru-RU"/>
              </w:rPr>
            </w:pPr>
            <w:r w:rsidRPr="006540C4">
              <w:rPr>
                <w:rFonts w:ascii="Times New Roman" w:eastAsia="Times New Roman" w:hAnsi="Times New Roman" w:cs="Times New Roman"/>
                <w:bCs/>
                <w:color w:val="000000"/>
                <w:lang w:eastAsia="ru-RU" w:bidi="ru-RU"/>
              </w:rPr>
              <w:t>До 2 рабочих дней</w:t>
            </w:r>
          </w:p>
        </w:tc>
        <w:tc>
          <w:tcPr>
            <w:tcW w:w="1709" w:type="dxa"/>
            <w:tcBorders>
              <w:top w:val="single" w:sz="4" w:space="0" w:color="auto"/>
              <w:left w:val="single" w:sz="4" w:space="0" w:color="auto"/>
              <w:bottom w:val="single" w:sz="4" w:space="0" w:color="auto"/>
            </w:tcBorders>
            <w:shd w:val="clear" w:color="auto" w:fill="FFFFFF"/>
          </w:tcPr>
          <w:p w:rsidR="004B33EB" w:rsidRPr="006540C4" w:rsidRDefault="004B33EB" w:rsidP="004B33EB">
            <w:pPr>
              <w:framePr w:w="15120" w:h="9432" w:wrap="none" w:vAnchor="page" w:hAnchor="page" w:x="814" w:y="1233"/>
              <w:widowControl w:val="0"/>
              <w:spacing w:after="0" w:line="240" w:lineRule="auto"/>
              <w:ind w:right="102"/>
              <w:jc w:val="center"/>
              <w:rPr>
                <w:rFonts w:ascii="Times New Roman" w:eastAsia="Times New Roman" w:hAnsi="Times New Roman" w:cs="Times New Roman"/>
                <w:color w:val="000000"/>
                <w:lang w:eastAsia="ru-RU" w:bidi="ru-RU"/>
              </w:rPr>
            </w:pPr>
            <w:r w:rsidRPr="006540C4">
              <w:rPr>
                <w:rFonts w:ascii="Times New Roman" w:eastAsia="Times New Roman" w:hAnsi="Times New Roman" w:cs="Times New Roman"/>
                <w:bCs/>
                <w:color w:val="000000"/>
                <w:lang w:eastAsia="ru-RU" w:bidi="ru-RU"/>
              </w:rPr>
              <w:t>должностное</w:t>
            </w:r>
          </w:p>
          <w:p w:rsidR="004B33EB" w:rsidRPr="006540C4" w:rsidRDefault="004B33EB" w:rsidP="004B33EB">
            <w:pPr>
              <w:framePr w:w="15120" w:h="9432" w:wrap="none" w:vAnchor="page" w:hAnchor="page" w:x="814" w:y="1233"/>
              <w:widowControl w:val="0"/>
              <w:spacing w:after="0" w:line="240" w:lineRule="auto"/>
              <w:ind w:right="102"/>
              <w:rPr>
                <w:rFonts w:ascii="Times New Roman" w:eastAsia="Times New Roman" w:hAnsi="Times New Roman" w:cs="Times New Roman"/>
                <w:color w:val="000000"/>
                <w:lang w:eastAsia="ru-RU" w:bidi="ru-RU"/>
              </w:rPr>
            </w:pPr>
            <w:r w:rsidRPr="006540C4">
              <w:rPr>
                <w:rFonts w:ascii="Times New Roman" w:eastAsia="Times New Roman" w:hAnsi="Times New Roman" w:cs="Times New Roman"/>
                <w:bCs/>
                <w:color w:val="000000"/>
                <w:lang w:eastAsia="ru-RU" w:bidi="ru-RU"/>
              </w:rPr>
              <w:t>лицо</w:t>
            </w:r>
          </w:p>
          <w:p w:rsidR="004B33EB" w:rsidRPr="006540C4" w:rsidRDefault="004B33EB" w:rsidP="004B33EB">
            <w:pPr>
              <w:framePr w:w="15120" w:h="9432" w:wrap="none" w:vAnchor="page" w:hAnchor="page" w:x="814" w:y="1233"/>
              <w:widowControl w:val="0"/>
              <w:spacing w:after="0" w:line="240" w:lineRule="auto"/>
              <w:ind w:right="102"/>
              <w:rPr>
                <w:rFonts w:ascii="Times New Roman" w:eastAsia="Times New Roman" w:hAnsi="Times New Roman" w:cs="Times New Roman"/>
                <w:color w:val="000000"/>
                <w:lang w:eastAsia="ru-RU" w:bidi="ru-RU"/>
              </w:rPr>
            </w:pPr>
            <w:r w:rsidRPr="006540C4">
              <w:rPr>
                <w:rFonts w:ascii="Times New Roman" w:eastAsia="Times New Roman" w:hAnsi="Times New Roman" w:cs="Times New Roman"/>
                <w:bCs/>
                <w:color w:val="000000"/>
                <w:lang w:eastAsia="ru-RU" w:bidi="ru-RU"/>
              </w:rPr>
              <w:t>Уполномоченного органа, ответственно е за</w:t>
            </w:r>
          </w:p>
          <w:p w:rsidR="004B33EB" w:rsidRPr="006540C4" w:rsidRDefault="004B33EB" w:rsidP="004B33EB">
            <w:pPr>
              <w:framePr w:w="15120" w:h="9432" w:wrap="none" w:vAnchor="page" w:hAnchor="page" w:x="814" w:y="1233"/>
              <w:widowControl w:val="0"/>
              <w:spacing w:after="0" w:line="240" w:lineRule="auto"/>
              <w:ind w:right="102"/>
              <w:rPr>
                <w:rFonts w:ascii="Times New Roman" w:eastAsia="Times New Roman" w:hAnsi="Times New Roman" w:cs="Times New Roman"/>
                <w:color w:val="000000"/>
                <w:lang w:eastAsia="ru-RU" w:bidi="ru-RU"/>
              </w:rPr>
            </w:pPr>
            <w:r w:rsidRPr="006540C4">
              <w:rPr>
                <w:rFonts w:ascii="Times New Roman" w:eastAsia="Times New Roman" w:hAnsi="Times New Roman" w:cs="Times New Roman"/>
                <w:bCs/>
                <w:color w:val="000000"/>
                <w:lang w:eastAsia="ru-RU" w:bidi="ru-RU"/>
              </w:rPr>
              <w:t>предоставление</w:t>
            </w:r>
          </w:p>
          <w:p w:rsidR="004B33EB" w:rsidRPr="006540C4" w:rsidRDefault="004B33EB" w:rsidP="004B33EB">
            <w:pPr>
              <w:framePr w:w="15120" w:h="9432" w:wrap="none" w:vAnchor="page" w:hAnchor="page" w:x="814" w:y="1233"/>
              <w:widowControl w:val="0"/>
              <w:spacing w:after="0" w:line="240" w:lineRule="auto"/>
              <w:ind w:right="102"/>
              <w:rPr>
                <w:rFonts w:ascii="Times New Roman" w:eastAsia="Times New Roman" w:hAnsi="Times New Roman" w:cs="Times New Roman"/>
                <w:color w:val="000000"/>
                <w:lang w:eastAsia="ru-RU" w:bidi="ru-RU"/>
              </w:rPr>
            </w:pPr>
            <w:r w:rsidRPr="006540C4">
              <w:rPr>
                <w:rFonts w:ascii="Times New Roman" w:eastAsia="Times New Roman" w:hAnsi="Times New Roman" w:cs="Times New Roman"/>
                <w:bCs/>
                <w:color w:val="000000"/>
                <w:lang w:eastAsia="ru-RU" w:bidi="ru-RU"/>
              </w:rPr>
              <w:t>муниципальной услуги</w:t>
            </w:r>
          </w:p>
        </w:tc>
        <w:tc>
          <w:tcPr>
            <w:tcW w:w="2002" w:type="dxa"/>
            <w:tcBorders>
              <w:top w:val="single" w:sz="4" w:space="0" w:color="auto"/>
              <w:left w:val="single" w:sz="4" w:space="0" w:color="auto"/>
              <w:bottom w:val="single" w:sz="4" w:space="0" w:color="auto"/>
            </w:tcBorders>
            <w:shd w:val="clear" w:color="auto" w:fill="FFFFFF"/>
          </w:tcPr>
          <w:p w:rsidR="004B33EB" w:rsidRPr="006540C4" w:rsidRDefault="004B33EB" w:rsidP="004B33EB">
            <w:pPr>
              <w:framePr w:w="15120" w:h="9432" w:wrap="none" w:vAnchor="page" w:hAnchor="page" w:x="814" w:y="1233"/>
              <w:widowControl w:val="0"/>
              <w:spacing w:after="0" w:line="240" w:lineRule="auto"/>
              <w:ind w:right="102"/>
              <w:rPr>
                <w:rFonts w:ascii="Times New Roman" w:eastAsia="Times New Roman" w:hAnsi="Times New Roman" w:cs="Times New Roman"/>
                <w:color w:val="000000"/>
                <w:lang w:eastAsia="ru-RU" w:bidi="ru-RU"/>
              </w:rPr>
            </w:pPr>
            <w:r w:rsidRPr="006540C4">
              <w:rPr>
                <w:rFonts w:ascii="Times New Roman" w:eastAsia="Times New Roman" w:hAnsi="Times New Roman" w:cs="Times New Roman"/>
                <w:bCs/>
                <w:color w:val="000000"/>
                <w:lang w:eastAsia="ru-RU" w:bidi="ru-RU"/>
              </w:rPr>
              <w:t>Уполномоченный орган) / ГИС / ПГС</w:t>
            </w:r>
          </w:p>
        </w:tc>
        <w:tc>
          <w:tcPr>
            <w:tcW w:w="2352" w:type="dxa"/>
            <w:tcBorders>
              <w:top w:val="single" w:sz="4" w:space="0" w:color="auto"/>
              <w:left w:val="single" w:sz="4" w:space="0" w:color="auto"/>
              <w:bottom w:val="single" w:sz="4" w:space="0" w:color="auto"/>
            </w:tcBorders>
            <w:shd w:val="clear" w:color="auto" w:fill="FFFFFF"/>
          </w:tcPr>
          <w:p w:rsidR="004B33EB" w:rsidRPr="006540C4" w:rsidRDefault="004B33EB" w:rsidP="004B33EB">
            <w:pPr>
              <w:framePr w:w="15120" w:h="9432" w:wrap="none" w:vAnchor="page" w:hAnchor="page" w:x="814" w:y="1233"/>
              <w:widowControl w:val="0"/>
              <w:spacing w:after="0" w:line="240" w:lineRule="auto"/>
              <w:ind w:right="102"/>
              <w:rPr>
                <w:rFonts w:ascii="Times New Roman" w:eastAsia="Times New Roman" w:hAnsi="Times New Roman" w:cs="Times New Roman"/>
                <w:color w:val="000000"/>
                <w:lang w:eastAsia="ru-RU" w:bidi="ru-RU"/>
              </w:rPr>
            </w:pPr>
            <w:r w:rsidRPr="006540C4">
              <w:rPr>
                <w:rFonts w:ascii="Times New Roman" w:eastAsia="Times New Roman" w:hAnsi="Times New Roman" w:cs="Times New Roman"/>
                <w:bCs/>
                <w:color w:val="000000"/>
                <w:lang w:eastAsia="ru-RU" w:bidi="ru-RU"/>
              </w:rPr>
              <w:t>основания отказа в</w:t>
            </w:r>
          </w:p>
          <w:p w:rsidR="004B33EB" w:rsidRPr="006540C4" w:rsidRDefault="004B33EB" w:rsidP="004B33EB">
            <w:pPr>
              <w:framePr w:w="15120" w:h="9432" w:wrap="none" w:vAnchor="page" w:hAnchor="page" w:x="814" w:y="1233"/>
              <w:widowControl w:val="0"/>
              <w:spacing w:after="0" w:line="240" w:lineRule="auto"/>
              <w:ind w:right="102"/>
              <w:rPr>
                <w:rFonts w:ascii="Times New Roman" w:eastAsia="Times New Roman" w:hAnsi="Times New Roman" w:cs="Times New Roman"/>
                <w:color w:val="000000"/>
                <w:lang w:eastAsia="ru-RU" w:bidi="ru-RU"/>
              </w:rPr>
            </w:pPr>
            <w:r w:rsidRPr="006540C4">
              <w:rPr>
                <w:rFonts w:ascii="Times New Roman" w:eastAsia="Times New Roman" w:hAnsi="Times New Roman" w:cs="Times New Roman"/>
                <w:bCs/>
                <w:color w:val="000000"/>
                <w:lang w:eastAsia="ru-RU" w:bidi="ru-RU"/>
              </w:rPr>
              <w:t>предоставлении</w:t>
            </w:r>
          </w:p>
          <w:p w:rsidR="004B33EB" w:rsidRPr="006540C4" w:rsidRDefault="004B33EB" w:rsidP="004B33EB">
            <w:pPr>
              <w:framePr w:w="15120" w:h="9432" w:wrap="none" w:vAnchor="page" w:hAnchor="page" w:x="814" w:y="1233"/>
              <w:widowControl w:val="0"/>
              <w:spacing w:after="0" w:line="240" w:lineRule="auto"/>
              <w:ind w:right="102"/>
              <w:rPr>
                <w:rFonts w:ascii="Times New Roman" w:eastAsia="Times New Roman" w:hAnsi="Times New Roman" w:cs="Times New Roman"/>
                <w:color w:val="000000"/>
                <w:lang w:eastAsia="ru-RU" w:bidi="ru-RU"/>
              </w:rPr>
            </w:pPr>
            <w:r w:rsidRPr="006540C4">
              <w:rPr>
                <w:rFonts w:ascii="Times New Roman" w:eastAsia="Times New Roman" w:hAnsi="Times New Roman" w:cs="Times New Roman"/>
                <w:bCs/>
                <w:color w:val="000000"/>
                <w:lang w:eastAsia="ru-RU" w:bidi="ru-RU"/>
              </w:rPr>
              <w:t>муниципальной услуги, предусмотренные пунктом 2.22 Административного регламента</w:t>
            </w:r>
          </w:p>
        </w:tc>
        <w:tc>
          <w:tcPr>
            <w:tcW w:w="1934" w:type="dxa"/>
            <w:tcBorders>
              <w:top w:val="single" w:sz="4" w:space="0" w:color="auto"/>
              <w:left w:val="single" w:sz="4" w:space="0" w:color="auto"/>
              <w:bottom w:val="single" w:sz="4" w:space="0" w:color="auto"/>
              <w:right w:val="single" w:sz="4" w:space="0" w:color="auto"/>
            </w:tcBorders>
            <w:shd w:val="clear" w:color="auto" w:fill="FFFFFF"/>
          </w:tcPr>
          <w:p w:rsidR="004B33EB" w:rsidRPr="006540C4" w:rsidRDefault="004B33EB" w:rsidP="004B33EB">
            <w:pPr>
              <w:framePr w:w="15120" w:h="9432" w:wrap="none" w:vAnchor="page" w:hAnchor="page" w:x="814" w:y="1233"/>
              <w:widowControl w:val="0"/>
              <w:spacing w:after="0" w:line="240" w:lineRule="auto"/>
              <w:ind w:right="102"/>
              <w:rPr>
                <w:rFonts w:ascii="Times New Roman" w:eastAsia="Times New Roman" w:hAnsi="Times New Roman" w:cs="Times New Roman"/>
                <w:color w:val="000000"/>
                <w:lang w:eastAsia="ru-RU" w:bidi="ru-RU"/>
              </w:rPr>
            </w:pPr>
            <w:r w:rsidRPr="006540C4">
              <w:rPr>
                <w:rFonts w:ascii="Times New Roman" w:eastAsia="Times New Roman" w:hAnsi="Times New Roman" w:cs="Times New Roman"/>
                <w:bCs/>
                <w:color w:val="000000"/>
                <w:lang w:eastAsia="ru-RU" w:bidi="ru-RU"/>
              </w:rPr>
              <w:t>проект результата</w:t>
            </w:r>
          </w:p>
          <w:p w:rsidR="004B33EB" w:rsidRPr="006540C4" w:rsidRDefault="004B33EB" w:rsidP="004B33EB">
            <w:pPr>
              <w:framePr w:w="15120" w:h="9432" w:wrap="none" w:vAnchor="page" w:hAnchor="page" w:x="814" w:y="1233"/>
              <w:widowControl w:val="0"/>
              <w:spacing w:after="0" w:line="240" w:lineRule="auto"/>
              <w:ind w:right="102"/>
              <w:rPr>
                <w:rFonts w:ascii="Times New Roman" w:eastAsia="Times New Roman" w:hAnsi="Times New Roman" w:cs="Times New Roman"/>
                <w:color w:val="000000"/>
                <w:lang w:eastAsia="ru-RU" w:bidi="ru-RU"/>
              </w:rPr>
            </w:pPr>
            <w:r w:rsidRPr="006540C4">
              <w:rPr>
                <w:rFonts w:ascii="Times New Roman" w:eastAsia="Times New Roman" w:hAnsi="Times New Roman" w:cs="Times New Roman"/>
                <w:bCs/>
                <w:color w:val="000000"/>
                <w:lang w:eastAsia="ru-RU" w:bidi="ru-RU"/>
              </w:rPr>
              <w:t>предоставления</w:t>
            </w:r>
          </w:p>
          <w:p w:rsidR="004B33EB" w:rsidRPr="006540C4" w:rsidRDefault="004B33EB" w:rsidP="004B33EB">
            <w:pPr>
              <w:framePr w:w="15120" w:h="9432" w:wrap="none" w:vAnchor="page" w:hAnchor="page" w:x="814" w:y="1233"/>
              <w:widowControl w:val="0"/>
              <w:spacing w:after="0" w:line="240" w:lineRule="auto"/>
              <w:ind w:right="102"/>
              <w:rPr>
                <w:rFonts w:ascii="Times New Roman" w:eastAsia="Times New Roman" w:hAnsi="Times New Roman" w:cs="Times New Roman"/>
                <w:color w:val="000000"/>
                <w:lang w:eastAsia="ru-RU" w:bidi="ru-RU"/>
              </w:rPr>
            </w:pPr>
            <w:r w:rsidRPr="006540C4">
              <w:rPr>
                <w:rFonts w:ascii="Times New Roman" w:eastAsia="Times New Roman" w:hAnsi="Times New Roman" w:cs="Times New Roman"/>
                <w:bCs/>
                <w:color w:val="000000"/>
                <w:lang w:eastAsia="ru-RU" w:bidi="ru-RU"/>
              </w:rPr>
              <w:t>муниципальной</w:t>
            </w:r>
          </w:p>
          <w:p w:rsidR="004B33EB" w:rsidRPr="006540C4" w:rsidRDefault="004B33EB" w:rsidP="004B33EB">
            <w:pPr>
              <w:framePr w:w="15120" w:h="9432" w:wrap="none" w:vAnchor="page" w:hAnchor="page" w:x="814" w:y="1233"/>
              <w:widowControl w:val="0"/>
              <w:spacing w:after="0" w:line="240" w:lineRule="auto"/>
              <w:ind w:right="102"/>
              <w:rPr>
                <w:rFonts w:ascii="Times New Roman" w:eastAsia="Times New Roman" w:hAnsi="Times New Roman" w:cs="Times New Roman"/>
                <w:color w:val="000000"/>
                <w:lang w:eastAsia="ru-RU" w:bidi="ru-RU"/>
              </w:rPr>
            </w:pPr>
            <w:r w:rsidRPr="006540C4">
              <w:rPr>
                <w:rFonts w:ascii="Times New Roman" w:eastAsia="Times New Roman" w:hAnsi="Times New Roman" w:cs="Times New Roman"/>
                <w:bCs/>
                <w:color w:val="000000"/>
                <w:lang w:eastAsia="ru-RU" w:bidi="ru-RU"/>
              </w:rPr>
              <w:t>услуги</w:t>
            </w:r>
          </w:p>
        </w:tc>
      </w:tr>
    </w:tbl>
    <w:p w:rsidR="008F531E" w:rsidRPr="006540C4" w:rsidRDefault="008F531E" w:rsidP="006540C4">
      <w:pPr>
        <w:widowControl w:val="0"/>
        <w:spacing w:after="0" w:line="240" w:lineRule="auto"/>
        <w:ind w:right="102"/>
        <w:rPr>
          <w:rFonts w:ascii="Arial Unicode MS" w:eastAsia="Arial Unicode MS" w:hAnsi="Arial Unicode MS" w:cs="Arial Unicode MS"/>
          <w:color w:val="000000"/>
          <w:lang w:eastAsia="ru-RU" w:bidi="ru-RU"/>
        </w:rPr>
        <w:sectPr w:rsidR="008F531E" w:rsidRPr="006540C4">
          <w:pgSz w:w="16840" w:h="11900" w:orient="landscape"/>
          <w:pgMar w:top="360" w:right="360" w:bottom="360" w:left="360" w:header="0" w:footer="3" w:gutter="0"/>
          <w:cols w:space="720"/>
          <w:noEndnote/>
          <w:docGrid w:linePitch="360"/>
        </w:sectPr>
      </w:pPr>
    </w:p>
    <w:tbl>
      <w:tblPr>
        <w:tblOverlap w:val="never"/>
        <w:tblW w:w="15029"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165"/>
        <w:gridCol w:w="3259"/>
        <w:gridCol w:w="1699"/>
        <w:gridCol w:w="1811"/>
        <w:gridCol w:w="1899"/>
        <w:gridCol w:w="1944"/>
        <w:gridCol w:w="2252"/>
      </w:tblGrid>
      <w:tr w:rsidR="00DD79F1" w:rsidRPr="006540C4" w:rsidTr="0003366D">
        <w:trPr>
          <w:trHeight w:hRule="exact" w:val="1711"/>
        </w:trPr>
        <w:tc>
          <w:tcPr>
            <w:tcW w:w="2165" w:type="dxa"/>
            <w:shd w:val="clear" w:color="auto" w:fill="FFFFFF"/>
            <w:vAlign w:val="center"/>
          </w:tcPr>
          <w:p w:rsidR="00DD79F1" w:rsidRPr="006540C4" w:rsidRDefault="00DD79F1" w:rsidP="00DD79F1">
            <w:pPr>
              <w:framePr w:w="15125" w:h="9634" w:wrap="none" w:vAnchor="page" w:hAnchor="page" w:x="811" w:y="1233"/>
              <w:widowControl w:val="0"/>
              <w:spacing w:after="0" w:line="240" w:lineRule="auto"/>
              <w:ind w:right="102"/>
              <w:jc w:val="center"/>
              <w:rPr>
                <w:rFonts w:ascii="Times New Roman" w:eastAsia="Times New Roman" w:hAnsi="Times New Roman" w:cs="Times New Roman"/>
                <w:color w:val="000000"/>
                <w:lang w:eastAsia="ru-RU" w:bidi="ru-RU"/>
              </w:rPr>
            </w:pPr>
            <w:r w:rsidRPr="006540C4">
              <w:rPr>
                <w:rFonts w:ascii="Times New Roman" w:eastAsia="Times New Roman" w:hAnsi="Times New Roman" w:cs="Times New Roman"/>
                <w:bCs/>
                <w:color w:val="000000"/>
                <w:lang w:eastAsia="ru-RU" w:bidi="ru-RU"/>
              </w:rPr>
              <w:lastRenderedPageBreak/>
              <w:t>Основание для начала</w:t>
            </w:r>
            <w:r>
              <w:rPr>
                <w:rFonts w:ascii="Times New Roman" w:eastAsia="Times New Roman" w:hAnsi="Times New Roman" w:cs="Times New Roman"/>
                <w:bCs/>
                <w:color w:val="000000"/>
                <w:lang w:eastAsia="ru-RU" w:bidi="ru-RU"/>
              </w:rPr>
              <w:t xml:space="preserve"> </w:t>
            </w:r>
            <w:r w:rsidRPr="006540C4">
              <w:rPr>
                <w:rFonts w:ascii="Times New Roman" w:eastAsia="Times New Roman" w:hAnsi="Times New Roman" w:cs="Times New Roman"/>
                <w:bCs/>
                <w:color w:val="000000"/>
                <w:lang w:eastAsia="ru-RU" w:bidi="ru-RU"/>
              </w:rPr>
              <w:t>административной</w:t>
            </w:r>
          </w:p>
          <w:p w:rsidR="00DD79F1" w:rsidRPr="006540C4" w:rsidRDefault="00DD79F1" w:rsidP="00DD79F1">
            <w:pPr>
              <w:framePr w:w="15125" w:h="9634" w:wrap="none" w:vAnchor="page" w:hAnchor="page" w:x="811" w:y="1233"/>
              <w:widowControl w:val="0"/>
              <w:spacing w:after="0" w:line="240" w:lineRule="auto"/>
              <w:ind w:right="102"/>
              <w:jc w:val="center"/>
              <w:rPr>
                <w:rFonts w:ascii="Times New Roman" w:eastAsia="Times New Roman" w:hAnsi="Times New Roman" w:cs="Times New Roman"/>
                <w:color w:val="000000"/>
                <w:lang w:eastAsia="ru-RU" w:bidi="ru-RU"/>
              </w:rPr>
            </w:pPr>
            <w:r w:rsidRPr="006540C4">
              <w:rPr>
                <w:rFonts w:ascii="Times New Roman" w:eastAsia="Times New Roman" w:hAnsi="Times New Roman" w:cs="Times New Roman"/>
                <w:bCs/>
                <w:color w:val="000000"/>
                <w:lang w:eastAsia="ru-RU" w:bidi="ru-RU"/>
              </w:rPr>
              <w:t>процедуры</w:t>
            </w:r>
          </w:p>
        </w:tc>
        <w:tc>
          <w:tcPr>
            <w:tcW w:w="3259" w:type="dxa"/>
            <w:shd w:val="clear" w:color="auto" w:fill="FFFFFF"/>
            <w:vAlign w:val="center"/>
          </w:tcPr>
          <w:p w:rsidR="00DD79F1" w:rsidRPr="006540C4" w:rsidRDefault="00DD79F1" w:rsidP="00DD79F1">
            <w:pPr>
              <w:framePr w:w="15125" w:h="9634" w:wrap="none" w:vAnchor="page" w:hAnchor="page" w:x="811" w:y="1233"/>
              <w:widowControl w:val="0"/>
              <w:spacing w:after="60" w:line="240" w:lineRule="auto"/>
              <w:ind w:right="102"/>
              <w:jc w:val="center"/>
              <w:rPr>
                <w:rFonts w:ascii="Times New Roman" w:eastAsia="Times New Roman" w:hAnsi="Times New Roman" w:cs="Times New Roman"/>
                <w:color w:val="000000"/>
                <w:lang w:eastAsia="ru-RU" w:bidi="ru-RU"/>
              </w:rPr>
            </w:pPr>
            <w:r w:rsidRPr="006540C4">
              <w:rPr>
                <w:rFonts w:ascii="Times New Roman" w:eastAsia="Times New Roman" w:hAnsi="Times New Roman" w:cs="Times New Roman"/>
                <w:bCs/>
                <w:color w:val="000000"/>
                <w:lang w:eastAsia="ru-RU" w:bidi="ru-RU"/>
              </w:rPr>
              <w:t>Содержание</w:t>
            </w:r>
            <w:r>
              <w:rPr>
                <w:rFonts w:ascii="Times New Roman" w:eastAsia="Times New Roman" w:hAnsi="Times New Roman" w:cs="Times New Roman"/>
                <w:bCs/>
                <w:color w:val="000000"/>
                <w:lang w:eastAsia="ru-RU" w:bidi="ru-RU"/>
              </w:rPr>
              <w:t xml:space="preserve"> </w:t>
            </w:r>
            <w:r w:rsidRPr="006540C4">
              <w:rPr>
                <w:rFonts w:ascii="Times New Roman" w:eastAsia="Times New Roman" w:hAnsi="Times New Roman" w:cs="Times New Roman"/>
                <w:bCs/>
                <w:color w:val="000000"/>
                <w:lang w:eastAsia="ru-RU" w:bidi="ru-RU"/>
              </w:rPr>
              <w:t>административных действий</w:t>
            </w:r>
          </w:p>
        </w:tc>
        <w:tc>
          <w:tcPr>
            <w:tcW w:w="1699" w:type="dxa"/>
            <w:shd w:val="clear" w:color="auto" w:fill="FFFFFF"/>
            <w:vAlign w:val="center"/>
          </w:tcPr>
          <w:p w:rsidR="00DD79F1" w:rsidRPr="006540C4" w:rsidRDefault="00DD79F1" w:rsidP="00DD79F1">
            <w:pPr>
              <w:framePr w:w="15125" w:h="9634" w:wrap="none" w:vAnchor="page" w:hAnchor="page" w:x="811" w:y="1233"/>
              <w:widowControl w:val="0"/>
              <w:spacing w:after="0" w:line="240" w:lineRule="auto"/>
              <w:ind w:right="102"/>
              <w:jc w:val="center"/>
              <w:rPr>
                <w:rFonts w:ascii="Times New Roman" w:eastAsia="Times New Roman" w:hAnsi="Times New Roman" w:cs="Times New Roman"/>
                <w:color w:val="000000"/>
                <w:lang w:eastAsia="ru-RU" w:bidi="ru-RU"/>
              </w:rPr>
            </w:pPr>
            <w:r w:rsidRPr="006540C4">
              <w:rPr>
                <w:rFonts w:ascii="Times New Roman" w:eastAsia="Times New Roman" w:hAnsi="Times New Roman" w:cs="Times New Roman"/>
                <w:bCs/>
                <w:color w:val="000000"/>
                <w:lang w:eastAsia="ru-RU" w:bidi="ru-RU"/>
              </w:rPr>
              <w:t>Срок</w:t>
            </w:r>
          </w:p>
          <w:p w:rsidR="00DD79F1" w:rsidRPr="006540C4" w:rsidRDefault="00DD79F1" w:rsidP="00DD79F1">
            <w:pPr>
              <w:framePr w:w="15125" w:h="9634" w:wrap="none" w:vAnchor="page" w:hAnchor="page" w:x="811" w:y="1233"/>
              <w:widowControl w:val="0"/>
              <w:spacing w:after="0" w:line="240" w:lineRule="auto"/>
              <w:ind w:right="102"/>
              <w:jc w:val="center"/>
              <w:rPr>
                <w:rFonts w:ascii="Times New Roman" w:eastAsia="Times New Roman" w:hAnsi="Times New Roman" w:cs="Times New Roman"/>
                <w:color w:val="000000"/>
                <w:lang w:eastAsia="ru-RU" w:bidi="ru-RU"/>
              </w:rPr>
            </w:pPr>
            <w:r w:rsidRPr="006540C4">
              <w:rPr>
                <w:rFonts w:ascii="Times New Roman" w:eastAsia="Times New Roman" w:hAnsi="Times New Roman" w:cs="Times New Roman"/>
                <w:bCs/>
                <w:color w:val="000000"/>
                <w:lang w:eastAsia="ru-RU" w:bidi="ru-RU"/>
              </w:rPr>
              <w:t>выполнения</w:t>
            </w:r>
          </w:p>
          <w:p w:rsidR="00DD79F1" w:rsidRPr="006540C4" w:rsidRDefault="00DD79F1" w:rsidP="00DD79F1">
            <w:pPr>
              <w:framePr w:w="15125" w:h="9634" w:wrap="none" w:vAnchor="page" w:hAnchor="page" w:x="811" w:y="1233"/>
              <w:widowControl w:val="0"/>
              <w:spacing w:after="0" w:line="240" w:lineRule="auto"/>
              <w:ind w:right="102"/>
              <w:jc w:val="center"/>
              <w:rPr>
                <w:rFonts w:ascii="Times New Roman" w:eastAsia="Times New Roman" w:hAnsi="Times New Roman" w:cs="Times New Roman"/>
                <w:color w:val="000000"/>
                <w:lang w:eastAsia="ru-RU" w:bidi="ru-RU"/>
              </w:rPr>
            </w:pPr>
            <w:r w:rsidRPr="006540C4">
              <w:rPr>
                <w:rFonts w:ascii="Times New Roman" w:eastAsia="Times New Roman" w:hAnsi="Times New Roman" w:cs="Times New Roman"/>
                <w:bCs/>
                <w:color w:val="000000"/>
                <w:lang w:eastAsia="ru-RU" w:bidi="ru-RU"/>
              </w:rPr>
              <w:t>административных</w:t>
            </w:r>
            <w:r>
              <w:rPr>
                <w:rFonts w:ascii="Times New Roman" w:eastAsia="Times New Roman" w:hAnsi="Times New Roman" w:cs="Times New Roman"/>
                <w:bCs/>
                <w:color w:val="000000"/>
                <w:lang w:eastAsia="ru-RU" w:bidi="ru-RU"/>
              </w:rPr>
              <w:t xml:space="preserve"> </w:t>
            </w:r>
            <w:r w:rsidRPr="006540C4">
              <w:rPr>
                <w:rFonts w:ascii="Times New Roman" w:eastAsia="Times New Roman" w:hAnsi="Times New Roman" w:cs="Times New Roman"/>
                <w:bCs/>
                <w:color w:val="000000"/>
                <w:lang w:eastAsia="ru-RU" w:bidi="ru-RU"/>
              </w:rPr>
              <w:t>действий</w:t>
            </w:r>
          </w:p>
        </w:tc>
        <w:tc>
          <w:tcPr>
            <w:tcW w:w="1811" w:type="dxa"/>
            <w:shd w:val="clear" w:color="auto" w:fill="FFFFFF"/>
            <w:vAlign w:val="bottom"/>
          </w:tcPr>
          <w:p w:rsidR="00DD79F1" w:rsidRPr="006540C4" w:rsidRDefault="00DD79F1" w:rsidP="00DD79F1">
            <w:pPr>
              <w:framePr w:w="15125" w:h="9634" w:wrap="none" w:vAnchor="page" w:hAnchor="page" w:x="811" w:y="1233"/>
              <w:widowControl w:val="0"/>
              <w:spacing w:after="0" w:line="240" w:lineRule="auto"/>
              <w:ind w:right="102"/>
              <w:jc w:val="center"/>
              <w:rPr>
                <w:rFonts w:ascii="Times New Roman" w:eastAsia="Times New Roman" w:hAnsi="Times New Roman" w:cs="Times New Roman"/>
                <w:color w:val="000000"/>
                <w:lang w:eastAsia="ru-RU" w:bidi="ru-RU"/>
              </w:rPr>
            </w:pPr>
            <w:r w:rsidRPr="006540C4">
              <w:rPr>
                <w:rFonts w:ascii="Times New Roman" w:eastAsia="Times New Roman" w:hAnsi="Times New Roman" w:cs="Times New Roman"/>
                <w:bCs/>
                <w:color w:val="000000"/>
                <w:lang w:eastAsia="ru-RU" w:bidi="ru-RU"/>
              </w:rPr>
              <w:t>Должностное</w:t>
            </w:r>
            <w:r>
              <w:rPr>
                <w:rFonts w:ascii="Times New Roman" w:eastAsia="Times New Roman" w:hAnsi="Times New Roman" w:cs="Times New Roman"/>
                <w:bCs/>
                <w:color w:val="000000"/>
                <w:lang w:eastAsia="ru-RU" w:bidi="ru-RU"/>
              </w:rPr>
              <w:t xml:space="preserve"> </w:t>
            </w:r>
            <w:r w:rsidRPr="006540C4">
              <w:rPr>
                <w:rFonts w:ascii="Times New Roman" w:eastAsia="Times New Roman" w:hAnsi="Times New Roman" w:cs="Times New Roman"/>
                <w:bCs/>
                <w:color w:val="000000"/>
                <w:lang w:eastAsia="ru-RU" w:bidi="ru-RU"/>
              </w:rPr>
              <w:t>лицо,</w:t>
            </w:r>
            <w:r>
              <w:rPr>
                <w:rFonts w:ascii="Times New Roman" w:eastAsia="Times New Roman" w:hAnsi="Times New Roman" w:cs="Times New Roman"/>
                <w:bCs/>
                <w:color w:val="000000"/>
                <w:lang w:eastAsia="ru-RU" w:bidi="ru-RU"/>
              </w:rPr>
              <w:t xml:space="preserve"> о</w:t>
            </w:r>
            <w:r w:rsidRPr="006540C4">
              <w:rPr>
                <w:rFonts w:ascii="Times New Roman" w:eastAsia="Times New Roman" w:hAnsi="Times New Roman" w:cs="Times New Roman"/>
                <w:bCs/>
                <w:color w:val="000000"/>
                <w:lang w:eastAsia="ru-RU" w:bidi="ru-RU"/>
              </w:rPr>
              <w:t>тветственное</w:t>
            </w:r>
          </w:p>
          <w:p w:rsidR="00DD79F1" w:rsidRPr="006540C4" w:rsidRDefault="00DD79F1" w:rsidP="00DD79F1">
            <w:pPr>
              <w:framePr w:w="15125" w:h="9634" w:wrap="none" w:vAnchor="page" w:hAnchor="page" w:x="811" w:y="1233"/>
              <w:widowControl w:val="0"/>
              <w:spacing w:after="0" w:line="240" w:lineRule="auto"/>
              <w:ind w:right="102"/>
              <w:jc w:val="center"/>
              <w:rPr>
                <w:rFonts w:ascii="Times New Roman" w:eastAsia="Times New Roman" w:hAnsi="Times New Roman" w:cs="Times New Roman"/>
                <w:color w:val="000000"/>
                <w:lang w:eastAsia="ru-RU" w:bidi="ru-RU"/>
              </w:rPr>
            </w:pPr>
            <w:r w:rsidRPr="006540C4">
              <w:rPr>
                <w:rFonts w:ascii="Times New Roman" w:eastAsia="Times New Roman" w:hAnsi="Times New Roman" w:cs="Times New Roman"/>
                <w:bCs/>
                <w:color w:val="000000"/>
                <w:lang w:eastAsia="ru-RU" w:bidi="ru-RU"/>
              </w:rPr>
              <w:t>за</w:t>
            </w:r>
            <w:r>
              <w:rPr>
                <w:rFonts w:ascii="Times New Roman" w:eastAsia="Times New Roman" w:hAnsi="Times New Roman" w:cs="Times New Roman"/>
                <w:bCs/>
                <w:color w:val="000000"/>
                <w:lang w:eastAsia="ru-RU" w:bidi="ru-RU"/>
              </w:rPr>
              <w:t xml:space="preserve"> </w:t>
            </w:r>
            <w:r w:rsidRPr="006540C4">
              <w:rPr>
                <w:rFonts w:ascii="Times New Roman" w:eastAsia="Times New Roman" w:hAnsi="Times New Roman" w:cs="Times New Roman"/>
                <w:bCs/>
                <w:color w:val="000000"/>
                <w:lang w:eastAsia="ru-RU" w:bidi="ru-RU"/>
              </w:rPr>
              <w:t>выполнение</w:t>
            </w:r>
          </w:p>
          <w:p w:rsidR="00DD79F1" w:rsidRPr="006540C4" w:rsidRDefault="00DD79F1" w:rsidP="00DD79F1">
            <w:pPr>
              <w:framePr w:w="15125" w:h="9634" w:wrap="none" w:vAnchor="page" w:hAnchor="page" w:x="811" w:y="1233"/>
              <w:widowControl w:val="0"/>
              <w:spacing w:after="0" w:line="240" w:lineRule="auto"/>
              <w:ind w:right="102"/>
              <w:jc w:val="center"/>
              <w:rPr>
                <w:rFonts w:ascii="Times New Roman" w:eastAsia="Times New Roman" w:hAnsi="Times New Roman" w:cs="Times New Roman"/>
                <w:color w:val="000000"/>
                <w:lang w:eastAsia="ru-RU" w:bidi="ru-RU"/>
              </w:rPr>
            </w:pPr>
            <w:r w:rsidRPr="006540C4">
              <w:rPr>
                <w:rFonts w:ascii="Times New Roman" w:eastAsia="Times New Roman" w:hAnsi="Times New Roman" w:cs="Times New Roman"/>
                <w:bCs/>
                <w:color w:val="000000"/>
                <w:lang w:eastAsia="ru-RU" w:bidi="ru-RU"/>
              </w:rPr>
              <w:t>административного</w:t>
            </w:r>
            <w:r>
              <w:rPr>
                <w:rFonts w:ascii="Times New Roman" w:eastAsia="Times New Roman" w:hAnsi="Times New Roman" w:cs="Times New Roman"/>
                <w:bCs/>
                <w:color w:val="000000"/>
                <w:lang w:eastAsia="ru-RU" w:bidi="ru-RU"/>
              </w:rPr>
              <w:t xml:space="preserve"> </w:t>
            </w:r>
            <w:r w:rsidRPr="006540C4">
              <w:rPr>
                <w:rFonts w:ascii="Times New Roman" w:eastAsia="Times New Roman" w:hAnsi="Times New Roman" w:cs="Times New Roman"/>
                <w:bCs/>
                <w:color w:val="000000"/>
                <w:lang w:eastAsia="ru-RU" w:bidi="ru-RU"/>
              </w:rPr>
              <w:t>действия</w:t>
            </w:r>
          </w:p>
        </w:tc>
        <w:tc>
          <w:tcPr>
            <w:tcW w:w="1899" w:type="dxa"/>
            <w:shd w:val="clear" w:color="auto" w:fill="FFFFFF"/>
            <w:vAlign w:val="center"/>
          </w:tcPr>
          <w:p w:rsidR="00DD79F1" w:rsidRPr="006540C4" w:rsidRDefault="00DD79F1" w:rsidP="00DD79F1">
            <w:pPr>
              <w:framePr w:w="15125" w:h="9634" w:wrap="none" w:vAnchor="page" w:hAnchor="page" w:x="811" w:y="1233"/>
              <w:widowControl w:val="0"/>
              <w:spacing w:after="0" w:line="240" w:lineRule="auto"/>
              <w:ind w:right="102"/>
              <w:jc w:val="center"/>
              <w:rPr>
                <w:rFonts w:ascii="Times New Roman" w:eastAsia="Times New Roman" w:hAnsi="Times New Roman" w:cs="Times New Roman"/>
                <w:color w:val="000000"/>
                <w:lang w:eastAsia="ru-RU" w:bidi="ru-RU"/>
              </w:rPr>
            </w:pPr>
            <w:r w:rsidRPr="006540C4">
              <w:rPr>
                <w:rFonts w:ascii="Times New Roman" w:eastAsia="Times New Roman" w:hAnsi="Times New Roman" w:cs="Times New Roman"/>
                <w:bCs/>
                <w:color w:val="000000"/>
                <w:lang w:eastAsia="ru-RU" w:bidi="ru-RU"/>
              </w:rPr>
              <w:t>Место выполнения административного действия/ используемая информационная система</w:t>
            </w:r>
          </w:p>
        </w:tc>
        <w:tc>
          <w:tcPr>
            <w:tcW w:w="1944" w:type="dxa"/>
            <w:shd w:val="clear" w:color="auto" w:fill="FFFFFF"/>
            <w:vAlign w:val="center"/>
          </w:tcPr>
          <w:p w:rsidR="00DD79F1" w:rsidRPr="006540C4" w:rsidRDefault="00DD79F1" w:rsidP="00DD79F1">
            <w:pPr>
              <w:framePr w:w="15125" w:h="9634" w:wrap="none" w:vAnchor="page" w:hAnchor="page" w:x="811" w:y="1233"/>
              <w:widowControl w:val="0"/>
              <w:spacing w:after="0" w:line="240" w:lineRule="auto"/>
              <w:ind w:right="102"/>
              <w:jc w:val="center"/>
              <w:rPr>
                <w:rFonts w:ascii="Times New Roman" w:eastAsia="Times New Roman" w:hAnsi="Times New Roman" w:cs="Times New Roman"/>
                <w:color w:val="000000"/>
                <w:lang w:eastAsia="ru-RU" w:bidi="ru-RU"/>
              </w:rPr>
            </w:pPr>
            <w:r w:rsidRPr="006540C4">
              <w:rPr>
                <w:rFonts w:ascii="Times New Roman" w:eastAsia="Times New Roman" w:hAnsi="Times New Roman" w:cs="Times New Roman"/>
                <w:bCs/>
                <w:color w:val="000000"/>
                <w:lang w:eastAsia="ru-RU" w:bidi="ru-RU"/>
              </w:rPr>
              <w:t>Критерии</w:t>
            </w:r>
          </w:p>
          <w:p w:rsidR="00DD79F1" w:rsidRPr="006540C4" w:rsidRDefault="00DD79F1" w:rsidP="00DD79F1">
            <w:pPr>
              <w:framePr w:w="15125" w:h="9634" w:wrap="none" w:vAnchor="page" w:hAnchor="page" w:x="811" w:y="1233"/>
              <w:widowControl w:val="0"/>
              <w:spacing w:after="0" w:line="240" w:lineRule="auto"/>
              <w:ind w:right="102"/>
              <w:jc w:val="center"/>
              <w:rPr>
                <w:rFonts w:ascii="Times New Roman" w:eastAsia="Times New Roman" w:hAnsi="Times New Roman" w:cs="Times New Roman"/>
                <w:color w:val="000000"/>
                <w:lang w:eastAsia="ru-RU" w:bidi="ru-RU"/>
              </w:rPr>
            </w:pPr>
            <w:r w:rsidRPr="006540C4">
              <w:rPr>
                <w:rFonts w:ascii="Times New Roman" w:eastAsia="Times New Roman" w:hAnsi="Times New Roman" w:cs="Times New Roman"/>
                <w:bCs/>
                <w:color w:val="000000"/>
                <w:lang w:eastAsia="ru-RU" w:bidi="ru-RU"/>
              </w:rPr>
              <w:t>принятия</w:t>
            </w:r>
          </w:p>
          <w:p w:rsidR="00DD79F1" w:rsidRPr="006540C4" w:rsidRDefault="00DD79F1" w:rsidP="00DD79F1">
            <w:pPr>
              <w:framePr w:w="15125" w:h="9634" w:wrap="none" w:vAnchor="page" w:hAnchor="page" w:x="811" w:y="1233"/>
              <w:widowControl w:val="0"/>
              <w:spacing w:after="0" w:line="240" w:lineRule="auto"/>
              <w:ind w:right="102"/>
              <w:jc w:val="center"/>
              <w:rPr>
                <w:rFonts w:ascii="Times New Roman" w:eastAsia="Times New Roman" w:hAnsi="Times New Roman" w:cs="Times New Roman"/>
                <w:color w:val="000000"/>
                <w:lang w:eastAsia="ru-RU" w:bidi="ru-RU"/>
              </w:rPr>
            </w:pPr>
            <w:r w:rsidRPr="006540C4">
              <w:rPr>
                <w:rFonts w:ascii="Times New Roman" w:eastAsia="Times New Roman" w:hAnsi="Times New Roman" w:cs="Times New Roman"/>
                <w:bCs/>
                <w:color w:val="000000"/>
                <w:lang w:eastAsia="ru-RU" w:bidi="ru-RU"/>
              </w:rPr>
              <w:t>решения</w:t>
            </w:r>
          </w:p>
        </w:tc>
        <w:tc>
          <w:tcPr>
            <w:tcW w:w="2252" w:type="dxa"/>
            <w:shd w:val="clear" w:color="auto" w:fill="FFFFFF"/>
            <w:vAlign w:val="center"/>
          </w:tcPr>
          <w:p w:rsidR="00DD79F1" w:rsidRPr="006540C4" w:rsidRDefault="00DD79F1" w:rsidP="00DD79F1">
            <w:pPr>
              <w:framePr w:w="15125" w:h="9634" w:wrap="none" w:vAnchor="page" w:hAnchor="page" w:x="811" w:y="1233"/>
              <w:widowControl w:val="0"/>
              <w:spacing w:after="0" w:line="240" w:lineRule="auto"/>
              <w:ind w:right="102"/>
              <w:jc w:val="center"/>
              <w:rPr>
                <w:rFonts w:ascii="Times New Roman" w:eastAsia="Times New Roman" w:hAnsi="Times New Roman" w:cs="Times New Roman"/>
                <w:color w:val="000000"/>
                <w:lang w:eastAsia="ru-RU" w:bidi="ru-RU"/>
              </w:rPr>
            </w:pPr>
            <w:r w:rsidRPr="006540C4">
              <w:rPr>
                <w:rFonts w:ascii="Times New Roman" w:eastAsia="Times New Roman" w:hAnsi="Times New Roman" w:cs="Times New Roman"/>
                <w:bCs/>
                <w:color w:val="000000"/>
                <w:lang w:eastAsia="ru-RU" w:bidi="ru-RU"/>
              </w:rPr>
              <w:t>Результат</w:t>
            </w:r>
          </w:p>
          <w:p w:rsidR="00DD79F1" w:rsidRPr="006540C4" w:rsidRDefault="00DD79F1" w:rsidP="00DD79F1">
            <w:pPr>
              <w:framePr w:w="15125" w:h="9634" w:wrap="none" w:vAnchor="page" w:hAnchor="page" w:x="811" w:y="1233"/>
              <w:widowControl w:val="0"/>
              <w:spacing w:after="0" w:line="240" w:lineRule="auto"/>
              <w:ind w:right="102"/>
              <w:jc w:val="center"/>
              <w:rPr>
                <w:rFonts w:ascii="Times New Roman" w:eastAsia="Times New Roman" w:hAnsi="Times New Roman" w:cs="Times New Roman"/>
                <w:color w:val="000000"/>
                <w:lang w:eastAsia="ru-RU" w:bidi="ru-RU"/>
              </w:rPr>
            </w:pPr>
            <w:r w:rsidRPr="006540C4">
              <w:rPr>
                <w:rFonts w:ascii="Times New Roman" w:eastAsia="Times New Roman" w:hAnsi="Times New Roman" w:cs="Times New Roman"/>
                <w:bCs/>
                <w:color w:val="000000"/>
                <w:lang w:eastAsia="ru-RU" w:bidi="ru-RU"/>
              </w:rPr>
              <w:t>административного действия, способ фиксации</w:t>
            </w:r>
          </w:p>
        </w:tc>
      </w:tr>
      <w:tr w:rsidR="008F531E" w:rsidRPr="006540C4" w:rsidTr="0003366D">
        <w:trPr>
          <w:trHeight w:hRule="exact" w:val="288"/>
        </w:trPr>
        <w:tc>
          <w:tcPr>
            <w:tcW w:w="2165" w:type="dxa"/>
            <w:shd w:val="clear" w:color="auto" w:fill="FFFFFF"/>
            <w:vAlign w:val="bottom"/>
          </w:tcPr>
          <w:p w:rsidR="008F531E" w:rsidRPr="006540C4" w:rsidRDefault="008F531E" w:rsidP="006540C4">
            <w:pPr>
              <w:framePr w:w="15125" w:h="9634" w:wrap="none" w:vAnchor="page" w:hAnchor="page" w:x="811" w:y="1233"/>
              <w:widowControl w:val="0"/>
              <w:spacing w:after="0" w:line="240" w:lineRule="auto"/>
              <w:ind w:right="102"/>
              <w:jc w:val="center"/>
              <w:rPr>
                <w:rFonts w:ascii="Times New Roman" w:eastAsia="Times New Roman" w:hAnsi="Times New Roman" w:cs="Times New Roman"/>
                <w:color w:val="000000"/>
                <w:lang w:eastAsia="ru-RU" w:bidi="ru-RU"/>
              </w:rPr>
            </w:pPr>
            <w:r w:rsidRPr="006540C4">
              <w:rPr>
                <w:rFonts w:ascii="Times New Roman" w:eastAsia="Times New Roman" w:hAnsi="Times New Roman" w:cs="Times New Roman"/>
                <w:bCs/>
                <w:color w:val="000000"/>
                <w:lang w:eastAsia="ru-RU" w:bidi="ru-RU"/>
              </w:rPr>
              <w:t>1</w:t>
            </w:r>
          </w:p>
        </w:tc>
        <w:tc>
          <w:tcPr>
            <w:tcW w:w="3259" w:type="dxa"/>
            <w:shd w:val="clear" w:color="auto" w:fill="FFFFFF"/>
            <w:vAlign w:val="bottom"/>
          </w:tcPr>
          <w:p w:rsidR="008F531E" w:rsidRPr="006540C4" w:rsidRDefault="008F531E" w:rsidP="006540C4">
            <w:pPr>
              <w:framePr w:w="15125" w:h="9634" w:wrap="none" w:vAnchor="page" w:hAnchor="page" w:x="811" w:y="1233"/>
              <w:widowControl w:val="0"/>
              <w:spacing w:after="0" w:line="240" w:lineRule="auto"/>
              <w:ind w:right="102"/>
              <w:jc w:val="center"/>
              <w:rPr>
                <w:rFonts w:ascii="Times New Roman" w:eastAsia="Times New Roman" w:hAnsi="Times New Roman" w:cs="Times New Roman"/>
                <w:color w:val="000000"/>
                <w:lang w:eastAsia="ru-RU" w:bidi="ru-RU"/>
              </w:rPr>
            </w:pPr>
            <w:r w:rsidRPr="006540C4">
              <w:rPr>
                <w:rFonts w:ascii="Times New Roman" w:eastAsia="Times New Roman" w:hAnsi="Times New Roman" w:cs="Times New Roman"/>
                <w:bCs/>
                <w:color w:val="000000"/>
                <w:lang w:eastAsia="ru-RU" w:bidi="ru-RU"/>
              </w:rPr>
              <w:t>2</w:t>
            </w:r>
          </w:p>
        </w:tc>
        <w:tc>
          <w:tcPr>
            <w:tcW w:w="1699" w:type="dxa"/>
            <w:shd w:val="clear" w:color="auto" w:fill="FFFFFF"/>
            <w:vAlign w:val="bottom"/>
          </w:tcPr>
          <w:p w:rsidR="008F531E" w:rsidRPr="006540C4" w:rsidRDefault="008F531E" w:rsidP="006540C4">
            <w:pPr>
              <w:framePr w:w="15125" w:h="9634" w:wrap="none" w:vAnchor="page" w:hAnchor="page" w:x="811" w:y="1233"/>
              <w:widowControl w:val="0"/>
              <w:spacing w:after="0" w:line="240" w:lineRule="auto"/>
              <w:ind w:right="102"/>
              <w:jc w:val="center"/>
              <w:rPr>
                <w:rFonts w:ascii="Times New Roman" w:eastAsia="Times New Roman" w:hAnsi="Times New Roman" w:cs="Times New Roman"/>
                <w:color w:val="000000"/>
                <w:lang w:eastAsia="ru-RU" w:bidi="ru-RU"/>
              </w:rPr>
            </w:pPr>
            <w:r w:rsidRPr="006540C4">
              <w:rPr>
                <w:rFonts w:ascii="Times New Roman" w:eastAsia="Times New Roman" w:hAnsi="Times New Roman" w:cs="Times New Roman"/>
                <w:bCs/>
                <w:color w:val="000000"/>
                <w:lang w:eastAsia="ru-RU" w:bidi="ru-RU"/>
              </w:rPr>
              <w:t>3</w:t>
            </w:r>
          </w:p>
        </w:tc>
        <w:tc>
          <w:tcPr>
            <w:tcW w:w="1811" w:type="dxa"/>
            <w:shd w:val="clear" w:color="auto" w:fill="FFFFFF"/>
            <w:vAlign w:val="bottom"/>
          </w:tcPr>
          <w:p w:rsidR="008F531E" w:rsidRPr="006540C4" w:rsidRDefault="008F531E" w:rsidP="006540C4">
            <w:pPr>
              <w:framePr w:w="15125" w:h="9634" w:wrap="none" w:vAnchor="page" w:hAnchor="page" w:x="811" w:y="1233"/>
              <w:widowControl w:val="0"/>
              <w:spacing w:after="0" w:line="240" w:lineRule="auto"/>
              <w:ind w:right="102"/>
              <w:jc w:val="center"/>
              <w:rPr>
                <w:rFonts w:ascii="Times New Roman" w:eastAsia="Times New Roman" w:hAnsi="Times New Roman" w:cs="Times New Roman"/>
                <w:color w:val="000000"/>
                <w:lang w:eastAsia="ru-RU" w:bidi="ru-RU"/>
              </w:rPr>
            </w:pPr>
            <w:r w:rsidRPr="006540C4">
              <w:rPr>
                <w:rFonts w:ascii="Times New Roman" w:eastAsia="Times New Roman" w:hAnsi="Times New Roman" w:cs="Times New Roman"/>
                <w:bCs/>
                <w:color w:val="000000"/>
                <w:lang w:eastAsia="ru-RU" w:bidi="ru-RU"/>
              </w:rPr>
              <w:t>4</w:t>
            </w:r>
          </w:p>
        </w:tc>
        <w:tc>
          <w:tcPr>
            <w:tcW w:w="1899" w:type="dxa"/>
            <w:shd w:val="clear" w:color="auto" w:fill="FFFFFF"/>
            <w:vAlign w:val="bottom"/>
          </w:tcPr>
          <w:p w:rsidR="008F531E" w:rsidRPr="006540C4" w:rsidRDefault="008F531E" w:rsidP="006540C4">
            <w:pPr>
              <w:framePr w:w="15125" w:h="9634" w:wrap="none" w:vAnchor="page" w:hAnchor="page" w:x="811" w:y="1233"/>
              <w:widowControl w:val="0"/>
              <w:spacing w:after="0" w:line="240" w:lineRule="auto"/>
              <w:ind w:right="102"/>
              <w:jc w:val="center"/>
              <w:rPr>
                <w:rFonts w:ascii="Times New Roman" w:eastAsia="Times New Roman" w:hAnsi="Times New Roman" w:cs="Times New Roman"/>
                <w:color w:val="000000"/>
                <w:lang w:eastAsia="ru-RU" w:bidi="ru-RU"/>
              </w:rPr>
            </w:pPr>
            <w:r w:rsidRPr="006540C4">
              <w:rPr>
                <w:rFonts w:ascii="Times New Roman" w:eastAsia="Times New Roman" w:hAnsi="Times New Roman" w:cs="Times New Roman"/>
                <w:bCs/>
                <w:color w:val="000000"/>
                <w:lang w:eastAsia="ru-RU" w:bidi="ru-RU"/>
              </w:rPr>
              <w:t>5</w:t>
            </w:r>
          </w:p>
        </w:tc>
        <w:tc>
          <w:tcPr>
            <w:tcW w:w="1944" w:type="dxa"/>
            <w:shd w:val="clear" w:color="auto" w:fill="FFFFFF"/>
            <w:vAlign w:val="bottom"/>
          </w:tcPr>
          <w:p w:rsidR="008F531E" w:rsidRPr="006540C4" w:rsidRDefault="008F531E" w:rsidP="006540C4">
            <w:pPr>
              <w:framePr w:w="15125" w:h="9634" w:wrap="none" w:vAnchor="page" w:hAnchor="page" w:x="811" w:y="1233"/>
              <w:widowControl w:val="0"/>
              <w:spacing w:after="0" w:line="240" w:lineRule="auto"/>
              <w:ind w:right="102"/>
              <w:jc w:val="center"/>
              <w:rPr>
                <w:rFonts w:ascii="Times New Roman" w:eastAsia="Times New Roman" w:hAnsi="Times New Roman" w:cs="Times New Roman"/>
                <w:color w:val="000000"/>
                <w:lang w:eastAsia="ru-RU" w:bidi="ru-RU"/>
              </w:rPr>
            </w:pPr>
            <w:r w:rsidRPr="006540C4">
              <w:rPr>
                <w:rFonts w:ascii="Times New Roman" w:eastAsia="Times New Roman" w:hAnsi="Times New Roman" w:cs="Times New Roman"/>
                <w:bCs/>
                <w:color w:val="000000"/>
                <w:lang w:eastAsia="ru-RU" w:bidi="ru-RU"/>
              </w:rPr>
              <w:t>6</w:t>
            </w:r>
          </w:p>
        </w:tc>
        <w:tc>
          <w:tcPr>
            <w:tcW w:w="2252" w:type="dxa"/>
            <w:shd w:val="clear" w:color="auto" w:fill="FFFFFF"/>
            <w:vAlign w:val="bottom"/>
          </w:tcPr>
          <w:p w:rsidR="008F531E" w:rsidRPr="006540C4" w:rsidRDefault="008F531E" w:rsidP="006540C4">
            <w:pPr>
              <w:framePr w:w="15125" w:h="9634" w:wrap="none" w:vAnchor="page" w:hAnchor="page" w:x="811" w:y="1233"/>
              <w:widowControl w:val="0"/>
              <w:spacing w:after="0" w:line="240" w:lineRule="auto"/>
              <w:ind w:right="102"/>
              <w:jc w:val="center"/>
              <w:rPr>
                <w:rFonts w:ascii="Times New Roman" w:eastAsia="Times New Roman" w:hAnsi="Times New Roman" w:cs="Times New Roman"/>
                <w:color w:val="000000"/>
                <w:lang w:eastAsia="ru-RU" w:bidi="ru-RU"/>
              </w:rPr>
            </w:pPr>
            <w:r w:rsidRPr="006540C4">
              <w:rPr>
                <w:rFonts w:ascii="Times New Roman" w:eastAsia="Times New Roman" w:hAnsi="Times New Roman" w:cs="Times New Roman"/>
                <w:bCs/>
                <w:color w:val="000000"/>
                <w:lang w:eastAsia="ru-RU" w:bidi="ru-RU"/>
              </w:rPr>
              <w:t>7</w:t>
            </w:r>
          </w:p>
        </w:tc>
      </w:tr>
      <w:tr w:rsidR="008F531E" w:rsidRPr="006540C4" w:rsidTr="0003366D">
        <w:trPr>
          <w:trHeight w:hRule="exact" w:val="470"/>
        </w:trPr>
        <w:tc>
          <w:tcPr>
            <w:tcW w:w="15029" w:type="dxa"/>
            <w:gridSpan w:val="7"/>
            <w:shd w:val="clear" w:color="auto" w:fill="FFFFFF"/>
          </w:tcPr>
          <w:p w:rsidR="008F531E" w:rsidRPr="006540C4" w:rsidRDefault="008F531E" w:rsidP="006540C4">
            <w:pPr>
              <w:framePr w:w="15125" w:h="9634" w:wrap="none" w:vAnchor="page" w:hAnchor="page" w:x="811" w:y="1233"/>
              <w:widowControl w:val="0"/>
              <w:spacing w:after="0" w:line="240" w:lineRule="auto"/>
              <w:ind w:left="6600" w:right="102"/>
              <w:rPr>
                <w:rFonts w:ascii="Times New Roman" w:eastAsia="Times New Roman" w:hAnsi="Times New Roman" w:cs="Times New Roman"/>
                <w:color w:val="000000"/>
                <w:lang w:eastAsia="ru-RU" w:bidi="ru-RU"/>
              </w:rPr>
            </w:pPr>
            <w:r w:rsidRPr="006540C4">
              <w:rPr>
                <w:rFonts w:ascii="Times New Roman" w:eastAsia="Times New Roman" w:hAnsi="Times New Roman" w:cs="Times New Roman"/>
                <w:bCs/>
                <w:color w:val="000000"/>
                <w:lang w:eastAsia="ru-RU" w:bidi="ru-RU"/>
              </w:rPr>
              <w:t>4. Принятие решения</w:t>
            </w:r>
          </w:p>
        </w:tc>
      </w:tr>
      <w:tr w:rsidR="00DD79F1" w:rsidRPr="006540C4" w:rsidTr="0003366D">
        <w:trPr>
          <w:trHeight w:hRule="exact" w:val="1981"/>
        </w:trPr>
        <w:tc>
          <w:tcPr>
            <w:tcW w:w="2165" w:type="dxa"/>
            <w:vMerge w:val="restart"/>
            <w:shd w:val="clear" w:color="auto" w:fill="FFFFFF"/>
          </w:tcPr>
          <w:p w:rsidR="00DD79F1" w:rsidRPr="006540C4" w:rsidRDefault="00DD79F1" w:rsidP="006540C4">
            <w:pPr>
              <w:framePr w:w="15125" w:h="9634" w:wrap="none" w:vAnchor="page" w:hAnchor="page" w:x="811" w:y="1233"/>
              <w:widowControl w:val="0"/>
              <w:spacing w:after="0" w:line="240" w:lineRule="auto"/>
              <w:ind w:left="160" w:right="102"/>
              <w:rPr>
                <w:rFonts w:ascii="Times New Roman" w:eastAsia="Times New Roman" w:hAnsi="Times New Roman" w:cs="Times New Roman"/>
                <w:color w:val="000000"/>
                <w:lang w:eastAsia="ru-RU" w:bidi="ru-RU"/>
              </w:rPr>
            </w:pPr>
            <w:r w:rsidRPr="006540C4">
              <w:rPr>
                <w:rFonts w:ascii="Times New Roman" w:eastAsia="Times New Roman" w:hAnsi="Times New Roman" w:cs="Times New Roman"/>
                <w:bCs/>
                <w:color w:val="000000"/>
                <w:lang w:eastAsia="ru-RU" w:bidi="ru-RU"/>
              </w:rPr>
              <w:t>проект результата</w:t>
            </w:r>
          </w:p>
          <w:p w:rsidR="00DD79F1" w:rsidRPr="006540C4" w:rsidRDefault="00DD79F1" w:rsidP="006540C4">
            <w:pPr>
              <w:framePr w:w="15125" w:h="9634" w:wrap="none" w:vAnchor="page" w:hAnchor="page" w:x="811" w:y="1233"/>
              <w:widowControl w:val="0"/>
              <w:spacing w:after="0" w:line="240" w:lineRule="auto"/>
              <w:ind w:left="160" w:right="102"/>
              <w:rPr>
                <w:rFonts w:ascii="Times New Roman" w:eastAsia="Times New Roman" w:hAnsi="Times New Roman" w:cs="Times New Roman"/>
                <w:color w:val="000000"/>
                <w:lang w:eastAsia="ru-RU" w:bidi="ru-RU"/>
              </w:rPr>
            </w:pPr>
            <w:r w:rsidRPr="006540C4">
              <w:rPr>
                <w:rFonts w:ascii="Times New Roman" w:eastAsia="Times New Roman" w:hAnsi="Times New Roman" w:cs="Times New Roman"/>
                <w:bCs/>
                <w:color w:val="000000"/>
                <w:lang w:eastAsia="ru-RU" w:bidi="ru-RU"/>
              </w:rPr>
              <w:t>предоставления</w:t>
            </w:r>
          </w:p>
          <w:p w:rsidR="00DD79F1" w:rsidRPr="006540C4" w:rsidRDefault="00DD79F1" w:rsidP="006540C4">
            <w:pPr>
              <w:framePr w:w="15125" w:h="9634" w:wrap="none" w:vAnchor="page" w:hAnchor="page" w:x="811" w:y="1233"/>
              <w:widowControl w:val="0"/>
              <w:spacing w:after="0" w:line="240" w:lineRule="auto"/>
              <w:ind w:left="160" w:right="102"/>
              <w:rPr>
                <w:rFonts w:ascii="Times New Roman" w:eastAsia="Times New Roman" w:hAnsi="Times New Roman" w:cs="Times New Roman"/>
                <w:color w:val="000000"/>
                <w:lang w:eastAsia="ru-RU" w:bidi="ru-RU"/>
              </w:rPr>
            </w:pPr>
            <w:r w:rsidRPr="006540C4">
              <w:rPr>
                <w:rFonts w:ascii="Times New Roman" w:eastAsia="Times New Roman" w:hAnsi="Times New Roman" w:cs="Times New Roman"/>
                <w:bCs/>
                <w:color w:val="000000"/>
                <w:lang w:eastAsia="ru-RU" w:bidi="ru-RU"/>
              </w:rPr>
              <w:t>муниципальной</w:t>
            </w:r>
          </w:p>
          <w:p w:rsidR="00DD79F1" w:rsidRPr="006540C4" w:rsidRDefault="00DD79F1" w:rsidP="006540C4">
            <w:pPr>
              <w:framePr w:w="15125" w:h="9634" w:wrap="none" w:vAnchor="page" w:hAnchor="page" w:x="811" w:y="1233"/>
              <w:widowControl w:val="0"/>
              <w:spacing w:after="0" w:line="240" w:lineRule="auto"/>
              <w:ind w:left="160" w:right="102"/>
              <w:rPr>
                <w:rFonts w:ascii="Times New Roman" w:eastAsia="Times New Roman" w:hAnsi="Times New Roman" w:cs="Times New Roman"/>
                <w:color w:val="000000"/>
                <w:lang w:eastAsia="ru-RU" w:bidi="ru-RU"/>
              </w:rPr>
            </w:pPr>
            <w:r w:rsidRPr="006540C4">
              <w:rPr>
                <w:rFonts w:ascii="Times New Roman" w:eastAsia="Times New Roman" w:hAnsi="Times New Roman" w:cs="Times New Roman"/>
                <w:bCs/>
                <w:color w:val="000000"/>
                <w:lang w:eastAsia="ru-RU" w:bidi="ru-RU"/>
              </w:rPr>
              <w:t>услуги</w:t>
            </w:r>
          </w:p>
        </w:tc>
        <w:tc>
          <w:tcPr>
            <w:tcW w:w="3259" w:type="dxa"/>
            <w:shd w:val="clear" w:color="auto" w:fill="FFFFFF"/>
          </w:tcPr>
          <w:p w:rsidR="00DD79F1" w:rsidRPr="006540C4" w:rsidRDefault="00DD79F1" w:rsidP="006540C4">
            <w:pPr>
              <w:framePr w:w="15125" w:h="9634" w:wrap="none" w:vAnchor="page" w:hAnchor="page" w:x="811" w:y="1233"/>
              <w:widowControl w:val="0"/>
              <w:spacing w:after="0" w:line="240" w:lineRule="auto"/>
              <w:ind w:right="102"/>
              <w:rPr>
                <w:rFonts w:ascii="Times New Roman" w:eastAsia="Times New Roman" w:hAnsi="Times New Roman" w:cs="Times New Roman"/>
                <w:color w:val="000000"/>
                <w:lang w:eastAsia="ru-RU" w:bidi="ru-RU"/>
              </w:rPr>
            </w:pPr>
            <w:r w:rsidRPr="006540C4">
              <w:rPr>
                <w:rFonts w:ascii="Times New Roman" w:eastAsia="Times New Roman" w:hAnsi="Times New Roman" w:cs="Times New Roman"/>
                <w:bCs/>
                <w:color w:val="000000"/>
                <w:lang w:eastAsia="ru-RU" w:bidi="ru-RU"/>
              </w:rPr>
              <w:t>Принятие решения о предоставления муниципальной услуги</w:t>
            </w:r>
          </w:p>
        </w:tc>
        <w:tc>
          <w:tcPr>
            <w:tcW w:w="1699" w:type="dxa"/>
            <w:shd w:val="clear" w:color="auto" w:fill="FFFFFF"/>
          </w:tcPr>
          <w:p w:rsidR="00DD79F1" w:rsidRPr="006540C4" w:rsidRDefault="00DD79F1" w:rsidP="006540C4">
            <w:pPr>
              <w:framePr w:w="15125" w:h="9634" w:wrap="none" w:vAnchor="page" w:hAnchor="page" w:x="811" w:y="1233"/>
              <w:widowControl w:val="0"/>
              <w:spacing w:after="0" w:line="240" w:lineRule="auto"/>
              <w:ind w:right="102"/>
              <w:jc w:val="both"/>
              <w:rPr>
                <w:rFonts w:ascii="Times New Roman" w:eastAsia="Times New Roman" w:hAnsi="Times New Roman" w:cs="Times New Roman"/>
                <w:color w:val="000000"/>
                <w:lang w:eastAsia="ru-RU" w:bidi="ru-RU"/>
              </w:rPr>
            </w:pPr>
            <w:r w:rsidRPr="006540C4">
              <w:rPr>
                <w:rFonts w:ascii="Times New Roman" w:eastAsia="Times New Roman" w:hAnsi="Times New Roman" w:cs="Times New Roman"/>
                <w:bCs/>
                <w:color w:val="000000"/>
                <w:lang w:eastAsia="ru-RU" w:bidi="ru-RU"/>
              </w:rPr>
              <w:t>До 1 часа</w:t>
            </w:r>
          </w:p>
        </w:tc>
        <w:tc>
          <w:tcPr>
            <w:tcW w:w="1811" w:type="dxa"/>
            <w:vMerge w:val="restart"/>
            <w:shd w:val="clear" w:color="auto" w:fill="FFFFFF"/>
          </w:tcPr>
          <w:p w:rsidR="00DD79F1" w:rsidRPr="006540C4" w:rsidRDefault="00DD79F1" w:rsidP="00DD79F1">
            <w:pPr>
              <w:framePr w:w="15125" w:h="9634" w:wrap="none" w:vAnchor="page" w:hAnchor="page" w:x="811" w:y="1233"/>
              <w:widowControl w:val="0"/>
              <w:spacing w:after="0" w:line="240" w:lineRule="auto"/>
              <w:ind w:right="102"/>
              <w:rPr>
                <w:rFonts w:ascii="Times New Roman" w:eastAsia="Times New Roman" w:hAnsi="Times New Roman" w:cs="Times New Roman"/>
                <w:color w:val="000000"/>
                <w:lang w:eastAsia="ru-RU" w:bidi="ru-RU"/>
              </w:rPr>
            </w:pPr>
            <w:r w:rsidRPr="006540C4">
              <w:rPr>
                <w:rFonts w:ascii="Times New Roman" w:eastAsia="Times New Roman" w:hAnsi="Times New Roman" w:cs="Times New Roman"/>
                <w:bCs/>
                <w:color w:val="000000"/>
                <w:lang w:eastAsia="ru-RU" w:bidi="ru-RU"/>
              </w:rPr>
              <w:t>должностное</w:t>
            </w:r>
          </w:p>
          <w:p w:rsidR="00DD79F1" w:rsidRPr="006540C4" w:rsidRDefault="00DD79F1" w:rsidP="006540C4">
            <w:pPr>
              <w:framePr w:w="15125" w:h="9634" w:wrap="none" w:vAnchor="page" w:hAnchor="page" w:x="811" w:y="1233"/>
              <w:widowControl w:val="0"/>
              <w:spacing w:after="0" w:line="240" w:lineRule="auto"/>
              <w:ind w:right="102"/>
              <w:rPr>
                <w:rFonts w:ascii="Times New Roman" w:eastAsia="Times New Roman" w:hAnsi="Times New Roman" w:cs="Times New Roman"/>
                <w:color w:val="000000"/>
                <w:lang w:eastAsia="ru-RU" w:bidi="ru-RU"/>
              </w:rPr>
            </w:pPr>
            <w:r w:rsidRPr="006540C4">
              <w:rPr>
                <w:rFonts w:ascii="Times New Roman" w:eastAsia="Times New Roman" w:hAnsi="Times New Roman" w:cs="Times New Roman"/>
                <w:bCs/>
                <w:color w:val="000000"/>
                <w:lang w:eastAsia="ru-RU" w:bidi="ru-RU"/>
              </w:rPr>
              <w:t>лицо</w:t>
            </w:r>
          </w:p>
          <w:p w:rsidR="00DD79F1" w:rsidRPr="006540C4" w:rsidRDefault="00DD79F1" w:rsidP="006540C4">
            <w:pPr>
              <w:framePr w:w="15125" w:h="9634" w:wrap="none" w:vAnchor="page" w:hAnchor="page" w:x="811" w:y="1233"/>
              <w:widowControl w:val="0"/>
              <w:spacing w:after="0" w:line="240" w:lineRule="auto"/>
              <w:ind w:right="102"/>
              <w:rPr>
                <w:rFonts w:ascii="Times New Roman" w:eastAsia="Times New Roman" w:hAnsi="Times New Roman" w:cs="Times New Roman"/>
                <w:color w:val="000000"/>
                <w:lang w:eastAsia="ru-RU" w:bidi="ru-RU"/>
              </w:rPr>
            </w:pPr>
            <w:r w:rsidRPr="006540C4">
              <w:rPr>
                <w:rFonts w:ascii="Times New Roman" w:eastAsia="Times New Roman" w:hAnsi="Times New Roman" w:cs="Times New Roman"/>
                <w:bCs/>
                <w:color w:val="000000"/>
                <w:lang w:eastAsia="ru-RU" w:bidi="ru-RU"/>
              </w:rPr>
              <w:t>Уполномочен</w:t>
            </w:r>
            <w:r>
              <w:rPr>
                <w:rFonts w:ascii="Times New Roman" w:eastAsia="Times New Roman" w:hAnsi="Times New Roman" w:cs="Times New Roman"/>
                <w:bCs/>
                <w:color w:val="000000"/>
                <w:lang w:eastAsia="ru-RU" w:bidi="ru-RU"/>
              </w:rPr>
              <w:t>н</w:t>
            </w:r>
            <w:r w:rsidRPr="006540C4">
              <w:rPr>
                <w:rFonts w:ascii="Times New Roman" w:eastAsia="Times New Roman" w:hAnsi="Times New Roman" w:cs="Times New Roman"/>
                <w:bCs/>
                <w:color w:val="000000"/>
                <w:lang w:eastAsia="ru-RU" w:bidi="ru-RU"/>
              </w:rPr>
              <w:t>ого органа, ответственное за</w:t>
            </w:r>
          </w:p>
          <w:p w:rsidR="00DD79F1" w:rsidRPr="006540C4" w:rsidRDefault="00DD79F1" w:rsidP="006540C4">
            <w:pPr>
              <w:framePr w:w="15125" w:h="9634" w:wrap="none" w:vAnchor="page" w:hAnchor="page" w:x="811" w:y="1233"/>
              <w:widowControl w:val="0"/>
              <w:spacing w:after="0" w:line="240" w:lineRule="auto"/>
              <w:ind w:right="102"/>
              <w:rPr>
                <w:rFonts w:ascii="Times New Roman" w:eastAsia="Times New Roman" w:hAnsi="Times New Roman" w:cs="Times New Roman"/>
                <w:color w:val="000000"/>
                <w:lang w:eastAsia="ru-RU" w:bidi="ru-RU"/>
              </w:rPr>
            </w:pPr>
            <w:r w:rsidRPr="006540C4">
              <w:rPr>
                <w:rFonts w:ascii="Times New Roman" w:eastAsia="Times New Roman" w:hAnsi="Times New Roman" w:cs="Times New Roman"/>
                <w:bCs/>
                <w:color w:val="000000"/>
                <w:lang w:eastAsia="ru-RU" w:bidi="ru-RU"/>
              </w:rPr>
              <w:t>предоставление</w:t>
            </w:r>
          </w:p>
          <w:p w:rsidR="00DD79F1" w:rsidRPr="006540C4" w:rsidRDefault="00DD79F1" w:rsidP="00DD79F1">
            <w:pPr>
              <w:framePr w:w="15125" w:h="9634" w:wrap="none" w:vAnchor="page" w:hAnchor="page" w:x="811" w:y="1233"/>
              <w:widowControl w:val="0"/>
              <w:spacing w:after="0" w:line="240" w:lineRule="auto"/>
              <w:ind w:right="102"/>
              <w:rPr>
                <w:rFonts w:ascii="Times New Roman" w:eastAsia="Times New Roman" w:hAnsi="Times New Roman" w:cs="Times New Roman"/>
                <w:color w:val="000000"/>
                <w:lang w:eastAsia="ru-RU" w:bidi="ru-RU"/>
              </w:rPr>
            </w:pPr>
            <w:r>
              <w:rPr>
                <w:rFonts w:ascii="Times New Roman" w:eastAsia="Times New Roman" w:hAnsi="Times New Roman" w:cs="Times New Roman"/>
                <w:bCs/>
                <w:color w:val="000000"/>
                <w:lang w:eastAsia="ru-RU" w:bidi="ru-RU"/>
              </w:rPr>
              <w:t xml:space="preserve">муниципальной услуги; </w:t>
            </w:r>
            <w:r w:rsidRPr="006540C4">
              <w:rPr>
                <w:rFonts w:ascii="Times New Roman" w:eastAsia="Times New Roman" w:hAnsi="Times New Roman" w:cs="Times New Roman"/>
                <w:bCs/>
                <w:color w:val="000000"/>
                <w:lang w:eastAsia="ru-RU" w:bidi="ru-RU"/>
              </w:rPr>
              <w:t>Руководитель Уполномоченного органа или</w:t>
            </w:r>
          </w:p>
          <w:p w:rsidR="00DD79F1" w:rsidRPr="006540C4" w:rsidRDefault="00DD79F1" w:rsidP="00DD79F1">
            <w:pPr>
              <w:framePr w:w="15125" w:h="9634" w:wrap="none" w:vAnchor="page" w:hAnchor="page" w:x="811" w:y="1233"/>
              <w:widowControl w:val="0"/>
              <w:spacing w:after="0" w:line="240" w:lineRule="auto"/>
              <w:ind w:right="102"/>
              <w:rPr>
                <w:rFonts w:ascii="Times New Roman" w:eastAsia="Times New Roman" w:hAnsi="Times New Roman" w:cs="Times New Roman"/>
                <w:color w:val="000000"/>
                <w:lang w:eastAsia="ru-RU" w:bidi="ru-RU"/>
              </w:rPr>
            </w:pPr>
            <w:r w:rsidRPr="006540C4">
              <w:rPr>
                <w:rFonts w:ascii="Times New Roman" w:eastAsia="Times New Roman" w:hAnsi="Times New Roman" w:cs="Times New Roman"/>
                <w:bCs/>
                <w:color w:val="000000"/>
                <w:lang w:eastAsia="ru-RU" w:bidi="ru-RU"/>
              </w:rPr>
              <w:t>иное</w:t>
            </w:r>
          </w:p>
          <w:p w:rsidR="00DD79F1" w:rsidRPr="006540C4" w:rsidRDefault="00DD79F1" w:rsidP="00DD79F1">
            <w:pPr>
              <w:framePr w:w="15125" w:h="9634" w:wrap="none" w:vAnchor="page" w:hAnchor="page" w:x="811" w:y="1233"/>
              <w:widowControl w:val="0"/>
              <w:spacing w:after="0" w:line="240" w:lineRule="auto"/>
              <w:ind w:right="102"/>
              <w:rPr>
                <w:rFonts w:ascii="Times New Roman" w:eastAsia="Times New Roman" w:hAnsi="Times New Roman" w:cs="Times New Roman"/>
                <w:color w:val="000000"/>
                <w:lang w:eastAsia="ru-RU" w:bidi="ru-RU"/>
              </w:rPr>
            </w:pPr>
            <w:r w:rsidRPr="006540C4">
              <w:rPr>
                <w:rFonts w:ascii="Times New Roman" w:eastAsia="Times New Roman" w:hAnsi="Times New Roman" w:cs="Times New Roman"/>
                <w:bCs/>
                <w:color w:val="000000"/>
                <w:lang w:eastAsia="ru-RU" w:bidi="ru-RU"/>
              </w:rPr>
              <w:t>уполномоченное им лицо</w:t>
            </w:r>
          </w:p>
        </w:tc>
        <w:tc>
          <w:tcPr>
            <w:tcW w:w="1899" w:type="dxa"/>
            <w:shd w:val="clear" w:color="auto" w:fill="FFFFFF"/>
          </w:tcPr>
          <w:p w:rsidR="00DD79F1" w:rsidRPr="006540C4" w:rsidRDefault="00DD79F1" w:rsidP="006540C4">
            <w:pPr>
              <w:framePr w:w="15125" w:h="9634" w:wrap="none" w:vAnchor="page" w:hAnchor="page" w:x="811" w:y="1233"/>
              <w:widowControl w:val="0"/>
              <w:spacing w:after="0" w:line="240" w:lineRule="auto"/>
              <w:ind w:right="102"/>
              <w:rPr>
                <w:rFonts w:ascii="Times New Roman" w:eastAsia="Times New Roman" w:hAnsi="Times New Roman" w:cs="Times New Roman"/>
                <w:color w:val="000000"/>
                <w:lang w:eastAsia="ru-RU" w:bidi="ru-RU"/>
              </w:rPr>
            </w:pPr>
            <w:r w:rsidRPr="006540C4">
              <w:rPr>
                <w:rFonts w:ascii="Times New Roman" w:eastAsia="Times New Roman" w:hAnsi="Times New Roman" w:cs="Times New Roman"/>
                <w:bCs/>
                <w:color w:val="000000"/>
                <w:lang w:eastAsia="ru-RU" w:bidi="ru-RU"/>
              </w:rPr>
              <w:t>Уполномоченный орган) / ГИС / ПГС</w:t>
            </w:r>
          </w:p>
        </w:tc>
        <w:tc>
          <w:tcPr>
            <w:tcW w:w="1944" w:type="dxa"/>
            <w:tcBorders>
              <w:right w:val="single" w:sz="4" w:space="0" w:color="auto"/>
            </w:tcBorders>
            <w:shd w:val="clear" w:color="auto" w:fill="FFFFFF"/>
          </w:tcPr>
          <w:p w:rsidR="00DD79F1" w:rsidRPr="006540C4" w:rsidRDefault="00DD79F1" w:rsidP="006540C4">
            <w:pPr>
              <w:framePr w:w="15125" w:h="9634" w:wrap="none" w:vAnchor="page" w:hAnchor="page" w:x="811" w:y="1233"/>
              <w:widowControl w:val="0"/>
              <w:spacing w:after="0" w:line="240" w:lineRule="auto"/>
              <w:ind w:right="102"/>
              <w:rPr>
                <w:rFonts w:ascii="Arial Unicode MS" w:eastAsia="Arial Unicode MS" w:hAnsi="Arial Unicode MS" w:cs="Arial Unicode MS"/>
                <w:color w:val="000000"/>
                <w:lang w:eastAsia="ru-RU" w:bidi="ru-RU"/>
              </w:rPr>
            </w:pPr>
          </w:p>
        </w:tc>
        <w:tc>
          <w:tcPr>
            <w:tcW w:w="2252" w:type="dxa"/>
            <w:vMerge w:val="restart"/>
            <w:tcBorders>
              <w:top w:val="single" w:sz="4" w:space="0" w:color="auto"/>
              <w:left w:val="single" w:sz="4" w:space="0" w:color="auto"/>
              <w:bottom w:val="single" w:sz="4" w:space="0" w:color="auto"/>
              <w:right w:val="single" w:sz="4" w:space="0" w:color="auto"/>
            </w:tcBorders>
            <w:shd w:val="clear" w:color="auto" w:fill="FFFFFF"/>
          </w:tcPr>
          <w:p w:rsidR="00DD79F1" w:rsidRPr="006540C4" w:rsidRDefault="00DD79F1" w:rsidP="006540C4">
            <w:pPr>
              <w:framePr w:w="15125" w:h="9634" w:wrap="none" w:vAnchor="page" w:hAnchor="page" w:x="811" w:y="1233"/>
              <w:widowControl w:val="0"/>
              <w:spacing w:after="0" w:line="240" w:lineRule="auto"/>
              <w:ind w:right="102"/>
              <w:rPr>
                <w:rFonts w:ascii="Times New Roman" w:eastAsia="Times New Roman" w:hAnsi="Times New Roman" w:cs="Times New Roman"/>
                <w:color w:val="000000"/>
                <w:lang w:eastAsia="ru-RU" w:bidi="ru-RU"/>
              </w:rPr>
            </w:pPr>
            <w:r w:rsidRPr="006540C4">
              <w:rPr>
                <w:rFonts w:ascii="Times New Roman" w:eastAsia="Times New Roman" w:hAnsi="Times New Roman" w:cs="Times New Roman"/>
                <w:bCs/>
                <w:color w:val="000000"/>
                <w:lang w:eastAsia="ru-RU" w:bidi="ru-RU"/>
              </w:rPr>
              <w:t>Результат</w:t>
            </w:r>
          </w:p>
          <w:p w:rsidR="00DD79F1" w:rsidRPr="006540C4" w:rsidRDefault="00DD79F1" w:rsidP="006540C4">
            <w:pPr>
              <w:framePr w:w="15125" w:h="9634" w:wrap="none" w:vAnchor="page" w:hAnchor="page" w:x="811" w:y="1233"/>
              <w:widowControl w:val="0"/>
              <w:spacing w:after="0" w:line="240" w:lineRule="auto"/>
              <w:ind w:right="102"/>
              <w:rPr>
                <w:rFonts w:ascii="Times New Roman" w:eastAsia="Times New Roman" w:hAnsi="Times New Roman" w:cs="Times New Roman"/>
                <w:color w:val="000000"/>
                <w:lang w:eastAsia="ru-RU" w:bidi="ru-RU"/>
              </w:rPr>
            </w:pPr>
            <w:r w:rsidRPr="006540C4">
              <w:rPr>
                <w:rFonts w:ascii="Times New Roman" w:eastAsia="Times New Roman" w:hAnsi="Times New Roman" w:cs="Times New Roman"/>
                <w:bCs/>
                <w:color w:val="000000"/>
                <w:lang w:eastAsia="ru-RU" w:bidi="ru-RU"/>
              </w:rPr>
              <w:t>предоставления</w:t>
            </w:r>
          </w:p>
          <w:p w:rsidR="00DD79F1" w:rsidRPr="006540C4" w:rsidRDefault="00DD79F1" w:rsidP="006540C4">
            <w:pPr>
              <w:framePr w:w="15125" w:h="9634" w:wrap="none" w:vAnchor="page" w:hAnchor="page" w:x="811" w:y="1233"/>
              <w:widowControl w:val="0"/>
              <w:spacing w:after="0" w:line="240" w:lineRule="auto"/>
              <w:ind w:right="102"/>
              <w:rPr>
                <w:rFonts w:ascii="Times New Roman" w:eastAsia="Times New Roman" w:hAnsi="Times New Roman" w:cs="Times New Roman"/>
                <w:color w:val="000000"/>
                <w:lang w:eastAsia="ru-RU" w:bidi="ru-RU"/>
              </w:rPr>
            </w:pPr>
            <w:r w:rsidRPr="006540C4">
              <w:rPr>
                <w:rFonts w:ascii="Times New Roman" w:eastAsia="Times New Roman" w:hAnsi="Times New Roman" w:cs="Times New Roman"/>
                <w:bCs/>
                <w:color w:val="000000"/>
                <w:lang w:eastAsia="ru-RU" w:bidi="ru-RU"/>
              </w:rPr>
              <w:t>муниципальной</w:t>
            </w:r>
          </w:p>
          <w:p w:rsidR="00DD79F1" w:rsidRPr="006540C4" w:rsidRDefault="00DD79F1" w:rsidP="006540C4">
            <w:pPr>
              <w:framePr w:w="15125" w:h="9634" w:wrap="none" w:vAnchor="page" w:hAnchor="page" w:x="811" w:y="1233"/>
              <w:widowControl w:val="0"/>
              <w:spacing w:after="0" w:line="240" w:lineRule="auto"/>
              <w:ind w:right="102"/>
              <w:rPr>
                <w:rFonts w:ascii="Times New Roman" w:eastAsia="Times New Roman" w:hAnsi="Times New Roman" w:cs="Times New Roman"/>
                <w:color w:val="000000"/>
                <w:lang w:eastAsia="ru-RU" w:bidi="ru-RU"/>
              </w:rPr>
            </w:pPr>
            <w:r w:rsidRPr="006540C4">
              <w:rPr>
                <w:rFonts w:ascii="Times New Roman" w:eastAsia="Times New Roman" w:hAnsi="Times New Roman" w:cs="Times New Roman"/>
                <w:bCs/>
                <w:color w:val="000000"/>
                <w:lang w:eastAsia="ru-RU" w:bidi="ru-RU"/>
              </w:rPr>
              <w:t>услуги,</w:t>
            </w:r>
          </w:p>
          <w:p w:rsidR="00DD79F1" w:rsidRPr="006540C4" w:rsidRDefault="00DD79F1" w:rsidP="006540C4">
            <w:pPr>
              <w:framePr w:w="15125" w:h="9634" w:wrap="none" w:vAnchor="page" w:hAnchor="page" w:x="811" w:y="1233"/>
              <w:widowControl w:val="0"/>
              <w:spacing w:after="0" w:line="240" w:lineRule="auto"/>
              <w:ind w:right="102"/>
              <w:rPr>
                <w:rFonts w:ascii="Times New Roman" w:eastAsia="Times New Roman" w:hAnsi="Times New Roman" w:cs="Times New Roman"/>
                <w:color w:val="000000"/>
                <w:lang w:eastAsia="ru-RU" w:bidi="ru-RU"/>
              </w:rPr>
            </w:pPr>
            <w:r w:rsidRPr="006540C4">
              <w:rPr>
                <w:rFonts w:ascii="Times New Roman" w:eastAsia="Times New Roman" w:hAnsi="Times New Roman" w:cs="Times New Roman"/>
                <w:bCs/>
                <w:color w:val="000000"/>
                <w:lang w:eastAsia="ru-RU" w:bidi="ru-RU"/>
              </w:rPr>
              <w:t>подписанный</w:t>
            </w:r>
          </w:p>
          <w:p w:rsidR="00DD79F1" w:rsidRPr="006540C4" w:rsidRDefault="00DD79F1" w:rsidP="006540C4">
            <w:pPr>
              <w:framePr w:w="15125" w:h="9634" w:wrap="none" w:vAnchor="page" w:hAnchor="page" w:x="811" w:y="1233"/>
              <w:widowControl w:val="0"/>
              <w:spacing w:after="0" w:line="240" w:lineRule="auto"/>
              <w:ind w:right="102"/>
              <w:rPr>
                <w:rFonts w:ascii="Times New Roman" w:eastAsia="Times New Roman" w:hAnsi="Times New Roman" w:cs="Times New Roman"/>
                <w:color w:val="000000"/>
                <w:lang w:eastAsia="ru-RU" w:bidi="ru-RU"/>
              </w:rPr>
            </w:pPr>
            <w:r w:rsidRPr="006540C4">
              <w:rPr>
                <w:rFonts w:ascii="Times New Roman" w:eastAsia="Times New Roman" w:hAnsi="Times New Roman" w:cs="Times New Roman"/>
                <w:bCs/>
                <w:color w:val="000000"/>
                <w:lang w:eastAsia="ru-RU" w:bidi="ru-RU"/>
              </w:rPr>
              <w:t>усиленной</w:t>
            </w:r>
          </w:p>
          <w:p w:rsidR="00DD79F1" w:rsidRPr="006540C4" w:rsidRDefault="00DD79F1" w:rsidP="006540C4">
            <w:pPr>
              <w:framePr w:w="15125" w:h="9634" w:wrap="none" w:vAnchor="page" w:hAnchor="page" w:x="811" w:y="1233"/>
              <w:widowControl w:val="0"/>
              <w:spacing w:after="0" w:line="240" w:lineRule="auto"/>
              <w:ind w:right="102"/>
              <w:rPr>
                <w:rFonts w:ascii="Times New Roman" w:eastAsia="Times New Roman" w:hAnsi="Times New Roman" w:cs="Times New Roman"/>
                <w:color w:val="000000"/>
                <w:lang w:eastAsia="ru-RU" w:bidi="ru-RU"/>
              </w:rPr>
            </w:pPr>
            <w:r w:rsidRPr="006540C4">
              <w:rPr>
                <w:rFonts w:ascii="Times New Roman" w:eastAsia="Times New Roman" w:hAnsi="Times New Roman" w:cs="Times New Roman"/>
                <w:bCs/>
                <w:color w:val="000000"/>
                <w:lang w:eastAsia="ru-RU" w:bidi="ru-RU"/>
              </w:rPr>
              <w:t>квалифицированной</w:t>
            </w:r>
          </w:p>
          <w:p w:rsidR="00DD79F1" w:rsidRPr="006540C4" w:rsidRDefault="00DD79F1" w:rsidP="006540C4">
            <w:pPr>
              <w:framePr w:w="15125" w:h="9634" w:wrap="none" w:vAnchor="page" w:hAnchor="page" w:x="811" w:y="1233"/>
              <w:widowControl w:val="0"/>
              <w:spacing w:after="0" w:line="240" w:lineRule="auto"/>
              <w:ind w:right="102"/>
              <w:rPr>
                <w:rFonts w:ascii="Times New Roman" w:eastAsia="Times New Roman" w:hAnsi="Times New Roman" w:cs="Times New Roman"/>
                <w:color w:val="000000"/>
                <w:lang w:eastAsia="ru-RU" w:bidi="ru-RU"/>
              </w:rPr>
            </w:pPr>
            <w:r w:rsidRPr="006540C4">
              <w:rPr>
                <w:rFonts w:ascii="Times New Roman" w:eastAsia="Times New Roman" w:hAnsi="Times New Roman" w:cs="Times New Roman"/>
                <w:bCs/>
                <w:color w:val="000000"/>
                <w:lang w:eastAsia="ru-RU" w:bidi="ru-RU"/>
              </w:rPr>
              <w:t>подписью</w:t>
            </w:r>
            <w:r>
              <w:t xml:space="preserve"> </w:t>
            </w:r>
            <w:r>
              <w:rPr>
                <w:rFonts w:ascii="Times New Roman" w:eastAsia="Times New Roman" w:hAnsi="Times New Roman" w:cs="Times New Roman"/>
                <w:bCs/>
                <w:color w:val="000000"/>
                <w:lang w:eastAsia="ru-RU" w:bidi="ru-RU"/>
              </w:rPr>
              <w:t>руководителя</w:t>
            </w:r>
            <w:r w:rsidRPr="00DD79F1">
              <w:rPr>
                <w:rFonts w:ascii="Times New Roman" w:eastAsia="Times New Roman" w:hAnsi="Times New Roman" w:cs="Times New Roman"/>
                <w:bCs/>
                <w:color w:val="000000"/>
                <w:lang w:eastAsia="ru-RU" w:bidi="ru-RU"/>
              </w:rPr>
              <w:t xml:space="preserve"> Уполномоченного органа или иного уполномоченного им лица</w:t>
            </w:r>
          </w:p>
        </w:tc>
      </w:tr>
      <w:tr w:rsidR="00DD79F1" w:rsidRPr="006540C4" w:rsidTr="0003366D">
        <w:trPr>
          <w:trHeight w:val="1343"/>
        </w:trPr>
        <w:tc>
          <w:tcPr>
            <w:tcW w:w="2165" w:type="dxa"/>
            <w:vMerge/>
            <w:shd w:val="clear" w:color="auto" w:fill="FFFFFF"/>
          </w:tcPr>
          <w:p w:rsidR="00DD79F1" w:rsidRPr="006540C4" w:rsidRDefault="00DD79F1" w:rsidP="006540C4">
            <w:pPr>
              <w:framePr w:w="15125" w:h="9634" w:wrap="none" w:vAnchor="page" w:hAnchor="page" w:x="811" w:y="1233"/>
              <w:widowControl w:val="0"/>
              <w:spacing w:after="0" w:line="240" w:lineRule="auto"/>
              <w:ind w:left="160" w:right="102"/>
              <w:rPr>
                <w:rFonts w:ascii="Times New Roman" w:eastAsia="Times New Roman" w:hAnsi="Times New Roman" w:cs="Times New Roman"/>
                <w:bCs/>
                <w:color w:val="000000"/>
                <w:lang w:eastAsia="ru-RU" w:bidi="ru-RU"/>
              </w:rPr>
            </w:pPr>
          </w:p>
        </w:tc>
        <w:tc>
          <w:tcPr>
            <w:tcW w:w="3259" w:type="dxa"/>
            <w:vMerge w:val="restart"/>
            <w:shd w:val="clear" w:color="auto" w:fill="FFFFFF"/>
          </w:tcPr>
          <w:p w:rsidR="00DD79F1" w:rsidRPr="006540C4" w:rsidRDefault="00DD79F1" w:rsidP="006540C4">
            <w:pPr>
              <w:framePr w:w="15125" w:h="9634" w:wrap="none" w:vAnchor="page" w:hAnchor="page" w:x="811" w:y="1233"/>
              <w:widowControl w:val="0"/>
              <w:spacing w:after="0" w:line="240" w:lineRule="auto"/>
              <w:ind w:right="102"/>
              <w:rPr>
                <w:rFonts w:ascii="Times New Roman" w:eastAsia="Times New Roman" w:hAnsi="Times New Roman" w:cs="Times New Roman"/>
                <w:bCs/>
                <w:color w:val="000000"/>
                <w:lang w:eastAsia="ru-RU" w:bidi="ru-RU"/>
              </w:rPr>
            </w:pPr>
            <w:r w:rsidRPr="006540C4">
              <w:rPr>
                <w:rFonts w:ascii="Times New Roman" w:eastAsia="Times New Roman" w:hAnsi="Times New Roman" w:cs="Times New Roman"/>
                <w:bCs/>
                <w:color w:val="000000"/>
                <w:lang w:eastAsia="ru-RU" w:bidi="ru-RU"/>
              </w:rPr>
              <w:t>Формирование решения о предоставлении муниципальной услуги</w:t>
            </w:r>
          </w:p>
        </w:tc>
        <w:tc>
          <w:tcPr>
            <w:tcW w:w="1699" w:type="dxa"/>
            <w:vMerge w:val="restart"/>
            <w:shd w:val="clear" w:color="auto" w:fill="FFFFFF"/>
          </w:tcPr>
          <w:p w:rsidR="00DD79F1" w:rsidRPr="006540C4" w:rsidRDefault="00DD79F1" w:rsidP="006540C4">
            <w:pPr>
              <w:framePr w:w="15125" w:h="9634" w:wrap="none" w:vAnchor="page" w:hAnchor="page" w:x="811" w:y="1233"/>
              <w:widowControl w:val="0"/>
              <w:spacing w:after="0" w:line="240" w:lineRule="auto"/>
              <w:ind w:right="102"/>
              <w:jc w:val="both"/>
              <w:rPr>
                <w:rFonts w:ascii="Times New Roman" w:eastAsia="Times New Roman" w:hAnsi="Times New Roman" w:cs="Times New Roman"/>
                <w:bCs/>
                <w:color w:val="000000"/>
                <w:lang w:eastAsia="ru-RU" w:bidi="ru-RU"/>
              </w:rPr>
            </w:pPr>
          </w:p>
        </w:tc>
        <w:tc>
          <w:tcPr>
            <w:tcW w:w="1811" w:type="dxa"/>
            <w:vMerge/>
            <w:shd w:val="clear" w:color="auto" w:fill="FFFFFF"/>
          </w:tcPr>
          <w:p w:rsidR="00DD79F1" w:rsidRPr="006540C4" w:rsidRDefault="00DD79F1" w:rsidP="00DD79F1">
            <w:pPr>
              <w:framePr w:w="15125" w:h="9634" w:wrap="none" w:vAnchor="page" w:hAnchor="page" w:x="811" w:y="1233"/>
              <w:widowControl w:val="0"/>
              <w:spacing w:after="0" w:line="240" w:lineRule="auto"/>
              <w:ind w:right="102"/>
              <w:rPr>
                <w:rFonts w:ascii="Times New Roman" w:eastAsia="Times New Roman" w:hAnsi="Times New Roman" w:cs="Times New Roman"/>
                <w:bCs/>
                <w:color w:val="000000"/>
                <w:lang w:eastAsia="ru-RU" w:bidi="ru-RU"/>
              </w:rPr>
            </w:pPr>
          </w:p>
        </w:tc>
        <w:tc>
          <w:tcPr>
            <w:tcW w:w="1899" w:type="dxa"/>
            <w:vMerge w:val="restart"/>
            <w:shd w:val="clear" w:color="auto" w:fill="FFFFFF"/>
          </w:tcPr>
          <w:p w:rsidR="00DD79F1" w:rsidRPr="006540C4" w:rsidRDefault="00DD79F1" w:rsidP="006540C4">
            <w:pPr>
              <w:framePr w:w="15125" w:h="9634" w:wrap="none" w:vAnchor="page" w:hAnchor="page" w:x="811" w:y="1233"/>
              <w:widowControl w:val="0"/>
              <w:spacing w:after="0" w:line="240" w:lineRule="auto"/>
              <w:ind w:right="102"/>
              <w:rPr>
                <w:rFonts w:ascii="Times New Roman" w:eastAsia="Times New Roman" w:hAnsi="Times New Roman" w:cs="Times New Roman"/>
                <w:bCs/>
                <w:color w:val="000000"/>
                <w:lang w:eastAsia="ru-RU" w:bidi="ru-RU"/>
              </w:rPr>
            </w:pPr>
          </w:p>
        </w:tc>
        <w:tc>
          <w:tcPr>
            <w:tcW w:w="1944" w:type="dxa"/>
            <w:vMerge w:val="restart"/>
            <w:tcBorders>
              <w:right w:val="single" w:sz="4" w:space="0" w:color="auto"/>
            </w:tcBorders>
            <w:shd w:val="clear" w:color="auto" w:fill="FFFFFF"/>
          </w:tcPr>
          <w:p w:rsidR="00DD79F1" w:rsidRPr="006540C4" w:rsidRDefault="00DD79F1" w:rsidP="006540C4">
            <w:pPr>
              <w:framePr w:w="15125" w:h="9634" w:wrap="none" w:vAnchor="page" w:hAnchor="page" w:x="811" w:y="1233"/>
              <w:widowControl w:val="0"/>
              <w:spacing w:after="0" w:line="240" w:lineRule="auto"/>
              <w:ind w:right="102"/>
              <w:rPr>
                <w:rFonts w:ascii="Arial Unicode MS" w:eastAsia="Arial Unicode MS" w:hAnsi="Arial Unicode MS" w:cs="Arial Unicode MS"/>
                <w:color w:val="000000"/>
                <w:lang w:eastAsia="ru-RU" w:bidi="ru-RU"/>
              </w:rPr>
            </w:pPr>
          </w:p>
        </w:tc>
        <w:tc>
          <w:tcPr>
            <w:tcW w:w="2252" w:type="dxa"/>
            <w:vMerge/>
            <w:tcBorders>
              <w:top w:val="single" w:sz="4" w:space="0" w:color="auto"/>
              <w:left w:val="single" w:sz="4" w:space="0" w:color="auto"/>
              <w:bottom w:val="single" w:sz="4" w:space="0" w:color="auto"/>
              <w:right w:val="single" w:sz="4" w:space="0" w:color="auto"/>
            </w:tcBorders>
            <w:shd w:val="clear" w:color="auto" w:fill="FFFFFF"/>
          </w:tcPr>
          <w:p w:rsidR="00DD79F1" w:rsidRPr="006540C4" w:rsidRDefault="00DD79F1" w:rsidP="006540C4">
            <w:pPr>
              <w:framePr w:w="15125" w:h="9634" w:wrap="none" w:vAnchor="page" w:hAnchor="page" w:x="811" w:y="1233"/>
              <w:widowControl w:val="0"/>
              <w:spacing w:after="0" w:line="240" w:lineRule="auto"/>
              <w:ind w:right="102"/>
              <w:rPr>
                <w:rFonts w:ascii="Times New Roman" w:eastAsia="Times New Roman" w:hAnsi="Times New Roman" w:cs="Times New Roman"/>
                <w:bCs/>
                <w:color w:val="000000"/>
                <w:lang w:eastAsia="ru-RU" w:bidi="ru-RU"/>
              </w:rPr>
            </w:pPr>
          </w:p>
        </w:tc>
      </w:tr>
      <w:tr w:rsidR="00DD79F1" w:rsidRPr="006540C4" w:rsidTr="0003366D">
        <w:trPr>
          <w:trHeight w:hRule="exact" w:val="90"/>
        </w:trPr>
        <w:tc>
          <w:tcPr>
            <w:tcW w:w="2165" w:type="dxa"/>
            <w:vMerge/>
            <w:shd w:val="clear" w:color="auto" w:fill="FFFFFF"/>
          </w:tcPr>
          <w:p w:rsidR="00DD79F1" w:rsidRPr="006540C4" w:rsidRDefault="00DD79F1" w:rsidP="006540C4">
            <w:pPr>
              <w:framePr w:w="15125" w:h="9634" w:wrap="none" w:vAnchor="page" w:hAnchor="page" w:x="811" w:y="1233"/>
              <w:widowControl w:val="0"/>
              <w:spacing w:after="0" w:line="240" w:lineRule="auto"/>
              <w:ind w:left="160" w:right="102"/>
              <w:rPr>
                <w:rFonts w:ascii="Times New Roman" w:eastAsia="Times New Roman" w:hAnsi="Times New Roman" w:cs="Times New Roman"/>
                <w:bCs/>
                <w:color w:val="000000"/>
                <w:lang w:eastAsia="ru-RU" w:bidi="ru-RU"/>
              </w:rPr>
            </w:pPr>
          </w:p>
        </w:tc>
        <w:tc>
          <w:tcPr>
            <w:tcW w:w="3259" w:type="dxa"/>
            <w:vMerge/>
            <w:shd w:val="clear" w:color="auto" w:fill="FFFFFF"/>
          </w:tcPr>
          <w:p w:rsidR="00DD79F1" w:rsidRPr="006540C4" w:rsidRDefault="00DD79F1" w:rsidP="006540C4">
            <w:pPr>
              <w:framePr w:w="15125" w:h="9634" w:wrap="none" w:vAnchor="page" w:hAnchor="page" w:x="811" w:y="1233"/>
              <w:widowControl w:val="0"/>
              <w:spacing w:after="0" w:line="240" w:lineRule="auto"/>
              <w:ind w:right="102"/>
              <w:rPr>
                <w:rFonts w:ascii="Times New Roman" w:eastAsia="Times New Roman" w:hAnsi="Times New Roman" w:cs="Times New Roman"/>
                <w:bCs/>
                <w:color w:val="000000"/>
                <w:lang w:eastAsia="ru-RU" w:bidi="ru-RU"/>
              </w:rPr>
            </w:pPr>
          </w:p>
        </w:tc>
        <w:tc>
          <w:tcPr>
            <w:tcW w:w="1699" w:type="dxa"/>
            <w:vMerge/>
            <w:shd w:val="clear" w:color="auto" w:fill="FFFFFF"/>
          </w:tcPr>
          <w:p w:rsidR="00DD79F1" w:rsidRPr="006540C4" w:rsidRDefault="00DD79F1" w:rsidP="006540C4">
            <w:pPr>
              <w:framePr w:w="15125" w:h="9634" w:wrap="none" w:vAnchor="page" w:hAnchor="page" w:x="811" w:y="1233"/>
              <w:widowControl w:val="0"/>
              <w:spacing w:after="0" w:line="240" w:lineRule="auto"/>
              <w:ind w:right="102"/>
              <w:jc w:val="both"/>
              <w:rPr>
                <w:rFonts w:ascii="Times New Roman" w:eastAsia="Times New Roman" w:hAnsi="Times New Roman" w:cs="Times New Roman"/>
                <w:bCs/>
                <w:color w:val="000000"/>
                <w:lang w:eastAsia="ru-RU" w:bidi="ru-RU"/>
              </w:rPr>
            </w:pPr>
          </w:p>
        </w:tc>
        <w:tc>
          <w:tcPr>
            <w:tcW w:w="1811" w:type="dxa"/>
            <w:vMerge/>
            <w:shd w:val="clear" w:color="auto" w:fill="FFFFFF"/>
          </w:tcPr>
          <w:p w:rsidR="00DD79F1" w:rsidRPr="006540C4" w:rsidRDefault="00DD79F1" w:rsidP="00DD79F1">
            <w:pPr>
              <w:framePr w:w="15125" w:h="9634" w:wrap="none" w:vAnchor="page" w:hAnchor="page" w:x="811" w:y="1233"/>
              <w:widowControl w:val="0"/>
              <w:spacing w:after="0" w:line="240" w:lineRule="auto"/>
              <w:ind w:right="102"/>
              <w:rPr>
                <w:rFonts w:ascii="Times New Roman" w:eastAsia="Times New Roman" w:hAnsi="Times New Roman" w:cs="Times New Roman"/>
                <w:bCs/>
                <w:color w:val="000000"/>
                <w:lang w:eastAsia="ru-RU" w:bidi="ru-RU"/>
              </w:rPr>
            </w:pPr>
          </w:p>
        </w:tc>
        <w:tc>
          <w:tcPr>
            <w:tcW w:w="1899" w:type="dxa"/>
            <w:vMerge/>
            <w:shd w:val="clear" w:color="auto" w:fill="FFFFFF"/>
          </w:tcPr>
          <w:p w:rsidR="00DD79F1" w:rsidRPr="006540C4" w:rsidRDefault="00DD79F1" w:rsidP="006540C4">
            <w:pPr>
              <w:framePr w:w="15125" w:h="9634" w:wrap="none" w:vAnchor="page" w:hAnchor="page" w:x="811" w:y="1233"/>
              <w:widowControl w:val="0"/>
              <w:spacing w:after="0" w:line="240" w:lineRule="auto"/>
              <w:ind w:right="102"/>
              <w:rPr>
                <w:rFonts w:ascii="Times New Roman" w:eastAsia="Times New Roman" w:hAnsi="Times New Roman" w:cs="Times New Roman"/>
                <w:bCs/>
                <w:color w:val="000000"/>
                <w:lang w:eastAsia="ru-RU" w:bidi="ru-RU"/>
              </w:rPr>
            </w:pPr>
          </w:p>
        </w:tc>
        <w:tc>
          <w:tcPr>
            <w:tcW w:w="1944" w:type="dxa"/>
            <w:vMerge/>
            <w:shd w:val="clear" w:color="auto" w:fill="FFFFFF"/>
          </w:tcPr>
          <w:p w:rsidR="00DD79F1" w:rsidRPr="006540C4" w:rsidRDefault="00DD79F1" w:rsidP="006540C4">
            <w:pPr>
              <w:framePr w:w="15125" w:h="9634" w:wrap="none" w:vAnchor="page" w:hAnchor="page" w:x="811" w:y="1233"/>
              <w:widowControl w:val="0"/>
              <w:spacing w:after="0" w:line="240" w:lineRule="auto"/>
              <w:ind w:right="102"/>
              <w:rPr>
                <w:rFonts w:ascii="Arial Unicode MS" w:eastAsia="Arial Unicode MS" w:hAnsi="Arial Unicode MS" w:cs="Arial Unicode MS"/>
                <w:color w:val="000000"/>
                <w:lang w:eastAsia="ru-RU" w:bidi="ru-RU"/>
              </w:rPr>
            </w:pPr>
          </w:p>
        </w:tc>
        <w:tc>
          <w:tcPr>
            <w:tcW w:w="2252" w:type="dxa"/>
            <w:tcBorders>
              <w:top w:val="single" w:sz="4" w:space="0" w:color="auto"/>
            </w:tcBorders>
            <w:shd w:val="clear" w:color="auto" w:fill="FFFFFF"/>
          </w:tcPr>
          <w:p w:rsidR="00DD79F1" w:rsidRPr="006540C4" w:rsidRDefault="00DD79F1" w:rsidP="006540C4">
            <w:pPr>
              <w:framePr w:w="15125" w:h="9634" w:wrap="none" w:vAnchor="page" w:hAnchor="page" w:x="811" w:y="1233"/>
              <w:widowControl w:val="0"/>
              <w:spacing w:after="0" w:line="240" w:lineRule="auto"/>
              <w:ind w:right="102"/>
              <w:rPr>
                <w:rFonts w:ascii="Times New Roman" w:eastAsia="Times New Roman" w:hAnsi="Times New Roman" w:cs="Times New Roman"/>
                <w:bCs/>
                <w:color w:val="000000"/>
                <w:lang w:eastAsia="ru-RU" w:bidi="ru-RU"/>
              </w:rPr>
            </w:pPr>
          </w:p>
        </w:tc>
      </w:tr>
      <w:tr w:rsidR="00DD79F1" w:rsidRPr="006540C4" w:rsidTr="0003366D">
        <w:trPr>
          <w:trHeight w:hRule="exact" w:val="1052"/>
        </w:trPr>
        <w:tc>
          <w:tcPr>
            <w:tcW w:w="2165" w:type="dxa"/>
            <w:vMerge/>
            <w:shd w:val="clear" w:color="auto" w:fill="FFFFFF"/>
          </w:tcPr>
          <w:p w:rsidR="00DD79F1" w:rsidRPr="006540C4" w:rsidRDefault="00DD79F1" w:rsidP="006540C4">
            <w:pPr>
              <w:framePr w:w="15125" w:h="9634" w:wrap="none" w:vAnchor="page" w:hAnchor="page" w:x="811" w:y="1233"/>
              <w:widowControl w:val="0"/>
              <w:spacing w:after="0" w:line="240" w:lineRule="auto"/>
              <w:ind w:left="160" w:right="102"/>
              <w:rPr>
                <w:rFonts w:ascii="Times New Roman" w:eastAsia="Times New Roman" w:hAnsi="Times New Roman" w:cs="Times New Roman"/>
                <w:bCs/>
                <w:color w:val="000000"/>
                <w:lang w:eastAsia="ru-RU" w:bidi="ru-RU"/>
              </w:rPr>
            </w:pPr>
          </w:p>
        </w:tc>
        <w:tc>
          <w:tcPr>
            <w:tcW w:w="3259" w:type="dxa"/>
            <w:shd w:val="clear" w:color="auto" w:fill="FFFFFF"/>
          </w:tcPr>
          <w:p w:rsidR="00DD79F1" w:rsidRPr="006540C4" w:rsidRDefault="00DD79F1" w:rsidP="006540C4">
            <w:pPr>
              <w:framePr w:w="15125" w:h="9634" w:wrap="none" w:vAnchor="page" w:hAnchor="page" w:x="811" w:y="1233"/>
              <w:widowControl w:val="0"/>
              <w:spacing w:after="0" w:line="240" w:lineRule="auto"/>
              <w:ind w:right="102"/>
              <w:rPr>
                <w:rFonts w:ascii="Times New Roman" w:eastAsia="Times New Roman" w:hAnsi="Times New Roman" w:cs="Times New Roman"/>
                <w:bCs/>
                <w:color w:val="000000"/>
                <w:lang w:eastAsia="ru-RU" w:bidi="ru-RU"/>
              </w:rPr>
            </w:pPr>
            <w:r w:rsidRPr="006540C4">
              <w:rPr>
                <w:rFonts w:ascii="Times New Roman" w:eastAsia="Times New Roman" w:hAnsi="Times New Roman" w:cs="Times New Roman"/>
                <w:bCs/>
                <w:color w:val="000000"/>
                <w:lang w:eastAsia="ru-RU" w:bidi="ru-RU"/>
              </w:rPr>
              <w:t>Принятие решения об отказе в предоставлении услуги</w:t>
            </w:r>
          </w:p>
        </w:tc>
        <w:tc>
          <w:tcPr>
            <w:tcW w:w="1699" w:type="dxa"/>
            <w:shd w:val="clear" w:color="auto" w:fill="FFFFFF"/>
          </w:tcPr>
          <w:p w:rsidR="00DD79F1" w:rsidRPr="006540C4" w:rsidRDefault="00DD79F1" w:rsidP="006540C4">
            <w:pPr>
              <w:framePr w:w="15125" w:h="9634" w:wrap="none" w:vAnchor="page" w:hAnchor="page" w:x="811" w:y="1233"/>
              <w:widowControl w:val="0"/>
              <w:spacing w:after="0" w:line="240" w:lineRule="auto"/>
              <w:ind w:right="102"/>
              <w:jc w:val="both"/>
              <w:rPr>
                <w:rFonts w:ascii="Times New Roman" w:eastAsia="Times New Roman" w:hAnsi="Times New Roman" w:cs="Times New Roman"/>
                <w:bCs/>
                <w:color w:val="000000"/>
                <w:lang w:eastAsia="ru-RU" w:bidi="ru-RU"/>
              </w:rPr>
            </w:pPr>
          </w:p>
        </w:tc>
        <w:tc>
          <w:tcPr>
            <w:tcW w:w="1811" w:type="dxa"/>
            <w:vMerge/>
            <w:shd w:val="clear" w:color="auto" w:fill="FFFFFF"/>
          </w:tcPr>
          <w:p w:rsidR="00DD79F1" w:rsidRPr="006540C4" w:rsidRDefault="00DD79F1" w:rsidP="00DD79F1">
            <w:pPr>
              <w:framePr w:w="15125" w:h="9634" w:wrap="none" w:vAnchor="page" w:hAnchor="page" w:x="811" w:y="1233"/>
              <w:widowControl w:val="0"/>
              <w:spacing w:after="0" w:line="240" w:lineRule="auto"/>
              <w:ind w:right="102"/>
              <w:rPr>
                <w:rFonts w:ascii="Times New Roman" w:eastAsia="Times New Roman" w:hAnsi="Times New Roman" w:cs="Times New Roman"/>
                <w:bCs/>
                <w:color w:val="000000"/>
                <w:lang w:eastAsia="ru-RU" w:bidi="ru-RU"/>
              </w:rPr>
            </w:pPr>
          </w:p>
        </w:tc>
        <w:tc>
          <w:tcPr>
            <w:tcW w:w="1899" w:type="dxa"/>
            <w:shd w:val="clear" w:color="auto" w:fill="FFFFFF"/>
          </w:tcPr>
          <w:p w:rsidR="00DD79F1" w:rsidRPr="006540C4" w:rsidRDefault="00DD79F1" w:rsidP="006540C4">
            <w:pPr>
              <w:framePr w:w="15125" w:h="9634" w:wrap="none" w:vAnchor="page" w:hAnchor="page" w:x="811" w:y="1233"/>
              <w:widowControl w:val="0"/>
              <w:spacing w:after="0" w:line="240" w:lineRule="auto"/>
              <w:ind w:right="102"/>
              <w:rPr>
                <w:rFonts w:ascii="Times New Roman" w:eastAsia="Times New Roman" w:hAnsi="Times New Roman" w:cs="Times New Roman"/>
                <w:bCs/>
                <w:color w:val="000000"/>
                <w:lang w:eastAsia="ru-RU" w:bidi="ru-RU"/>
              </w:rPr>
            </w:pPr>
          </w:p>
        </w:tc>
        <w:tc>
          <w:tcPr>
            <w:tcW w:w="1944" w:type="dxa"/>
            <w:shd w:val="clear" w:color="auto" w:fill="FFFFFF"/>
          </w:tcPr>
          <w:p w:rsidR="00DD79F1" w:rsidRPr="006540C4" w:rsidRDefault="00DD79F1" w:rsidP="006540C4">
            <w:pPr>
              <w:framePr w:w="15125" w:h="9634" w:wrap="none" w:vAnchor="page" w:hAnchor="page" w:x="811" w:y="1233"/>
              <w:widowControl w:val="0"/>
              <w:spacing w:after="0" w:line="240" w:lineRule="auto"/>
              <w:ind w:right="102"/>
              <w:rPr>
                <w:rFonts w:ascii="Arial Unicode MS" w:eastAsia="Arial Unicode MS" w:hAnsi="Arial Unicode MS" w:cs="Arial Unicode MS"/>
                <w:color w:val="000000"/>
                <w:lang w:eastAsia="ru-RU" w:bidi="ru-RU"/>
              </w:rPr>
            </w:pPr>
          </w:p>
        </w:tc>
        <w:tc>
          <w:tcPr>
            <w:tcW w:w="2252" w:type="dxa"/>
            <w:vMerge w:val="restart"/>
            <w:shd w:val="clear" w:color="auto" w:fill="FFFFFF"/>
          </w:tcPr>
          <w:p w:rsidR="00DD79F1" w:rsidRDefault="00DD79F1" w:rsidP="00DD79F1">
            <w:pPr>
              <w:framePr w:w="15125" w:h="9634" w:wrap="none" w:vAnchor="page" w:hAnchor="page" w:x="811" w:y="1233"/>
              <w:widowControl w:val="0"/>
              <w:spacing w:after="0" w:line="240" w:lineRule="auto"/>
              <w:ind w:right="102"/>
              <w:rPr>
                <w:rFonts w:ascii="Times New Roman" w:eastAsia="Times New Roman" w:hAnsi="Times New Roman" w:cs="Times New Roman"/>
                <w:bCs/>
                <w:color w:val="000000"/>
                <w:lang w:eastAsia="ru-RU" w:bidi="ru-RU"/>
              </w:rPr>
            </w:pPr>
            <w:r w:rsidRPr="006540C4">
              <w:rPr>
                <w:rFonts w:ascii="Times New Roman" w:eastAsia="Times New Roman" w:hAnsi="Times New Roman" w:cs="Times New Roman"/>
                <w:bCs/>
                <w:color w:val="000000"/>
                <w:lang w:eastAsia="ru-RU" w:bidi="ru-RU"/>
              </w:rPr>
              <w:t xml:space="preserve">Результат предоставления муниципальной услуги по форме, приведенной </w:t>
            </w:r>
          </w:p>
          <w:p w:rsidR="00DD79F1" w:rsidRPr="006540C4" w:rsidRDefault="00DD79F1" w:rsidP="0003366D">
            <w:pPr>
              <w:framePr w:w="15125" w:h="9634" w:wrap="none" w:vAnchor="page" w:hAnchor="page" w:x="811" w:y="1233"/>
              <w:widowControl w:val="0"/>
              <w:spacing w:after="0" w:line="240" w:lineRule="auto"/>
              <w:ind w:right="102"/>
              <w:rPr>
                <w:rFonts w:ascii="Times New Roman" w:eastAsia="Times New Roman" w:hAnsi="Times New Roman" w:cs="Times New Roman"/>
                <w:bCs/>
                <w:color w:val="000000"/>
                <w:lang w:eastAsia="ru-RU" w:bidi="ru-RU"/>
              </w:rPr>
            </w:pPr>
            <w:r w:rsidRPr="006540C4">
              <w:rPr>
                <w:rFonts w:ascii="Times New Roman" w:eastAsia="Times New Roman" w:hAnsi="Times New Roman" w:cs="Times New Roman"/>
                <w:bCs/>
                <w:color w:val="000000"/>
                <w:lang w:eastAsia="ru-RU" w:bidi="ru-RU"/>
              </w:rPr>
              <w:t xml:space="preserve">в приложении №6 к Административном у регламенту, подписанный </w:t>
            </w:r>
            <w:r w:rsidR="0003366D">
              <w:rPr>
                <w:rFonts w:ascii="Times New Roman" w:eastAsia="Times New Roman" w:hAnsi="Times New Roman" w:cs="Times New Roman"/>
                <w:bCs/>
                <w:color w:val="000000"/>
                <w:lang w:eastAsia="ru-RU" w:bidi="ru-RU"/>
              </w:rPr>
              <w:t>у</w:t>
            </w:r>
            <w:r w:rsidRPr="006540C4">
              <w:rPr>
                <w:rFonts w:ascii="Times New Roman" w:eastAsia="Times New Roman" w:hAnsi="Times New Roman" w:cs="Times New Roman"/>
                <w:bCs/>
                <w:color w:val="000000"/>
                <w:lang w:eastAsia="ru-RU" w:bidi="ru-RU"/>
              </w:rPr>
              <w:t>силенной квалифицированной</w:t>
            </w:r>
            <w:r w:rsidR="0003366D">
              <w:rPr>
                <w:rFonts w:ascii="Times New Roman" w:eastAsia="Times New Roman" w:hAnsi="Times New Roman" w:cs="Times New Roman"/>
                <w:bCs/>
                <w:color w:val="000000"/>
                <w:lang w:eastAsia="ru-RU" w:bidi="ru-RU"/>
              </w:rPr>
              <w:t xml:space="preserve"> </w:t>
            </w:r>
            <w:r w:rsidR="0003366D" w:rsidRPr="006540C4">
              <w:rPr>
                <w:rFonts w:ascii="Times New Roman" w:eastAsia="Times New Roman" w:hAnsi="Times New Roman" w:cs="Times New Roman"/>
                <w:bCs/>
                <w:color w:val="000000"/>
                <w:lang w:eastAsia="ru-RU" w:bidi="ru-RU"/>
              </w:rPr>
              <w:t>подписью руководителем Уполномоченного органа или иного уполномоченного им лица</w:t>
            </w:r>
          </w:p>
        </w:tc>
      </w:tr>
      <w:tr w:rsidR="00DD79F1" w:rsidRPr="006540C4" w:rsidTr="0003366D">
        <w:trPr>
          <w:trHeight w:hRule="exact" w:val="3270"/>
        </w:trPr>
        <w:tc>
          <w:tcPr>
            <w:tcW w:w="2165" w:type="dxa"/>
            <w:shd w:val="clear" w:color="auto" w:fill="FFFFFF"/>
          </w:tcPr>
          <w:p w:rsidR="00DD79F1" w:rsidRPr="006540C4" w:rsidRDefault="00DD79F1" w:rsidP="006540C4">
            <w:pPr>
              <w:framePr w:w="15125" w:h="9634" w:wrap="none" w:vAnchor="page" w:hAnchor="page" w:x="811" w:y="1233"/>
              <w:widowControl w:val="0"/>
              <w:spacing w:after="0" w:line="240" w:lineRule="auto"/>
              <w:ind w:left="160" w:right="102"/>
              <w:rPr>
                <w:rFonts w:ascii="Times New Roman" w:eastAsia="Times New Roman" w:hAnsi="Times New Roman" w:cs="Times New Roman"/>
                <w:bCs/>
                <w:color w:val="000000"/>
                <w:lang w:eastAsia="ru-RU" w:bidi="ru-RU"/>
              </w:rPr>
            </w:pPr>
          </w:p>
        </w:tc>
        <w:tc>
          <w:tcPr>
            <w:tcW w:w="3259" w:type="dxa"/>
            <w:shd w:val="clear" w:color="auto" w:fill="FFFFFF"/>
          </w:tcPr>
          <w:p w:rsidR="00DD79F1" w:rsidRPr="006540C4" w:rsidRDefault="00DD79F1" w:rsidP="006540C4">
            <w:pPr>
              <w:framePr w:w="15125" w:h="9634" w:wrap="none" w:vAnchor="page" w:hAnchor="page" w:x="811" w:y="1233"/>
              <w:widowControl w:val="0"/>
              <w:spacing w:after="0" w:line="240" w:lineRule="auto"/>
              <w:ind w:right="102"/>
              <w:rPr>
                <w:rFonts w:ascii="Times New Roman" w:eastAsia="Times New Roman" w:hAnsi="Times New Roman" w:cs="Times New Roman"/>
                <w:bCs/>
                <w:color w:val="000000"/>
                <w:lang w:eastAsia="ru-RU" w:bidi="ru-RU"/>
              </w:rPr>
            </w:pPr>
            <w:r w:rsidRPr="006540C4">
              <w:rPr>
                <w:rFonts w:ascii="Times New Roman" w:eastAsia="Times New Roman" w:hAnsi="Times New Roman" w:cs="Times New Roman"/>
                <w:bCs/>
                <w:color w:val="000000"/>
                <w:lang w:eastAsia="ru-RU" w:bidi="ru-RU"/>
              </w:rPr>
              <w:t>Формирование решения об отказе в предоставлении муниципальной услуги</w:t>
            </w:r>
          </w:p>
        </w:tc>
        <w:tc>
          <w:tcPr>
            <w:tcW w:w="1699" w:type="dxa"/>
            <w:shd w:val="clear" w:color="auto" w:fill="FFFFFF"/>
          </w:tcPr>
          <w:p w:rsidR="00DD79F1" w:rsidRPr="006540C4" w:rsidRDefault="00DD79F1" w:rsidP="006540C4">
            <w:pPr>
              <w:framePr w:w="15125" w:h="9634" w:wrap="none" w:vAnchor="page" w:hAnchor="page" w:x="811" w:y="1233"/>
              <w:widowControl w:val="0"/>
              <w:spacing w:after="0" w:line="240" w:lineRule="auto"/>
              <w:ind w:right="102"/>
              <w:jc w:val="both"/>
              <w:rPr>
                <w:rFonts w:ascii="Times New Roman" w:eastAsia="Times New Roman" w:hAnsi="Times New Roman" w:cs="Times New Roman"/>
                <w:bCs/>
                <w:color w:val="000000"/>
                <w:lang w:eastAsia="ru-RU" w:bidi="ru-RU"/>
              </w:rPr>
            </w:pPr>
          </w:p>
        </w:tc>
        <w:tc>
          <w:tcPr>
            <w:tcW w:w="1811" w:type="dxa"/>
            <w:shd w:val="clear" w:color="auto" w:fill="FFFFFF"/>
          </w:tcPr>
          <w:p w:rsidR="00DD79F1" w:rsidRPr="006540C4" w:rsidRDefault="00DD79F1" w:rsidP="00DD79F1">
            <w:pPr>
              <w:framePr w:w="15125" w:h="9634" w:wrap="none" w:vAnchor="page" w:hAnchor="page" w:x="811" w:y="1233"/>
              <w:widowControl w:val="0"/>
              <w:spacing w:after="0" w:line="240" w:lineRule="auto"/>
              <w:ind w:right="102"/>
              <w:rPr>
                <w:rFonts w:ascii="Times New Roman" w:eastAsia="Times New Roman" w:hAnsi="Times New Roman" w:cs="Times New Roman"/>
                <w:bCs/>
                <w:color w:val="000000"/>
                <w:lang w:eastAsia="ru-RU" w:bidi="ru-RU"/>
              </w:rPr>
            </w:pPr>
          </w:p>
        </w:tc>
        <w:tc>
          <w:tcPr>
            <w:tcW w:w="1899" w:type="dxa"/>
            <w:shd w:val="clear" w:color="auto" w:fill="FFFFFF"/>
          </w:tcPr>
          <w:p w:rsidR="00DD79F1" w:rsidRPr="006540C4" w:rsidRDefault="00DD79F1" w:rsidP="006540C4">
            <w:pPr>
              <w:framePr w:w="15125" w:h="9634" w:wrap="none" w:vAnchor="page" w:hAnchor="page" w:x="811" w:y="1233"/>
              <w:widowControl w:val="0"/>
              <w:spacing w:after="0" w:line="240" w:lineRule="auto"/>
              <w:ind w:right="102"/>
              <w:rPr>
                <w:rFonts w:ascii="Times New Roman" w:eastAsia="Times New Roman" w:hAnsi="Times New Roman" w:cs="Times New Roman"/>
                <w:bCs/>
                <w:color w:val="000000"/>
                <w:lang w:eastAsia="ru-RU" w:bidi="ru-RU"/>
              </w:rPr>
            </w:pPr>
          </w:p>
        </w:tc>
        <w:tc>
          <w:tcPr>
            <w:tcW w:w="1944" w:type="dxa"/>
            <w:shd w:val="clear" w:color="auto" w:fill="FFFFFF"/>
          </w:tcPr>
          <w:p w:rsidR="00DD79F1" w:rsidRPr="006540C4" w:rsidRDefault="00DD79F1" w:rsidP="006540C4">
            <w:pPr>
              <w:framePr w:w="15125" w:h="9634" w:wrap="none" w:vAnchor="page" w:hAnchor="page" w:x="811" w:y="1233"/>
              <w:widowControl w:val="0"/>
              <w:spacing w:after="0" w:line="240" w:lineRule="auto"/>
              <w:ind w:right="102"/>
              <w:rPr>
                <w:rFonts w:ascii="Arial Unicode MS" w:eastAsia="Arial Unicode MS" w:hAnsi="Arial Unicode MS" w:cs="Arial Unicode MS"/>
                <w:color w:val="000000"/>
                <w:lang w:eastAsia="ru-RU" w:bidi="ru-RU"/>
              </w:rPr>
            </w:pPr>
          </w:p>
        </w:tc>
        <w:tc>
          <w:tcPr>
            <w:tcW w:w="2252" w:type="dxa"/>
            <w:vMerge/>
            <w:shd w:val="clear" w:color="auto" w:fill="FFFFFF"/>
          </w:tcPr>
          <w:p w:rsidR="00DD79F1" w:rsidRPr="006540C4" w:rsidRDefault="00DD79F1" w:rsidP="006540C4">
            <w:pPr>
              <w:framePr w:w="15125" w:h="9634" w:wrap="none" w:vAnchor="page" w:hAnchor="page" w:x="811" w:y="1233"/>
              <w:widowControl w:val="0"/>
              <w:spacing w:after="0" w:line="240" w:lineRule="auto"/>
              <w:ind w:right="102"/>
              <w:rPr>
                <w:rFonts w:ascii="Times New Roman" w:eastAsia="Times New Roman" w:hAnsi="Times New Roman" w:cs="Times New Roman"/>
                <w:bCs/>
                <w:color w:val="000000"/>
                <w:lang w:eastAsia="ru-RU" w:bidi="ru-RU"/>
              </w:rPr>
            </w:pPr>
          </w:p>
        </w:tc>
      </w:tr>
    </w:tbl>
    <w:p w:rsidR="008F531E" w:rsidRPr="006540C4" w:rsidRDefault="008F531E" w:rsidP="006540C4">
      <w:pPr>
        <w:widowControl w:val="0"/>
        <w:spacing w:after="0" w:line="240" w:lineRule="auto"/>
        <w:ind w:right="102"/>
        <w:rPr>
          <w:rFonts w:ascii="Arial Unicode MS" w:eastAsia="Arial Unicode MS" w:hAnsi="Arial Unicode MS" w:cs="Arial Unicode MS"/>
          <w:color w:val="000000"/>
          <w:lang w:eastAsia="ru-RU" w:bidi="ru-RU"/>
        </w:rPr>
        <w:sectPr w:rsidR="008F531E" w:rsidRPr="006540C4">
          <w:pgSz w:w="16840" w:h="11900" w:orient="landscape"/>
          <w:pgMar w:top="360" w:right="360" w:bottom="360" w:left="360" w:header="0" w:footer="3" w:gutter="0"/>
          <w:cols w:space="720"/>
          <w:noEndnote/>
          <w:docGrid w:linePitch="360"/>
        </w:sectPr>
      </w:pPr>
    </w:p>
    <w:tbl>
      <w:tblPr>
        <w:tblpPr w:leftFromText="180" w:rightFromText="180" w:vertAnchor="text" w:horzAnchor="margin" w:tblpXSpec="center" w:tblpY="826"/>
        <w:tblOverlap w:val="never"/>
        <w:tblW w:w="15119" w:type="dxa"/>
        <w:tblLayout w:type="fixed"/>
        <w:tblCellMar>
          <w:left w:w="10" w:type="dxa"/>
          <w:right w:w="10" w:type="dxa"/>
        </w:tblCellMar>
        <w:tblLook w:val="04A0" w:firstRow="1" w:lastRow="0" w:firstColumn="1" w:lastColumn="0" w:noHBand="0" w:noVBand="1"/>
      </w:tblPr>
      <w:tblGrid>
        <w:gridCol w:w="2165"/>
        <w:gridCol w:w="3075"/>
        <w:gridCol w:w="1883"/>
        <w:gridCol w:w="1803"/>
        <w:gridCol w:w="1907"/>
        <w:gridCol w:w="1944"/>
        <w:gridCol w:w="2342"/>
      </w:tblGrid>
      <w:tr w:rsidR="0003366D" w:rsidRPr="006540C4" w:rsidTr="0003366D">
        <w:trPr>
          <w:trHeight w:hRule="exact" w:val="1714"/>
        </w:trPr>
        <w:tc>
          <w:tcPr>
            <w:tcW w:w="2165" w:type="dxa"/>
            <w:tcBorders>
              <w:top w:val="single" w:sz="4" w:space="0" w:color="auto"/>
              <w:left w:val="single" w:sz="4" w:space="0" w:color="auto"/>
            </w:tcBorders>
            <w:shd w:val="clear" w:color="auto" w:fill="FFFFFF"/>
            <w:vAlign w:val="center"/>
          </w:tcPr>
          <w:p w:rsidR="0003366D" w:rsidRPr="006540C4" w:rsidRDefault="0003366D" w:rsidP="0003366D">
            <w:pPr>
              <w:widowControl w:val="0"/>
              <w:spacing w:after="0" w:line="240" w:lineRule="auto"/>
              <w:ind w:right="102"/>
              <w:jc w:val="center"/>
              <w:rPr>
                <w:rFonts w:ascii="Times New Roman" w:eastAsia="Times New Roman" w:hAnsi="Times New Roman" w:cs="Times New Roman"/>
                <w:color w:val="000000"/>
                <w:lang w:eastAsia="ru-RU" w:bidi="ru-RU"/>
              </w:rPr>
            </w:pPr>
            <w:r w:rsidRPr="006540C4">
              <w:rPr>
                <w:rFonts w:ascii="Times New Roman" w:eastAsia="Times New Roman" w:hAnsi="Times New Roman" w:cs="Times New Roman"/>
                <w:bCs/>
                <w:color w:val="000000"/>
                <w:lang w:eastAsia="ru-RU" w:bidi="ru-RU"/>
              </w:rPr>
              <w:lastRenderedPageBreak/>
              <w:t>Основание для начала</w:t>
            </w:r>
            <w:r>
              <w:rPr>
                <w:rFonts w:ascii="Times New Roman" w:eastAsia="Times New Roman" w:hAnsi="Times New Roman" w:cs="Times New Roman"/>
                <w:bCs/>
                <w:color w:val="000000"/>
                <w:lang w:eastAsia="ru-RU" w:bidi="ru-RU"/>
              </w:rPr>
              <w:t xml:space="preserve"> </w:t>
            </w:r>
            <w:r w:rsidRPr="006540C4">
              <w:rPr>
                <w:rFonts w:ascii="Times New Roman" w:eastAsia="Times New Roman" w:hAnsi="Times New Roman" w:cs="Times New Roman"/>
                <w:bCs/>
                <w:color w:val="000000"/>
                <w:lang w:eastAsia="ru-RU" w:bidi="ru-RU"/>
              </w:rPr>
              <w:t>административной</w:t>
            </w:r>
          </w:p>
          <w:p w:rsidR="0003366D" w:rsidRPr="006540C4" w:rsidRDefault="0003366D" w:rsidP="0003366D">
            <w:pPr>
              <w:widowControl w:val="0"/>
              <w:spacing w:after="0" w:line="240" w:lineRule="auto"/>
              <w:ind w:right="102"/>
              <w:jc w:val="center"/>
              <w:rPr>
                <w:rFonts w:ascii="Times New Roman" w:eastAsia="Times New Roman" w:hAnsi="Times New Roman" w:cs="Times New Roman"/>
                <w:color w:val="000000"/>
                <w:lang w:eastAsia="ru-RU" w:bidi="ru-RU"/>
              </w:rPr>
            </w:pPr>
            <w:r w:rsidRPr="006540C4">
              <w:rPr>
                <w:rFonts w:ascii="Times New Roman" w:eastAsia="Times New Roman" w:hAnsi="Times New Roman" w:cs="Times New Roman"/>
                <w:bCs/>
                <w:color w:val="000000"/>
                <w:lang w:eastAsia="ru-RU" w:bidi="ru-RU"/>
              </w:rPr>
              <w:t>процедуры</w:t>
            </w:r>
          </w:p>
        </w:tc>
        <w:tc>
          <w:tcPr>
            <w:tcW w:w="3075" w:type="dxa"/>
            <w:tcBorders>
              <w:top w:val="single" w:sz="4" w:space="0" w:color="auto"/>
              <w:left w:val="single" w:sz="4" w:space="0" w:color="auto"/>
            </w:tcBorders>
            <w:shd w:val="clear" w:color="auto" w:fill="FFFFFF"/>
            <w:vAlign w:val="center"/>
          </w:tcPr>
          <w:p w:rsidR="0003366D" w:rsidRPr="006540C4" w:rsidRDefault="0003366D" w:rsidP="0003366D">
            <w:pPr>
              <w:widowControl w:val="0"/>
              <w:spacing w:after="60" w:line="240" w:lineRule="auto"/>
              <w:ind w:right="102"/>
              <w:jc w:val="center"/>
              <w:rPr>
                <w:rFonts w:ascii="Times New Roman" w:eastAsia="Times New Roman" w:hAnsi="Times New Roman" w:cs="Times New Roman"/>
                <w:color w:val="000000"/>
                <w:lang w:eastAsia="ru-RU" w:bidi="ru-RU"/>
              </w:rPr>
            </w:pPr>
            <w:r w:rsidRPr="006540C4">
              <w:rPr>
                <w:rFonts w:ascii="Times New Roman" w:eastAsia="Times New Roman" w:hAnsi="Times New Roman" w:cs="Times New Roman"/>
                <w:bCs/>
                <w:color w:val="000000"/>
                <w:lang w:eastAsia="ru-RU" w:bidi="ru-RU"/>
              </w:rPr>
              <w:t>Содержание</w:t>
            </w:r>
            <w:r>
              <w:rPr>
                <w:rFonts w:ascii="Times New Roman" w:eastAsia="Times New Roman" w:hAnsi="Times New Roman" w:cs="Times New Roman"/>
                <w:bCs/>
                <w:color w:val="000000"/>
                <w:lang w:eastAsia="ru-RU" w:bidi="ru-RU"/>
              </w:rPr>
              <w:t xml:space="preserve"> </w:t>
            </w:r>
            <w:r w:rsidRPr="006540C4">
              <w:rPr>
                <w:rFonts w:ascii="Times New Roman" w:eastAsia="Times New Roman" w:hAnsi="Times New Roman" w:cs="Times New Roman"/>
                <w:bCs/>
                <w:color w:val="000000"/>
                <w:lang w:eastAsia="ru-RU" w:bidi="ru-RU"/>
              </w:rPr>
              <w:t>административных действий</w:t>
            </w:r>
          </w:p>
        </w:tc>
        <w:tc>
          <w:tcPr>
            <w:tcW w:w="1883" w:type="dxa"/>
            <w:tcBorders>
              <w:top w:val="single" w:sz="4" w:space="0" w:color="auto"/>
              <w:left w:val="single" w:sz="4" w:space="0" w:color="auto"/>
            </w:tcBorders>
            <w:shd w:val="clear" w:color="auto" w:fill="FFFFFF"/>
            <w:vAlign w:val="center"/>
          </w:tcPr>
          <w:p w:rsidR="0003366D" w:rsidRPr="006540C4" w:rsidRDefault="0003366D" w:rsidP="0003366D">
            <w:pPr>
              <w:widowControl w:val="0"/>
              <w:spacing w:after="0" w:line="240" w:lineRule="auto"/>
              <w:ind w:right="102"/>
              <w:jc w:val="center"/>
              <w:rPr>
                <w:rFonts w:ascii="Times New Roman" w:eastAsia="Times New Roman" w:hAnsi="Times New Roman" w:cs="Times New Roman"/>
                <w:color w:val="000000"/>
                <w:lang w:eastAsia="ru-RU" w:bidi="ru-RU"/>
              </w:rPr>
            </w:pPr>
            <w:r w:rsidRPr="006540C4">
              <w:rPr>
                <w:rFonts w:ascii="Times New Roman" w:eastAsia="Times New Roman" w:hAnsi="Times New Roman" w:cs="Times New Roman"/>
                <w:bCs/>
                <w:color w:val="000000"/>
                <w:lang w:eastAsia="ru-RU" w:bidi="ru-RU"/>
              </w:rPr>
              <w:t>Срок</w:t>
            </w:r>
          </w:p>
          <w:p w:rsidR="0003366D" w:rsidRPr="006540C4" w:rsidRDefault="0003366D" w:rsidP="0003366D">
            <w:pPr>
              <w:widowControl w:val="0"/>
              <w:spacing w:after="0" w:line="240" w:lineRule="auto"/>
              <w:ind w:right="102"/>
              <w:jc w:val="center"/>
              <w:rPr>
                <w:rFonts w:ascii="Times New Roman" w:eastAsia="Times New Roman" w:hAnsi="Times New Roman" w:cs="Times New Roman"/>
                <w:color w:val="000000"/>
                <w:lang w:eastAsia="ru-RU" w:bidi="ru-RU"/>
              </w:rPr>
            </w:pPr>
            <w:r w:rsidRPr="006540C4">
              <w:rPr>
                <w:rFonts w:ascii="Times New Roman" w:eastAsia="Times New Roman" w:hAnsi="Times New Roman" w:cs="Times New Roman"/>
                <w:bCs/>
                <w:color w:val="000000"/>
                <w:lang w:eastAsia="ru-RU" w:bidi="ru-RU"/>
              </w:rPr>
              <w:t>выполнения</w:t>
            </w:r>
          </w:p>
          <w:p w:rsidR="0003366D" w:rsidRPr="006540C4" w:rsidRDefault="0003366D" w:rsidP="0003366D">
            <w:pPr>
              <w:widowControl w:val="0"/>
              <w:spacing w:after="0" w:line="240" w:lineRule="auto"/>
              <w:ind w:right="102"/>
              <w:jc w:val="center"/>
              <w:rPr>
                <w:rFonts w:ascii="Times New Roman" w:eastAsia="Times New Roman" w:hAnsi="Times New Roman" w:cs="Times New Roman"/>
                <w:color w:val="000000"/>
                <w:lang w:eastAsia="ru-RU" w:bidi="ru-RU"/>
              </w:rPr>
            </w:pPr>
            <w:r w:rsidRPr="006540C4">
              <w:rPr>
                <w:rFonts w:ascii="Times New Roman" w:eastAsia="Times New Roman" w:hAnsi="Times New Roman" w:cs="Times New Roman"/>
                <w:bCs/>
                <w:color w:val="000000"/>
                <w:lang w:eastAsia="ru-RU" w:bidi="ru-RU"/>
              </w:rPr>
              <w:t>административных</w:t>
            </w:r>
            <w:r>
              <w:rPr>
                <w:rFonts w:ascii="Times New Roman" w:eastAsia="Times New Roman" w:hAnsi="Times New Roman" w:cs="Times New Roman"/>
                <w:bCs/>
                <w:color w:val="000000"/>
                <w:lang w:eastAsia="ru-RU" w:bidi="ru-RU"/>
              </w:rPr>
              <w:t xml:space="preserve"> </w:t>
            </w:r>
            <w:r w:rsidRPr="006540C4">
              <w:rPr>
                <w:rFonts w:ascii="Times New Roman" w:eastAsia="Times New Roman" w:hAnsi="Times New Roman" w:cs="Times New Roman"/>
                <w:bCs/>
                <w:color w:val="000000"/>
                <w:lang w:eastAsia="ru-RU" w:bidi="ru-RU"/>
              </w:rPr>
              <w:t>действий</w:t>
            </w:r>
          </w:p>
        </w:tc>
        <w:tc>
          <w:tcPr>
            <w:tcW w:w="1803" w:type="dxa"/>
            <w:tcBorders>
              <w:top w:val="single" w:sz="4" w:space="0" w:color="auto"/>
              <w:left w:val="single" w:sz="4" w:space="0" w:color="auto"/>
            </w:tcBorders>
            <w:shd w:val="clear" w:color="auto" w:fill="FFFFFF"/>
            <w:vAlign w:val="bottom"/>
          </w:tcPr>
          <w:p w:rsidR="0003366D" w:rsidRPr="006540C4" w:rsidRDefault="0003366D" w:rsidP="0003366D">
            <w:pPr>
              <w:widowControl w:val="0"/>
              <w:spacing w:after="0" w:line="240" w:lineRule="auto"/>
              <w:ind w:right="102"/>
              <w:jc w:val="center"/>
              <w:rPr>
                <w:rFonts w:ascii="Times New Roman" w:eastAsia="Times New Roman" w:hAnsi="Times New Roman" w:cs="Times New Roman"/>
                <w:color w:val="000000"/>
                <w:lang w:eastAsia="ru-RU" w:bidi="ru-RU"/>
              </w:rPr>
            </w:pPr>
            <w:r w:rsidRPr="006540C4">
              <w:rPr>
                <w:rFonts w:ascii="Times New Roman" w:eastAsia="Times New Roman" w:hAnsi="Times New Roman" w:cs="Times New Roman"/>
                <w:bCs/>
                <w:color w:val="000000"/>
                <w:lang w:eastAsia="ru-RU" w:bidi="ru-RU"/>
              </w:rPr>
              <w:t>Должностное</w:t>
            </w:r>
            <w:r>
              <w:rPr>
                <w:rFonts w:ascii="Times New Roman" w:eastAsia="Times New Roman" w:hAnsi="Times New Roman" w:cs="Times New Roman"/>
                <w:bCs/>
                <w:color w:val="000000"/>
                <w:lang w:eastAsia="ru-RU" w:bidi="ru-RU"/>
              </w:rPr>
              <w:t xml:space="preserve"> </w:t>
            </w:r>
            <w:r w:rsidRPr="006540C4">
              <w:rPr>
                <w:rFonts w:ascii="Times New Roman" w:eastAsia="Times New Roman" w:hAnsi="Times New Roman" w:cs="Times New Roman"/>
                <w:bCs/>
                <w:color w:val="000000"/>
                <w:lang w:eastAsia="ru-RU" w:bidi="ru-RU"/>
              </w:rPr>
              <w:t>лицо,</w:t>
            </w:r>
            <w:r>
              <w:rPr>
                <w:rFonts w:ascii="Times New Roman" w:eastAsia="Times New Roman" w:hAnsi="Times New Roman" w:cs="Times New Roman"/>
                <w:bCs/>
                <w:color w:val="000000"/>
                <w:lang w:eastAsia="ru-RU" w:bidi="ru-RU"/>
              </w:rPr>
              <w:t xml:space="preserve"> о</w:t>
            </w:r>
            <w:r w:rsidRPr="006540C4">
              <w:rPr>
                <w:rFonts w:ascii="Times New Roman" w:eastAsia="Times New Roman" w:hAnsi="Times New Roman" w:cs="Times New Roman"/>
                <w:bCs/>
                <w:color w:val="000000"/>
                <w:lang w:eastAsia="ru-RU" w:bidi="ru-RU"/>
              </w:rPr>
              <w:t>тветственное</w:t>
            </w:r>
          </w:p>
          <w:p w:rsidR="0003366D" w:rsidRPr="006540C4" w:rsidRDefault="0003366D" w:rsidP="0003366D">
            <w:pPr>
              <w:widowControl w:val="0"/>
              <w:spacing w:after="0" w:line="240" w:lineRule="auto"/>
              <w:ind w:right="102"/>
              <w:jc w:val="center"/>
              <w:rPr>
                <w:rFonts w:ascii="Times New Roman" w:eastAsia="Times New Roman" w:hAnsi="Times New Roman" w:cs="Times New Roman"/>
                <w:color w:val="000000"/>
                <w:lang w:eastAsia="ru-RU" w:bidi="ru-RU"/>
              </w:rPr>
            </w:pPr>
            <w:r w:rsidRPr="006540C4">
              <w:rPr>
                <w:rFonts w:ascii="Times New Roman" w:eastAsia="Times New Roman" w:hAnsi="Times New Roman" w:cs="Times New Roman"/>
                <w:bCs/>
                <w:color w:val="000000"/>
                <w:lang w:eastAsia="ru-RU" w:bidi="ru-RU"/>
              </w:rPr>
              <w:t>за</w:t>
            </w:r>
            <w:r>
              <w:rPr>
                <w:rFonts w:ascii="Times New Roman" w:eastAsia="Times New Roman" w:hAnsi="Times New Roman" w:cs="Times New Roman"/>
                <w:bCs/>
                <w:color w:val="000000"/>
                <w:lang w:eastAsia="ru-RU" w:bidi="ru-RU"/>
              </w:rPr>
              <w:t xml:space="preserve"> </w:t>
            </w:r>
            <w:r w:rsidRPr="006540C4">
              <w:rPr>
                <w:rFonts w:ascii="Times New Roman" w:eastAsia="Times New Roman" w:hAnsi="Times New Roman" w:cs="Times New Roman"/>
                <w:bCs/>
                <w:color w:val="000000"/>
                <w:lang w:eastAsia="ru-RU" w:bidi="ru-RU"/>
              </w:rPr>
              <w:t>выполнение</w:t>
            </w:r>
          </w:p>
          <w:p w:rsidR="0003366D" w:rsidRPr="006540C4" w:rsidRDefault="0003366D" w:rsidP="0003366D">
            <w:pPr>
              <w:widowControl w:val="0"/>
              <w:spacing w:after="0" w:line="240" w:lineRule="auto"/>
              <w:ind w:right="102"/>
              <w:jc w:val="center"/>
              <w:rPr>
                <w:rFonts w:ascii="Times New Roman" w:eastAsia="Times New Roman" w:hAnsi="Times New Roman" w:cs="Times New Roman"/>
                <w:color w:val="000000"/>
                <w:lang w:eastAsia="ru-RU" w:bidi="ru-RU"/>
              </w:rPr>
            </w:pPr>
            <w:r w:rsidRPr="006540C4">
              <w:rPr>
                <w:rFonts w:ascii="Times New Roman" w:eastAsia="Times New Roman" w:hAnsi="Times New Roman" w:cs="Times New Roman"/>
                <w:bCs/>
                <w:color w:val="000000"/>
                <w:lang w:eastAsia="ru-RU" w:bidi="ru-RU"/>
              </w:rPr>
              <w:t>административного</w:t>
            </w:r>
            <w:r>
              <w:rPr>
                <w:rFonts w:ascii="Times New Roman" w:eastAsia="Times New Roman" w:hAnsi="Times New Roman" w:cs="Times New Roman"/>
                <w:bCs/>
                <w:color w:val="000000"/>
                <w:lang w:eastAsia="ru-RU" w:bidi="ru-RU"/>
              </w:rPr>
              <w:t xml:space="preserve"> </w:t>
            </w:r>
            <w:r w:rsidRPr="006540C4">
              <w:rPr>
                <w:rFonts w:ascii="Times New Roman" w:eastAsia="Times New Roman" w:hAnsi="Times New Roman" w:cs="Times New Roman"/>
                <w:bCs/>
                <w:color w:val="000000"/>
                <w:lang w:eastAsia="ru-RU" w:bidi="ru-RU"/>
              </w:rPr>
              <w:t>действия</w:t>
            </w:r>
          </w:p>
        </w:tc>
        <w:tc>
          <w:tcPr>
            <w:tcW w:w="1907" w:type="dxa"/>
            <w:tcBorders>
              <w:top w:val="single" w:sz="4" w:space="0" w:color="auto"/>
              <w:left w:val="single" w:sz="4" w:space="0" w:color="auto"/>
            </w:tcBorders>
            <w:shd w:val="clear" w:color="auto" w:fill="FFFFFF"/>
            <w:vAlign w:val="center"/>
          </w:tcPr>
          <w:p w:rsidR="0003366D" w:rsidRPr="006540C4" w:rsidRDefault="0003366D" w:rsidP="0003366D">
            <w:pPr>
              <w:widowControl w:val="0"/>
              <w:spacing w:after="0" w:line="240" w:lineRule="auto"/>
              <w:ind w:right="102"/>
              <w:jc w:val="center"/>
              <w:rPr>
                <w:rFonts w:ascii="Times New Roman" w:eastAsia="Times New Roman" w:hAnsi="Times New Roman" w:cs="Times New Roman"/>
                <w:color w:val="000000"/>
                <w:lang w:eastAsia="ru-RU" w:bidi="ru-RU"/>
              </w:rPr>
            </w:pPr>
            <w:r w:rsidRPr="006540C4">
              <w:rPr>
                <w:rFonts w:ascii="Times New Roman" w:eastAsia="Times New Roman" w:hAnsi="Times New Roman" w:cs="Times New Roman"/>
                <w:bCs/>
                <w:color w:val="000000"/>
                <w:lang w:eastAsia="ru-RU" w:bidi="ru-RU"/>
              </w:rPr>
              <w:t>Место выполнения административного действия/ используемая информационная система</w:t>
            </w:r>
          </w:p>
        </w:tc>
        <w:tc>
          <w:tcPr>
            <w:tcW w:w="1944" w:type="dxa"/>
            <w:tcBorders>
              <w:top w:val="single" w:sz="4" w:space="0" w:color="auto"/>
              <w:left w:val="single" w:sz="4" w:space="0" w:color="auto"/>
            </w:tcBorders>
            <w:shd w:val="clear" w:color="auto" w:fill="FFFFFF"/>
            <w:vAlign w:val="center"/>
          </w:tcPr>
          <w:p w:rsidR="0003366D" w:rsidRPr="006540C4" w:rsidRDefault="0003366D" w:rsidP="0003366D">
            <w:pPr>
              <w:widowControl w:val="0"/>
              <w:spacing w:after="0" w:line="240" w:lineRule="auto"/>
              <w:ind w:right="102"/>
              <w:jc w:val="center"/>
              <w:rPr>
                <w:rFonts w:ascii="Times New Roman" w:eastAsia="Times New Roman" w:hAnsi="Times New Roman" w:cs="Times New Roman"/>
                <w:color w:val="000000"/>
                <w:lang w:eastAsia="ru-RU" w:bidi="ru-RU"/>
              </w:rPr>
            </w:pPr>
            <w:r w:rsidRPr="006540C4">
              <w:rPr>
                <w:rFonts w:ascii="Times New Roman" w:eastAsia="Times New Roman" w:hAnsi="Times New Roman" w:cs="Times New Roman"/>
                <w:bCs/>
                <w:color w:val="000000"/>
                <w:lang w:eastAsia="ru-RU" w:bidi="ru-RU"/>
              </w:rPr>
              <w:t>Критерии</w:t>
            </w:r>
          </w:p>
          <w:p w:rsidR="0003366D" w:rsidRPr="006540C4" w:rsidRDefault="0003366D" w:rsidP="0003366D">
            <w:pPr>
              <w:widowControl w:val="0"/>
              <w:spacing w:after="0" w:line="240" w:lineRule="auto"/>
              <w:ind w:right="102"/>
              <w:jc w:val="center"/>
              <w:rPr>
                <w:rFonts w:ascii="Times New Roman" w:eastAsia="Times New Roman" w:hAnsi="Times New Roman" w:cs="Times New Roman"/>
                <w:color w:val="000000"/>
                <w:lang w:eastAsia="ru-RU" w:bidi="ru-RU"/>
              </w:rPr>
            </w:pPr>
            <w:r w:rsidRPr="006540C4">
              <w:rPr>
                <w:rFonts w:ascii="Times New Roman" w:eastAsia="Times New Roman" w:hAnsi="Times New Roman" w:cs="Times New Roman"/>
                <w:bCs/>
                <w:color w:val="000000"/>
                <w:lang w:eastAsia="ru-RU" w:bidi="ru-RU"/>
              </w:rPr>
              <w:t>принятия</w:t>
            </w:r>
          </w:p>
          <w:p w:rsidR="0003366D" w:rsidRPr="006540C4" w:rsidRDefault="0003366D" w:rsidP="0003366D">
            <w:pPr>
              <w:widowControl w:val="0"/>
              <w:spacing w:after="0" w:line="240" w:lineRule="auto"/>
              <w:ind w:right="102"/>
              <w:jc w:val="center"/>
              <w:rPr>
                <w:rFonts w:ascii="Times New Roman" w:eastAsia="Times New Roman" w:hAnsi="Times New Roman" w:cs="Times New Roman"/>
                <w:color w:val="000000"/>
                <w:lang w:eastAsia="ru-RU" w:bidi="ru-RU"/>
              </w:rPr>
            </w:pPr>
            <w:r w:rsidRPr="006540C4">
              <w:rPr>
                <w:rFonts w:ascii="Times New Roman" w:eastAsia="Times New Roman" w:hAnsi="Times New Roman" w:cs="Times New Roman"/>
                <w:bCs/>
                <w:color w:val="000000"/>
                <w:lang w:eastAsia="ru-RU" w:bidi="ru-RU"/>
              </w:rPr>
              <w:t>решения</w:t>
            </w:r>
          </w:p>
        </w:tc>
        <w:tc>
          <w:tcPr>
            <w:tcW w:w="2342" w:type="dxa"/>
            <w:tcBorders>
              <w:top w:val="single" w:sz="4" w:space="0" w:color="auto"/>
              <w:left w:val="single" w:sz="4" w:space="0" w:color="auto"/>
              <w:right w:val="single" w:sz="4" w:space="0" w:color="auto"/>
            </w:tcBorders>
            <w:shd w:val="clear" w:color="auto" w:fill="FFFFFF"/>
            <w:vAlign w:val="center"/>
          </w:tcPr>
          <w:p w:rsidR="0003366D" w:rsidRPr="006540C4" w:rsidRDefault="0003366D" w:rsidP="0003366D">
            <w:pPr>
              <w:widowControl w:val="0"/>
              <w:spacing w:after="0" w:line="240" w:lineRule="auto"/>
              <w:ind w:right="102"/>
              <w:jc w:val="center"/>
              <w:rPr>
                <w:rFonts w:ascii="Times New Roman" w:eastAsia="Times New Roman" w:hAnsi="Times New Roman" w:cs="Times New Roman"/>
                <w:color w:val="000000"/>
                <w:lang w:eastAsia="ru-RU" w:bidi="ru-RU"/>
              </w:rPr>
            </w:pPr>
            <w:r w:rsidRPr="006540C4">
              <w:rPr>
                <w:rFonts w:ascii="Times New Roman" w:eastAsia="Times New Roman" w:hAnsi="Times New Roman" w:cs="Times New Roman"/>
                <w:bCs/>
                <w:color w:val="000000"/>
                <w:lang w:eastAsia="ru-RU" w:bidi="ru-RU"/>
              </w:rPr>
              <w:t>Результат</w:t>
            </w:r>
          </w:p>
          <w:p w:rsidR="0003366D" w:rsidRPr="006540C4" w:rsidRDefault="0003366D" w:rsidP="0003366D">
            <w:pPr>
              <w:widowControl w:val="0"/>
              <w:spacing w:after="0" w:line="240" w:lineRule="auto"/>
              <w:ind w:right="102"/>
              <w:jc w:val="center"/>
              <w:rPr>
                <w:rFonts w:ascii="Times New Roman" w:eastAsia="Times New Roman" w:hAnsi="Times New Roman" w:cs="Times New Roman"/>
                <w:color w:val="000000"/>
                <w:lang w:eastAsia="ru-RU" w:bidi="ru-RU"/>
              </w:rPr>
            </w:pPr>
            <w:r w:rsidRPr="006540C4">
              <w:rPr>
                <w:rFonts w:ascii="Times New Roman" w:eastAsia="Times New Roman" w:hAnsi="Times New Roman" w:cs="Times New Roman"/>
                <w:bCs/>
                <w:color w:val="000000"/>
                <w:lang w:eastAsia="ru-RU" w:bidi="ru-RU"/>
              </w:rPr>
              <w:t>административного действия, способ фиксации</w:t>
            </w:r>
          </w:p>
        </w:tc>
      </w:tr>
      <w:tr w:rsidR="0003366D" w:rsidRPr="006540C4" w:rsidTr="0003366D">
        <w:trPr>
          <w:trHeight w:hRule="exact" w:val="288"/>
        </w:trPr>
        <w:tc>
          <w:tcPr>
            <w:tcW w:w="2165" w:type="dxa"/>
            <w:tcBorders>
              <w:top w:val="single" w:sz="4" w:space="0" w:color="auto"/>
              <w:left w:val="single" w:sz="4" w:space="0" w:color="auto"/>
            </w:tcBorders>
            <w:shd w:val="clear" w:color="auto" w:fill="FFFFFF"/>
            <w:vAlign w:val="bottom"/>
          </w:tcPr>
          <w:p w:rsidR="0003366D" w:rsidRPr="006540C4" w:rsidRDefault="0003366D" w:rsidP="0003366D">
            <w:pPr>
              <w:widowControl w:val="0"/>
              <w:spacing w:after="0" w:line="240" w:lineRule="auto"/>
              <w:ind w:right="102"/>
              <w:jc w:val="center"/>
              <w:rPr>
                <w:rFonts w:ascii="Times New Roman" w:eastAsia="Times New Roman" w:hAnsi="Times New Roman" w:cs="Times New Roman"/>
                <w:color w:val="000000"/>
                <w:lang w:eastAsia="ru-RU" w:bidi="ru-RU"/>
              </w:rPr>
            </w:pPr>
            <w:r w:rsidRPr="006540C4">
              <w:rPr>
                <w:rFonts w:ascii="Times New Roman" w:eastAsia="Times New Roman" w:hAnsi="Times New Roman" w:cs="Times New Roman"/>
                <w:bCs/>
                <w:color w:val="000000"/>
                <w:lang w:eastAsia="ru-RU" w:bidi="ru-RU"/>
              </w:rPr>
              <w:t>1</w:t>
            </w:r>
          </w:p>
        </w:tc>
        <w:tc>
          <w:tcPr>
            <w:tcW w:w="3075" w:type="dxa"/>
            <w:tcBorders>
              <w:top w:val="single" w:sz="4" w:space="0" w:color="auto"/>
              <w:left w:val="single" w:sz="4" w:space="0" w:color="auto"/>
            </w:tcBorders>
            <w:shd w:val="clear" w:color="auto" w:fill="FFFFFF"/>
            <w:vAlign w:val="bottom"/>
          </w:tcPr>
          <w:p w:rsidR="0003366D" w:rsidRPr="006540C4" w:rsidRDefault="0003366D" w:rsidP="0003366D">
            <w:pPr>
              <w:widowControl w:val="0"/>
              <w:spacing w:after="0" w:line="240" w:lineRule="auto"/>
              <w:ind w:right="102"/>
              <w:jc w:val="center"/>
              <w:rPr>
                <w:rFonts w:ascii="Times New Roman" w:eastAsia="Times New Roman" w:hAnsi="Times New Roman" w:cs="Times New Roman"/>
                <w:color w:val="000000"/>
                <w:lang w:eastAsia="ru-RU" w:bidi="ru-RU"/>
              </w:rPr>
            </w:pPr>
            <w:r w:rsidRPr="006540C4">
              <w:rPr>
                <w:rFonts w:ascii="Times New Roman" w:eastAsia="Times New Roman" w:hAnsi="Times New Roman" w:cs="Times New Roman"/>
                <w:bCs/>
                <w:color w:val="000000"/>
                <w:lang w:eastAsia="ru-RU" w:bidi="ru-RU"/>
              </w:rPr>
              <w:t>2</w:t>
            </w:r>
          </w:p>
        </w:tc>
        <w:tc>
          <w:tcPr>
            <w:tcW w:w="1883" w:type="dxa"/>
            <w:tcBorders>
              <w:top w:val="single" w:sz="4" w:space="0" w:color="auto"/>
              <w:left w:val="single" w:sz="4" w:space="0" w:color="auto"/>
            </w:tcBorders>
            <w:shd w:val="clear" w:color="auto" w:fill="FFFFFF"/>
            <w:vAlign w:val="bottom"/>
          </w:tcPr>
          <w:p w:rsidR="0003366D" w:rsidRPr="006540C4" w:rsidRDefault="0003366D" w:rsidP="0003366D">
            <w:pPr>
              <w:widowControl w:val="0"/>
              <w:spacing w:after="0" w:line="240" w:lineRule="auto"/>
              <w:ind w:right="102"/>
              <w:jc w:val="center"/>
              <w:rPr>
                <w:rFonts w:ascii="Times New Roman" w:eastAsia="Times New Roman" w:hAnsi="Times New Roman" w:cs="Times New Roman"/>
                <w:color w:val="000000"/>
                <w:lang w:eastAsia="ru-RU" w:bidi="ru-RU"/>
              </w:rPr>
            </w:pPr>
            <w:r w:rsidRPr="006540C4">
              <w:rPr>
                <w:rFonts w:ascii="Times New Roman" w:eastAsia="Times New Roman" w:hAnsi="Times New Roman" w:cs="Times New Roman"/>
                <w:bCs/>
                <w:color w:val="000000"/>
                <w:lang w:eastAsia="ru-RU" w:bidi="ru-RU"/>
              </w:rPr>
              <w:t>3</w:t>
            </w:r>
          </w:p>
        </w:tc>
        <w:tc>
          <w:tcPr>
            <w:tcW w:w="1803" w:type="dxa"/>
            <w:tcBorders>
              <w:top w:val="single" w:sz="4" w:space="0" w:color="auto"/>
              <w:left w:val="single" w:sz="4" w:space="0" w:color="auto"/>
            </w:tcBorders>
            <w:shd w:val="clear" w:color="auto" w:fill="FFFFFF"/>
            <w:vAlign w:val="bottom"/>
          </w:tcPr>
          <w:p w:rsidR="0003366D" w:rsidRPr="006540C4" w:rsidRDefault="0003366D" w:rsidP="0003366D">
            <w:pPr>
              <w:widowControl w:val="0"/>
              <w:spacing w:after="0" w:line="240" w:lineRule="auto"/>
              <w:ind w:right="102"/>
              <w:jc w:val="center"/>
              <w:rPr>
                <w:rFonts w:ascii="Times New Roman" w:eastAsia="Times New Roman" w:hAnsi="Times New Roman" w:cs="Times New Roman"/>
                <w:color w:val="000000"/>
                <w:lang w:eastAsia="ru-RU" w:bidi="ru-RU"/>
              </w:rPr>
            </w:pPr>
            <w:r w:rsidRPr="006540C4">
              <w:rPr>
                <w:rFonts w:ascii="Times New Roman" w:eastAsia="Times New Roman" w:hAnsi="Times New Roman" w:cs="Times New Roman"/>
                <w:bCs/>
                <w:color w:val="000000"/>
                <w:lang w:eastAsia="ru-RU" w:bidi="ru-RU"/>
              </w:rPr>
              <w:t>4</w:t>
            </w:r>
          </w:p>
        </w:tc>
        <w:tc>
          <w:tcPr>
            <w:tcW w:w="1907" w:type="dxa"/>
            <w:tcBorders>
              <w:top w:val="single" w:sz="4" w:space="0" w:color="auto"/>
              <w:left w:val="single" w:sz="4" w:space="0" w:color="auto"/>
            </w:tcBorders>
            <w:shd w:val="clear" w:color="auto" w:fill="FFFFFF"/>
            <w:vAlign w:val="bottom"/>
          </w:tcPr>
          <w:p w:rsidR="0003366D" w:rsidRPr="006540C4" w:rsidRDefault="0003366D" w:rsidP="0003366D">
            <w:pPr>
              <w:widowControl w:val="0"/>
              <w:spacing w:after="0" w:line="240" w:lineRule="auto"/>
              <w:ind w:right="102"/>
              <w:jc w:val="center"/>
              <w:rPr>
                <w:rFonts w:ascii="Times New Roman" w:eastAsia="Times New Roman" w:hAnsi="Times New Roman" w:cs="Times New Roman"/>
                <w:color w:val="000000"/>
                <w:lang w:eastAsia="ru-RU" w:bidi="ru-RU"/>
              </w:rPr>
            </w:pPr>
            <w:r w:rsidRPr="006540C4">
              <w:rPr>
                <w:rFonts w:ascii="Times New Roman" w:eastAsia="Times New Roman" w:hAnsi="Times New Roman" w:cs="Times New Roman"/>
                <w:bCs/>
                <w:color w:val="000000"/>
                <w:lang w:eastAsia="ru-RU" w:bidi="ru-RU"/>
              </w:rPr>
              <w:t>5</w:t>
            </w:r>
          </w:p>
        </w:tc>
        <w:tc>
          <w:tcPr>
            <w:tcW w:w="1944" w:type="dxa"/>
            <w:tcBorders>
              <w:top w:val="single" w:sz="4" w:space="0" w:color="auto"/>
              <w:left w:val="single" w:sz="4" w:space="0" w:color="auto"/>
            </w:tcBorders>
            <w:shd w:val="clear" w:color="auto" w:fill="FFFFFF"/>
            <w:vAlign w:val="bottom"/>
          </w:tcPr>
          <w:p w:rsidR="0003366D" w:rsidRPr="006540C4" w:rsidRDefault="0003366D" w:rsidP="0003366D">
            <w:pPr>
              <w:widowControl w:val="0"/>
              <w:spacing w:after="0" w:line="240" w:lineRule="auto"/>
              <w:ind w:right="102"/>
              <w:jc w:val="center"/>
              <w:rPr>
                <w:rFonts w:ascii="Times New Roman" w:eastAsia="Times New Roman" w:hAnsi="Times New Roman" w:cs="Times New Roman"/>
                <w:color w:val="000000"/>
                <w:lang w:eastAsia="ru-RU" w:bidi="ru-RU"/>
              </w:rPr>
            </w:pPr>
            <w:r w:rsidRPr="006540C4">
              <w:rPr>
                <w:rFonts w:ascii="Times New Roman" w:eastAsia="Times New Roman" w:hAnsi="Times New Roman" w:cs="Times New Roman"/>
                <w:bCs/>
                <w:color w:val="000000"/>
                <w:lang w:eastAsia="ru-RU" w:bidi="ru-RU"/>
              </w:rPr>
              <w:t>6</w:t>
            </w:r>
          </w:p>
        </w:tc>
        <w:tc>
          <w:tcPr>
            <w:tcW w:w="2342" w:type="dxa"/>
            <w:tcBorders>
              <w:top w:val="single" w:sz="4" w:space="0" w:color="auto"/>
              <w:left w:val="single" w:sz="4" w:space="0" w:color="auto"/>
              <w:right w:val="single" w:sz="4" w:space="0" w:color="auto"/>
            </w:tcBorders>
            <w:shd w:val="clear" w:color="auto" w:fill="FFFFFF"/>
            <w:vAlign w:val="bottom"/>
          </w:tcPr>
          <w:p w:rsidR="0003366D" w:rsidRPr="006540C4" w:rsidRDefault="0003366D" w:rsidP="0003366D">
            <w:pPr>
              <w:widowControl w:val="0"/>
              <w:spacing w:after="0" w:line="240" w:lineRule="auto"/>
              <w:ind w:right="102"/>
              <w:jc w:val="center"/>
              <w:rPr>
                <w:rFonts w:ascii="Times New Roman" w:eastAsia="Times New Roman" w:hAnsi="Times New Roman" w:cs="Times New Roman"/>
                <w:color w:val="000000"/>
                <w:lang w:eastAsia="ru-RU" w:bidi="ru-RU"/>
              </w:rPr>
            </w:pPr>
            <w:r w:rsidRPr="006540C4">
              <w:rPr>
                <w:rFonts w:ascii="Times New Roman" w:eastAsia="Times New Roman" w:hAnsi="Times New Roman" w:cs="Times New Roman"/>
                <w:bCs/>
                <w:color w:val="000000"/>
                <w:lang w:eastAsia="ru-RU" w:bidi="ru-RU"/>
              </w:rPr>
              <w:t>7</w:t>
            </w:r>
          </w:p>
        </w:tc>
      </w:tr>
      <w:tr w:rsidR="0003366D" w:rsidRPr="006540C4" w:rsidTr="0003366D">
        <w:trPr>
          <w:trHeight w:hRule="exact" w:val="432"/>
        </w:trPr>
        <w:tc>
          <w:tcPr>
            <w:tcW w:w="15119" w:type="dxa"/>
            <w:gridSpan w:val="7"/>
            <w:tcBorders>
              <w:top w:val="single" w:sz="4" w:space="0" w:color="auto"/>
              <w:left w:val="single" w:sz="4" w:space="0" w:color="auto"/>
              <w:right w:val="single" w:sz="4" w:space="0" w:color="auto"/>
            </w:tcBorders>
            <w:shd w:val="clear" w:color="auto" w:fill="FFFFFF"/>
          </w:tcPr>
          <w:p w:rsidR="0003366D" w:rsidRPr="006540C4" w:rsidRDefault="0003366D" w:rsidP="0003366D">
            <w:pPr>
              <w:widowControl w:val="0"/>
              <w:spacing w:after="0" w:line="240" w:lineRule="auto"/>
              <w:ind w:left="6600" w:right="102"/>
              <w:rPr>
                <w:rFonts w:ascii="Times New Roman" w:eastAsia="Times New Roman" w:hAnsi="Times New Roman" w:cs="Times New Roman"/>
                <w:color w:val="000000"/>
                <w:lang w:eastAsia="ru-RU" w:bidi="ru-RU"/>
              </w:rPr>
            </w:pPr>
            <w:r w:rsidRPr="006540C4">
              <w:rPr>
                <w:rFonts w:ascii="Times New Roman" w:eastAsia="Times New Roman" w:hAnsi="Times New Roman" w:cs="Times New Roman"/>
                <w:bCs/>
                <w:color w:val="000000"/>
                <w:lang w:eastAsia="ru-RU" w:bidi="ru-RU"/>
              </w:rPr>
              <w:t>5. Выдача результата</w:t>
            </w:r>
          </w:p>
        </w:tc>
      </w:tr>
      <w:tr w:rsidR="0003366D" w:rsidRPr="006540C4" w:rsidTr="0003366D">
        <w:trPr>
          <w:trHeight w:hRule="exact" w:val="3110"/>
        </w:trPr>
        <w:tc>
          <w:tcPr>
            <w:tcW w:w="2165" w:type="dxa"/>
            <w:tcBorders>
              <w:top w:val="single" w:sz="4" w:space="0" w:color="auto"/>
              <w:left w:val="single" w:sz="4" w:space="0" w:color="auto"/>
              <w:bottom w:val="single" w:sz="4" w:space="0" w:color="auto"/>
            </w:tcBorders>
            <w:shd w:val="clear" w:color="auto" w:fill="FFFFFF"/>
          </w:tcPr>
          <w:p w:rsidR="0003366D" w:rsidRPr="006540C4" w:rsidRDefault="0003366D" w:rsidP="0003366D">
            <w:pPr>
              <w:widowControl w:val="0"/>
              <w:spacing w:after="0" w:line="240" w:lineRule="auto"/>
              <w:ind w:right="102"/>
              <w:rPr>
                <w:rFonts w:ascii="Times New Roman" w:eastAsia="Times New Roman" w:hAnsi="Times New Roman" w:cs="Times New Roman"/>
                <w:color w:val="000000"/>
                <w:lang w:eastAsia="ru-RU" w:bidi="ru-RU"/>
              </w:rPr>
            </w:pPr>
            <w:r w:rsidRPr="006540C4">
              <w:rPr>
                <w:rFonts w:ascii="Times New Roman" w:eastAsia="Times New Roman" w:hAnsi="Times New Roman" w:cs="Times New Roman"/>
                <w:bCs/>
                <w:color w:val="000000"/>
                <w:lang w:eastAsia="ru-RU" w:bidi="ru-RU"/>
              </w:rPr>
              <w:t>формирование и</w:t>
            </w:r>
          </w:p>
          <w:p w:rsidR="0003366D" w:rsidRPr="006540C4" w:rsidRDefault="0003366D" w:rsidP="0003366D">
            <w:pPr>
              <w:widowControl w:val="0"/>
              <w:spacing w:after="0" w:line="240" w:lineRule="auto"/>
              <w:ind w:right="102"/>
              <w:rPr>
                <w:rFonts w:ascii="Times New Roman" w:eastAsia="Times New Roman" w:hAnsi="Times New Roman" w:cs="Times New Roman"/>
                <w:color w:val="000000"/>
                <w:lang w:eastAsia="ru-RU" w:bidi="ru-RU"/>
              </w:rPr>
            </w:pPr>
            <w:r w:rsidRPr="006540C4">
              <w:rPr>
                <w:rFonts w:ascii="Times New Roman" w:eastAsia="Times New Roman" w:hAnsi="Times New Roman" w:cs="Times New Roman"/>
                <w:bCs/>
                <w:color w:val="000000"/>
                <w:lang w:eastAsia="ru-RU" w:bidi="ru-RU"/>
              </w:rPr>
              <w:t>регистрация</w:t>
            </w:r>
          </w:p>
          <w:p w:rsidR="0003366D" w:rsidRPr="006540C4" w:rsidRDefault="0003366D" w:rsidP="0003366D">
            <w:pPr>
              <w:widowControl w:val="0"/>
              <w:spacing w:after="0" w:line="240" w:lineRule="auto"/>
              <w:ind w:right="102"/>
              <w:rPr>
                <w:rFonts w:ascii="Times New Roman" w:eastAsia="Times New Roman" w:hAnsi="Times New Roman" w:cs="Times New Roman"/>
                <w:color w:val="000000"/>
                <w:lang w:eastAsia="ru-RU" w:bidi="ru-RU"/>
              </w:rPr>
            </w:pPr>
            <w:r w:rsidRPr="006540C4">
              <w:rPr>
                <w:rFonts w:ascii="Times New Roman" w:eastAsia="Times New Roman" w:hAnsi="Times New Roman" w:cs="Times New Roman"/>
                <w:bCs/>
                <w:color w:val="000000"/>
                <w:lang w:eastAsia="ru-RU" w:bidi="ru-RU"/>
              </w:rPr>
              <w:t>результата</w:t>
            </w:r>
          </w:p>
          <w:p w:rsidR="0003366D" w:rsidRPr="006540C4" w:rsidRDefault="0003366D" w:rsidP="0003366D">
            <w:pPr>
              <w:widowControl w:val="0"/>
              <w:spacing w:after="0" w:line="240" w:lineRule="auto"/>
              <w:ind w:right="102"/>
              <w:rPr>
                <w:rFonts w:ascii="Times New Roman" w:eastAsia="Times New Roman" w:hAnsi="Times New Roman" w:cs="Times New Roman"/>
                <w:color w:val="000000"/>
                <w:lang w:eastAsia="ru-RU" w:bidi="ru-RU"/>
              </w:rPr>
            </w:pPr>
            <w:r w:rsidRPr="006540C4">
              <w:rPr>
                <w:rFonts w:ascii="Times New Roman" w:eastAsia="Times New Roman" w:hAnsi="Times New Roman" w:cs="Times New Roman"/>
                <w:bCs/>
                <w:color w:val="000000"/>
                <w:lang w:eastAsia="ru-RU" w:bidi="ru-RU"/>
              </w:rPr>
              <w:t>муниципальной</w:t>
            </w:r>
          </w:p>
          <w:p w:rsidR="0003366D" w:rsidRPr="006540C4" w:rsidRDefault="0003366D" w:rsidP="0003366D">
            <w:pPr>
              <w:widowControl w:val="0"/>
              <w:spacing w:after="0" w:line="240" w:lineRule="auto"/>
              <w:ind w:right="102"/>
              <w:rPr>
                <w:rFonts w:ascii="Times New Roman" w:eastAsia="Times New Roman" w:hAnsi="Times New Roman" w:cs="Times New Roman"/>
                <w:color w:val="000000"/>
                <w:lang w:eastAsia="ru-RU" w:bidi="ru-RU"/>
              </w:rPr>
            </w:pPr>
            <w:r w:rsidRPr="006540C4">
              <w:rPr>
                <w:rFonts w:ascii="Times New Roman" w:eastAsia="Times New Roman" w:hAnsi="Times New Roman" w:cs="Times New Roman"/>
                <w:bCs/>
                <w:color w:val="000000"/>
                <w:lang w:eastAsia="ru-RU" w:bidi="ru-RU"/>
              </w:rPr>
              <w:t>услуги,</w:t>
            </w:r>
          </w:p>
          <w:p w:rsidR="0003366D" w:rsidRPr="006540C4" w:rsidRDefault="0003366D" w:rsidP="0003366D">
            <w:pPr>
              <w:widowControl w:val="0"/>
              <w:spacing w:after="0" w:line="240" w:lineRule="auto"/>
              <w:ind w:right="102"/>
              <w:rPr>
                <w:rFonts w:ascii="Times New Roman" w:eastAsia="Times New Roman" w:hAnsi="Times New Roman" w:cs="Times New Roman"/>
                <w:color w:val="000000"/>
                <w:lang w:eastAsia="ru-RU" w:bidi="ru-RU"/>
              </w:rPr>
            </w:pPr>
            <w:r w:rsidRPr="006540C4">
              <w:rPr>
                <w:rFonts w:ascii="Times New Roman" w:eastAsia="Times New Roman" w:hAnsi="Times New Roman" w:cs="Times New Roman"/>
                <w:bCs/>
                <w:color w:val="000000"/>
                <w:lang w:eastAsia="ru-RU" w:bidi="ru-RU"/>
              </w:rPr>
              <w:t>указанного в</w:t>
            </w:r>
          </w:p>
          <w:p w:rsidR="0003366D" w:rsidRPr="006540C4" w:rsidRDefault="0003366D" w:rsidP="0003366D">
            <w:pPr>
              <w:widowControl w:val="0"/>
              <w:spacing w:after="0" w:line="240" w:lineRule="auto"/>
              <w:ind w:right="102"/>
              <w:rPr>
                <w:rFonts w:ascii="Times New Roman" w:eastAsia="Times New Roman" w:hAnsi="Times New Roman" w:cs="Times New Roman"/>
                <w:color w:val="000000"/>
                <w:lang w:eastAsia="ru-RU" w:bidi="ru-RU"/>
              </w:rPr>
            </w:pPr>
            <w:r w:rsidRPr="006540C4">
              <w:rPr>
                <w:rFonts w:ascii="Times New Roman" w:eastAsia="Times New Roman" w:hAnsi="Times New Roman" w:cs="Times New Roman"/>
                <w:bCs/>
                <w:color w:val="000000"/>
                <w:lang w:eastAsia="ru-RU" w:bidi="ru-RU"/>
              </w:rPr>
              <w:t>пункте 2.19</w:t>
            </w:r>
          </w:p>
          <w:p w:rsidR="0003366D" w:rsidRPr="006540C4" w:rsidRDefault="0003366D" w:rsidP="0003366D">
            <w:pPr>
              <w:widowControl w:val="0"/>
              <w:spacing w:after="0" w:line="240" w:lineRule="auto"/>
              <w:ind w:right="102"/>
              <w:rPr>
                <w:rFonts w:ascii="Times New Roman" w:eastAsia="Times New Roman" w:hAnsi="Times New Roman" w:cs="Times New Roman"/>
                <w:color w:val="000000"/>
                <w:lang w:eastAsia="ru-RU" w:bidi="ru-RU"/>
              </w:rPr>
            </w:pPr>
            <w:r w:rsidRPr="006540C4">
              <w:rPr>
                <w:rFonts w:ascii="Times New Roman" w:eastAsia="Times New Roman" w:hAnsi="Times New Roman" w:cs="Times New Roman"/>
                <w:bCs/>
                <w:color w:val="000000"/>
                <w:lang w:eastAsia="ru-RU" w:bidi="ru-RU"/>
              </w:rPr>
              <w:t>Административного регламента, в</w:t>
            </w:r>
          </w:p>
          <w:p w:rsidR="0003366D" w:rsidRPr="006540C4" w:rsidRDefault="0003366D" w:rsidP="0003366D">
            <w:pPr>
              <w:widowControl w:val="0"/>
              <w:spacing w:after="0" w:line="240" w:lineRule="auto"/>
              <w:ind w:right="102"/>
              <w:rPr>
                <w:rFonts w:ascii="Times New Roman" w:eastAsia="Times New Roman" w:hAnsi="Times New Roman" w:cs="Times New Roman"/>
                <w:color w:val="000000"/>
                <w:lang w:eastAsia="ru-RU" w:bidi="ru-RU"/>
              </w:rPr>
            </w:pPr>
            <w:r w:rsidRPr="006540C4">
              <w:rPr>
                <w:rFonts w:ascii="Times New Roman" w:eastAsia="Times New Roman" w:hAnsi="Times New Roman" w:cs="Times New Roman"/>
                <w:bCs/>
                <w:color w:val="000000"/>
                <w:lang w:eastAsia="ru-RU" w:bidi="ru-RU"/>
              </w:rPr>
              <w:t>форме</w:t>
            </w:r>
          </w:p>
          <w:p w:rsidR="0003366D" w:rsidRPr="006540C4" w:rsidRDefault="0003366D" w:rsidP="0003366D">
            <w:pPr>
              <w:widowControl w:val="0"/>
              <w:spacing w:after="0" w:line="240" w:lineRule="auto"/>
              <w:ind w:right="102"/>
              <w:rPr>
                <w:rFonts w:ascii="Times New Roman" w:eastAsia="Times New Roman" w:hAnsi="Times New Roman" w:cs="Times New Roman"/>
                <w:color w:val="000000"/>
                <w:lang w:eastAsia="ru-RU" w:bidi="ru-RU"/>
              </w:rPr>
            </w:pPr>
            <w:r w:rsidRPr="006540C4">
              <w:rPr>
                <w:rFonts w:ascii="Times New Roman" w:eastAsia="Times New Roman" w:hAnsi="Times New Roman" w:cs="Times New Roman"/>
                <w:bCs/>
                <w:color w:val="000000"/>
                <w:lang w:eastAsia="ru-RU" w:bidi="ru-RU"/>
              </w:rPr>
              <w:t>электронного документа в ГИС</w:t>
            </w:r>
          </w:p>
        </w:tc>
        <w:tc>
          <w:tcPr>
            <w:tcW w:w="3075" w:type="dxa"/>
            <w:tcBorders>
              <w:top w:val="single" w:sz="4" w:space="0" w:color="auto"/>
              <w:left w:val="single" w:sz="4" w:space="0" w:color="auto"/>
              <w:bottom w:val="single" w:sz="4" w:space="0" w:color="auto"/>
            </w:tcBorders>
            <w:shd w:val="clear" w:color="auto" w:fill="FFFFFF"/>
          </w:tcPr>
          <w:p w:rsidR="0003366D" w:rsidRPr="006540C4" w:rsidRDefault="0003366D" w:rsidP="0003366D">
            <w:pPr>
              <w:widowControl w:val="0"/>
              <w:spacing w:after="0" w:line="240" w:lineRule="auto"/>
              <w:ind w:right="102"/>
              <w:rPr>
                <w:rFonts w:ascii="Times New Roman" w:eastAsia="Times New Roman" w:hAnsi="Times New Roman" w:cs="Times New Roman"/>
                <w:color w:val="000000"/>
                <w:lang w:eastAsia="ru-RU" w:bidi="ru-RU"/>
              </w:rPr>
            </w:pPr>
            <w:r w:rsidRPr="006540C4">
              <w:rPr>
                <w:rFonts w:ascii="Times New Roman" w:eastAsia="Times New Roman" w:hAnsi="Times New Roman" w:cs="Times New Roman"/>
                <w:bCs/>
                <w:color w:val="000000"/>
                <w:lang w:eastAsia="ru-RU" w:bidi="ru-RU"/>
              </w:rPr>
              <w:t>Регистрация результата предоставления муниципальной услуги</w:t>
            </w:r>
          </w:p>
        </w:tc>
        <w:tc>
          <w:tcPr>
            <w:tcW w:w="1883" w:type="dxa"/>
            <w:tcBorders>
              <w:top w:val="single" w:sz="4" w:space="0" w:color="auto"/>
              <w:left w:val="single" w:sz="4" w:space="0" w:color="auto"/>
              <w:bottom w:val="single" w:sz="4" w:space="0" w:color="auto"/>
            </w:tcBorders>
            <w:shd w:val="clear" w:color="auto" w:fill="FFFFFF"/>
          </w:tcPr>
          <w:p w:rsidR="0003366D" w:rsidRPr="006540C4" w:rsidRDefault="0003366D" w:rsidP="0003366D">
            <w:pPr>
              <w:widowControl w:val="0"/>
              <w:spacing w:after="0" w:line="240" w:lineRule="auto"/>
              <w:ind w:right="102"/>
              <w:rPr>
                <w:rFonts w:ascii="Times New Roman" w:eastAsia="Times New Roman" w:hAnsi="Times New Roman" w:cs="Times New Roman"/>
                <w:color w:val="000000"/>
                <w:lang w:eastAsia="ru-RU" w:bidi="ru-RU"/>
              </w:rPr>
            </w:pPr>
            <w:r w:rsidRPr="006540C4">
              <w:rPr>
                <w:rFonts w:ascii="Times New Roman" w:eastAsia="Times New Roman" w:hAnsi="Times New Roman" w:cs="Times New Roman"/>
                <w:bCs/>
                <w:color w:val="000000"/>
                <w:lang w:eastAsia="ru-RU" w:bidi="ru-RU"/>
              </w:rPr>
              <w:t>после окончания процедуры принятия решения (в общий срок предоставления муниципальной услуги не</w:t>
            </w:r>
          </w:p>
          <w:p w:rsidR="0003366D" w:rsidRPr="006540C4" w:rsidRDefault="0003366D" w:rsidP="0003366D">
            <w:pPr>
              <w:widowControl w:val="0"/>
              <w:spacing w:after="0" w:line="240" w:lineRule="auto"/>
              <w:ind w:right="102"/>
              <w:rPr>
                <w:rFonts w:ascii="Times New Roman" w:eastAsia="Times New Roman" w:hAnsi="Times New Roman" w:cs="Times New Roman"/>
                <w:color w:val="000000"/>
                <w:lang w:eastAsia="ru-RU" w:bidi="ru-RU"/>
              </w:rPr>
            </w:pPr>
            <w:r w:rsidRPr="006540C4">
              <w:rPr>
                <w:rFonts w:ascii="Times New Roman" w:eastAsia="Times New Roman" w:hAnsi="Times New Roman" w:cs="Times New Roman"/>
                <w:bCs/>
                <w:color w:val="000000"/>
                <w:lang w:eastAsia="ru-RU" w:bidi="ru-RU"/>
              </w:rPr>
              <w:t>включается)</w:t>
            </w:r>
          </w:p>
        </w:tc>
        <w:tc>
          <w:tcPr>
            <w:tcW w:w="1803" w:type="dxa"/>
            <w:tcBorders>
              <w:top w:val="single" w:sz="4" w:space="0" w:color="auto"/>
              <w:left w:val="single" w:sz="4" w:space="0" w:color="auto"/>
              <w:bottom w:val="single" w:sz="4" w:space="0" w:color="auto"/>
            </w:tcBorders>
            <w:shd w:val="clear" w:color="auto" w:fill="FFFFFF"/>
          </w:tcPr>
          <w:p w:rsidR="0003366D" w:rsidRPr="006540C4" w:rsidRDefault="0003366D" w:rsidP="0003366D">
            <w:pPr>
              <w:widowControl w:val="0"/>
              <w:spacing w:after="0" w:line="240" w:lineRule="auto"/>
              <w:ind w:left="92" w:right="102"/>
              <w:rPr>
                <w:rFonts w:ascii="Times New Roman" w:eastAsia="Times New Roman" w:hAnsi="Times New Roman" w:cs="Times New Roman"/>
                <w:color w:val="000000"/>
                <w:lang w:eastAsia="ru-RU" w:bidi="ru-RU"/>
              </w:rPr>
            </w:pPr>
            <w:r w:rsidRPr="006540C4">
              <w:rPr>
                <w:rFonts w:ascii="Times New Roman" w:eastAsia="Times New Roman" w:hAnsi="Times New Roman" w:cs="Times New Roman"/>
                <w:bCs/>
                <w:color w:val="000000"/>
                <w:lang w:eastAsia="ru-RU" w:bidi="ru-RU"/>
              </w:rPr>
              <w:t>должностное</w:t>
            </w:r>
          </w:p>
          <w:p w:rsidR="0003366D" w:rsidRPr="006540C4" w:rsidRDefault="0003366D" w:rsidP="0003366D">
            <w:pPr>
              <w:widowControl w:val="0"/>
              <w:spacing w:after="0" w:line="240" w:lineRule="auto"/>
              <w:ind w:left="92" w:right="102"/>
              <w:rPr>
                <w:rFonts w:ascii="Times New Roman" w:eastAsia="Times New Roman" w:hAnsi="Times New Roman" w:cs="Times New Roman"/>
                <w:color w:val="000000"/>
                <w:lang w:eastAsia="ru-RU" w:bidi="ru-RU"/>
              </w:rPr>
            </w:pPr>
            <w:r w:rsidRPr="006540C4">
              <w:rPr>
                <w:rFonts w:ascii="Times New Roman" w:eastAsia="Times New Roman" w:hAnsi="Times New Roman" w:cs="Times New Roman"/>
                <w:bCs/>
                <w:color w:val="000000"/>
                <w:lang w:eastAsia="ru-RU" w:bidi="ru-RU"/>
              </w:rPr>
              <w:t>лицо</w:t>
            </w:r>
          </w:p>
          <w:p w:rsidR="0003366D" w:rsidRPr="006540C4" w:rsidRDefault="0003366D" w:rsidP="0003366D">
            <w:pPr>
              <w:widowControl w:val="0"/>
              <w:spacing w:after="0" w:line="240" w:lineRule="auto"/>
              <w:ind w:left="92" w:right="102"/>
              <w:rPr>
                <w:rFonts w:ascii="Times New Roman" w:eastAsia="Times New Roman" w:hAnsi="Times New Roman" w:cs="Times New Roman"/>
                <w:color w:val="000000"/>
                <w:lang w:eastAsia="ru-RU" w:bidi="ru-RU"/>
              </w:rPr>
            </w:pPr>
            <w:r w:rsidRPr="006540C4">
              <w:rPr>
                <w:rFonts w:ascii="Times New Roman" w:eastAsia="Times New Roman" w:hAnsi="Times New Roman" w:cs="Times New Roman"/>
                <w:bCs/>
                <w:color w:val="000000"/>
                <w:lang w:eastAsia="ru-RU" w:bidi="ru-RU"/>
              </w:rPr>
              <w:t>Уполномоченного органа, ответственное за</w:t>
            </w:r>
          </w:p>
          <w:p w:rsidR="0003366D" w:rsidRPr="006540C4" w:rsidRDefault="0003366D" w:rsidP="0003366D">
            <w:pPr>
              <w:widowControl w:val="0"/>
              <w:spacing w:after="0" w:line="240" w:lineRule="auto"/>
              <w:ind w:left="92" w:right="102"/>
              <w:rPr>
                <w:rFonts w:ascii="Times New Roman" w:eastAsia="Times New Roman" w:hAnsi="Times New Roman" w:cs="Times New Roman"/>
                <w:color w:val="000000"/>
                <w:lang w:eastAsia="ru-RU" w:bidi="ru-RU"/>
              </w:rPr>
            </w:pPr>
            <w:r w:rsidRPr="006540C4">
              <w:rPr>
                <w:rFonts w:ascii="Times New Roman" w:eastAsia="Times New Roman" w:hAnsi="Times New Roman" w:cs="Times New Roman"/>
                <w:bCs/>
                <w:color w:val="000000"/>
                <w:lang w:eastAsia="ru-RU" w:bidi="ru-RU"/>
              </w:rPr>
              <w:t>предоставление</w:t>
            </w:r>
          </w:p>
          <w:p w:rsidR="0003366D" w:rsidRPr="006540C4" w:rsidRDefault="0003366D" w:rsidP="0003366D">
            <w:pPr>
              <w:widowControl w:val="0"/>
              <w:spacing w:after="0" w:line="240" w:lineRule="auto"/>
              <w:ind w:left="92" w:right="102"/>
              <w:rPr>
                <w:rFonts w:ascii="Times New Roman" w:eastAsia="Times New Roman" w:hAnsi="Times New Roman" w:cs="Times New Roman"/>
                <w:color w:val="000000"/>
                <w:lang w:eastAsia="ru-RU" w:bidi="ru-RU"/>
              </w:rPr>
            </w:pPr>
            <w:r w:rsidRPr="006540C4">
              <w:rPr>
                <w:rFonts w:ascii="Times New Roman" w:eastAsia="Times New Roman" w:hAnsi="Times New Roman" w:cs="Times New Roman"/>
                <w:bCs/>
                <w:color w:val="000000"/>
                <w:lang w:eastAsia="ru-RU" w:bidi="ru-RU"/>
              </w:rPr>
              <w:t>муниципальной услуги</w:t>
            </w:r>
          </w:p>
        </w:tc>
        <w:tc>
          <w:tcPr>
            <w:tcW w:w="1907" w:type="dxa"/>
            <w:tcBorders>
              <w:top w:val="single" w:sz="4" w:space="0" w:color="auto"/>
              <w:left w:val="single" w:sz="4" w:space="0" w:color="auto"/>
              <w:bottom w:val="single" w:sz="4" w:space="0" w:color="auto"/>
            </w:tcBorders>
            <w:shd w:val="clear" w:color="auto" w:fill="FFFFFF"/>
          </w:tcPr>
          <w:p w:rsidR="0003366D" w:rsidRPr="006540C4" w:rsidRDefault="0003366D" w:rsidP="0003366D">
            <w:pPr>
              <w:widowControl w:val="0"/>
              <w:spacing w:after="0" w:line="240" w:lineRule="auto"/>
              <w:ind w:right="102"/>
              <w:jc w:val="both"/>
              <w:rPr>
                <w:rFonts w:ascii="Times New Roman" w:eastAsia="Times New Roman" w:hAnsi="Times New Roman" w:cs="Times New Roman"/>
                <w:color w:val="000000"/>
                <w:lang w:eastAsia="ru-RU" w:bidi="ru-RU"/>
              </w:rPr>
            </w:pPr>
            <w:r w:rsidRPr="006540C4">
              <w:rPr>
                <w:rFonts w:ascii="Times New Roman" w:eastAsia="Times New Roman" w:hAnsi="Times New Roman" w:cs="Times New Roman"/>
                <w:bCs/>
                <w:color w:val="000000"/>
                <w:lang w:eastAsia="ru-RU" w:bidi="ru-RU"/>
              </w:rPr>
              <w:t>Уполномоченный орган) / ГИС</w:t>
            </w:r>
          </w:p>
        </w:tc>
        <w:tc>
          <w:tcPr>
            <w:tcW w:w="1944" w:type="dxa"/>
            <w:tcBorders>
              <w:top w:val="single" w:sz="4" w:space="0" w:color="auto"/>
              <w:left w:val="single" w:sz="4" w:space="0" w:color="auto"/>
              <w:bottom w:val="single" w:sz="4" w:space="0" w:color="auto"/>
            </w:tcBorders>
            <w:shd w:val="clear" w:color="auto" w:fill="FFFFFF"/>
          </w:tcPr>
          <w:p w:rsidR="0003366D" w:rsidRPr="006540C4" w:rsidRDefault="0003366D" w:rsidP="0003366D">
            <w:pPr>
              <w:widowControl w:val="0"/>
              <w:spacing w:after="0" w:line="240" w:lineRule="auto"/>
              <w:ind w:right="102"/>
              <w:rPr>
                <w:rFonts w:ascii="Arial Unicode MS" w:eastAsia="Arial Unicode MS" w:hAnsi="Arial Unicode MS" w:cs="Arial Unicode MS"/>
                <w:color w:val="000000"/>
                <w:lang w:eastAsia="ru-RU" w:bidi="ru-RU"/>
              </w:rPr>
            </w:pPr>
          </w:p>
        </w:tc>
        <w:tc>
          <w:tcPr>
            <w:tcW w:w="2342" w:type="dxa"/>
            <w:tcBorders>
              <w:top w:val="single" w:sz="4" w:space="0" w:color="auto"/>
              <w:left w:val="single" w:sz="4" w:space="0" w:color="auto"/>
              <w:bottom w:val="single" w:sz="4" w:space="0" w:color="auto"/>
              <w:right w:val="single" w:sz="4" w:space="0" w:color="auto"/>
            </w:tcBorders>
            <w:shd w:val="clear" w:color="auto" w:fill="FFFFFF"/>
          </w:tcPr>
          <w:p w:rsidR="0003366D" w:rsidRPr="006540C4" w:rsidRDefault="0003366D" w:rsidP="0003366D">
            <w:pPr>
              <w:widowControl w:val="0"/>
              <w:spacing w:after="0" w:line="240" w:lineRule="auto"/>
              <w:ind w:right="102"/>
              <w:rPr>
                <w:rFonts w:ascii="Times New Roman" w:eastAsia="Times New Roman" w:hAnsi="Times New Roman" w:cs="Times New Roman"/>
                <w:color w:val="000000"/>
                <w:lang w:eastAsia="ru-RU" w:bidi="ru-RU"/>
              </w:rPr>
            </w:pPr>
            <w:r w:rsidRPr="006540C4">
              <w:rPr>
                <w:rFonts w:ascii="Times New Roman" w:eastAsia="Times New Roman" w:hAnsi="Times New Roman" w:cs="Times New Roman"/>
                <w:bCs/>
                <w:color w:val="000000"/>
                <w:lang w:eastAsia="ru-RU" w:bidi="ru-RU"/>
              </w:rPr>
              <w:t>Внесение сведений</w:t>
            </w:r>
          </w:p>
          <w:p w:rsidR="0003366D" w:rsidRPr="006540C4" w:rsidRDefault="0003366D" w:rsidP="0003366D">
            <w:pPr>
              <w:widowControl w:val="0"/>
              <w:spacing w:after="0" w:line="240" w:lineRule="auto"/>
              <w:ind w:right="102"/>
              <w:rPr>
                <w:rFonts w:ascii="Times New Roman" w:eastAsia="Times New Roman" w:hAnsi="Times New Roman" w:cs="Times New Roman"/>
                <w:color w:val="000000"/>
                <w:lang w:eastAsia="ru-RU" w:bidi="ru-RU"/>
              </w:rPr>
            </w:pPr>
            <w:r w:rsidRPr="006540C4">
              <w:rPr>
                <w:rFonts w:ascii="Times New Roman" w:eastAsia="Times New Roman" w:hAnsi="Times New Roman" w:cs="Times New Roman"/>
                <w:bCs/>
                <w:color w:val="000000"/>
                <w:lang w:eastAsia="ru-RU" w:bidi="ru-RU"/>
              </w:rPr>
              <w:t>о конечном</w:t>
            </w:r>
          </w:p>
          <w:p w:rsidR="0003366D" w:rsidRPr="006540C4" w:rsidRDefault="0003366D" w:rsidP="0003366D">
            <w:pPr>
              <w:widowControl w:val="0"/>
              <w:spacing w:after="0" w:line="240" w:lineRule="auto"/>
              <w:ind w:right="102"/>
              <w:rPr>
                <w:rFonts w:ascii="Times New Roman" w:eastAsia="Times New Roman" w:hAnsi="Times New Roman" w:cs="Times New Roman"/>
                <w:color w:val="000000"/>
                <w:lang w:eastAsia="ru-RU" w:bidi="ru-RU"/>
              </w:rPr>
            </w:pPr>
            <w:r w:rsidRPr="006540C4">
              <w:rPr>
                <w:rFonts w:ascii="Times New Roman" w:eastAsia="Times New Roman" w:hAnsi="Times New Roman" w:cs="Times New Roman"/>
                <w:bCs/>
                <w:color w:val="000000"/>
                <w:lang w:eastAsia="ru-RU" w:bidi="ru-RU"/>
              </w:rPr>
              <w:t>результате</w:t>
            </w:r>
          </w:p>
          <w:p w:rsidR="0003366D" w:rsidRPr="006540C4" w:rsidRDefault="0003366D" w:rsidP="0003366D">
            <w:pPr>
              <w:widowControl w:val="0"/>
              <w:spacing w:after="0" w:line="240" w:lineRule="auto"/>
              <w:ind w:right="102"/>
              <w:rPr>
                <w:rFonts w:ascii="Times New Roman" w:eastAsia="Times New Roman" w:hAnsi="Times New Roman" w:cs="Times New Roman"/>
                <w:color w:val="000000"/>
                <w:lang w:eastAsia="ru-RU" w:bidi="ru-RU"/>
              </w:rPr>
            </w:pPr>
            <w:r w:rsidRPr="006540C4">
              <w:rPr>
                <w:rFonts w:ascii="Times New Roman" w:eastAsia="Times New Roman" w:hAnsi="Times New Roman" w:cs="Times New Roman"/>
                <w:bCs/>
                <w:color w:val="000000"/>
                <w:lang w:eastAsia="ru-RU" w:bidi="ru-RU"/>
              </w:rPr>
              <w:t>предоставления</w:t>
            </w:r>
          </w:p>
          <w:p w:rsidR="0003366D" w:rsidRPr="006540C4" w:rsidRDefault="0003366D" w:rsidP="0003366D">
            <w:pPr>
              <w:widowControl w:val="0"/>
              <w:spacing w:after="0" w:line="240" w:lineRule="auto"/>
              <w:ind w:right="102"/>
              <w:rPr>
                <w:rFonts w:ascii="Times New Roman" w:eastAsia="Times New Roman" w:hAnsi="Times New Roman" w:cs="Times New Roman"/>
                <w:color w:val="000000"/>
                <w:lang w:eastAsia="ru-RU" w:bidi="ru-RU"/>
              </w:rPr>
            </w:pPr>
            <w:r w:rsidRPr="006540C4">
              <w:rPr>
                <w:rFonts w:ascii="Times New Roman" w:eastAsia="Times New Roman" w:hAnsi="Times New Roman" w:cs="Times New Roman"/>
                <w:bCs/>
                <w:color w:val="000000"/>
                <w:lang w:eastAsia="ru-RU" w:bidi="ru-RU"/>
              </w:rPr>
              <w:t>муниципальной</w:t>
            </w:r>
          </w:p>
          <w:p w:rsidR="0003366D" w:rsidRPr="006540C4" w:rsidRDefault="0003366D" w:rsidP="0003366D">
            <w:pPr>
              <w:widowControl w:val="0"/>
              <w:spacing w:after="0" w:line="240" w:lineRule="auto"/>
              <w:ind w:right="102"/>
              <w:rPr>
                <w:rFonts w:ascii="Times New Roman" w:eastAsia="Times New Roman" w:hAnsi="Times New Roman" w:cs="Times New Roman"/>
                <w:color w:val="000000"/>
                <w:lang w:eastAsia="ru-RU" w:bidi="ru-RU"/>
              </w:rPr>
            </w:pPr>
            <w:r w:rsidRPr="006540C4">
              <w:rPr>
                <w:rFonts w:ascii="Times New Roman" w:eastAsia="Times New Roman" w:hAnsi="Times New Roman" w:cs="Times New Roman"/>
                <w:bCs/>
                <w:color w:val="000000"/>
                <w:lang w:eastAsia="ru-RU" w:bidi="ru-RU"/>
              </w:rPr>
              <w:t>услуги</w:t>
            </w:r>
          </w:p>
        </w:tc>
      </w:tr>
      <w:tr w:rsidR="0003366D" w:rsidRPr="006540C4" w:rsidTr="0003366D">
        <w:trPr>
          <w:trHeight w:hRule="exact" w:val="4104"/>
        </w:trPr>
        <w:tc>
          <w:tcPr>
            <w:tcW w:w="2165" w:type="dxa"/>
            <w:tcBorders>
              <w:top w:val="single" w:sz="4" w:space="0" w:color="auto"/>
              <w:left w:val="single" w:sz="4" w:space="0" w:color="auto"/>
              <w:bottom w:val="single" w:sz="4" w:space="0" w:color="auto"/>
            </w:tcBorders>
            <w:shd w:val="clear" w:color="auto" w:fill="FFFFFF"/>
          </w:tcPr>
          <w:p w:rsidR="0003366D" w:rsidRPr="006540C4" w:rsidRDefault="0003366D" w:rsidP="0003366D">
            <w:pPr>
              <w:widowControl w:val="0"/>
              <w:spacing w:after="0" w:line="240" w:lineRule="auto"/>
              <w:ind w:right="102"/>
              <w:rPr>
                <w:rFonts w:ascii="Times New Roman" w:eastAsia="Times New Roman" w:hAnsi="Times New Roman" w:cs="Times New Roman"/>
                <w:bCs/>
                <w:color w:val="000000"/>
                <w:lang w:eastAsia="ru-RU" w:bidi="ru-RU"/>
              </w:rPr>
            </w:pPr>
          </w:p>
        </w:tc>
        <w:tc>
          <w:tcPr>
            <w:tcW w:w="3075" w:type="dxa"/>
            <w:tcBorders>
              <w:top w:val="single" w:sz="4" w:space="0" w:color="auto"/>
              <w:left w:val="single" w:sz="4" w:space="0" w:color="auto"/>
              <w:bottom w:val="single" w:sz="4" w:space="0" w:color="auto"/>
            </w:tcBorders>
            <w:shd w:val="clear" w:color="auto" w:fill="FFFFFF"/>
          </w:tcPr>
          <w:p w:rsidR="0003366D" w:rsidRPr="006540C4" w:rsidRDefault="0003366D" w:rsidP="0003366D">
            <w:pPr>
              <w:widowControl w:val="0"/>
              <w:spacing w:after="0" w:line="240" w:lineRule="auto"/>
              <w:ind w:right="102"/>
              <w:rPr>
                <w:rFonts w:ascii="Times New Roman" w:eastAsia="Times New Roman" w:hAnsi="Times New Roman" w:cs="Times New Roman"/>
                <w:color w:val="000000"/>
                <w:lang w:eastAsia="ru-RU" w:bidi="ru-RU"/>
              </w:rPr>
            </w:pPr>
            <w:r w:rsidRPr="006540C4">
              <w:rPr>
                <w:rFonts w:ascii="Times New Roman" w:eastAsia="Times New Roman" w:hAnsi="Times New Roman" w:cs="Times New Roman"/>
                <w:bCs/>
                <w:color w:val="000000"/>
                <w:lang w:eastAsia="ru-RU" w:bidi="ru-RU"/>
              </w:rPr>
              <w:t>Направление в многофункциональный центр результата муниципальной услуги, указанного в пункте 2.19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883" w:type="dxa"/>
            <w:tcBorders>
              <w:top w:val="single" w:sz="4" w:space="0" w:color="auto"/>
              <w:left w:val="single" w:sz="4" w:space="0" w:color="auto"/>
              <w:bottom w:val="single" w:sz="4" w:space="0" w:color="auto"/>
            </w:tcBorders>
            <w:shd w:val="clear" w:color="auto" w:fill="FFFFFF"/>
          </w:tcPr>
          <w:p w:rsidR="0003366D" w:rsidRPr="006540C4" w:rsidRDefault="0003366D" w:rsidP="0003366D">
            <w:pPr>
              <w:widowControl w:val="0"/>
              <w:spacing w:after="0" w:line="240" w:lineRule="auto"/>
              <w:ind w:right="102"/>
              <w:rPr>
                <w:rFonts w:ascii="Times New Roman" w:eastAsia="Times New Roman" w:hAnsi="Times New Roman" w:cs="Times New Roman"/>
                <w:color w:val="000000"/>
                <w:lang w:eastAsia="ru-RU" w:bidi="ru-RU"/>
              </w:rPr>
            </w:pPr>
            <w:r w:rsidRPr="006540C4">
              <w:rPr>
                <w:rFonts w:ascii="Times New Roman" w:eastAsia="Times New Roman" w:hAnsi="Times New Roman" w:cs="Times New Roman"/>
                <w:bCs/>
                <w:color w:val="000000"/>
                <w:lang w:eastAsia="ru-RU" w:bidi="ru-RU"/>
              </w:rPr>
              <w:t>в сроки,</w:t>
            </w:r>
          </w:p>
          <w:p w:rsidR="0003366D" w:rsidRPr="006540C4" w:rsidRDefault="0003366D" w:rsidP="0003366D">
            <w:pPr>
              <w:widowControl w:val="0"/>
              <w:spacing w:after="0" w:line="240" w:lineRule="auto"/>
              <w:ind w:right="102"/>
              <w:rPr>
                <w:rFonts w:ascii="Times New Roman" w:eastAsia="Times New Roman" w:hAnsi="Times New Roman" w:cs="Times New Roman"/>
                <w:color w:val="000000"/>
                <w:lang w:eastAsia="ru-RU" w:bidi="ru-RU"/>
              </w:rPr>
            </w:pPr>
            <w:r w:rsidRPr="006540C4">
              <w:rPr>
                <w:rFonts w:ascii="Times New Roman" w:eastAsia="Times New Roman" w:hAnsi="Times New Roman" w:cs="Times New Roman"/>
                <w:bCs/>
                <w:color w:val="000000"/>
                <w:lang w:eastAsia="ru-RU" w:bidi="ru-RU"/>
              </w:rPr>
              <w:t>установленные</w:t>
            </w:r>
          </w:p>
          <w:p w:rsidR="0003366D" w:rsidRPr="006540C4" w:rsidRDefault="0003366D" w:rsidP="0003366D">
            <w:pPr>
              <w:widowControl w:val="0"/>
              <w:spacing w:after="0" w:line="240" w:lineRule="auto"/>
              <w:ind w:right="102"/>
              <w:rPr>
                <w:rFonts w:ascii="Times New Roman" w:eastAsia="Times New Roman" w:hAnsi="Times New Roman" w:cs="Times New Roman"/>
                <w:color w:val="000000"/>
                <w:lang w:eastAsia="ru-RU" w:bidi="ru-RU"/>
              </w:rPr>
            </w:pPr>
            <w:r w:rsidRPr="006540C4">
              <w:rPr>
                <w:rFonts w:ascii="Times New Roman" w:eastAsia="Times New Roman" w:hAnsi="Times New Roman" w:cs="Times New Roman"/>
                <w:bCs/>
                <w:color w:val="000000"/>
                <w:lang w:eastAsia="ru-RU" w:bidi="ru-RU"/>
              </w:rPr>
              <w:t>соглашением</w:t>
            </w:r>
            <w:r>
              <w:rPr>
                <w:rFonts w:ascii="Times New Roman" w:eastAsia="Times New Roman" w:hAnsi="Times New Roman" w:cs="Times New Roman"/>
                <w:bCs/>
                <w:color w:val="000000"/>
                <w:lang w:eastAsia="ru-RU" w:bidi="ru-RU"/>
              </w:rPr>
              <w:t xml:space="preserve"> </w:t>
            </w:r>
            <w:r w:rsidRPr="006540C4">
              <w:rPr>
                <w:rFonts w:ascii="Times New Roman" w:eastAsia="Times New Roman" w:hAnsi="Times New Roman" w:cs="Times New Roman"/>
                <w:bCs/>
                <w:color w:val="000000"/>
                <w:lang w:eastAsia="ru-RU" w:bidi="ru-RU"/>
              </w:rPr>
              <w:t>о</w:t>
            </w:r>
          </w:p>
          <w:p w:rsidR="0003366D" w:rsidRPr="006540C4" w:rsidRDefault="0003366D" w:rsidP="0003366D">
            <w:pPr>
              <w:widowControl w:val="0"/>
              <w:spacing w:after="0" w:line="240" w:lineRule="auto"/>
              <w:ind w:right="102"/>
              <w:rPr>
                <w:rFonts w:ascii="Times New Roman" w:eastAsia="Times New Roman" w:hAnsi="Times New Roman" w:cs="Times New Roman"/>
                <w:color w:val="000000"/>
                <w:lang w:eastAsia="ru-RU" w:bidi="ru-RU"/>
              </w:rPr>
            </w:pPr>
            <w:r w:rsidRPr="006540C4">
              <w:rPr>
                <w:rFonts w:ascii="Times New Roman" w:eastAsia="Times New Roman" w:hAnsi="Times New Roman" w:cs="Times New Roman"/>
                <w:bCs/>
                <w:color w:val="000000"/>
                <w:lang w:eastAsia="ru-RU" w:bidi="ru-RU"/>
              </w:rPr>
              <w:t>взаимодействии между Уполномоче</w:t>
            </w:r>
            <w:r>
              <w:rPr>
                <w:rFonts w:ascii="Times New Roman" w:eastAsia="Times New Roman" w:hAnsi="Times New Roman" w:cs="Times New Roman"/>
                <w:bCs/>
                <w:color w:val="000000"/>
                <w:lang w:eastAsia="ru-RU" w:bidi="ru-RU"/>
              </w:rPr>
              <w:t>н</w:t>
            </w:r>
            <w:r w:rsidRPr="006540C4">
              <w:rPr>
                <w:rFonts w:ascii="Times New Roman" w:eastAsia="Times New Roman" w:hAnsi="Times New Roman" w:cs="Times New Roman"/>
                <w:bCs/>
                <w:color w:val="000000"/>
                <w:lang w:eastAsia="ru-RU" w:bidi="ru-RU"/>
              </w:rPr>
              <w:t>ны</w:t>
            </w:r>
            <w:r>
              <w:rPr>
                <w:rFonts w:ascii="Times New Roman" w:eastAsia="Times New Roman" w:hAnsi="Times New Roman" w:cs="Times New Roman"/>
                <w:bCs/>
                <w:color w:val="000000"/>
                <w:lang w:eastAsia="ru-RU" w:bidi="ru-RU"/>
              </w:rPr>
              <w:t>м</w:t>
            </w:r>
            <w:r w:rsidRPr="006540C4">
              <w:rPr>
                <w:rFonts w:ascii="Times New Roman" w:eastAsia="Times New Roman" w:hAnsi="Times New Roman" w:cs="Times New Roman"/>
                <w:bCs/>
                <w:color w:val="000000"/>
                <w:lang w:eastAsia="ru-RU" w:bidi="ru-RU"/>
              </w:rPr>
              <w:t xml:space="preserve"> органом и</w:t>
            </w:r>
          </w:p>
          <w:p w:rsidR="0003366D" w:rsidRPr="006540C4" w:rsidRDefault="0003366D" w:rsidP="0003366D">
            <w:pPr>
              <w:widowControl w:val="0"/>
              <w:spacing w:after="0" w:line="240" w:lineRule="auto"/>
              <w:ind w:right="102"/>
              <w:rPr>
                <w:rFonts w:ascii="Times New Roman" w:eastAsia="Times New Roman" w:hAnsi="Times New Roman" w:cs="Times New Roman"/>
                <w:color w:val="000000"/>
                <w:lang w:eastAsia="ru-RU" w:bidi="ru-RU"/>
              </w:rPr>
            </w:pPr>
            <w:r w:rsidRPr="006540C4">
              <w:rPr>
                <w:rFonts w:ascii="Times New Roman" w:eastAsia="Times New Roman" w:hAnsi="Times New Roman" w:cs="Times New Roman"/>
                <w:bCs/>
                <w:color w:val="000000"/>
                <w:lang w:eastAsia="ru-RU" w:bidi="ru-RU"/>
              </w:rPr>
              <w:t>многофункциональным</w:t>
            </w:r>
          </w:p>
          <w:p w:rsidR="0003366D" w:rsidRPr="006540C4" w:rsidRDefault="0003366D" w:rsidP="0003366D">
            <w:pPr>
              <w:widowControl w:val="0"/>
              <w:spacing w:after="0" w:line="240" w:lineRule="auto"/>
              <w:ind w:right="102"/>
              <w:rPr>
                <w:rFonts w:ascii="Times New Roman" w:eastAsia="Times New Roman" w:hAnsi="Times New Roman" w:cs="Times New Roman"/>
                <w:color w:val="000000"/>
                <w:lang w:eastAsia="ru-RU" w:bidi="ru-RU"/>
              </w:rPr>
            </w:pPr>
            <w:r w:rsidRPr="006540C4">
              <w:rPr>
                <w:rFonts w:ascii="Times New Roman" w:eastAsia="Times New Roman" w:hAnsi="Times New Roman" w:cs="Times New Roman"/>
                <w:bCs/>
                <w:color w:val="000000"/>
                <w:lang w:eastAsia="ru-RU" w:bidi="ru-RU"/>
              </w:rPr>
              <w:t>центром</w:t>
            </w:r>
          </w:p>
        </w:tc>
        <w:tc>
          <w:tcPr>
            <w:tcW w:w="1803" w:type="dxa"/>
            <w:tcBorders>
              <w:top w:val="single" w:sz="4" w:space="0" w:color="auto"/>
              <w:left w:val="single" w:sz="4" w:space="0" w:color="auto"/>
              <w:bottom w:val="single" w:sz="4" w:space="0" w:color="auto"/>
            </w:tcBorders>
            <w:shd w:val="clear" w:color="auto" w:fill="FFFFFF"/>
          </w:tcPr>
          <w:p w:rsidR="0003366D" w:rsidRPr="006540C4" w:rsidRDefault="0003366D" w:rsidP="0003366D">
            <w:pPr>
              <w:widowControl w:val="0"/>
              <w:spacing w:after="0" w:line="240" w:lineRule="auto"/>
              <w:ind w:right="102"/>
              <w:rPr>
                <w:rFonts w:ascii="Times New Roman" w:eastAsia="Times New Roman" w:hAnsi="Times New Roman" w:cs="Times New Roman"/>
                <w:color w:val="000000"/>
                <w:lang w:eastAsia="ru-RU" w:bidi="ru-RU"/>
              </w:rPr>
            </w:pPr>
            <w:r w:rsidRPr="006540C4">
              <w:rPr>
                <w:rFonts w:ascii="Times New Roman" w:eastAsia="Times New Roman" w:hAnsi="Times New Roman" w:cs="Times New Roman"/>
                <w:bCs/>
                <w:color w:val="000000"/>
                <w:lang w:eastAsia="ru-RU" w:bidi="ru-RU"/>
              </w:rPr>
              <w:t>должностное</w:t>
            </w:r>
          </w:p>
          <w:p w:rsidR="0003366D" w:rsidRPr="006540C4" w:rsidRDefault="0003366D" w:rsidP="0003366D">
            <w:pPr>
              <w:widowControl w:val="0"/>
              <w:spacing w:after="0" w:line="240" w:lineRule="auto"/>
              <w:ind w:right="102"/>
              <w:rPr>
                <w:rFonts w:ascii="Times New Roman" w:eastAsia="Times New Roman" w:hAnsi="Times New Roman" w:cs="Times New Roman"/>
                <w:color w:val="000000"/>
                <w:lang w:eastAsia="ru-RU" w:bidi="ru-RU"/>
              </w:rPr>
            </w:pPr>
            <w:r w:rsidRPr="006540C4">
              <w:rPr>
                <w:rFonts w:ascii="Times New Roman" w:eastAsia="Times New Roman" w:hAnsi="Times New Roman" w:cs="Times New Roman"/>
                <w:bCs/>
                <w:color w:val="000000"/>
                <w:lang w:eastAsia="ru-RU" w:bidi="ru-RU"/>
              </w:rPr>
              <w:t>лицо</w:t>
            </w:r>
          </w:p>
          <w:p w:rsidR="0003366D" w:rsidRPr="006540C4" w:rsidRDefault="0003366D" w:rsidP="0003366D">
            <w:pPr>
              <w:widowControl w:val="0"/>
              <w:spacing w:after="0" w:line="240" w:lineRule="auto"/>
              <w:ind w:right="102"/>
              <w:rPr>
                <w:rFonts w:ascii="Times New Roman" w:eastAsia="Times New Roman" w:hAnsi="Times New Roman" w:cs="Times New Roman"/>
                <w:color w:val="000000"/>
                <w:lang w:eastAsia="ru-RU" w:bidi="ru-RU"/>
              </w:rPr>
            </w:pPr>
            <w:r w:rsidRPr="006540C4">
              <w:rPr>
                <w:rFonts w:ascii="Times New Roman" w:eastAsia="Times New Roman" w:hAnsi="Times New Roman" w:cs="Times New Roman"/>
                <w:bCs/>
                <w:color w:val="000000"/>
                <w:lang w:eastAsia="ru-RU" w:bidi="ru-RU"/>
              </w:rPr>
              <w:t>Уполномоченного органа, ответственное за</w:t>
            </w:r>
          </w:p>
          <w:p w:rsidR="0003366D" w:rsidRPr="006540C4" w:rsidRDefault="0003366D" w:rsidP="0003366D">
            <w:pPr>
              <w:widowControl w:val="0"/>
              <w:spacing w:after="0" w:line="240" w:lineRule="auto"/>
              <w:ind w:right="102"/>
              <w:rPr>
                <w:rFonts w:ascii="Times New Roman" w:eastAsia="Times New Roman" w:hAnsi="Times New Roman" w:cs="Times New Roman"/>
                <w:color w:val="000000"/>
                <w:lang w:eastAsia="ru-RU" w:bidi="ru-RU"/>
              </w:rPr>
            </w:pPr>
            <w:r w:rsidRPr="006540C4">
              <w:rPr>
                <w:rFonts w:ascii="Times New Roman" w:eastAsia="Times New Roman" w:hAnsi="Times New Roman" w:cs="Times New Roman"/>
                <w:bCs/>
                <w:color w:val="000000"/>
                <w:lang w:eastAsia="ru-RU" w:bidi="ru-RU"/>
              </w:rPr>
              <w:t>предоставление</w:t>
            </w:r>
          </w:p>
          <w:p w:rsidR="0003366D" w:rsidRPr="006540C4" w:rsidRDefault="0003366D" w:rsidP="0003366D">
            <w:pPr>
              <w:widowControl w:val="0"/>
              <w:spacing w:after="0" w:line="240" w:lineRule="auto"/>
              <w:ind w:right="102"/>
              <w:rPr>
                <w:rFonts w:ascii="Times New Roman" w:eastAsia="Times New Roman" w:hAnsi="Times New Roman" w:cs="Times New Roman"/>
                <w:color w:val="000000"/>
                <w:lang w:eastAsia="ru-RU" w:bidi="ru-RU"/>
              </w:rPr>
            </w:pPr>
            <w:r w:rsidRPr="006540C4">
              <w:rPr>
                <w:rFonts w:ascii="Times New Roman" w:eastAsia="Times New Roman" w:hAnsi="Times New Roman" w:cs="Times New Roman"/>
                <w:bCs/>
                <w:color w:val="000000"/>
                <w:lang w:eastAsia="ru-RU" w:bidi="ru-RU"/>
              </w:rPr>
              <w:t>муниципальной услуги</w:t>
            </w:r>
          </w:p>
        </w:tc>
        <w:tc>
          <w:tcPr>
            <w:tcW w:w="1907" w:type="dxa"/>
            <w:tcBorders>
              <w:top w:val="single" w:sz="4" w:space="0" w:color="auto"/>
              <w:left w:val="single" w:sz="4" w:space="0" w:color="auto"/>
              <w:bottom w:val="single" w:sz="4" w:space="0" w:color="auto"/>
            </w:tcBorders>
            <w:shd w:val="clear" w:color="auto" w:fill="FFFFFF"/>
          </w:tcPr>
          <w:p w:rsidR="0003366D" w:rsidRPr="006540C4" w:rsidRDefault="0003366D" w:rsidP="0003366D">
            <w:pPr>
              <w:widowControl w:val="0"/>
              <w:spacing w:after="0" w:line="240" w:lineRule="auto"/>
              <w:ind w:right="102"/>
              <w:rPr>
                <w:rFonts w:ascii="Times New Roman" w:eastAsia="Times New Roman" w:hAnsi="Times New Roman" w:cs="Times New Roman"/>
                <w:color w:val="000000"/>
                <w:lang w:eastAsia="ru-RU" w:bidi="ru-RU"/>
              </w:rPr>
            </w:pPr>
            <w:r w:rsidRPr="006540C4">
              <w:rPr>
                <w:rFonts w:ascii="Times New Roman" w:eastAsia="Times New Roman" w:hAnsi="Times New Roman" w:cs="Times New Roman"/>
                <w:bCs/>
                <w:color w:val="000000"/>
                <w:lang w:eastAsia="ru-RU" w:bidi="ru-RU"/>
              </w:rPr>
              <w:t>Уполномоченный орган) / АИС МФЦ</w:t>
            </w:r>
          </w:p>
        </w:tc>
        <w:tc>
          <w:tcPr>
            <w:tcW w:w="1944" w:type="dxa"/>
            <w:tcBorders>
              <w:top w:val="single" w:sz="4" w:space="0" w:color="auto"/>
              <w:left w:val="single" w:sz="4" w:space="0" w:color="auto"/>
              <w:bottom w:val="single" w:sz="4" w:space="0" w:color="auto"/>
            </w:tcBorders>
            <w:shd w:val="clear" w:color="auto" w:fill="FFFFFF"/>
          </w:tcPr>
          <w:p w:rsidR="0003366D" w:rsidRPr="006540C4" w:rsidRDefault="0003366D" w:rsidP="0003366D">
            <w:pPr>
              <w:widowControl w:val="0"/>
              <w:spacing w:after="0" w:line="240" w:lineRule="auto"/>
              <w:ind w:right="102"/>
              <w:rPr>
                <w:rFonts w:ascii="Times New Roman" w:eastAsia="Times New Roman" w:hAnsi="Times New Roman" w:cs="Times New Roman"/>
                <w:color w:val="000000"/>
                <w:lang w:eastAsia="ru-RU" w:bidi="ru-RU"/>
              </w:rPr>
            </w:pPr>
            <w:r w:rsidRPr="006540C4">
              <w:rPr>
                <w:rFonts w:ascii="Times New Roman" w:eastAsia="Times New Roman" w:hAnsi="Times New Roman" w:cs="Times New Roman"/>
                <w:bCs/>
                <w:color w:val="000000"/>
                <w:lang w:eastAsia="ru-RU" w:bidi="ru-RU"/>
              </w:rPr>
              <w:t>Указание</w:t>
            </w:r>
          </w:p>
          <w:p w:rsidR="0003366D" w:rsidRPr="006540C4" w:rsidRDefault="0003366D" w:rsidP="0003366D">
            <w:pPr>
              <w:widowControl w:val="0"/>
              <w:spacing w:after="0" w:line="240" w:lineRule="auto"/>
              <w:ind w:right="102"/>
              <w:rPr>
                <w:rFonts w:ascii="Times New Roman" w:eastAsia="Times New Roman" w:hAnsi="Times New Roman" w:cs="Times New Roman"/>
                <w:color w:val="000000"/>
                <w:lang w:eastAsia="ru-RU" w:bidi="ru-RU"/>
              </w:rPr>
            </w:pPr>
            <w:r w:rsidRPr="006540C4">
              <w:rPr>
                <w:rFonts w:ascii="Times New Roman" w:eastAsia="Times New Roman" w:hAnsi="Times New Roman" w:cs="Times New Roman"/>
                <w:bCs/>
                <w:color w:val="000000"/>
                <w:lang w:eastAsia="ru-RU" w:bidi="ru-RU"/>
              </w:rPr>
              <w:t>заявителем в</w:t>
            </w:r>
          </w:p>
          <w:p w:rsidR="0003366D" w:rsidRPr="006540C4" w:rsidRDefault="0003366D" w:rsidP="0003366D">
            <w:pPr>
              <w:widowControl w:val="0"/>
              <w:spacing w:after="0" w:line="240" w:lineRule="auto"/>
              <w:ind w:right="102"/>
              <w:rPr>
                <w:rFonts w:ascii="Times New Roman" w:eastAsia="Times New Roman" w:hAnsi="Times New Roman" w:cs="Times New Roman"/>
                <w:color w:val="000000"/>
                <w:lang w:eastAsia="ru-RU" w:bidi="ru-RU"/>
              </w:rPr>
            </w:pPr>
            <w:r w:rsidRPr="006540C4">
              <w:rPr>
                <w:rFonts w:ascii="Times New Roman" w:eastAsia="Times New Roman" w:hAnsi="Times New Roman" w:cs="Times New Roman"/>
                <w:bCs/>
                <w:color w:val="000000"/>
                <w:lang w:eastAsia="ru-RU" w:bidi="ru-RU"/>
              </w:rPr>
              <w:t>Запросе способа</w:t>
            </w:r>
          </w:p>
          <w:p w:rsidR="0003366D" w:rsidRPr="006540C4" w:rsidRDefault="0003366D" w:rsidP="0003366D">
            <w:pPr>
              <w:widowControl w:val="0"/>
              <w:spacing w:after="0" w:line="240" w:lineRule="auto"/>
              <w:ind w:right="102"/>
              <w:rPr>
                <w:rFonts w:ascii="Times New Roman" w:eastAsia="Times New Roman" w:hAnsi="Times New Roman" w:cs="Times New Roman"/>
                <w:color w:val="000000"/>
                <w:lang w:eastAsia="ru-RU" w:bidi="ru-RU"/>
              </w:rPr>
            </w:pPr>
            <w:r w:rsidRPr="006540C4">
              <w:rPr>
                <w:rFonts w:ascii="Times New Roman" w:eastAsia="Times New Roman" w:hAnsi="Times New Roman" w:cs="Times New Roman"/>
                <w:bCs/>
                <w:color w:val="000000"/>
                <w:lang w:eastAsia="ru-RU" w:bidi="ru-RU"/>
              </w:rPr>
              <w:t>выдачи</w:t>
            </w:r>
          </w:p>
          <w:p w:rsidR="0003366D" w:rsidRPr="006540C4" w:rsidRDefault="0003366D" w:rsidP="0003366D">
            <w:pPr>
              <w:widowControl w:val="0"/>
              <w:spacing w:after="0" w:line="240" w:lineRule="auto"/>
              <w:ind w:right="102"/>
              <w:rPr>
                <w:rFonts w:ascii="Times New Roman" w:eastAsia="Times New Roman" w:hAnsi="Times New Roman" w:cs="Times New Roman"/>
                <w:color w:val="000000"/>
                <w:lang w:eastAsia="ru-RU" w:bidi="ru-RU"/>
              </w:rPr>
            </w:pPr>
            <w:r w:rsidRPr="006540C4">
              <w:rPr>
                <w:rFonts w:ascii="Times New Roman" w:eastAsia="Times New Roman" w:hAnsi="Times New Roman" w:cs="Times New Roman"/>
                <w:bCs/>
                <w:color w:val="000000"/>
                <w:lang w:eastAsia="ru-RU" w:bidi="ru-RU"/>
              </w:rPr>
              <w:t>результата</w:t>
            </w:r>
          </w:p>
          <w:p w:rsidR="0003366D" w:rsidRPr="006540C4" w:rsidRDefault="0003366D" w:rsidP="0003366D">
            <w:pPr>
              <w:widowControl w:val="0"/>
              <w:spacing w:after="0" w:line="240" w:lineRule="auto"/>
              <w:ind w:right="102"/>
              <w:rPr>
                <w:rFonts w:ascii="Times New Roman" w:eastAsia="Times New Roman" w:hAnsi="Times New Roman" w:cs="Times New Roman"/>
                <w:color w:val="000000"/>
                <w:lang w:eastAsia="ru-RU" w:bidi="ru-RU"/>
              </w:rPr>
            </w:pPr>
            <w:r w:rsidRPr="006540C4">
              <w:rPr>
                <w:rFonts w:ascii="Times New Roman" w:eastAsia="Times New Roman" w:hAnsi="Times New Roman" w:cs="Times New Roman"/>
                <w:bCs/>
                <w:color w:val="000000"/>
                <w:lang w:eastAsia="ru-RU" w:bidi="ru-RU"/>
              </w:rPr>
              <w:t>муниципальной услуги в многофункциональном центре, а также подача Запроса через многофункциональный центр</w:t>
            </w:r>
          </w:p>
        </w:tc>
        <w:tc>
          <w:tcPr>
            <w:tcW w:w="2342" w:type="dxa"/>
            <w:tcBorders>
              <w:top w:val="single" w:sz="4" w:space="0" w:color="auto"/>
              <w:left w:val="single" w:sz="4" w:space="0" w:color="auto"/>
              <w:bottom w:val="single" w:sz="4" w:space="0" w:color="auto"/>
              <w:right w:val="single" w:sz="4" w:space="0" w:color="auto"/>
            </w:tcBorders>
            <w:shd w:val="clear" w:color="auto" w:fill="FFFFFF"/>
            <w:vAlign w:val="bottom"/>
          </w:tcPr>
          <w:p w:rsidR="0003366D" w:rsidRPr="006540C4" w:rsidRDefault="0003366D" w:rsidP="0003366D">
            <w:pPr>
              <w:widowControl w:val="0"/>
              <w:spacing w:after="0" w:line="240" w:lineRule="auto"/>
              <w:ind w:right="102"/>
              <w:rPr>
                <w:rFonts w:ascii="Times New Roman" w:eastAsia="Times New Roman" w:hAnsi="Times New Roman" w:cs="Times New Roman"/>
                <w:color w:val="000000"/>
                <w:lang w:eastAsia="ru-RU" w:bidi="ru-RU"/>
              </w:rPr>
            </w:pPr>
            <w:r w:rsidRPr="006540C4">
              <w:rPr>
                <w:rFonts w:ascii="Times New Roman" w:eastAsia="Times New Roman" w:hAnsi="Times New Roman" w:cs="Times New Roman"/>
                <w:bCs/>
                <w:color w:val="000000"/>
                <w:lang w:eastAsia="ru-RU" w:bidi="ru-RU"/>
              </w:rPr>
              <w:t>выдача результата</w:t>
            </w:r>
          </w:p>
          <w:p w:rsidR="0003366D" w:rsidRPr="006540C4" w:rsidRDefault="0003366D" w:rsidP="0003366D">
            <w:pPr>
              <w:widowControl w:val="0"/>
              <w:spacing w:after="0" w:line="240" w:lineRule="auto"/>
              <w:ind w:right="102"/>
              <w:rPr>
                <w:rFonts w:ascii="Times New Roman" w:eastAsia="Times New Roman" w:hAnsi="Times New Roman" w:cs="Times New Roman"/>
                <w:color w:val="000000"/>
                <w:lang w:eastAsia="ru-RU" w:bidi="ru-RU"/>
              </w:rPr>
            </w:pPr>
            <w:r w:rsidRPr="006540C4">
              <w:rPr>
                <w:rFonts w:ascii="Times New Roman" w:eastAsia="Times New Roman" w:hAnsi="Times New Roman" w:cs="Times New Roman"/>
                <w:bCs/>
                <w:color w:val="000000"/>
                <w:lang w:eastAsia="ru-RU" w:bidi="ru-RU"/>
              </w:rPr>
              <w:t>муниципальной</w:t>
            </w:r>
          </w:p>
          <w:p w:rsidR="0003366D" w:rsidRPr="006540C4" w:rsidRDefault="0003366D" w:rsidP="0003366D">
            <w:pPr>
              <w:widowControl w:val="0"/>
              <w:spacing w:after="0" w:line="240" w:lineRule="auto"/>
              <w:ind w:right="102"/>
              <w:rPr>
                <w:rFonts w:ascii="Times New Roman" w:eastAsia="Times New Roman" w:hAnsi="Times New Roman" w:cs="Times New Roman"/>
                <w:color w:val="000000"/>
                <w:lang w:eastAsia="ru-RU" w:bidi="ru-RU"/>
              </w:rPr>
            </w:pPr>
            <w:r w:rsidRPr="006540C4">
              <w:rPr>
                <w:rFonts w:ascii="Times New Roman" w:eastAsia="Times New Roman" w:hAnsi="Times New Roman" w:cs="Times New Roman"/>
                <w:bCs/>
                <w:color w:val="000000"/>
                <w:lang w:eastAsia="ru-RU" w:bidi="ru-RU"/>
              </w:rPr>
              <w:t>услуги заявителю в</w:t>
            </w:r>
          </w:p>
          <w:p w:rsidR="0003366D" w:rsidRPr="006540C4" w:rsidRDefault="0003366D" w:rsidP="0003366D">
            <w:pPr>
              <w:widowControl w:val="0"/>
              <w:spacing w:after="0" w:line="240" w:lineRule="auto"/>
              <w:ind w:right="102"/>
              <w:rPr>
                <w:rFonts w:ascii="Times New Roman" w:eastAsia="Times New Roman" w:hAnsi="Times New Roman" w:cs="Times New Roman"/>
                <w:color w:val="000000"/>
                <w:lang w:eastAsia="ru-RU" w:bidi="ru-RU"/>
              </w:rPr>
            </w:pPr>
            <w:r w:rsidRPr="006540C4">
              <w:rPr>
                <w:rFonts w:ascii="Times New Roman" w:eastAsia="Times New Roman" w:hAnsi="Times New Roman" w:cs="Times New Roman"/>
                <w:bCs/>
                <w:color w:val="000000"/>
                <w:lang w:eastAsia="ru-RU" w:bidi="ru-RU"/>
              </w:rPr>
              <w:t>форме бумажного</w:t>
            </w:r>
          </w:p>
          <w:p w:rsidR="0003366D" w:rsidRPr="006540C4" w:rsidRDefault="0003366D" w:rsidP="0003366D">
            <w:pPr>
              <w:widowControl w:val="0"/>
              <w:spacing w:after="0" w:line="240" w:lineRule="auto"/>
              <w:ind w:right="102"/>
              <w:rPr>
                <w:rFonts w:ascii="Times New Roman" w:eastAsia="Times New Roman" w:hAnsi="Times New Roman" w:cs="Times New Roman"/>
                <w:color w:val="000000"/>
                <w:lang w:eastAsia="ru-RU" w:bidi="ru-RU"/>
              </w:rPr>
            </w:pPr>
            <w:r w:rsidRPr="006540C4">
              <w:rPr>
                <w:rFonts w:ascii="Times New Roman" w:eastAsia="Times New Roman" w:hAnsi="Times New Roman" w:cs="Times New Roman"/>
                <w:bCs/>
                <w:color w:val="000000"/>
                <w:lang w:eastAsia="ru-RU" w:bidi="ru-RU"/>
              </w:rPr>
              <w:t>документа,</w:t>
            </w:r>
          </w:p>
          <w:p w:rsidR="0003366D" w:rsidRPr="006540C4" w:rsidRDefault="0003366D" w:rsidP="0003366D">
            <w:pPr>
              <w:widowControl w:val="0"/>
              <w:spacing w:after="0" w:line="240" w:lineRule="auto"/>
              <w:ind w:right="102"/>
              <w:rPr>
                <w:rFonts w:ascii="Times New Roman" w:eastAsia="Times New Roman" w:hAnsi="Times New Roman" w:cs="Times New Roman"/>
                <w:color w:val="000000"/>
                <w:lang w:eastAsia="ru-RU" w:bidi="ru-RU"/>
              </w:rPr>
            </w:pPr>
            <w:r w:rsidRPr="006540C4">
              <w:rPr>
                <w:rFonts w:ascii="Times New Roman" w:eastAsia="Times New Roman" w:hAnsi="Times New Roman" w:cs="Times New Roman"/>
                <w:bCs/>
                <w:color w:val="000000"/>
                <w:lang w:eastAsia="ru-RU" w:bidi="ru-RU"/>
              </w:rPr>
              <w:t>подтверждающего</w:t>
            </w:r>
          </w:p>
          <w:p w:rsidR="0003366D" w:rsidRPr="006540C4" w:rsidRDefault="0003366D" w:rsidP="0003366D">
            <w:pPr>
              <w:widowControl w:val="0"/>
              <w:spacing w:after="0" w:line="240" w:lineRule="auto"/>
              <w:ind w:right="102"/>
              <w:rPr>
                <w:rFonts w:ascii="Times New Roman" w:eastAsia="Times New Roman" w:hAnsi="Times New Roman" w:cs="Times New Roman"/>
                <w:color w:val="000000"/>
                <w:lang w:eastAsia="ru-RU" w:bidi="ru-RU"/>
              </w:rPr>
            </w:pPr>
            <w:r w:rsidRPr="006540C4">
              <w:rPr>
                <w:rFonts w:ascii="Times New Roman" w:eastAsia="Times New Roman" w:hAnsi="Times New Roman" w:cs="Times New Roman"/>
                <w:bCs/>
                <w:color w:val="000000"/>
                <w:lang w:eastAsia="ru-RU" w:bidi="ru-RU"/>
              </w:rPr>
              <w:t>содержание</w:t>
            </w:r>
            <w:r>
              <w:rPr>
                <w:rFonts w:ascii="Times New Roman" w:eastAsia="Times New Roman" w:hAnsi="Times New Roman" w:cs="Times New Roman"/>
                <w:bCs/>
                <w:color w:val="000000"/>
                <w:lang w:eastAsia="ru-RU" w:bidi="ru-RU"/>
              </w:rPr>
              <w:t xml:space="preserve"> </w:t>
            </w:r>
            <w:r w:rsidRPr="006540C4">
              <w:rPr>
                <w:rFonts w:ascii="Times New Roman" w:eastAsia="Times New Roman" w:hAnsi="Times New Roman" w:cs="Times New Roman"/>
                <w:bCs/>
                <w:color w:val="000000"/>
                <w:lang w:eastAsia="ru-RU" w:bidi="ru-RU"/>
              </w:rPr>
              <w:t>электронного</w:t>
            </w:r>
          </w:p>
          <w:p w:rsidR="0003366D" w:rsidRPr="006540C4" w:rsidRDefault="0003366D" w:rsidP="0003366D">
            <w:pPr>
              <w:widowControl w:val="0"/>
              <w:spacing w:after="0" w:line="240" w:lineRule="auto"/>
              <w:ind w:right="102"/>
              <w:rPr>
                <w:rFonts w:ascii="Times New Roman" w:eastAsia="Times New Roman" w:hAnsi="Times New Roman" w:cs="Times New Roman"/>
                <w:color w:val="000000"/>
                <w:lang w:eastAsia="ru-RU" w:bidi="ru-RU"/>
              </w:rPr>
            </w:pPr>
            <w:r w:rsidRPr="006540C4">
              <w:rPr>
                <w:rFonts w:ascii="Times New Roman" w:eastAsia="Times New Roman" w:hAnsi="Times New Roman" w:cs="Times New Roman"/>
                <w:bCs/>
                <w:color w:val="000000"/>
                <w:lang w:eastAsia="ru-RU" w:bidi="ru-RU"/>
              </w:rPr>
              <w:t>документа,</w:t>
            </w:r>
            <w:r>
              <w:rPr>
                <w:rFonts w:ascii="Times New Roman" w:eastAsia="Times New Roman" w:hAnsi="Times New Roman" w:cs="Times New Roman"/>
                <w:bCs/>
                <w:color w:val="000000"/>
                <w:lang w:eastAsia="ru-RU" w:bidi="ru-RU"/>
              </w:rPr>
              <w:t xml:space="preserve"> з</w:t>
            </w:r>
            <w:r w:rsidRPr="006540C4">
              <w:rPr>
                <w:rFonts w:ascii="Times New Roman" w:eastAsia="Times New Roman" w:hAnsi="Times New Roman" w:cs="Times New Roman"/>
                <w:bCs/>
                <w:color w:val="000000"/>
                <w:lang w:eastAsia="ru-RU" w:bidi="ru-RU"/>
              </w:rPr>
              <w:t>аверенного</w:t>
            </w:r>
          </w:p>
          <w:p w:rsidR="0003366D" w:rsidRPr="006540C4" w:rsidRDefault="0003366D" w:rsidP="0003366D">
            <w:pPr>
              <w:widowControl w:val="0"/>
              <w:spacing w:after="0" w:line="240" w:lineRule="auto"/>
              <w:ind w:right="102"/>
              <w:rPr>
                <w:rFonts w:ascii="Times New Roman" w:eastAsia="Times New Roman" w:hAnsi="Times New Roman" w:cs="Times New Roman"/>
                <w:color w:val="000000"/>
                <w:lang w:eastAsia="ru-RU" w:bidi="ru-RU"/>
              </w:rPr>
            </w:pPr>
            <w:r w:rsidRPr="006540C4">
              <w:rPr>
                <w:rFonts w:ascii="Times New Roman" w:eastAsia="Times New Roman" w:hAnsi="Times New Roman" w:cs="Times New Roman"/>
                <w:bCs/>
                <w:color w:val="000000"/>
                <w:lang w:eastAsia="ru-RU" w:bidi="ru-RU"/>
              </w:rPr>
              <w:t>печатью</w:t>
            </w:r>
          </w:p>
          <w:p w:rsidR="0003366D" w:rsidRPr="006540C4" w:rsidRDefault="0003366D" w:rsidP="0003366D">
            <w:pPr>
              <w:widowControl w:val="0"/>
              <w:spacing w:after="0" w:line="240" w:lineRule="auto"/>
              <w:ind w:right="102"/>
              <w:rPr>
                <w:rFonts w:ascii="Times New Roman" w:eastAsia="Times New Roman" w:hAnsi="Times New Roman" w:cs="Times New Roman"/>
                <w:color w:val="000000"/>
                <w:lang w:eastAsia="ru-RU" w:bidi="ru-RU"/>
              </w:rPr>
            </w:pPr>
            <w:r w:rsidRPr="006540C4">
              <w:rPr>
                <w:rFonts w:ascii="Times New Roman" w:eastAsia="Times New Roman" w:hAnsi="Times New Roman" w:cs="Times New Roman"/>
                <w:bCs/>
                <w:color w:val="000000"/>
                <w:lang w:eastAsia="ru-RU" w:bidi="ru-RU"/>
              </w:rPr>
              <w:t>многофункционального центра; внесение сведений в ГИС о выдаче результата муниципальной услуги</w:t>
            </w:r>
          </w:p>
        </w:tc>
      </w:tr>
    </w:tbl>
    <w:p w:rsidR="008F531E" w:rsidRPr="006540C4" w:rsidRDefault="008F531E" w:rsidP="006540C4">
      <w:pPr>
        <w:widowControl w:val="0"/>
        <w:spacing w:after="0" w:line="240" w:lineRule="auto"/>
        <w:ind w:right="102"/>
        <w:rPr>
          <w:rFonts w:ascii="Arial Unicode MS" w:eastAsia="Arial Unicode MS" w:hAnsi="Arial Unicode MS" w:cs="Arial Unicode MS"/>
          <w:color w:val="000000"/>
          <w:lang w:eastAsia="ru-RU" w:bidi="ru-RU"/>
        </w:rPr>
        <w:sectPr w:rsidR="008F531E" w:rsidRPr="006540C4">
          <w:pgSz w:w="16840" w:h="11900" w:orient="landscape"/>
          <w:pgMar w:top="360" w:right="360" w:bottom="360" w:left="360" w:header="0" w:footer="3" w:gutter="0"/>
          <w:cols w:space="720"/>
          <w:noEndnote/>
          <w:docGrid w:linePitch="360"/>
        </w:sectPr>
      </w:pPr>
    </w:p>
    <w:tbl>
      <w:tblPr>
        <w:tblpPr w:leftFromText="180" w:rightFromText="180" w:vertAnchor="text" w:horzAnchor="margin" w:tblpXSpec="center" w:tblpY="946"/>
        <w:tblOverlap w:val="never"/>
        <w:tblW w:w="0" w:type="auto"/>
        <w:tblLayout w:type="fixed"/>
        <w:tblCellMar>
          <w:left w:w="10" w:type="dxa"/>
          <w:right w:w="10" w:type="dxa"/>
        </w:tblCellMar>
        <w:tblLook w:val="04A0" w:firstRow="1" w:lastRow="0" w:firstColumn="1" w:lastColumn="0" w:noHBand="0" w:noVBand="1"/>
      </w:tblPr>
      <w:tblGrid>
        <w:gridCol w:w="2165"/>
        <w:gridCol w:w="3259"/>
        <w:gridCol w:w="1699"/>
        <w:gridCol w:w="1699"/>
        <w:gridCol w:w="2011"/>
        <w:gridCol w:w="1944"/>
        <w:gridCol w:w="2342"/>
      </w:tblGrid>
      <w:tr w:rsidR="0003366D" w:rsidRPr="006540C4" w:rsidTr="0003366D">
        <w:trPr>
          <w:trHeight w:hRule="exact" w:val="1707"/>
        </w:trPr>
        <w:tc>
          <w:tcPr>
            <w:tcW w:w="2165" w:type="dxa"/>
            <w:tcBorders>
              <w:top w:val="single" w:sz="4" w:space="0" w:color="auto"/>
              <w:left w:val="single" w:sz="4" w:space="0" w:color="auto"/>
            </w:tcBorders>
            <w:shd w:val="clear" w:color="auto" w:fill="FFFFFF"/>
            <w:vAlign w:val="center"/>
          </w:tcPr>
          <w:p w:rsidR="0003366D" w:rsidRPr="006540C4" w:rsidRDefault="0003366D" w:rsidP="0003366D">
            <w:pPr>
              <w:widowControl w:val="0"/>
              <w:spacing w:after="0" w:line="240" w:lineRule="auto"/>
              <w:ind w:right="102"/>
              <w:jc w:val="center"/>
              <w:rPr>
                <w:rFonts w:ascii="Times New Roman" w:eastAsia="Times New Roman" w:hAnsi="Times New Roman" w:cs="Times New Roman"/>
                <w:color w:val="000000"/>
                <w:lang w:eastAsia="ru-RU" w:bidi="ru-RU"/>
              </w:rPr>
            </w:pPr>
            <w:r w:rsidRPr="006540C4">
              <w:rPr>
                <w:rFonts w:ascii="Times New Roman" w:eastAsia="Times New Roman" w:hAnsi="Times New Roman" w:cs="Times New Roman"/>
                <w:bCs/>
                <w:color w:val="000000"/>
                <w:lang w:eastAsia="ru-RU" w:bidi="ru-RU"/>
              </w:rPr>
              <w:lastRenderedPageBreak/>
              <w:t>Основание для начала</w:t>
            </w:r>
            <w:r>
              <w:rPr>
                <w:rFonts w:ascii="Times New Roman" w:eastAsia="Times New Roman" w:hAnsi="Times New Roman" w:cs="Times New Roman"/>
                <w:bCs/>
                <w:color w:val="000000"/>
                <w:lang w:eastAsia="ru-RU" w:bidi="ru-RU"/>
              </w:rPr>
              <w:t xml:space="preserve"> </w:t>
            </w:r>
            <w:r w:rsidRPr="006540C4">
              <w:rPr>
                <w:rFonts w:ascii="Times New Roman" w:eastAsia="Times New Roman" w:hAnsi="Times New Roman" w:cs="Times New Roman"/>
                <w:bCs/>
                <w:color w:val="000000"/>
                <w:lang w:eastAsia="ru-RU" w:bidi="ru-RU"/>
              </w:rPr>
              <w:t>административной</w:t>
            </w:r>
          </w:p>
          <w:p w:rsidR="0003366D" w:rsidRPr="006540C4" w:rsidRDefault="0003366D" w:rsidP="0003366D">
            <w:pPr>
              <w:widowControl w:val="0"/>
              <w:spacing w:after="0" w:line="240" w:lineRule="auto"/>
              <w:ind w:right="102"/>
              <w:jc w:val="center"/>
              <w:rPr>
                <w:rFonts w:ascii="Times New Roman" w:eastAsia="Times New Roman" w:hAnsi="Times New Roman" w:cs="Times New Roman"/>
                <w:color w:val="000000"/>
                <w:lang w:eastAsia="ru-RU" w:bidi="ru-RU"/>
              </w:rPr>
            </w:pPr>
            <w:r w:rsidRPr="006540C4">
              <w:rPr>
                <w:rFonts w:ascii="Times New Roman" w:eastAsia="Times New Roman" w:hAnsi="Times New Roman" w:cs="Times New Roman"/>
                <w:bCs/>
                <w:color w:val="000000"/>
                <w:lang w:eastAsia="ru-RU" w:bidi="ru-RU"/>
              </w:rPr>
              <w:t>процедуры</w:t>
            </w:r>
          </w:p>
        </w:tc>
        <w:tc>
          <w:tcPr>
            <w:tcW w:w="3259" w:type="dxa"/>
            <w:tcBorders>
              <w:top w:val="single" w:sz="4" w:space="0" w:color="auto"/>
              <w:left w:val="single" w:sz="4" w:space="0" w:color="auto"/>
            </w:tcBorders>
            <w:shd w:val="clear" w:color="auto" w:fill="FFFFFF"/>
            <w:vAlign w:val="center"/>
          </w:tcPr>
          <w:p w:rsidR="0003366D" w:rsidRPr="006540C4" w:rsidRDefault="0003366D" w:rsidP="0003366D">
            <w:pPr>
              <w:widowControl w:val="0"/>
              <w:spacing w:after="60" w:line="240" w:lineRule="auto"/>
              <w:ind w:right="102"/>
              <w:jc w:val="center"/>
              <w:rPr>
                <w:rFonts w:ascii="Times New Roman" w:eastAsia="Times New Roman" w:hAnsi="Times New Roman" w:cs="Times New Roman"/>
                <w:color w:val="000000"/>
                <w:lang w:eastAsia="ru-RU" w:bidi="ru-RU"/>
              </w:rPr>
            </w:pPr>
            <w:r w:rsidRPr="006540C4">
              <w:rPr>
                <w:rFonts w:ascii="Times New Roman" w:eastAsia="Times New Roman" w:hAnsi="Times New Roman" w:cs="Times New Roman"/>
                <w:bCs/>
                <w:color w:val="000000"/>
                <w:lang w:eastAsia="ru-RU" w:bidi="ru-RU"/>
              </w:rPr>
              <w:t>Содержание</w:t>
            </w:r>
            <w:r>
              <w:rPr>
                <w:rFonts w:ascii="Times New Roman" w:eastAsia="Times New Roman" w:hAnsi="Times New Roman" w:cs="Times New Roman"/>
                <w:bCs/>
                <w:color w:val="000000"/>
                <w:lang w:eastAsia="ru-RU" w:bidi="ru-RU"/>
              </w:rPr>
              <w:t xml:space="preserve"> </w:t>
            </w:r>
            <w:r w:rsidRPr="006540C4">
              <w:rPr>
                <w:rFonts w:ascii="Times New Roman" w:eastAsia="Times New Roman" w:hAnsi="Times New Roman" w:cs="Times New Roman"/>
                <w:bCs/>
                <w:color w:val="000000"/>
                <w:lang w:eastAsia="ru-RU" w:bidi="ru-RU"/>
              </w:rPr>
              <w:t>административных действий</w:t>
            </w:r>
          </w:p>
        </w:tc>
        <w:tc>
          <w:tcPr>
            <w:tcW w:w="1699" w:type="dxa"/>
            <w:tcBorders>
              <w:top w:val="single" w:sz="4" w:space="0" w:color="auto"/>
              <w:left w:val="single" w:sz="4" w:space="0" w:color="auto"/>
            </w:tcBorders>
            <w:shd w:val="clear" w:color="auto" w:fill="FFFFFF"/>
            <w:vAlign w:val="center"/>
          </w:tcPr>
          <w:p w:rsidR="0003366D" w:rsidRPr="006540C4" w:rsidRDefault="0003366D" w:rsidP="0003366D">
            <w:pPr>
              <w:widowControl w:val="0"/>
              <w:spacing w:after="0" w:line="240" w:lineRule="auto"/>
              <w:ind w:right="102"/>
              <w:jc w:val="center"/>
              <w:rPr>
                <w:rFonts w:ascii="Times New Roman" w:eastAsia="Times New Roman" w:hAnsi="Times New Roman" w:cs="Times New Roman"/>
                <w:color w:val="000000"/>
                <w:lang w:eastAsia="ru-RU" w:bidi="ru-RU"/>
              </w:rPr>
            </w:pPr>
            <w:r w:rsidRPr="006540C4">
              <w:rPr>
                <w:rFonts w:ascii="Times New Roman" w:eastAsia="Times New Roman" w:hAnsi="Times New Roman" w:cs="Times New Roman"/>
                <w:bCs/>
                <w:color w:val="000000"/>
                <w:lang w:eastAsia="ru-RU" w:bidi="ru-RU"/>
              </w:rPr>
              <w:t>Срок</w:t>
            </w:r>
          </w:p>
          <w:p w:rsidR="0003366D" w:rsidRPr="006540C4" w:rsidRDefault="0003366D" w:rsidP="0003366D">
            <w:pPr>
              <w:widowControl w:val="0"/>
              <w:spacing w:after="0" w:line="240" w:lineRule="auto"/>
              <w:ind w:right="102"/>
              <w:jc w:val="center"/>
              <w:rPr>
                <w:rFonts w:ascii="Times New Roman" w:eastAsia="Times New Roman" w:hAnsi="Times New Roman" w:cs="Times New Roman"/>
                <w:color w:val="000000"/>
                <w:lang w:eastAsia="ru-RU" w:bidi="ru-RU"/>
              </w:rPr>
            </w:pPr>
            <w:r w:rsidRPr="006540C4">
              <w:rPr>
                <w:rFonts w:ascii="Times New Roman" w:eastAsia="Times New Roman" w:hAnsi="Times New Roman" w:cs="Times New Roman"/>
                <w:bCs/>
                <w:color w:val="000000"/>
                <w:lang w:eastAsia="ru-RU" w:bidi="ru-RU"/>
              </w:rPr>
              <w:t>выполнения</w:t>
            </w:r>
          </w:p>
          <w:p w:rsidR="0003366D" w:rsidRPr="006540C4" w:rsidRDefault="0003366D" w:rsidP="0003366D">
            <w:pPr>
              <w:widowControl w:val="0"/>
              <w:spacing w:after="0" w:line="240" w:lineRule="auto"/>
              <w:ind w:right="102"/>
              <w:jc w:val="center"/>
              <w:rPr>
                <w:rFonts w:ascii="Times New Roman" w:eastAsia="Times New Roman" w:hAnsi="Times New Roman" w:cs="Times New Roman"/>
                <w:color w:val="000000"/>
                <w:lang w:eastAsia="ru-RU" w:bidi="ru-RU"/>
              </w:rPr>
            </w:pPr>
            <w:r w:rsidRPr="006540C4">
              <w:rPr>
                <w:rFonts w:ascii="Times New Roman" w:eastAsia="Times New Roman" w:hAnsi="Times New Roman" w:cs="Times New Roman"/>
                <w:bCs/>
                <w:color w:val="000000"/>
                <w:lang w:eastAsia="ru-RU" w:bidi="ru-RU"/>
              </w:rPr>
              <w:t>административных</w:t>
            </w:r>
            <w:r>
              <w:rPr>
                <w:rFonts w:ascii="Times New Roman" w:eastAsia="Times New Roman" w:hAnsi="Times New Roman" w:cs="Times New Roman"/>
                <w:bCs/>
                <w:color w:val="000000"/>
                <w:lang w:eastAsia="ru-RU" w:bidi="ru-RU"/>
              </w:rPr>
              <w:t xml:space="preserve"> </w:t>
            </w:r>
            <w:r w:rsidRPr="006540C4">
              <w:rPr>
                <w:rFonts w:ascii="Times New Roman" w:eastAsia="Times New Roman" w:hAnsi="Times New Roman" w:cs="Times New Roman"/>
                <w:bCs/>
                <w:color w:val="000000"/>
                <w:lang w:eastAsia="ru-RU" w:bidi="ru-RU"/>
              </w:rPr>
              <w:t>действий</w:t>
            </w:r>
          </w:p>
        </w:tc>
        <w:tc>
          <w:tcPr>
            <w:tcW w:w="1699" w:type="dxa"/>
            <w:tcBorders>
              <w:top w:val="single" w:sz="4" w:space="0" w:color="auto"/>
              <w:left w:val="single" w:sz="4" w:space="0" w:color="auto"/>
            </w:tcBorders>
            <w:shd w:val="clear" w:color="auto" w:fill="FFFFFF"/>
            <w:vAlign w:val="bottom"/>
          </w:tcPr>
          <w:p w:rsidR="0003366D" w:rsidRPr="006540C4" w:rsidRDefault="0003366D" w:rsidP="0003366D">
            <w:pPr>
              <w:widowControl w:val="0"/>
              <w:spacing w:after="0" w:line="240" w:lineRule="auto"/>
              <w:ind w:right="102"/>
              <w:jc w:val="center"/>
              <w:rPr>
                <w:rFonts w:ascii="Times New Roman" w:eastAsia="Times New Roman" w:hAnsi="Times New Roman" w:cs="Times New Roman"/>
                <w:color w:val="000000"/>
                <w:lang w:eastAsia="ru-RU" w:bidi="ru-RU"/>
              </w:rPr>
            </w:pPr>
            <w:r w:rsidRPr="006540C4">
              <w:rPr>
                <w:rFonts w:ascii="Times New Roman" w:eastAsia="Times New Roman" w:hAnsi="Times New Roman" w:cs="Times New Roman"/>
                <w:bCs/>
                <w:color w:val="000000"/>
                <w:lang w:eastAsia="ru-RU" w:bidi="ru-RU"/>
              </w:rPr>
              <w:t>Должностное</w:t>
            </w:r>
            <w:r>
              <w:rPr>
                <w:rFonts w:ascii="Times New Roman" w:eastAsia="Times New Roman" w:hAnsi="Times New Roman" w:cs="Times New Roman"/>
                <w:bCs/>
                <w:color w:val="000000"/>
                <w:lang w:eastAsia="ru-RU" w:bidi="ru-RU"/>
              </w:rPr>
              <w:t xml:space="preserve"> </w:t>
            </w:r>
            <w:r w:rsidRPr="006540C4">
              <w:rPr>
                <w:rFonts w:ascii="Times New Roman" w:eastAsia="Times New Roman" w:hAnsi="Times New Roman" w:cs="Times New Roman"/>
                <w:bCs/>
                <w:color w:val="000000"/>
                <w:lang w:eastAsia="ru-RU" w:bidi="ru-RU"/>
              </w:rPr>
              <w:t>лицо,</w:t>
            </w:r>
            <w:r>
              <w:rPr>
                <w:rFonts w:ascii="Times New Roman" w:eastAsia="Times New Roman" w:hAnsi="Times New Roman" w:cs="Times New Roman"/>
                <w:bCs/>
                <w:color w:val="000000"/>
                <w:lang w:eastAsia="ru-RU" w:bidi="ru-RU"/>
              </w:rPr>
              <w:t xml:space="preserve"> о</w:t>
            </w:r>
            <w:r w:rsidRPr="006540C4">
              <w:rPr>
                <w:rFonts w:ascii="Times New Roman" w:eastAsia="Times New Roman" w:hAnsi="Times New Roman" w:cs="Times New Roman"/>
                <w:bCs/>
                <w:color w:val="000000"/>
                <w:lang w:eastAsia="ru-RU" w:bidi="ru-RU"/>
              </w:rPr>
              <w:t>тветственное</w:t>
            </w:r>
          </w:p>
          <w:p w:rsidR="0003366D" w:rsidRPr="006540C4" w:rsidRDefault="0003366D" w:rsidP="0003366D">
            <w:pPr>
              <w:widowControl w:val="0"/>
              <w:spacing w:after="0" w:line="240" w:lineRule="auto"/>
              <w:ind w:right="102"/>
              <w:jc w:val="center"/>
              <w:rPr>
                <w:rFonts w:ascii="Times New Roman" w:eastAsia="Times New Roman" w:hAnsi="Times New Roman" w:cs="Times New Roman"/>
                <w:color w:val="000000"/>
                <w:lang w:eastAsia="ru-RU" w:bidi="ru-RU"/>
              </w:rPr>
            </w:pPr>
            <w:r w:rsidRPr="006540C4">
              <w:rPr>
                <w:rFonts w:ascii="Times New Roman" w:eastAsia="Times New Roman" w:hAnsi="Times New Roman" w:cs="Times New Roman"/>
                <w:bCs/>
                <w:color w:val="000000"/>
                <w:lang w:eastAsia="ru-RU" w:bidi="ru-RU"/>
              </w:rPr>
              <w:t>за</w:t>
            </w:r>
            <w:r>
              <w:rPr>
                <w:rFonts w:ascii="Times New Roman" w:eastAsia="Times New Roman" w:hAnsi="Times New Roman" w:cs="Times New Roman"/>
                <w:bCs/>
                <w:color w:val="000000"/>
                <w:lang w:eastAsia="ru-RU" w:bidi="ru-RU"/>
              </w:rPr>
              <w:t xml:space="preserve"> </w:t>
            </w:r>
            <w:r w:rsidRPr="006540C4">
              <w:rPr>
                <w:rFonts w:ascii="Times New Roman" w:eastAsia="Times New Roman" w:hAnsi="Times New Roman" w:cs="Times New Roman"/>
                <w:bCs/>
                <w:color w:val="000000"/>
                <w:lang w:eastAsia="ru-RU" w:bidi="ru-RU"/>
              </w:rPr>
              <w:t>выполнение</w:t>
            </w:r>
          </w:p>
          <w:p w:rsidR="0003366D" w:rsidRPr="006540C4" w:rsidRDefault="0003366D" w:rsidP="0003366D">
            <w:pPr>
              <w:widowControl w:val="0"/>
              <w:spacing w:after="0" w:line="240" w:lineRule="auto"/>
              <w:ind w:right="102"/>
              <w:jc w:val="center"/>
              <w:rPr>
                <w:rFonts w:ascii="Times New Roman" w:eastAsia="Times New Roman" w:hAnsi="Times New Roman" w:cs="Times New Roman"/>
                <w:color w:val="000000"/>
                <w:lang w:eastAsia="ru-RU" w:bidi="ru-RU"/>
              </w:rPr>
            </w:pPr>
            <w:r w:rsidRPr="006540C4">
              <w:rPr>
                <w:rFonts w:ascii="Times New Roman" w:eastAsia="Times New Roman" w:hAnsi="Times New Roman" w:cs="Times New Roman"/>
                <w:bCs/>
                <w:color w:val="000000"/>
                <w:lang w:eastAsia="ru-RU" w:bidi="ru-RU"/>
              </w:rPr>
              <w:t>административного</w:t>
            </w:r>
            <w:r>
              <w:rPr>
                <w:rFonts w:ascii="Times New Roman" w:eastAsia="Times New Roman" w:hAnsi="Times New Roman" w:cs="Times New Roman"/>
                <w:bCs/>
                <w:color w:val="000000"/>
                <w:lang w:eastAsia="ru-RU" w:bidi="ru-RU"/>
              </w:rPr>
              <w:t xml:space="preserve"> </w:t>
            </w:r>
            <w:r w:rsidRPr="006540C4">
              <w:rPr>
                <w:rFonts w:ascii="Times New Roman" w:eastAsia="Times New Roman" w:hAnsi="Times New Roman" w:cs="Times New Roman"/>
                <w:bCs/>
                <w:color w:val="000000"/>
                <w:lang w:eastAsia="ru-RU" w:bidi="ru-RU"/>
              </w:rPr>
              <w:t>действия</w:t>
            </w:r>
          </w:p>
        </w:tc>
        <w:tc>
          <w:tcPr>
            <w:tcW w:w="2011" w:type="dxa"/>
            <w:tcBorders>
              <w:top w:val="single" w:sz="4" w:space="0" w:color="auto"/>
              <w:left w:val="single" w:sz="4" w:space="0" w:color="auto"/>
            </w:tcBorders>
            <w:shd w:val="clear" w:color="auto" w:fill="FFFFFF"/>
            <w:vAlign w:val="center"/>
          </w:tcPr>
          <w:p w:rsidR="0003366D" w:rsidRPr="006540C4" w:rsidRDefault="0003366D" w:rsidP="0003366D">
            <w:pPr>
              <w:widowControl w:val="0"/>
              <w:spacing w:after="0" w:line="240" w:lineRule="auto"/>
              <w:ind w:right="102"/>
              <w:jc w:val="center"/>
              <w:rPr>
                <w:rFonts w:ascii="Times New Roman" w:eastAsia="Times New Roman" w:hAnsi="Times New Roman" w:cs="Times New Roman"/>
                <w:color w:val="000000"/>
                <w:lang w:eastAsia="ru-RU" w:bidi="ru-RU"/>
              </w:rPr>
            </w:pPr>
            <w:r w:rsidRPr="006540C4">
              <w:rPr>
                <w:rFonts w:ascii="Times New Roman" w:eastAsia="Times New Roman" w:hAnsi="Times New Roman" w:cs="Times New Roman"/>
                <w:bCs/>
                <w:color w:val="000000"/>
                <w:lang w:eastAsia="ru-RU" w:bidi="ru-RU"/>
              </w:rPr>
              <w:t>Место выполнения административного действия/ используемая информационная система</w:t>
            </w:r>
          </w:p>
        </w:tc>
        <w:tc>
          <w:tcPr>
            <w:tcW w:w="1944" w:type="dxa"/>
            <w:tcBorders>
              <w:top w:val="single" w:sz="4" w:space="0" w:color="auto"/>
              <w:left w:val="single" w:sz="4" w:space="0" w:color="auto"/>
            </w:tcBorders>
            <w:shd w:val="clear" w:color="auto" w:fill="FFFFFF"/>
            <w:vAlign w:val="center"/>
          </w:tcPr>
          <w:p w:rsidR="0003366D" w:rsidRPr="006540C4" w:rsidRDefault="0003366D" w:rsidP="0003366D">
            <w:pPr>
              <w:widowControl w:val="0"/>
              <w:spacing w:after="0" w:line="240" w:lineRule="auto"/>
              <w:ind w:right="102"/>
              <w:jc w:val="center"/>
              <w:rPr>
                <w:rFonts w:ascii="Times New Roman" w:eastAsia="Times New Roman" w:hAnsi="Times New Roman" w:cs="Times New Roman"/>
                <w:color w:val="000000"/>
                <w:lang w:eastAsia="ru-RU" w:bidi="ru-RU"/>
              </w:rPr>
            </w:pPr>
            <w:r w:rsidRPr="006540C4">
              <w:rPr>
                <w:rFonts w:ascii="Times New Roman" w:eastAsia="Times New Roman" w:hAnsi="Times New Roman" w:cs="Times New Roman"/>
                <w:bCs/>
                <w:color w:val="000000"/>
                <w:lang w:eastAsia="ru-RU" w:bidi="ru-RU"/>
              </w:rPr>
              <w:t>Критерии</w:t>
            </w:r>
          </w:p>
          <w:p w:rsidR="0003366D" w:rsidRPr="006540C4" w:rsidRDefault="0003366D" w:rsidP="0003366D">
            <w:pPr>
              <w:widowControl w:val="0"/>
              <w:spacing w:after="0" w:line="240" w:lineRule="auto"/>
              <w:ind w:right="102"/>
              <w:jc w:val="center"/>
              <w:rPr>
                <w:rFonts w:ascii="Times New Roman" w:eastAsia="Times New Roman" w:hAnsi="Times New Roman" w:cs="Times New Roman"/>
                <w:color w:val="000000"/>
                <w:lang w:eastAsia="ru-RU" w:bidi="ru-RU"/>
              </w:rPr>
            </w:pPr>
            <w:r w:rsidRPr="006540C4">
              <w:rPr>
                <w:rFonts w:ascii="Times New Roman" w:eastAsia="Times New Roman" w:hAnsi="Times New Roman" w:cs="Times New Roman"/>
                <w:bCs/>
                <w:color w:val="000000"/>
                <w:lang w:eastAsia="ru-RU" w:bidi="ru-RU"/>
              </w:rPr>
              <w:t>принятия</w:t>
            </w:r>
          </w:p>
          <w:p w:rsidR="0003366D" w:rsidRPr="006540C4" w:rsidRDefault="0003366D" w:rsidP="0003366D">
            <w:pPr>
              <w:widowControl w:val="0"/>
              <w:spacing w:after="0" w:line="240" w:lineRule="auto"/>
              <w:ind w:right="102"/>
              <w:jc w:val="center"/>
              <w:rPr>
                <w:rFonts w:ascii="Times New Roman" w:eastAsia="Times New Roman" w:hAnsi="Times New Roman" w:cs="Times New Roman"/>
                <w:color w:val="000000"/>
                <w:lang w:eastAsia="ru-RU" w:bidi="ru-RU"/>
              </w:rPr>
            </w:pPr>
            <w:r w:rsidRPr="006540C4">
              <w:rPr>
                <w:rFonts w:ascii="Times New Roman" w:eastAsia="Times New Roman" w:hAnsi="Times New Roman" w:cs="Times New Roman"/>
                <w:bCs/>
                <w:color w:val="000000"/>
                <w:lang w:eastAsia="ru-RU" w:bidi="ru-RU"/>
              </w:rPr>
              <w:t>решения</w:t>
            </w:r>
          </w:p>
        </w:tc>
        <w:tc>
          <w:tcPr>
            <w:tcW w:w="2342" w:type="dxa"/>
            <w:tcBorders>
              <w:top w:val="single" w:sz="4" w:space="0" w:color="auto"/>
              <w:left w:val="single" w:sz="4" w:space="0" w:color="auto"/>
              <w:right w:val="single" w:sz="4" w:space="0" w:color="auto"/>
            </w:tcBorders>
            <w:shd w:val="clear" w:color="auto" w:fill="FFFFFF"/>
            <w:vAlign w:val="center"/>
          </w:tcPr>
          <w:p w:rsidR="0003366D" w:rsidRPr="006540C4" w:rsidRDefault="0003366D" w:rsidP="0003366D">
            <w:pPr>
              <w:widowControl w:val="0"/>
              <w:spacing w:after="0" w:line="240" w:lineRule="auto"/>
              <w:ind w:right="102"/>
              <w:jc w:val="center"/>
              <w:rPr>
                <w:rFonts w:ascii="Times New Roman" w:eastAsia="Times New Roman" w:hAnsi="Times New Roman" w:cs="Times New Roman"/>
                <w:color w:val="000000"/>
                <w:lang w:eastAsia="ru-RU" w:bidi="ru-RU"/>
              </w:rPr>
            </w:pPr>
            <w:r w:rsidRPr="006540C4">
              <w:rPr>
                <w:rFonts w:ascii="Times New Roman" w:eastAsia="Times New Roman" w:hAnsi="Times New Roman" w:cs="Times New Roman"/>
                <w:bCs/>
                <w:color w:val="000000"/>
                <w:lang w:eastAsia="ru-RU" w:bidi="ru-RU"/>
              </w:rPr>
              <w:t>Результат</w:t>
            </w:r>
          </w:p>
          <w:p w:rsidR="0003366D" w:rsidRPr="006540C4" w:rsidRDefault="0003366D" w:rsidP="0003366D">
            <w:pPr>
              <w:widowControl w:val="0"/>
              <w:spacing w:after="0" w:line="240" w:lineRule="auto"/>
              <w:ind w:right="102"/>
              <w:jc w:val="center"/>
              <w:rPr>
                <w:rFonts w:ascii="Times New Roman" w:eastAsia="Times New Roman" w:hAnsi="Times New Roman" w:cs="Times New Roman"/>
                <w:color w:val="000000"/>
                <w:lang w:eastAsia="ru-RU" w:bidi="ru-RU"/>
              </w:rPr>
            </w:pPr>
            <w:r w:rsidRPr="006540C4">
              <w:rPr>
                <w:rFonts w:ascii="Times New Roman" w:eastAsia="Times New Roman" w:hAnsi="Times New Roman" w:cs="Times New Roman"/>
                <w:bCs/>
                <w:color w:val="000000"/>
                <w:lang w:eastAsia="ru-RU" w:bidi="ru-RU"/>
              </w:rPr>
              <w:t>административного действия, способ фиксации</w:t>
            </w:r>
          </w:p>
        </w:tc>
      </w:tr>
      <w:tr w:rsidR="0003366D" w:rsidRPr="006540C4" w:rsidTr="0003366D">
        <w:trPr>
          <w:trHeight w:hRule="exact" w:val="288"/>
        </w:trPr>
        <w:tc>
          <w:tcPr>
            <w:tcW w:w="2165" w:type="dxa"/>
            <w:tcBorders>
              <w:top w:val="single" w:sz="4" w:space="0" w:color="auto"/>
              <w:left w:val="single" w:sz="4" w:space="0" w:color="auto"/>
            </w:tcBorders>
            <w:shd w:val="clear" w:color="auto" w:fill="FFFFFF"/>
            <w:vAlign w:val="bottom"/>
          </w:tcPr>
          <w:p w:rsidR="0003366D" w:rsidRPr="006540C4" w:rsidRDefault="0003366D" w:rsidP="0003366D">
            <w:pPr>
              <w:widowControl w:val="0"/>
              <w:spacing w:after="0" w:line="240" w:lineRule="auto"/>
              <w:ind w:right="102"/>
              <w:jc w:val="center"/>
              <w:rPr>
                <w:rFonts w:ascii="Times New Roman" w:eastAsia="Times New Roman" w:hAnsi="Times New Roman" w:cs="Times New Roman"/>
                <w:color w:val="000000"/>
                <w:lang w:eastAsia="ru-RU" w:bidi="ru-RU"/>
              </w:rPr>
            </w:pPr>
            <w:r w:rsidRPr="006540C4">
              <w:rPr>
                <w:rFonts w:ascii="Times New Roman" w:eastAsia="Times New Roman" w:hAnsi="Times New Roman" w:cs="Times New Roman"/>
                <w:bCs/>
                <w:color w:val="000000"/>
                <w:lang w:eastAsia="ru-RU" w:bidi="ru-RU"/>
              </w:rPr>
              <w:t>1</w:t>
            </w:r>
          </w:p>
        </w:tc>
        <w:tc>
          <w:tcPr>
            <w:tcW w:w="3259" w:type="dxa"/>
            <w:tcBorders>
              <w:top w:val="single" w:sz="4" w:space="0" w:color="auto"/>
              <w:left w:val="single" w:sz="4" w:space="0" w:color="auto"/>
            </w:tcBorders>
            <w:shd w:val="clear" w:color="auto" w:fill="FFFFFF"/>
            <w:vAlign w:val="bottom"/>
          </w:tcPr>
          <w:p w:rsidR="0003366D" w:rsidRPr="006540C4" w:rsidRDefault="0003366D" w:rsidP="0003366D">
            <w:pPr>
              <w:widowControl w:val="0"/>
              <w:spacing w:after="0" w:line="240" w:lineRule="auto"/>
              <w:ind w:right="102"/>
              <w:jc w:val="center"/>
              <w:rPr>
                <w:rFonts w:ascii="Times New Roman" w:eastAsia="Times New Roman" w:hAnsi="Times New Roman" w:cs="Times New Roman"/>
                <w:color w:val="000000"/>
                <w:lang w:eastAsia="ru-RU" w:bidi="ru-RU"/>
              </w:rPr>
            </w:pPr>
            <w:r w:rsidRPr="006540C4">
              <w:rPr>
                <w:rFonts w:ascii="Times New Roman" w:eastAsia="Times New Roman" w:hAnsi="Times New Roman" w:cs="Times New Roman"/>
                <w:bCs/>
                <w:color w:val="000000"/>
                <w:lang w:eastAsia="ru-RU" w:bidi="ru-RU"/>
              </w:rPr>
              <w:t>2</w:t>
            </w:r>
          </w:p>
        </w:tc>
        <w:tc>
          <w:tcPr>
            <w:tcW w:w="1699" w:type="dxa"/>
            <w:tcBorders>
              <w:top w:val="single" w:sz="4" w:space="0" w:color="auto"/>
              <w:left w:val="single" w:sz="4" w:space="0" w:color="auto"/>
            </w:tcBorders>
            <w:shd w:val="clear" w:color="auto" w:fill="FFFFFF"/>
            <w:vAlign w:val="bottom"/>
          </w:tcPr>
          <w:p w:rsidR="0003366D" w:rsidRPr="006540C4" w:rsidRDefault="0003366D" w:rsidP="0003366D">
            <w:pPr>
              <w:widowControl w:val="0"/>
              <w:spacing w:after="0" w:line="240" w:lineRule="auto"/>
              <w:ind w:right="102"/>
              <w:jc w:val="center"/>
              <w:rPr>
                <w:rFonts w:ascii="Times New Roman" w:eastAsia="Times New Roman" w:hAnsi="Times New Roman" w:cs="Times New Roman"/>
                <w:color w:val="000000"/>
                <w:lang w:eastAsia="ru-RU" w:bidi="ru-RU"/>
              </w:rPr>
            </w:pPr>
            <w:r w:rsidRPr="006540C4">
              <w:rPr>
                <w:rFonts w:ascii="Times New Roman" w:eastAsia="Times New Roman" w:hAnsi="Times New Roman" w:cs="Times New Roman"/>
                <w:bCs/>
                <w:color w:val="000000"/>
                <w:lang w:eastAsia="ru-RU" w:bidi="ru-RU"/>
              </w:rPr>
              <w:t>3</w:t>
            </w:r>
          </w:p>
        </w:tc>
        <w:tc>
          <w:tcPr>
            <w:tcW w:w="1699" w:type="dxa"/>
            <w:tcBorders>
              <w:top w:val="single" w:sz="4" w:space="0" w:color="auto"/>
              <w:left w:val="single" w:sz="4" w:space="0" w:color="auto"/>
            </w:tcBorders>
            <w:shd w:val="clear" w:color="auto" w:fill="FFFFFF"/>
            <w:vAlign w:val="bottom"/>
          </w:tcPr>
          <w:p w:rsidR="0003366D" w:rsidRPr="006540C4" w:rsidRDefault="0003366D" w:rsidP="0003366D">
            <w:pPr>
              <w:widowControl w:val="0"/>
              <w:spacing w:after="0" w:line="240" w:lineRule="auto"/>
              <w:ind w:right="102"/>
              <w:jc w:val="center"/>
              <w:rPr>
                <w:rFonts w:ascii="Times New Roman" w:eastAsia="Times New Roman" w:hAnsi="Times New Roman" w:cs="Times New Roman"/>
                <w:color w:val="000000"/>
                <w:lang w:eastAsia="ru-RU" w:bidi="ru-RU"/>
              </w:rPr>
            </w:pPr>
            <w:r w:rsidRPr="006540C4">
              <w:rPr>
                <w:rFonts w:ascii="Times New Roman" w:eastAsia="Times New Roman" w:hAnsi="Times New Roman" w:cs="Times New Roman"/>
                <w:bCs/>
                <w:color w:val="000000"/>
                <w:lang w:eastAsia="ru-RU" w:bidi="ru-RU"/>
              </w:rPr>
              <w:t>4</w:t>
            </w:r>
          </w:p>
        </w:tc>
        <w:tc>
          <w:tcPr>
            <w:tcW w:w="2011" w:type="dxa"/>
            <w:tcBorders>
              <w:top w:val="single" w:sz="4" w:space="0" w:color="auto"/>
              <w:left w:val="single" w:sz="4" w:space="0" w:color="auto"/>
            </w:tcBorders>
            <w:shd w:val="clear" w:color="auto" w:fill="FFFFFF"/>
            <w:vAlign w:val="bottom"/>
          </w:tcPr>
          <w:p w:rsidR="0003366D" w:rsidRPr="006540C4" w:rsidRDefault="0003366D" w:rsidP="0003366D">
            <w:pPr>
              <w:widowControl w:val="0"/>
              <w:spacing w:after="0" w:line="240" w:lineRule="auto"/>
              <w:ind w:right="102"/>
              <w:jc w:val="center"/>
              <w:rPr>
                <w:rFonts w:ascii="Times New Roman" w:eastAsia="Times New Roman" w:hAnsi="Times New Roman" w:cs="Times New Roman"/>
                <w:color w:val="000000"/>
                <w:lang w:eastAsia="ru-RU" w:bidi="ru-RU"/>
              </w:rPr>
            </w:pPr>
            <w:r w:rsidRPr="006540C4">
              <w:rPr>
                <w:rFonts w:ascii="Times New Roman" w:eastAsia="Times New Roman" w:hAnsi="Times New Roman" w:cs="Times New Roman"/>
                <w:bCs/>
                <w:color w:val="000000"/>
                <w:lang w:eastAsia="ru-RU" w:bidi="ru-RU"/>
              </w:rPr>
              <w:t>5</w:t>
            </w:r>
          </w:p>
        </w:tc>
        <w:tc>
          <w:tcPr>
            <w:tcW w:w="1944" w:type="dxa"/>
            <w:tcBorders>
              <w:top w:val="single" w:sz="4" w:space="0" w:color="auto"/>
              <w:left w:val="single" w:sz="4" w:space="0" w:color="auto"/>
            </w:tcBorders>
            <w:shd w:val="clear" w:color="auto" w:fill="FFFFFF"/>
            <w:vAlign w:val="bottom"/>
          </w:tcPr>
          <w:p w:rsidR="0003366D" w:rsidRPr="006540C4" w:rsidRDefault="0003366D" w:rsidP="0003366D">
            <w:pPr>
              <w:widowControl w:val="0"/>
              <w:spacing w:after="0" w:line="240" w:lineRule="auto"/>
              <w:ind w:right="102"/>
              <w:jc w:val="center"/>
              <w:rPr>
                <w:rFonts w:ascii="Times New Roman" w:eastAsia="Times New Roman" w:hAnsi="Times New Roman" w:cs="Times New Roman"/>
                <w:color w:val="000000"/>
                <w:lang w:eastAsia="ru-RU" w:bidi="ru-RU"/>
              </w:rPr>
            </w:pPr>
            <w:r w:rsidRPr="006540C4">
              <w:rPr>
                <w:rFonts w:ascii="Times New Roman" w:eastAsia="Times New Roman" w:hAnsi="Times New Roman" w:cs="Times New Roman"/>
                <w:bCs/>
                <w:color w:val="000000"/>
                <w:lang w:eastAsia="ru-RU" w:bidi="ru-RU"/>
              </w:rPr>
              <w:t>6</w:t>
            </w:r>
          </w:p>
        </w:tc>
        <w:tc>
          <w:tcPr>
            <w:tcW w:w="2342" w:type="dxa"/>
            <w:tcBorders>
              <w:top w:val="single" w:sz="4" w:space="0" w:color="auto"/>
              <w:left w:val="single" w:sz="4" w:space="0" w:color="auto"/>
              <w:right w:val="single" w:sz="4" w:space="0" w:color="auto"/>
            </w:tcBorders>
            <w:shd w:val="clear" w:color="auto" w:fill="FFFFFF"/>
            <w:vAlign w:val="bottom"/>
          </w:tcPr>
          <w:p w:rsidR="0003366D" w:rsidRPr="006540C4" w:rsidRDefault="0003366D" w:rsidP="0003366D">
            <w:pPr>
              <w:widowControl w:val="0"/>
              <w:spacing w:after="0" w:line="240" w:lineRule="auto"/>
              <w:ind w:right="102"/>
              <w:jc w:val="center"/>
              <w:rPr>
                <w:rFonts w:ascii="Times New Roman" w:eastAsia="Times New Roman" w:hAnsi="Times New Roman" w:cs="Times New Roman"/>
                <w:color w:val="000000"/>
                <w:lang w:eastAsia="ru-RU" w:bidi="ru-RU"/>
              </w:rPr>
            </w:pPr>
            <w:r w:rsidRPr="006540C4">
              <w:rPr>
                <w:rFonts w:ascii="Times New Roman" w:eastAsia="Times New Roman" w:hAnsi="Times New Roman" w:cs="Times New Roman"/>
                <w:bCs/>
                <w:color w:val="000000"/>
                <w:lang w:eastAsia="ru-RU" w:bidi="ru-RU"/>
              </w:rPr>
              <w:t>7</w:t>
            </w:r>
          </w:p>
        </w:tc>
      </w:tr>
      <w:tr w:rsidR="0003366D" w:rsidRPr="006540C4" w:rsidTr="0003366D">
        <w:trPr>
          <w:trHeight w:hRule="exact" w:val="90"/>
        </w:trPr>
        <w:tc>
          <w:tcPr>
            <w:tcW w:w="2165" w:type="dxa"/>
            <w:tcBorders>
              <w:top w:val="single" w:sz="4" w:space="0" w:color="auto"/>
              <w:left w:val="single" w:sz="4" w:space="0" w:color="auto"/>
            </w:tcBorders>
            <w:shd w:val="clear" w:color="auto" w:fill="FFFFFF"/>
          </w:tcPr>
          <w:p w:rsidR="0003366D" w:rsidRPr="006540C4" w:rsidRDefault="0003366D" w:rsidP="0003366D">
            <w:pPr>
              <w:widowControl w:val="0"/>
              <w:spacing w:after="0" w:line="240" w:lineRule="auto"/>
              <w:ind w:right="102"/>
              <w:rPr>
                <w:rFonts w:ascii="Arial Unicode MS" w:eastAsia="Arial Unicode MS" w:hAnsi="Arial Unicode MS" w:cs="Arial Unicode MS"/>
                <w:color w:val="000000"/>
                <w:lang w:eastAsia="ru-RU" w:bidi="ru-RU"/>
              </w:rPr>
            </w:pPr>
          </w:p>
        </w:tc>
        <w:tc>
          <w:tcPr>
            <w:tcW w:w="3259" w:type="dxa"/>
            <w:tcBorders>
              <w:top w:val="single" w:sz="4" w:space="0" w:color="auto"/>
              <w:left w:val="single" w:sz="4" w:space="0" w:color="auto"/>
            </w:tcBorders>
            <w:shd w:val="clear" w:color="auto" w:fill="FFFFFF"/>
          </w:tcPr>
          <w:p w:rsidR="0003366D" w:rsidRPr="006540C4" w:rsidRDefault="0003366D" w:rsidP="0003366D">
            <w:pPr>
              <w:widowControl w:val="0"/>
              <w:spacing w:after="0" w:line="240" w:lineRule="auto"/>
              <w:ind w:right="102"/>
              <w:rPr>
                <w:rFonts w:ascii="Times New Roman" w:eastAsia="Times New Roman" w:hAnsi="Times New Roman" w:cs="Times New Roman"/>
                <w:color w:val="000000"/>
                <w:lang w:eastAsia="ru-RU" w:bidi="ru-RU"/>
              </w:rPr>
            </w:pPr>
          </w:p>
        </w:tc>
        <w:tc>
          <w:tcPr>
            <w:tcW w:w="1699" w:type="dxa"/>
            <w:tcBorders>
              <w:top w:val="single" w:sz="4" w:space="0" w:color="auto"/>
              <w:left w:val="single" w:sz="4" w:space="0" w:color="auto"/>
            </w:tcBorders>
            <w:shd w:val="clear" w:color="auto" w:fill="FFFFFF"/>
          </w:tcPr>
          <w:p w:rsidR="0003366D" w:rsidRPr="006540C4" w:rsidRDefault="0003366D" w:rsidP="0003366D">
            <w:pPr>
              <w:widowControl w:val="0"/>
              <w:spacing w:after="0" w:line="240" w:lineRule="auto"/>
              <w:ind w:right="102"/>
              <w:rPr>
                <w:rFonts w:ascii="Times New Roman" w:eastAsia="Times New Roman" w:hAnsi="Times New Roman" w:cs="Times New Roman"/>
                <w:color w:val="000000"/>
                <w:lang w:eastAsia="ru-RU" w:bidi="ru-RU"/>
              </w:rPr>
            </w:pPr>
          </w:p>
        </w:tc>
        <w:tc>
          <w:tcPr>
            <w:tcW w:w="1699" w:type="dxa"/>
            <w:tcBorders>
              <w:top w:val="single" w:sz="4" w:space="0" w:color="auto"/>
              <w:left w:val="single" w:sz="4" w:space="0" w:color="auto"/>
            </w:tcBorders>
            <w:shd w:val="clear" w:color="auto" w:fill="FFFFFF"/>
          </w:tcPr>
          <w:p w:rsidR="0003366D" w:rsidRPr="006540C4" w:rsidRDefault="0003366D" w:rsidP="0003366D">
            <w:pPr>
              <w:widowControl w:val="0"/>
              <w:spacing w:after="0" w:line="240" w:lineRule="auto"/>
              <w:ind w:right="102"/>
              <w:rPr>
                <w:rFonts w:ascii="Times New Roman" w:eastAsia="Times New Roman" w:hAnsi="Times New Roman" w:cs="Times New Roman"/>
                <w:color w:val="000000"/>
                <w:lang w:eastAsia="ru-RU" w:bidi="ru-RU"/>
              </w:rPr>
            </w:pPr>
          </w:p>
        </w:tc>
        <w:tc>
          <w:tcPr>
            <w:tcW w:w="2011" w:type="dxa"/>
            <w:tcBorders>
              <w:top w:val="single" w:sz="4" w:space="0" w:color="auto"/>
              <w:left w:val="single" w:sz="4" w:space="0" w:color="auto"/>
            </w:tcBorders>
            <w:shd w:val="clear" w:color="auto" w:fill="FFFFFF"/>
          </w:tcPr>
          <w:p w:rsidR="0003366D" w:rsidRPr="006540C4" w:rsidRDefault="0003366D" w:rsidP="0003366D">
            <w:pPr>
              <w:widowControl w:val="0"/>
              <w:spacing w:after="0" w:line="240" w:lineRule="auto"/>
              <w:ind w:right="102"/>
              <w:rPr>
                <w:rFonts w:ascii="Times New Roman" w:eastAsia="Times New Roman" w:hAnsi="Times New Roman" w:cs="Times New Roman"/>
                <w:color w:val="000000"/>
                <w:lang w:eastAsia="ru-RU" w:bidi="ru-RU"/>
              </w:rPr>
            </w:pPr>
          </w:p>
        </w:tc>
        <w:tc>
          <w:tcPr>
            <w:tcW w:w="1944" w:type="dxa"/>
            <w:tcBorders>
              <w:top w:val="single" w:sz="4" w:space="0" w:color="auto"/>
              <w:left w:val="single" w:sz="4" w:space="0" w:color="auto"/>
            </w:tcBorders>
            <w:shd w:val="clear" w:color="auto" w:fill="FFFFFF"/>
          </w:tcPr>
          <w:p w:rsidR="0003366D" w:rsidRPr="006540C4" w:rsidRDefault="0003366D" w:rsidP="0003366D">
            <w:pPr>
              <w:widowControl w:val="0"/>
              <w:spacing w:after="0" w:line="240" w:lineRule="auto"/>
              <w:ind w:right="102"/>
              <w:rPr>
                <w:rFonts w:ascii="Times New Roman" w:eastAsia="Times New Roman" w:hAnsi="Times New Roman" w:cs="Times New Roman"/>
                <w:color w:val="000000"/>
                <w:lang w:eastAsia="ru-RU" w:bidi="ru-RU"/>
              </w:rPr>
            </w:pPr>
          </w:p>
        </w:tc>
        <w:tc>
          <w:tcPr>
            <w:tcW w:w="2342" w:type="dxa"/>
            <w:tcBorders>
              <w:top w:val="single" w:sz="4" w:space="0" w:color="auto"/>
              <w:left w:val="single" w:sz="4" w:space="0" w:color="auto"/>
              <w:right w:val="single" w:sz="4" w:space="0" w:color="auto"/>
            </w:tcBorders>
            <w:shd w:val="clear" w:color="auto" w:fill="FFFFFF"/>
            <w:vAlign w:val="bottom"/>
          </w:tcPr>
          <w:p w:rsidR="0003366D" w:rsidRPr="006540C4" w:rsidRDefault="0003366D" w:rsidP="0003366D">
            <w:pPr>
              <w:widowControl w:val="0"/>
              <w:spacing w:after="0" w:line="240" w:lineRule="auto"/>
              <w:ind w:right="102"/>
              <w:rPr>
                <w:rFonts w:ascii="Times New Roman" w:eastAsia="Times New Roman" w:hAnsi="Times New Roman" w:cs="Times New Roman"/>
                <w:color w:val="000000"/>
                <w:lang w:eastAsia="ru-RU" w:bidi="ru-RU"/>
              </w:rPr>
            </w:pPr>
          </w:p>
        </w:tc>
      </w:tr>
      <w:tr w:rsidR="0003366D" w:rsidRPr="006540C4" w:rsidTr="0003366D">
        <w:trPr>
          <w:trHeight w:hRule="exact" w:val="2317"/>
        </w:trPr>
        <w:tc>
          <w:tcPr>
            <w:tcW w:w="2165" w:type="dxa"/>
            <w:tcBorders>
              <w:left w:val="single" w:sz="4" w:space="0" w:color="auto"/>
              <w:bottom w:val="single" w:sz="4" w:space="0" w:color="auto"/>
            </w:tcBorders>
            <w:shd w:val="clear" w:color="auto" w:fill="FFFFFF"/>
          </w:tcPr>
          <w:p w:rsidR="0003366D" w:rsidRPr="006540C4" w:rsidRDefault="0003366D" w:rsidP="0003366D">
            <w:pPr>
              <w:widowControl w:val="0"/>
              <w:spacing w:after="0" w:line="240" w:lineRule="auto"/>
              <w:ind w:right="102"/>
              <w:rPr>
                <w:rFonts w:ascii="Arial Unicode MS" w:eastAsia="Arial Unicode MS" w:hAnsi="Arial Unicode MS" w:cs="Arial Unicode MS"/>
                <w:color w:val="000000"/>
                <w:lang w:eastAsia="ru-RU" w:bidi="ru-RU"/>
              </w:rPr>
            </w:pPr>
          </w:p>
        </w:tc>
        <w:tc>
          <w:tcPr>
            <w:tcW w:w="3259" w:type="dxa"/>
            <w:tcBorders>
              <w:top w:val="single" w:sz="4" w:space="0" w:color="auto"/>
              <w:left w:val="single" w:sz="4" w:space="0" w:color="auto"/>
              <w:bottom w:val="single" w:sz="4" w:space="0" w:color="auto"/>
            </w:tcBorders>
            <w:shd w:val="clear" w:color="auto" w:fill="FFFFFF"/>
          </w:tcPr>
          <w:p w:rsidR="0003366D" w:rsidRPr="006540C4" w:rsidRDefault="0003366D" w:rsidP="0003366D">
            <w:pPr>
              <w:widowControl w:val="0"/>
              <w:spacing w:after="0" w:line="240" w:lineRule="auto"/>
              <w:ind w:right="102"/>
              <w:rPr>
                <w:rFonts w:ascii="Times New Roman" w:eastAsia="Times New Roman" w:hAnsi="Times New Roman" w:cs="Times New Roman"/>
                <w:color w:val="000000"/>
                <w:lang w:eastAsia="ru-RU" w:bidi="ru-RU"/>
              </w:rPr>
            </w:pPr>
            <w:r w:rsidRPr="006540C4">
              <w:rPr>
                <w:rFonts w:ascii="Times New Roman" w:eastAsia="Times New Roman" w:hAnsi="Times New Roman" w:cs="Times New Roman"/>
                <w:bCs/>
                <w:color w:val="000000"/>
                <w:lang w:eastAsia="ru-RU" w:bidi="ru-RU"/>
              </w:rPr>
              <w:t>Направление заявителю результата предоставления муниципальной услуги в личный кабинет на Едином портале</w:t>
            </w:r>
          </w:p>
        </w:tc>
        <w:tc>
          <w:tcPr>
            <w:tcW w:w="1699" w:type="dxa"/>
            <w:tcBorders>
              <w:top w:val="single" w:sz="4" w:space="0" w:color="auto"/>
              <w:left w:val="single" w:sz="4" w:space="0" w:color="auto"/>
              <w:bottom w:val="single" w:sz="4" w:space="0" w:color="auto"/>
            </w:tcBorders>
            <w:shd w:val="clear" w:color="auto" w:fill="FFFFFF"/>
          </w:tcPr>
          <w:p w:rsidR="0003366D" w:rsidRPr="006540C4" w:rsidRDefault="0003366D" w:rsidP="0003366D">
            <w:pPr>
              <w:widowControl w:val="0"/>
              <w:spacing w:after="0" w:line="240" w:lineRule="auto"/>
              <w:ind w:right="102"/>
              <w:rPr>
                <w:rFonts w:ascii="Times New Roman" w:eastAsia="Times New Roman" w:hAnsi="Times New Roman" w:cs="Times New Roman"/>
                <w:color w:val="000000"/>
                <w:lang w:eastAsia="ru-RU" w:bidi="ru-RU"/>
              </w:rPr>
            </w:pPr>
            <w:r w:rsidRPr="006540C4">
              <w:rPr>
                <w:rFonts w:ascii="Times New Roman" w:eastAsia="Times New Roman" w:hAnsi="Times New Roman" w:cs="Times New Roman"/>
                <w:bCs/>
                <w:color w:val="000000"/>
                <w:lang w:eastAsia="ru-RU" w:bidi="ru-RU"/>
              </w:rPr>
              <w:t>В день</w:t>
            </w:r>
          </w:p>
          <w:p w:rsidR="0003366D" w:rsidRPr="006540C4" w:rsidRDefault="0003366D" w:rsidP="0003366D">
            <w:pPr>
              <w:widowControl w:val="0"/>
              <w:spacing w:after="0" w:line="240" w:lineRule="auto"/>
              <w:ind w:right="102"/>
              <w:rPr>
                <w:rFonts w:ascii="Times New Roman" w:eastAsia="Times New Roman" w:hAnsi="Times New Roman" w:cs="Times New Roman"/>
                <w:color w:val="000000"/>
                <w:lang w:eastAsia="ru-RU" w:bidi="ru-RU"/>
              </w:rPr>
            </w:pPr>
            <w:r w:rsidRPr="006540C4">
              <w:rPr>
                <w:rFonts w:ascii="Times New Roman" w:eastAsia="Times New Roman" w:hAnsi="Times New Roman" w:cs="Times New Roman"/>
                <w:bCs/>
                <w:color w:val="000000"/>
                <w:lang w:eastAsia="ru-RU" w:bidi="ru-RU"/>
              </w:rPr>
              <w:t>регистрации</w:t>
            </w:r>
          </w:p>
          <w:p w:rsidR="0003366D" w:rsidRPr="006540C4" w:rsidRDefault="0003366D" w:rsidP="0003366D">
            <w:pPr>
              <w:widowControl w:val="0"/>
              <w:spacing w:after="0" w:line="240" w:lineRule="auto"/>
              <w:ind w:right="102"/>
              <w:rPr>
                <w:rFonts w:ascii="Times New Roman" w:eastAsia="Times New Roman" w:hAnsi="Times New Roman" w:cs="Times New Roman"/>
                <w:color w:val="000000"/>
                <w:lang w:eastAsia="ru-RU" w:bidi="ru-RU"/>
              </w:rPr>
            </w:pPr>
            <w:r w:rsidRPr="006540C4">
              <w:rPr>
                <w:rFonts w:ascii="Times New Roman" w:eastAsia="Times New Roman" w:hAnsi="Times New Roman" w:cs="Times New Roman"/>
                <w:bCs/>
                <w:color w:val="000000"/>
                <w:lang w:eastAsia="ru-RU" w:bidi="ru-RU"/>
              </w:rPr>
              <w:t>результата</w:t>
            </w:r>
          </w:p>
          <w:p w:rsidR="0003366D" w:rsidRPr="006540C4" w:rsidRDefault="0003366D" w:rsidP="0003366D">
            <w:pPr>
              <w:widowControl w:val="0"/>
              <w:spacing w:after="0" w:line="240" w:lineRule="auto"/>
              <w:ind w:right="102"/>
              <w:rPr>
                <w:rFonts w:ascii="Times New Roman" w:eastAsia="Times New Roman" w:hAnsi="Times New Roman" w:cs="Times New Roman"/>
                <w:color w:val="000000"/>
                <w:lang w:eastAsia="ru-RU" w:bidi="ru-RU"/>
              </w:rPr>
            </w:pPr>
            <w:r w:rsidRPr="006540C4">
              <w:rPr>
                <w:rFonts w:ascii="Times New Roman" w:eastAsia="Times New Roman" w:hAnsi="Times New Roman" w:cs="Times New Roman"/>
                <w:bCs/>
                <w:color w:val="000000"/>
                <w:lang w:eastAsia="ru-RU" w:bidi="ru-RU"/>
              </w:rPr>
              <w:t xml:space="preserve">предоставления </w:t>
            </w:r>
            <w:r>
              <w:rPr>
                <w:rFonts w:ascii="Times New Roman" w:eastAsia="Times New Roman" w:hAnsi="Times New Roman" w:cs="Times New Roman"/>
                <w:bCs/>
                <w:color w:val="000000"/>
                <w:lang w:eastAsia="ru-RU" w:bidi="ru-RU"/>
              </w:rPr>
              <w:t>муниципальной услуги</w:t>
            </w:r>
          </w:p>
        </w:tc>
        <w:tc>
          <w:tcPr>
            <w:tcW w:w="1699" w:type="dxa"/>
            <w:tcBorders>
              <w:top w:val="single" w:sz="4" w:space="0" w:color="auto"/>
              <w:left w:val="single" w:sz="4" w:space="0" w:color="auto"/>
              <w:bottom w:val="single" w:sz="4" w:space="0" w:color="auto"/>
            </w:tcBorders>
            <w:shd w:val="clear" w:color="auto" w:fill="FFFFFF"/>
          </w:tcPr>
          <w:p w:rsidR="0003366D" w:rsidRPr="006540C4" w:rsidRDefault="0003366D" w:rsidP="0003366D">
            <w:pPr>
              <w:widowControl w:val="0"/>
              <w:spacing w:after="0" w:line="240" w:lineRule="auto"/>
              <w:ind w:right="102"/>
              <w:rPr>
                <w:rFonts w:ascii="Times New Roman" w:eastAsia="Times New Roman" w:hAnsi="Times New Roman" w:cs="Times New Roman"/>
                <w:color w:val="000000"/>
                <w:lang w:eastAsia="ru-RU" w:bidi="ru-RU"/>
              </w:rPr>
            </w:pPr>
            <w:r w:rsidRPr="006540C4">
              <w:rPr>
                <w:rFonts w:ascii="Times New Roman" w:eastAsia="Times New Roman" w:hAnsi="Times New Roman" w:cs="Times New Roman"/>
                <w:bCs/>
                <w:color w:val="000000"/>
                <w:lang w:eastAsia="ru-RU" w:bidi="ru-RU"/>
              </w:rPr>
              <w:t>должностное</w:t>
            </w:r>
          </w:p>
          <w:p w:rsidR="0003366D" w:rsidRPr="006540C4" w:rsidRDefault="0003366D" w:rsidP="0003366D">
            <w:pPr>
              <w:widowControl w:val="0"/>
              <w:spacing w:after="0" w:line="240" w:lineRule="auto"/>
              <w:ind w:right="102"/>
              <w:rPr>
                <w:rFonts w:ascii="Times New Roman" w:eastAsia="Times New Roman" w:hAnsi="Times New Roman" w:cs="Times New Roman"/>
                <w:color w:val="000000"/>
                <w:lang w:eastAsia="ru-RU" w:bidi="ru-RU"/>
              </w:rPr>
            </w:pPr>
            <w:r w:rsidRPr="006540C4">
              <w:rPr>
                <w:rFonts w:ascii="Times New Roman" w:eastAsia="Times New Roman" w:hAnsi="Times New Roman" w:cs="Times New Roman"/>
                <w:bCs/>
                <w:color w:val="000000"/>
                <w:lang w:eastAsia="ru-RU" w:bidi="ru-RU"/>
              </w:rPr>
              <w:t>лицо</w:t>
            </w:r>
          </w:p>
          <w:p w:rsidR="0003366D" w:rsidRPr="006540C4" w:rsidRDefault="0003366D" w:rsidP="0003366D">
            <w:pPr>
              <w:widowControl w:val="0"/>
              <w:spacing w:after="0" w:line="240" w:lineRule="auto"/>
              <w:ind w:right="102"/>
              <w:rPr>
                <w:rFonts w:ascii="Times New Roman" w:eastAsia="Times New Roman" w:hAnsi="Times New Roman" w:cs="Times New Roman"/>
                <w:color w:val="000000"/>
                <w:lang w:eastAsia="ru-RU" w:bidi="ru-RU"/>
              </w:rPr>
            </w:pPr>
            <w:r w:rsidRPr="006540C4">
              <w:rPr>
                <w:rFonts w:ascii="Times New Roman" w:eastAsia="Times New Roman" w:hAnsi="Times New Roman" w:cs="Times New Roman"/>
                <w:bCs/>
                <w:color w:val="000000"/>
                <w:lang w:eastAsia="ru-RU" w:bidi="ru-RU"/>
              </w:rPr>
              <w:t>Уполномоченного органа, ответственно е за</w:t>
            </w:r>
            <w:r>
              <w:rPr>
                <w:rFonts w:ascii="Times New Roman" w:eastAsia="Times New Roman" w:hAnsi="Times New Roman" w:cs="Times New Roman"/>
                <w:bCs/>
                <w:color w:val="000000"/>
                <w:lang w:eastAsia="ru-RU" w:bidi="ru-RU"/>
              </w:rPr>
              <w:t xml:space="preserve"> </w:t>
            </w:r>
            <w:r w:rsidRPr="006540C4">
              <w:rPr>
                <w:rFonts w:ascii="Times New Roman" w:eastAsia="Times New Roman" w:hAnsi="Times New Roman" w:cs="Times New Roman"/>
                <w:bCs/>
                <w:color w:val="000000"/>
                <w:lang w:eastAsia="ru-RU" w:bidi="ru-RU"/>
              </w:rPr>
              <w:t>предоставление</w:t>
            </w:r>
          </w:p>
          <w:p w:rsidR="0003366D" w:rsidRPr="006540C4" w:rsidRDefault="0003366D" w:rsidP="0003366D">
            <w:pPr>
              <w:widowControl w:val="0"/>
              <w:spacing w:after="0" w:line="240" w:lineRule="auto"/>
              <w:ind w:right="102"/>
              <w:rPr>
                <w:rFonts w:ascii="Times New Roman" w:eastAsia="Times New Roman" w:hAnsi="Times New Roman" w:cs="Times New Roman"/>
                <w:color w:val="000000"/>
                <w:lang w:eastAsia="ru-RU" w:bidi="ru-RU"/>
              </w:rPr>
            </w:pPr>
            <w:r w:rsidRPr="006540C4">
              <w:rPr>
                <w:rFonts w:ascii="Times New Roman" w:eastAsia="Times New Roman" w:hAnsi="Times New Roman" w:cs="Times New Roman"/>
                <w:bCs/>
                <w:color w:val="000000"/>
                <w:lang w:eastAsia="ru-RU" w:bidi="ru-RU"/>
              </w:rPr>
              <w:t>муниципальной услуги</w:t>
            </w:r>
          </w:p>
        </w:tc>
        <w:tc>
          <w:tcPr>
            <w:tcW w:w="2011" w:type="dxa"/>
            <w:tcBorders>
              <w:top w:val="single" w:sz="4" w:space="0" w:color="auto"/>
              <w:left w:val="single" w:sz="4" w:space="0" w:color="auto"/>
              <w:bottom w:val="single" w:sz="4" w:space="0" w:color="auto"/>
            </w:tcBorders>
            <w:shd w:val="clear" w:color="auto" w:fill="FFFFFF"/>
          </w:tcPr>
          <w:p w:rsidR="0003366D" w:rsidRPr="006540C4" w:rsidRDefault="0003366D" w:rsidP="0003366D">
            <w:pPr>
              <w:widowControl w:val="0"/>
              <w:spacing w:after="0" w:line="240" w:lineRule="auto"/>
              <w:ind w:right="102"/>
              <w:rPr>
                <w:rFonts w:ascii="Times New Roman" w:eastAsia="Times New Roman" w:hAnsi="Times New Roman" w:cs="Times New Roman"/>
                <w:color w:val="000000"/>
                <w:lang w:eastAsia="ru-RU" w:bidi="ru-RU"/>
              </w:rPr>
            </w:pPr>
            <w:r w:rsidRPr="006540C4">
              <w:rPr>
                <w:rFonts w:ascii="Times New Roman" w:eastAsia="Times New Roman" w:hAnsi="Times New Roman" w:cs="Times New Roman"/>
                <w:bCs/>
                <w:color w:val="000000"/>
                <w:lang w:eastAsia="ru-RU" w:bidi="ru-RU"/>
              </w:rPr>
              <w:t>ГИС</w:t>
            </w:r>
          </w:p>
        </w:tc>
        <w:tc>
          <w:tcPr>
            <w:tcW w:w="1944" w:type="dxa"/>
            <w:tcBorders>
              <w:top w:val="single" w:sz="4" w:space="0" w:color="auto"/>
              <w:left w:val="single" w:sz="4" w:space="0" w:color="auto"/>
              <w:bottom w:val="single" w:sz="4" w:space="0" w:color="auto"/>
            </w:tcBorders>
            <w:shd w:val="clear" w:color="auto" w:fill="FFFFFF"/>
          </w:tcPr>
          <w:p w:rsidR="0003366D" w:rsidRPr="006540C4" w:rsidRDefault="0003366D" w:rsidP="0003366D">
            <w:pPr>
              <w:widowControl w:val="0"/>
              <w:spacing w:after="0" w:line="240" w:lineRule="auto"/>
              <w:ind w:right="102"/>
              <w:rPr>
                <w:rFonts w:ascii="Arial Unicode MS" w:eastAsia="Arial Unicode MS" w:hAnsi="Arial Unicode MS" w:cs="Arial Unicode MS"/>
                <w:color w:val="000000"/>
                <w:lang w:eastAsia="ru-RU" w:bidi="ru-RU"/>
              </w:rPr>
            </w:pPr>
          </w:p>
        </w:tc>
        <w:tc>
          <w:tcPr>
            <w:tcW w:w="2342" w:type="dxa"/>
            <w:tcBorders>
              <w:top w:val="single" w:sz="4" w:space="0" w:color="auto"/>
              <w:left w:val="single" w:sz="4" w:space="0" w:color="auto"/>
              <w:bottom w:val="single" w:sz="4" w:space="0" w:color="auto"/>
              <w:right w:val="single" w:sz="4" w:space="0" w:color="auto"/>
            </w:tcBorders>
            <w:shd w:val="clear" w:color="auto" w:fill="FFFFFF"/>
          </w:tcPr>
          <w:p w:rsidR="0003366D" w:rsidRPr="006540C4" w:rsidRDefault="0003366D" w:rsidP="0003366D">
            <w:pPr>
              <w:widowControl w:val="0"/>
              <w:spacing w:after="0" w:line="240" w:lineRule="auto"/>
              <w:ind w:right="102"/>
              <w:rPr>
                <w:rFonts w:ascii="Times New Roman" w:eastAsia="Times New Roman" w:hAnsi="Times New Roman" w:cs="Times New Roman"/>
                <w:color w:val="000000"/>
                <w:lang w:eastAsia="ru-RU" w:bidi="ru-RU"/>
              </w:rPr>
            </w:pPr>
            <w:r w:rsidRPr="006540C4">
              <w:rPr>
                <w:rFonts w:ascii="Times New Roman" w:eastAsia="Times New Roman" w:hAnsi="Times New Roman" w:cs="Times New Roman"/>
                <w:bCs/>
                <w:color w:val="000000"/>
                <w:lang w:eastAsia="ru-RU" w:bidi="ru-RU"/>
              </w:rPr>
              <w:t>Результат</w:t>
            </w:r>
          </w:p>
          <w:p w:rsidR="0003366D" w:rsidRPr="006540C4" w:rsidRDefault="0003366D" w:rsidP="0003366D">
            <w:pPr>
              <w:widowControl w:val="0"/>
              <w:spacing w:after="0" w:line="240" w:lineRule="auto"/>
              <w:ind w:right="102"/>
              <w:rPr>
                <w:rFonts w:ascii="Times New Roman" w:eastAsia="Times New Roman" w:hAnsi="Times New Roman" w:cs="Times New Roman"/>
                <w:color w:val="000000"/>
                <w:lang w:eastAsia="ru-RU" w:bidi="ru-RU"/>
              </w:rPr>
            </w:pPr>
            <w:r w:rsidRPr="006540C4">
              <w:rPr>
                <w:rFonts w:ascii="Times New Roman" w:eastAsia="Times New Roman" w:hAnsi="Times New Roman" w:cs="Times New Roman"/>
                <w:bCs/>
                <w:color w:val="000000"/>
                <w:lang w:eastAsia="ru-RU" w:bidi="ru-RU"/>
              </w:rPr>
              <w:t>муниципальной</w:t>
            </w:r>
          </w:p>
          <w:p w:rsidR="0003366D" w:rsidRPr="006540C4" w:rsidRDefault="0003366D" w:rsidP="0003366D">
            <w:pPr>
              <w:widowControl w:val="0"/>
              <w:spacing w:after="0" w:line="240" w:lineRule="auto"/>
              <w:ind w:right="102"/>
              <w:rPr>
                <w:rFonts w:ascii="Times New Roman" w:eastAsia="Times New Roman" w:hAnsi="Times New Roman" w:cs="Times New Roman"/>
                <w:color w:val="000000"/>
                <w:lang w:eastAsia="ru-RU" w:bidi="ru-RU"/>
              </w:rPr>
            </w:pPr>
            <w:r w:rsidRPr="006540C4">
              <w:rPr>
                <w:rFonts w:ascii="Times New Roman" w:eastAsia="Times New Roman" w:hAnsi="Times New Roman" w:cs="Times New Roman"/>
                <w:bCs/>
                <w:color w:val="000000"/>
                <w:lang w:eastAsia="ru-RU" w:bidi="ru-RU"/>
              </w:rPr>
              <w:t>услуги,</w:t>
            </w:r>
          </w:p>
          <w:p w:rsidR="0003366D" w:rsidRPr="006540C4" w:rsidRDefault="0003366D" w:rsidP="0003366D">
            <w:pPr>
              <w:widowControl w:val="0"/>
              <w:spacing w:after="0" w:line="240" w:lineRule="auto"/>
              <w:ind w:right="102"/>
              <w:rPr>
                <w:rFonts w:ascii="Times New Roman" w:eastAsia="Times New Roman" w:hAnsi="Times New Roman" w:cs="Times New Roman"/>
                <w:color w:val="000000"/>
                <w:lang w:eastAsia="ru-RU" w:bidi="ru-RU"/>
              </w:rPr>
            </w:pPr>
            <w:r w:rsidRPr="006540C4">
              <w:rPr>
                <w:rFonts w:ascii="Times New Roman" w:eastAsia="Times New Roman" w:hAnsi="Times New Roman" w:cs="Times New Roman"/>
                <w:bCs/>
                <w:color w:val="000000"/>
                <w:lang w:eastAsia="ru-RU" w:bidi="ru-RU"/>
              </w:rPr>
              <w:t>направленный</w:t>
            </w:r>
          </w:p>
          <w:p w:rsidR="0003366D" w:rsidRPr="006540C4" w:rsidRDefault="0003366D" w:rsidP="0003366D">
            <w:pPr>
              <w:widowControl w:val="0"/>
              <w:spacing w:after="0" w:line="240" w:lineRule="auto"/>
              <w:ind w:right="102"/>
              <w:rPr>
                <w:rFonts w:ascii="Times New Roman" w:eastAsia="Times New Roman" w:hAnsi="Times New Roman" w:cs="Times New Roman"/>
                <w:color w:val="000000"/>
                <w:lang w:eastAsia="ru-RU" w:bidi="ru-RU"/>
              </w:rPr>
            </w:pPr>
            <w:r w:rsidRPr="006540C4">
              <w:rPr>
                <w:rFonts w:ascii="Times New Roman" w:eastAsia="Times New Roman" w:hAnsi="Times New Roman" w:cs="Times New Roman"/>
                <w:bCs/>
                <w:color w:val="000000"/>
                <w:lang w:eastAsia="ru-RU" w:bidi="ru-RU"/>
              </w:rPr>
              <w:t>заявителю в личный</w:t>
            </w:r>
            <w:r>
              <w:rPr>
                <w:rFonts w:ascii="Times New Roman" w:eastAsia="Times New Roman" w:hAnsi="Times New Roman" w:cs="Times New Roman"/>
                <w:bCs/>
                <w:color w:val="000000"/>
                <w:lang w:eastAsia="ru-RU" w:bidi="ru-RU"/>
              </w:rPr>
              <w:t xml:space="preserve"> </w:t>
            </w:r>
            <w:r w:rsidRPr="006540C4">
              <w:rPr>
                <w:rFonts w:ascii="Times New Roman" w:eastAsia="Times New Roman" w:hAnsi="Times New Roman" w:cs="Times New Roman"/>
                <w:bCs/>
                <w:color w:val="000000"/>
                <w:lang w:eastAsia="ru-RU" w:bidi="ru-RU"/>
              </w:rPr>
              <w:t>кабинет на Едином портале</w:t>
            </w:r>
          </w:p>
        </w:tc>
      </w:tr>
    </w:tbl>
    <w:p w:rsidR="008F531E" w:rsidRPr="006540C4" w:rsidRDefault="008F531E" w:rsidP="0003366D">
      <w:pPr>
        <w:widowControl w:val="0"/>
        <w:spacing w:after="0" w:line="240" w:lineRule="auto"/>
        <w:ind w:right="102"/>
      </w:pPr>
    </w:p>
    <w:sectPr w:rsidR="008F531E" w:rsidRPr="006540C4">
      <w:pgSz w:w="16840" w:h="11900" w:orient="landscape"/>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7F19" w:rsidRDefault="00507F19" w:rsidP="008F531E">
      <w:pPr>
        <w:spacing w:after="0" w:line="240" w:lineRule="auto"/>
      </w:pPr>
      <w:r>
        <w:separator/>
      </w:r>
    </w:p>
  </w:endnote>
  <w:endnote w:type="continuationSeparator" w:id="0">
    <w:p w:rsidR="00507F19" w:rsidRDefault="00507F19" w:rsidP="008F53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7F19" w:rsidRDefault="00507F19" w:rsidP="008F531E">
      <w:pPr>
        <w:spacing w:after="0" w:line="240" w:lineRule="auto"/>
      </w:pPr>
      <w:r>
        <w:separator/>
      </w:r>
    </w:p>
  </w:footnote>
  <w:footnote w:type="continuationSeparator" w:id="0">
    <w:p w:rsidR="00507F19" w:rsidRDefault="00507F19" w:rsidP="008F53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E5315"/>
    <w:multiLevelType w:val="multilevel"/>
    <w:tmpl w:val="3C062EE4"/>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9B52171"/>
    <w:multiLevelType w:val="multilevel"/>
    <w:tmpl w:val="3FDAFA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40E1FAB"/>
    <w:multiLevelType w:val="multilevel"/>
    <w:tmpl w:val="7BAAB11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65616EF"/>
    <w:multiLevelType w:val="multilevel"/>
    <w:tmpl w:val="7BAAB11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49C386A"/>
    <w:multiLevelType w:val="multilevel"/>
    <w:tmpl w:val="E880190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4A0592A"/>
    <w:multiLevelType w:val="hybridMultilevel"/>
    <w:tmpl w:val="CF12A376"/>
    <w:lvl w:ilvl="0" w:tplc="0419000F">
      <w:start w:val="1"/>
      <w:numFmt w:val="decimal"/>
      <w:lvlText w:val="%1."/>
      <w:lvlJc w:val="left"/>
      <w:pPr>
        <w:ind w:left="1460" w:hanging="360"/>
      </w:pPr>
    </w:lvl>
    <w:lvl w:ilvl="1" w:tplc="04190019" w:tentative="1">
      <w:start w:val="1"/>
      <w:numFmt w:val="lowerLetter"/>
      <w:lvlText w:val="%2."/>
      <w:lvlJc w:val="left"/>
      <w:pPr>
        <w:ind w:left="2180" w:hanging="360"/>
      </w:pPr>
    </w:lvl>
    <w:lvl w:ilvl="2" w:tplc="0419001B" w:tentative="1">
      <w:start w:val="1"/>
      <w:numFmt w:val="lowerRoman"/>
      <w:lvlText w:val="%3."/>
      <w:lvlJc w:val="right"/>
      <w:pPr>
        <w:ind w:left="2900" w:hanging="180"/>
      </w:pPr>
    </w:lvl>
    <w:lvl w:ilvl="3" w:tplc="0419000F" w:tentative="1">
      <w:start w:val="1"/>
      <w:numFmt w:val="decimal"/>
      <w:lvlText w:val="%4."/>
      <w:lvlJc w:val="left"/>
      <w:pPr>
        <w:ind w:left="3620" w:hanging="360"/>
      </w:pPr>
    </w:lvl>
    <w:lvl w:ilvl="4" w:tplc="04190019" w:tentative="1">
      <w:start w:val="1"/>
      <w:numFmt w:val="lowerLetter"/>
      <w:lvlText w:val="%5."/>
      <w:lvlJc w:val="left"/>
      <w:pPr>
        <w:ind w:left="4340" w:hanging="360"/>
      </w:pPr>
    </w:lvl>
    <w:lvl w:ilvl="5" w:tplc="0419001B" w:tentative="1">
      <w:start w:val="1"/>
      <w:numFmt w:val="lowerRoman"/>
      <w:lvlText w:val="%6."/>
      <w:lvlJc w:val="right"/>
      <w:pPr>
        <w:ind w:left="5060" w:hanging="180"/>
      </w:pPr>
    </w:lvl>
    <w:lvl w:ilvl="6" w:tplc="0419000F" w:tentative="1">
      <w:start w:val="1"/>
      <w:numFmt w:val="decimal"/>
      <w:lvlText w:val="%7."/>
      <w:lvlJc w:val="left"/>
      <w:pPr>
        <w:ind w:left="5780" w:hanging="360"/>
      </w:pPr>
    </w:lvl>
    <w:lvl w:ilvl="7" w:tplc="04190019" w:tentative="1">
      <w:start w:val="1"/>
      <w:numFmt w:val="lowerLetter"/>
      <w:lvlText w:val="%8."/>
      <w:lvlJc w:val="left"/>
      <w:pPr>
        <w:ind w:left="6500" w:hanging="360"/>
      </w:pPr>
    </w:lvl>
    <w:lvl w:ilvl="8" w:tplc="0419001B" w:tentative="1">
      <w:start w:val="1"/>
      <w:numFmt w:val="lowerRoman"/>
      <w:lvlText w:val="%9."/>
      <w:lvlJc w:val="right"/>
      <w:pPr>
        <w:ind w:left="7220" w:hanging="180"/>
      </w:pPr>
    </w:lvl>
  </w:abstractNum>
  <w:abstractNum w:abstractNumId="6">
    <w:nsid w:val="34CF2010"/>
    <w:multiLevelType w:val="multilevel"/>
    <w:tmpl w:val="77767B70"/>
    <w:lvl w:ilvl="0">
      <w:start w:val="37"/>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FFA69E4"/>
    <w:multiLevelType w:val="multilevel"/>
    <w:tmpl w:val="2A16D41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18E7F87"/>
    <w:multiLevelType w:val="multilevel"/>
    <w:tmpl w:val="7BAAB11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9850C4E"/>
    <w:multiLevelType w:val="multilevel"/>
    <w:tmpl w:val="7AE89C2C"/>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0585D3E"/>
    <w:multiLevelType w:val="multilevel"/>
    <w:tmpl w:val="D2CA363A"/>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0DB6AD1"/>
    <w:multiLevelType w:val="multilevel"/>
    <w:tmpl w:val="2BE68ED4"/>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96E6761"/>
    <w:multiLevelType w:val="multilevel"/>
    <w:tmpl w:val="8CD8E432"/>
    <w:lvl w:ilvl="0">
      <w:start w:val="1"/>
      <w:numFmt w:val="decimal"/>
      <w:lvlText w:val="2.2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A6044FB"/>
    <w:multiLevelType w:val="hybridMultilevel"/>
    <w:tmpl w:val="9D0439F0"/>
    <w:lvl w:ilvl="0" w:tplc="2EC808D2">
      <w:start w:val="2"/>
      <w:numFmt w:val="decimal"/>
      <w:lvlText w:val="%1."/>
      <w:lvlJc w:val="left"/>
      <w:pPr>
        <w:ind w:left="1875" w:hanging="360"/>
      </w:pPr>
      <w:rPr>
        <w:rFonts w:hint="default"/>
      </w:rPr>
    </w:lvl>
    <w:lvl w:ilvl="1" w:tplc="04190019" w:tentative="1">
      <w:start w:val="1"/>
      <w:numFmt w:val="lowerLetter"/>
      <w:lvlText w:val="%2."/>
      <w:lvlJc w:val="left"/>
      <w:pPr>
        <w:ind w:left="2595" w:hanging="360"/>
      </w:pPr>
    </w:lvl>
    <w:lvl w:ilvl="2" w:tplc="0419001B" w:tentative="1">
      <w:start w:val="1"/>
      <w:numFmt w:val="lowerRoman"/>
      <w:lvlText w:val="%3."/>
      <w:lvlJc w:val="right"/>
      <w:pPr>
        <w:ind w:left="3315" w:hanging="180"/>
      </w:pPr>
    </w:lvl>
    <w:lvl w:ilvl="3" w:tplc="0419000F" w:tentative="1">
      <w:start w:val="1"/>
      <w:numFmt w:val="decimal"/>
      <w:lvlText w:val="%4."/>
      <w:lvlJc w:val="left"/>
      <w:pPr>
        <w:ind w:left="4035" w:hanging="360"/>
      </w:pPr>
    </w:lvl>
    <w:lvl w:ilvl="4" w:tplc="04190019" w:tentative="1">
      <w:start w:val="1"/>
      <w:numFmt w:val="lowerLetter"/>
      <w:lvlText w:val="%5."/>
      <w:lvlJc w:val="left"/>
      <w:pPr>
        <w:ind w:left="4755" w:hanging="360"/>
      </w:pPr>
    </w:lvl>
    <w:lvl w:ilvl="5" w:tplc="0419001B" w:tentative="1">
      <w:start w:val="1"/>
      <w:numFmt w:val="lowerRoman"/>
      <w:lvlText w:val="%6."/>
      <w:lvlJc w:val="right"/>
      <w:pPr>
        <w:ind w:left="5475" w:hanging="180"/>
      </w:pPr>
    </w:lvl>
    <w:lvl w:ilvl="6" w:tplc="0419000F" w:tentative="1">
      <w:start w:val="1"/>
      <w:numFmt w:val="decimal"/>
      <w:lvlText w:val="%7."/>
      <w:lvlJc w:val="left"/>
      <w:pPr>
        <w:ind w:left="6195" w:hanging="360"/>
      </w:pPr>
    </w:lvl>
    <w:lvl w:ilvl="7" w:tplc="04190019" w:tentative="1">
      <w:start w:val="1"/>
      <w:numFmt w:val="lowerLetter"/>
      <w:lvlText w:val="%8."/>
      <w:lvlJc w:val="left"/>
      <w:pPr>
        <w:ind w:left="6915" w:hanging="360"/>
      </w:pPr>
    </w:lvl>
    <w:lvl w:ilvl="8" w:tplc="0419001B" w:tentative="1">
      <w:start w:val="1"/>
      <w:numFmt w:val="lowerRoman"/>
      <w:lvlText w:val="%9."/>
      <w:lvlJc w:val="right"/>
      <w:pPr>
        <w:ind w:left="7635" w:hanging="180"/>
      </w:pPr>
    </w:lvl>
  </w:abstractNum>
  <w:abstractNum w:abstractNumId="14">
    <w:nsid w:val="6AF21FAC"/>
    <w:multiLevelType w:val="multilevel"/>
    <w:tmpl w:val="7BAAB11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6224046"/>
    <w:multiLevelType w:val="multilevel"/>
    <w:tmpl w:val="21F64852"/>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A2B10CC"/>
    <w:multiLevelType w:val="multilevel"/>
    <w:tmpl w:val="3A846BE4"/>
    <w:lvl w:ilvl="0">
      <w:start w:val="1"/>
      <w:numFmt w:val="decimal"/>
      <w:lvlText w:val="2.3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3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BAE1DBF"/>
    <w:multiLevelType w:val="multilevel"/>
    <w:tmpl w:val="9C5C0D3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nsid w:val="7F552316"/>
    <w:multiLevelType w:val="multilevel"/>
    <w:tmpl w:val="8D66F5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18"/>
  </w:num>
  <w:num w:numId="3">
    <w:abstractNumId w:val="14"/>
  </w:num>
  <w:num w:numId="4">
    <w:abstractNumId w:val="8"/>
  </w:num>
  <w:num w:numId="5">
    <w:abstractNumId w:val="15"/>
  </w:num>
  <w:num w:numId="6">
    <w:abstractNumId w:val="12"/>
  </w:num>
  <w:num w:numId="7">
    <w:abstractNumId w:val="2"/>
  </w:num>
  <w:num w:numId="8">
    <w:abstractNumId w:val="3"/>
  </w:num>
  <w:num w:numId="9">
    <w:abstractNumId w:val="1"/>
  </w:num>
  <w:num w:numId="10">
    <w:abstractNumId w:val="16"/>
  </w:num>
  <w:num w:numId="11">
    <w:abstractNumId w:val="6"/>
  </w:num>
  <w:num w:numId="12">
    <w:abstractNumId w:val="0"/>
  </w:num>
  <w:num w:numId="13">
    <w:abstractNumId w:val="4"/>
  </w:num>
  <w:num w:numId="14">
    <w:abstractNumId w:val="9"/>
  </w:num>
  <w:num w:numId="15">
    <w:abstractNumId w:val="10"/>
  </w:num>
  <w:num w:numId="16">
    <w:abstractNumId w:val="11"/>
  </w:num>
  <w:num w:numId="17">
    <w:abstractNumId w:val="17"/>
    <w:lvlOverride w:ilvl="0">
      <w:startOverride w:val="1"/>
    </w:lvlOverride>
    <w:lvlOverride w:ilvl="1"/>
    <w:lvlOverride w:ilvl="2"/>
    <w:lvlOverride w:ilvl="3"/>
    <w:lvlOverride w:ilvl="4"/>
    <w:lvlOverride w:ilvl="5"/>
    <w:lvlOverride w:ilvl="6"/>
    <w:lvlOverride w:ilvl="7"/>
    <w:lvlOverride w:ilvl="8"/>
  </w:num>
  <w:num w:numId="18">
    <w:abstractNumId w:val="5"/>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4C2"/>
    <w:rsid w:val="00007718"/>
    <w:rsid w:val="000247C5"/>
    <w:rsid w:val="0003366D"/>
    <w:rsid w:val="00056695"/>
    <w:rsid w:val="000C7075"/>
    <w:rsid w:val="000F0F1D"/>
    <w:rsid w:val="000F7DE3"/>
    <w:rsid w:val="00103B7C"/>
    <w:rsid w:val="001134BA"/>
    <w:rsid w:val="00190A9A"/>
    <w:rsid w:val="001A7EB8"/>
    <w:rsid w:val="001E245C"/>
    <w:rsid w:val="0020062B"/>
    <w:rsid w:val="00200BF8"/>
    <w:rsid w:val="00213A3B"/>
    <w:rsid w:val="00225DE0"/>
    <w:rsid w:val="00252DBF"/>
    <w:rsid w:val="00256738"/>
    <w:rsid w:val="00272257"/>
    <w:rsid w:val="00297D94"/>
    <w:rsid w:val="002A5649"/>
    <w:rsid w:val="002C2E14"/>
    <w:rsid w:val="002C65F7"/>
    <w:rsid w:val="00316866"/>
    <w:rsid w:val="00323F37"/>
    <w:rsid w:val="00333880"/>
    <w:rsid w:val="003535E2"/>
    <w:rsid w:val="00354236"/>
    <w:rsid w:val="003741BE"/>
    <w:rsid w:val="003A0117"/>
    <w:rsid w:val="003A3655"/>
    <w:rsid w:val="003C1FDC"/>
    <w:rsid w:val="003D5FF3"/>
    <w:rsid w:val="003F0EE0"/>
    <w:rsid w:val="00484F2C"/>
    <w:rsid w:val="004B33EB"/>
    <w:rsid w:val="00507F19"/>
    <w:rsid w:val="00523511"/>
    <w:rsid w:val="00556647"/>
    <w:rsid w:val="00560821"/>
    <w:rsid w:val="00570859"/>
    <w:rsid w:val="0058705E"/>
    <w:rsid w:val="005972D9"/>
    <w:rsid w:val="005A3F6E"/>
    <w:rsid w:val="005C1498"/>
    <w:rsid w:val="005E1890"/>
    <w:rsid w:val="006132F3"/>
    <w:rsid w:val="006349EF"/>
    <w:rsid w:val="0064736B"/>
    <w:rsid w:val="00650C28"/>
    <w:rsid w:val="006540C4"/>
    <w:rsid w:val="006614B6"/>
    <w:rsid w:val="00666A18"/>
    <w:rsid w:val="006C781F"/>
    <w:rsid w:val="006D4B0B"/>
    <w:rsid w:val="006F3AB8"/>
    <w:rsid w:val="00744B16"/>
    <w:rsid w:val="0074620B"/>
    <w:rsid w:val="00750EFF"/>
    <w:rsid w:val="00756BE8"/>
    <w:rsid w:val="0075722A"/>
    <w:rsid w:val="00791FC6"/>
    <w:rsid w:val="007B267C"/>
    <w:rsid w:val="008166A3"/>
    <w:rsid w:val="00877952"/>
    <w:rsid w:val="008831DD"/>
    <w:rsid w:val="00893B9E"/>
    <w:rsid w:val="008A270D"/>
    <w:rsid w:val="008B5934"/>
    <w:rsid w:val="008D4DAA"/>
    <w:rsid w:val="008D7E0C"/>
    <w:rsid w:val="008F531E"/>
    <w:rsid w:val="008F696B"/>
    <w:rsid w:val="00911DDA"/>
    <w:rsid w:val="00913257"/>
    <w:rsid w:val="009314B0"/>
    <w:rsid w:val="00957DD3"/>
    <w:rsid w:val="00963326"/>
    <w:rsid w:val="00985CE8"/>
    <w:rsid w:val="0098725B"/>
    <w:rsid w:val="00992210"/>
    <w:rsid w:val="00A5301B"/>
    <w:rsid w:val="00A66544"/>
    <w:rsid w:val="00A927B4"/>
    <w:rsid w:val="00A97FB8"/>
    <w:rsid w:val="00AC4263"/>
    <w:rsid w:val="00AD0C9D"/>
    <w:rsid w:val="00AE64C2"/>
    <w:rsid w:val="00B33765"/>
    <w:rsid w:val="00B37A9D"/>
    <w:rsid w:val="00B46918"/>
    <w:rsid w:val="00B52C0C"/>
    <w:rsid w:val="00B644D9"/>
    <w:rsid w:val="00BA51DE"/>
    <w:rsid w:val="00C050DD"/>
    <w:rsid w:val="00C42F43"/>
    <w:rsid w:val="00C72651"/>
    <w:rsid w:val="00C83703"/>
    <w:rsid w:val="00CA1225"/>
    <w:rsid w:val="00CA74CD"/>
    <w:rsid w:val="00CA7C70"/>
    <w:rsid w:val="00D33361"/>
    <w:rsid w:val="00D3411A"/>
    <w:rsid w:val="00D378C4"/>
    <w:rsid w:val="00D4136D"/>
    <w:rsid w:val="00D9085C"/>
    <w:rsid w:val="00D94966"/>
    <w:rsid w:val="00DD79F1"/>
    <w:rsid w:val="00DF2B57"/>
    <w:rsid w:val="00DF34BC"/>
    <w:rsid w:val="00DF7007"/>
    <w:rsid w:val="00E0175E"/>
    <w:rsid w:val="00E11153"/>
    <w:rsid w:val="00E161E2"/>
    <w:rsid w:val="00E2389E"/>
    <w:rsid w:val="00E56C4D"/>
    <w:rsid w:val="00E820A5"/>
    <w:rsid w:val="00EE3013"/>
    <w:rsid w:val="00EE7891"/>
    <w:rsid w:val="00F04925"/>
    <w:rsid w:val="00F07E42"/>
    <w:rsid w:val="00F4630A"/>
    <w:rsid w:val="00F750DF"/>
    <w:rsid w:val="00F92E98"/>
    <w:rsid w:val="00F96173"/>
    <w:rsid w:val="00F968B5"/>
    <w:rsid w:val="00FA3071"/>
    <w:rsid w:val="00FE1F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FAB79C-8107-404A-A569-9DE3399F6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0"/>
    <w:rsid w:val="00AE64C2"/>
    <w:rPr>
      <w:rFonts w:ascii="Times New Roman" w:eastAsia="Times New Roman" w:hAnsi="Times New Roman" w:cs="Times New Roman"/>
      <w:b/>
      <w:bCs/>
      <w:sz w:val="28"/>
      <w:szCs w:val="28"/>
      <w:shd w:val="clear" w:color="auto" w:fill="FFFFFF"/>
    </w:rPr>
  </w:style>
  <w:style w:type="character" w:customStyle="1" w:styleId="31">
    <w:name w:val="Основной текст (3) + Курсив"/>
    <w:basedOn w:val="3"/>
    <w:rsid w:val="00AE64C2"/>
    <w:rPr>
      <w:rFonts w:ascii="Times New Roman" w:eastAsia="Times New Roman" w:hAnsi="Times New Roman" w:cs="Times New Roman"/>
      <w:b/>
      <w:bCs/>
      <w:i/>
      <w:iCs/>
      <w:color w:val="000000"/>
      <w:spacing w:val="0"/>
      <w:w w:val="100"/>
      <w:position w:val="0"/>
      <w:sz w:val="28"/>
      <w:szCs w:val="28"/>
      <w:shd w:val="clear" w:color="auto" w:fill="FFFFFF"/>
      <w:lang w:val="ru-RU" w:eastAsia="ru-RU" w:bidi="ru-RU"/>
    </w:rPr>
  </w:style>
  <w:style w:type="paragraph" w:customStyle="1" w:styleId="30">
    <w:name w:val="Основной текст (3)"/>
    <w:basedOn w:val="a"/>
    <w:link w:val="3"/>
    <w:rsid w:val="00AE64C2"/>
    <w:pPr>
      <w:widowControl w:val="0"/>
      <w:shd w:val="clear" w:color="auto" w:fill="FFFFFF"/>
      <w:spacing w:after="300" w:line="322" w:lineRule="exact"/>
      <w:ind w:hanging="360"/>
    </w:pPr>
    <w:rPr>
      <w:rFonts w:ascii="Times New Roman" w:eastAsia="Times New Roman" w:hAnsi="Times New Roman" w:cs="Times New Roman"/>
      <w:b/>
      <w:bCs/>
      <w:sz w:val="28"/>
      <w:szCs w:val="28"/>
    </w:rPr>
  </w:style>
  <w:style w:type="character" w:customStyle="1" w:styleId="2">
    <w:name w:val="Основной текст (2)_"/>
    <w:basedOn w:val="a0"/>
    <w:link w:val="20"/>
    <w:rsid w:val="00AE64C2"/>
    <w:rPr>
      <w:rFonts w:ascii="Times New Roman" w:eastAsia="Times New Roman" w:hAnsi="Times New Roman" w:cs="Times New Roman"/>
      <w:sz w:val="26"/>
      <w:szCs w:val="26"/>
      <w:shd w:val="clear" w:color="auto" w:fill="FFFFFF"/>
    </w:rPr>
  </w:style>
  <w:style w:type="character" w:customStyle="1" w:styleId="1">
    <w:name w:val="Заголовок №1_"/>
    <w:basedOn w:val="a0"/>
    <w:link w:val="10"/>
    <w:rsid w:val="00AE64C2"/>
    <w:rPr>
      <w:rFonts w:ascii="Times New Roman" w:eastAsia="Times New Roman" w:hAnsi="Times New Roman" w:cs="Times New Roman"/>
      <w:b/>
      <w:bCs/>
      <w:sz w:val="28"/>
      <w:szCs w:val="28"/>
      <w:shd w:val="clear" w:color="auto" w:fill="FFFFFF"/>
    </w:rPr>
  </w:style>
  <w:style w:type="paragraph" w:customStyle="1" w:styleId="20">
    <w:name w:val="Основной текст (2)"/>
    <w:basedOn w:val="a"/>
    <w:link w:val="2"/>
    <w:rsid w:val="00AE64C2"/>
    <w:pPr>
      <w:widowControl w:val="0"/>
      <w:shd w:val="clear" w:color="auto" w:fill="FFFFFF"/>
      <w:spacing w:after="0" w:line="322" w:lineRule="exact"/>
      <w:jc w:val="both"/>
    </w:pPr>
    <w:rPr>
      <w:rFonts w:ascii="Times New Roman" w:eastAsia="Times New Roman" w:hAnsi="Times New Roman" w:cs="Times New Roman"/>
      <w:sz w:val="26"/>
      <w:szCs w:val="26"/>
    </w:rPr>
  </w:style>
  <w:style w:type="paragraph" w:customStyle="1" w:styleId="10">
    <w:name w:val="Заголовок №1"/>
    <w:basedOn w:val="a"/>
    <w:link w:val="1"/>
    <w:rsid w:val="00AE64C2"/>
    <w:pPr>
      <w:widowControl w:val="0"/>
      <w:shd w:val="clear" w:color="auto" w:fill="FFFFFF"/>
      <w:spacing w:before="300" w:after="420" w:line="0" w:lineRule="atLeast"/>
      <w:ind w:hanging="1560"/>
      <w:outlineLvl w:val="0"/>
    </w:pPr>
    <w:rPr>
      <w:rFonts w:ascii="Times New Roman" w:eastAsia="Times New Roman" w:hAnsi="Times New Roman" w:cs="Times New Roman"/>
      <w:b/>
      <w:bCs/>
      <w:sz w:val="28"/>
      <w:szCs w:val="28"/>
    </w:rPr>
  </w:style>
  <w:style w:type="character" w:customStyle="1" w:styleId="a3">
    <w:name w:val="Подпись к таблице_"/>
    <w:basedOn w:val="a0"/>
    <w:link w:val="a4"/>
    <w:rsid w:val="008F531E"/>
    <w:rPr>
      <w:rFonts w:ascii="Times New Roman" w:eastAsia="Times New Roman" w:hAnsi="Times New Roman" w:cs="Times New Roman"/>
      <w:sz w:val="26"/>
      <w:szCs w:val="26"/>
      <w:shd w:val="clear" w:color="auto" w:fill="FFFFFF"/>
    </w:rPr>
  </w:style>
  <w:style w:type="paragraph" w:customStyle="1" w:styleId="a4">
    <w:name w:val="Подпись к таблице"/>
    <w:basedOn w:val="a"/>
    <w:link w:val="a3"/>
    <w:rsid w:val="008F531E"/>
    <w:pPr>
      <w:widowControl w:val="0"/>
      <w:shd w:val="clear" w:color="auto" w:fill="FFFFFF"/>
      <w:spacing w:after="0" w:line="0" w:lineRule="atLeast"/>
    </w:pPr>
    <w:rPr>
      <w:rFonts w:ascii="Times New Roman" w:eastAsia="Times New Roman" w:hAnsi="Times New Roman" w:cs="Times New Roman"/>
      <w:sz w:val="26"/>
      <w:szCs w:val="26"/>
    </w:rPr>
  </w:style>
  <w:style w:type="numbering" w:customStyle="1" w:styleId="11">
    <w:name w:val="Нет списка1"/>
    <w:next w:val="a2"/>
    <w:uiPriority w:val="99"/>
    <w:semiHidden/>
    <w:unhideWhenUsed/>
    <w:rsid w:val="008F531E"/>
  </w:style>
  <w:style w:type="character" w:styleId="a5">
    <w:name w:val="Hyperlink"/>
    <w:basedOn w:val="a0"/>
    <w:rsid w:val="008F531E"/>
    <w:rPr>
      <w:color w:val="0066CC"/>
      <w:u w:val="single"/>
    </w:rPr>
  </w:style>
  <w:style w:type="character" w:customStyle="1" w:styleId="12">
    <w:name w:val="Оглавление 1 Знак"/>
    <w:basedOn w:val="a0"/>
    <w:link w:val="13"/>
    <w:rsid w:val="008F531E"/>
    <w:rPr>
      <w:rFonts w:ascii="Times New Roman" w:eastAsia="Times New Roman" w:hAnsi="Times New Roman" w:cs="Times New Roman"/>
      <w:sz w:val="26"/>
      <w:szCs w:val="26"/>
      <w:shd w:val="clear" w:color="auto" w:fill="FFFFFF"/>
    </w:rPr>
  </w:style>
  <w:style w:type="character" w:customStyle="1" w:styleId="214pt">
    <w:name w:val="Основной текст (2) + 14 pt;Курсив"/>
    <w:basedOn w:val="2"/>
    <w:rsid w:val="008F531E"/>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4">
    <w:name w:val="Основной текст (4)_"/>
    <w:basedOn w:val="a0"/>
    <w:link w:val="40"/>
    <w:rsid w:val="008F531E"/>
    <w:rPr>
      <w:rFonts w:ascii="Times New Roman" w:eastAsia="Times New Roman" w:hAnsi="Times New Roman" w:cs="Times New Roman"/>
      <w:i/>
      <w:iCs/>
      <w:sz w:val="28"/>
      <w:szCs w:val="28"/>
      <w:shd w:val="clear" w:color="auto" w:fill="FFFFFF"/>
    </w:rPr>
  </w:style>
  <w:style w:type="character" w:customStyle="1" w:styleId="413pt">
    <w:name w:val="Основной текст (4) + 13 pt;Не курсив"/>
    <w:basedOn w:val="4"/>
    <w:rsid w:val="008F531E"/>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character" w:customStyle="1" w:styleId="112pt">
    <w:name w:val="Заголовок №1 + 12 pt;Не полужирный;Малые прописные"/>
    <w:basedOn w:val="1"/>
    <w:rsid w:val="008F531E"/>
    <w:rPr>
      <w:rFonts w:ascii="Times New Roman" w:eastAsia="Times New Roman" w:hAnsi="Times New Roman" w:cs="Times New Roman"/>
      <w:b/>
      <w:bCs/>
      <w:i w:val="0"/>
      <w:iCs w:val="0"/>
      <w:smallCaps/>
      <w:strike w:val="0"/>
      <w:color w:val="000000"/>
      <w:spacing w:val="0"/>
      <w:w w:val="100"/>
      <w:position w:val="0"/>
      <w:sz w:val="24"/>
      <w:szCs w:val="24"/>
      <w:u w:val="none"/>
      <w:shd w:val="clear" w:color="auto" w:fill="FFFFFF"/>
      <w:lang w:val="ru-RU" w:eastAsia="ru-RU" w:bidi="ru-RU"/>
    </w:rPr>
  </w:style>
  <w:style w:type="character" w:customStyle="1" w:styleId="13pt">
    <w:name w:val="Заголовок №1 + Интервал 3 pt"/>
    <w:basedOn w:val="1"/>
    <w:rsid w:val="008F531E"/>
    <w:rPr>
      <w:rFonts w:ascii="Times New Roman" w:eastAsia="Times New Roman" w:hAnsi="Times New Roman" w:cs="Times New Roman"/>
      <w:b/>
      <w:bCs/>
      <w:i w:val="0"/>
      <w:iCs w:val="0"/>
      <w:smallCaps w:val="0"/>
      <w:strike w:val="0"/>
      <w:color w:val="000000"/>
      <w:spacing w:val="70"/>
      <w:w w:val="100"/>
      <w:position w:val="0"/>
      <w:sz w:val="28"/>
      <w:szCs w:val="28"/>
      <w:u w:val="none"/>
      <w:shd w:val="clear" w:color="auto" w:fill="FFFFFF"/>
      <w:lang w:val="ru-RU" w:eastAsia="ru-RU" w:bidi="ru-RU"/>
    </w:rPr>
  </w:style>
  <w:style w:type="character" w:customStyle="1" w:styleId="5">
    <w:name w:val="Основной текст (5)_"/>
    <w:basedOn w:val="a0"/>
    <w:link w:val="50"/>
    <w:rsid w:val="008F531E"/>
    <w:rPr>
      <w:rFonts w:ascii="Times New Roman" w:eastAsia="Times New Roman" w:hAnsi="Times New Roman" w:cs="Times New Roman"/>
      <w:b/>
      <w:bCs/>
      <w:sz w:val="18"/>
      <w:szCs w:val="18"/>
      <w:shd w:val="clear" w:color="auto" w:fill="FFFFFF"/>
    </w:rPr>
  </w:style>
  <w:style w:type="character" w:customStyle="1" w:styleId="295pt">
    <w:name w:val="Основной текст (2) + 9;5 pt;Полужирный;Курсив"/>
    <w:basedOn w:val="2"/>
    <w:rsid w:val="008F531E"/>
    <w:rPr>
      <w:rFonts w:ascii="Times New Roman" w:eastAsia="Times New Roman" w:hAnsi="Times New Roman" w:cs="Times New Roman"/>
      <w:b/>
      <w:bCs/>
      <w:i/>
      <w:iCs/>
      <w:smallCaps w:val="0"/>
      <w:strike w:val="0"/>
      <w:color w:val="000000"/>
      <w:spacing w:val="0"/>
      <w:w w:val="100"/>
      <w:position w:val="0"/>
      <w:sz w:val="19"/>
      <w:szCs w:val="19"/>
      <w:u w:val="none"/>
      <w:shd w:val="clear" w:color="auto" w:fill="FFFFFF"/>
      <w:lang w:val="ru-RU" w:eastAsia="ru-RU" w:bidi="ru-RU"/>
    </w:rPr>
  </w:style>
  <w:style w:type="character" w:customStyle="1" w:styleId="a6">
    <w:name w:val="Колонтитул_"/>
    <w:basedOn w:val="a0"/>
    <w:link w:val="a7"/>
    <w:rsid w:val="008F531E"/>
    <w:rPr>
      <w:rFonts w:ascii="Times New Roman" w:eastAsia="Times New Roman" w:hAnsi="Times New Roman" w:cs="Times New Roman"/>
      <w:b/>
      <w:bCs/>
      <w:sz w:val="18"/>
      <w:szCs w:val="18"/>
      <w:shd w:val="clear" w:color="auto" w:fill="FFFFFF"/>
    </w:rPr>
  </w:style>
  <w:style w:type="character" w:customStyle="1" w:styleId="214pt0">
    <w:name w:val="Основной текст (2) + 14 pt;Курсив;Малые прописные"/>
    <w:basedOn w:val="2"/>
    <w:rsid w:val="008F531E"/>
    <w:rPr>
      <w:rFonts w:ascii="Times New Roman" w:eastAsia="Times New Roman" w:hAnsi="Times New Roman" w:cs="Times New Roman"/>
      <w:b w:val="0"/>
      <w:bCs w:val="0"/>
      <w:i/>
      <w:iCs/>
      <w:smallCaps/>
      <w:strike w:val="0"/>
      <w:color w:val="000000"/>
      <w:spacing w:val="0"/>
      <w:w w:val="100"/>
      <w:position w:val="0"/>
      <w:sz w:val="28"/>
      <w:szCs w:val="28"/>
      <w:u w:val="none"/>
      <w:shd w:val="clear" w:color="auto" w:fill="FFFFFF"/>
      <w:lang w:val="ru-RU" w:eastAsia="ru-RU" w:bidi="ru-RU"/>
    </w:rPr>
  </w:style>
  <w:style w:type="character" w:customStyle="1" w:styleId="21">
    <w:name w:val="Колонтитул (2)_"/>
    <w:basedOn w:val="a0"/>
    <w:rsid w:val="008F531E"/>
    <w:rPr>
      <w:rFonts w:ascii="Times New Roman" w:eastAsia="Times New Roman" w:hAnsi="Times New Roman" w:cs="Times New Roman"/>
      <w:b w:val="0"/>
      <w:bCs w:val="0"/>
      <w:i w:val="0"/>
      <w:iCs w:val="0"/>
      <w:smallCaps w:val="0"/>
      <w:strike w:val="0"/>
      <w:sz w:val="28"/>
      <w:szCs w:val="28"/>
      <w:u w:val="none"/>
    </w:rPr>
  </w:style>
  <w:style w:type="character" w:customStyle="1" w:styleId="29pt">
    <w:name w:val="Основной текст (2) + 9 pt;Полужирный"/>
    <w:basedOn w:val="2"/>
    <w:rsid w:val="008F531E"/>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6">
    <w:name w:val="Основной текст (6)_"/>
    <w:basedOn w:val="a0"/>
    <w:link w:val="60"/>
    <w:rsid w:val="008F531E"/>
    <w:rPr>
      <w:rFonts w:ascii="Times New Roman" w:eastAsia="Times New Roman" w:hAnsi="Times New Roman" w:cs="Times New Roman"/>
      <w:b/>
      <w:bCs/>
      <w:i/>
      <w:iCs/>
      <w:sz w:val="19"/>
      <w:szCs w:val="19"/>
      <w:shd w:val="clear" w:color="auto" w:fill="FFFFFF"/>
    </w:rPr>
  </w:style>
  <w:style w:type="character" w:customStyle="1" w:styleId="22">
    <w:name w:val="Основной текст (2) + Малые прописные"/>
    <w:basedOn w:val="2"/>
    <w:rsid w:val="008F531E"/>
    <w:rPr>
      <w:rFonts w:ascii="Times New Roman" w:eastAsia="Times New Roman" w:hAnsi="Times New Roman" w:cs="Times New Roman"/>
      <w:b w:val="0"/>
      <w:bCs w:val="0"/>
      <w:i w:val="0"/>
      <w:iCs w:val="0"/>
      <w:smallCaps/>
      <w:strike w:val="0"/>
      <w:color w:val="000000"/>
      <w:spacing w:val="0"/>
      <w:w w:val="100"/>
      <w:position w:val="0"/>
      <w:sz w:val="26"/>
      <w:szCs w:val="26"/>
      <w:u w:val="none"/>
      <w:shd w:val="clear" w:color="auto" w:fill="FFFFFF"/>
      <w:lang w:val="ru-RU" w:eastAsia="ru-RU" w:bidi="ru-RU"/>
    </w:rPr>
  </w:style>
  <w:style w:type="character" w:customStyle="1" w:styleId="58pt">
    <w:name w:val="Основной текст (5) + 8 pt;Не полужирный;Малые прописные"/>
    <w:basedOn w:val="5"/>
    <w:rsid w:val="008F531E"/>
    <w:rPr>
      <w:rFonts w:ascii="Times New Roman" w:eastAsia="Times New Roman" w:hAnsi="Times New Roman" w:cs="Times New Roman"/>
      <w:b/>
      <w:bCs/>
      <w:smallCaps/>
      <w:color w:val="000000"/>
      <w:spacing w:val="0"/>
      <w:w w:val="100"/>
      <w:position w:val="0"/>
      <w:sz w:val="16"/>
      <w:szCs w:val="16"/>
      <w:shd w:val="clear" w:color="auto" w:fill="FFFFFF"/>
      <w:lang w:val="ru-RU" w:eastAsia="ru-RU" w:bidi="ru-RU"/>
    </w:rPr>
  </w:style>
  <w:style w:type="character" w:customStyle="1" w:styleId="2105pt">
    <w:name w:val="Основной текст (2) + 10;5 pt;Полужирный"/>
    <w:basedOn w:val="2"/>
    <w:rsid w:val="008F531E"/>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2105pt0">
    <w:name w:val="Основной текст (2) + 10;5 pt;Полужирный;Курсив"/>
    <w:basedOn w:val="2"/>
    <w:rsid w:val="008F531E"/>
    <w:rPr>
      <w:rFonts w:ascii="Times New Roman" w:eastAsia="Times New Roman" w:hAnsi="Times New Roman" w:cs="Times New Roman"/>
      <w:b/>
      <w:bCs/>
      <w:i/>
      <w:iCs/>
      <w:smallCaps w:val="0"/>
      <w:strike w:val="0"/>
      <w:color w:val="000000"/>
      <w:spacing w:val="0"/>
      <w:w w:val="100"/>
      <w:position w:val="0"/>
      <w:sz w:val="21"/>
      <w:szCs w:val="21"/>
      <w:u w:val="none"/>
      <w:shd w:val="clear" w:color="auto" w:fill="FFFFFF"/>
      <w:lang w:val="ru-RU" w:eastAsia="ru-RU" w:bidi="ru-RU"/>
    </w:rPr>
  </w:style>
  <w:style w:type="character" w:customStyle="1" w:styleId="33pt">
    <w:name w:val="Основной текст (3) + Интервал 3 pt"/>
    <w:basedOn w:val="3"/>
    <w:rsid w:val="008F531E"/>
    <w:rPr>
      <w:rFonts w:ascii="Times New Roman" w:eastAsia="Times New Roman" w:hAnsi="Times New Roman" w:cs="Times New Roman"/>
      <w:b/>
      <w:bCs/>
      <w:i w:val="0"/>
      <w:iCs w:val="0"/>
      <w:smallCaps w:val="0"/>
      <w:strike w:val="0"/>
      <w:color w:val="000000"/>
      <w:spacing w:val="70"/>
      <w:w w:val="100"/>
      <w:position w:val="0"/>
      <w:sz w:val="28"/>
      <w:szCs w:val="28"/>
      <w:u w:val="none"/>
      <w:shd w:val="clear" w:color="auto" w:fill="FFFFFF"/>
      <w:lang w:val="ru-RU" w:eastAsia="ru-RU" w:bidi="ru-RU"/>
    </w:rPr>
  </w:style>
  <w:style w:type="character" w:customStyle="1" w:styleId="a8">
    <w:name w:val="Сноска_"/>
    <w:basedOn w:val="a0"/>
    <w:link w:val="a9"/>
    <w:rsid w:val="008F531E"/>
    <w:rPr>
      <w:rFonts w:ascii="Times New Roman" w:eastAsia="Times New Roman" w:hAnsi="Times New Roman" w:cs="Times New Roman"/>
      <w:sz w:val="26"/>
      <w:szCs w:val="26"/>
      <w:shd w:val="clear" w:color="auto" w:fill="FFFFFF"/>
    </w:rPr>
  </w:style>
  <w:style w:type="character" w:customStyle="1" w:styleId="7">
    <w:name w:val="Основной текст (7)_"/>
    <w:basedOn w:val="a0"/>
    <w:link w:val="70"/>
    <w:rsid w:val="008F531E"/>
    <w:rPr>
      <w:rFonts w:ascii="Times New Roman" w:eastAsia="Times New Roman" w:hAnsi="Times New Roman" w:cs="Times New Roman"/>
      <w:sz w:val="18"/>
      <w:szCs w:val="18"/>
      <w:shd w:val="clear" w:color="auto" w:fill="FFFFFF"/>
    </w:rPr>
  </w:style>
  <w:style w:type="character" w:customStyle="1" w:styleId="23">
    <w:name w:val="Колонтитул (2)"/>
    <w:basedOn w:val="21"/>
    <w:rsid w:val="008F531E"/>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8">
    <w:name w:val="Основной текст (8)_"/>
    <w:basedOn w:val="a0"/>
    <w:link w:val="80"/>
    <w:rsid w:val="008F531E"/>
    <w:rPr>
      <w:rFonts w:ascii="Times New Roman" w:eastAsia="Times New Roman" w:hAnsi="Times New Roman" w:cs="Times New Roman"/>
      <w:b/>
      <w:bCs/>
      <w:shd w:val="clear" w:color="auto" w:fill="FFFFFF"/>
    </w:rPr>
  </w:style>
  <w:style w:type="paragraph" w:styleId="13">
    <w:name w:val="toc 1"/>
    <w:basedOn w:val="a"/>
    <w:link w:val="12"/>
    <w:autoRedefine/>
    <w:rsid w:val="008F531E"/>
    <w:pPr>
      <w:widowControl w:val="0"/>
      <w:shd w:val="clear" w:color="auto" w:fill="FFFFFF"/>
      <w:spacing w:before="300" w:after="0" w:line="322" w:lineRule="exact"/>
      <w:jc w:val="both"/>
    </w:pPr>
    <w:rPr>
      <w:rFonts w:ascii="Times New Roman" w:eastAsia="Times New Roman" w:hAnsi="Times New Roman" w:cs="Times New Roman"/>
      <w:sz w:val="26"/>
      <w:szCs w:val="26"/>
    </w:rPr>
  </w:style>
  <w:style w:type="paragraph" w:customStyle="1" w:styleId="40">
    <w:name w:val="Основной текст (4)"/>
    <w:basedOn w:val="a"/>
    <w:link w:val="4"/>
    <w:rsid w:val="008F531E"/>
    <w:pPr>
      <w:widowControl w:val="0"/>
      <w:shd w:val="clear" w:color="auto" w:fill="FFFFFF"/>
      <w:spacing w:before="420" w:after="0" w:line="322" w:lineRule="exact"/>
      <w:ind w:firstLine="760"/>
      <w:jc w:val="both"/>
    </w:pPr>
    <w:rPr>
      <w:rFonts w:ascii="Times New Roman" w:eastAsia="Times New Roman" w:hAnsi="Times New Roman" w:cs="Times New Roman"/>
      <w:i/>
      <w:iCs/>
      <w:sz w:val="28"/>
      <w:szCs w:val="28"/>
    </w:rPr>
  </w:style>
  <w:style w:type="paragraph" w:customStyle="1" w:styleId="50">
    <w:name w:val="Основной текст (5)"/>
    <w:basedOn w:val="a"/>
    <w:link w:val="5"/>
    <w:rsid w:val="008F531E"/>
    <w:pPr>
      <w:widowControl w:val="0"/>
      <w:shd w:val="clear" w:color="auto" w:fill="FFFFFF"/>
      <w:spacing w:before="900" w:after="0" w:line="230" w:lineRule="exact"/>
      <w:jc w:val="center"/>
    </w:pPr>
    <w:rPr>
      <w:rFonts w:ascii="Times New Roman" w:eastAsia="Times New Roman" w:hAnsi="Times New Roman" w:cs="Times New Roman"/>
      <w:b/>
      <w:bCs/>
      <w:sz w:val="18"/>
      <w:szCs w:val="18"/>
    </w:rPr>
  </w:style>
  <w:style w:type="paragraph" w:customStyle="1" w:styleId="a7">
    <w:name w:val="Колонтитул"/>
    <w:basedOn w:val="a"/>
    <w:link w:val="a6"/>
    <w:rsid w:val="008F531E"/>
    <w:pPr>
      <w:widowControl w:val="0"/>
      <w:shd w:val="clear" w:color="auto" w:fill="FFFFFF"/>
      <w:spacing w:after="0" w:line="0" w:lineRule="atLeast"/>
    </w:pPr>
    <w:rPr>
      <w:rFonts w:ascii="Times New Roman" w:eastAsia="Times New Roman" w:hAnsi="Times New Roman" w:cs="Times New Roman"/>
      <w:b/>
      <w:bCs/>
      <w:sz w:val="18"/>
      <w:szCs w:val="18"/>
    </w:rPr>
  </w:style>
  <w:style w:type="paragraph" w:customStyle="1" w:styleId="60">
    <w:name w:val="Основной текст (6)"/>
    <w:basedOn w:val="a"/>
    <w:link w:val="6"/>
    <w:rsid w:val="008F531E"/>
    <w:pPr>
      <w:widowControl w:val="0"/>
      <w:shd w:val="clear" w:color="auto" w:fill="FFFFFF"/>
      <w:spacing w:after="0" w:line="0" w:lineRule="atLeast"/>
    </w:pPr>
    <w:rPr>
      <w:rFonts w:ascii="Times New Roman" w:eastAsia="Times New Roman" w:hAnsi="Times New Roman" w:cs="Times New Roman"/>
      <w:b/>
      <w:bCs/>
      <w:i/>
      <w:iCs/>
      <w:sz w:val="19"/>
      <w:szCs w:val="19"/>
    </w:rPr>
  </w:style>
  <w:style w:type="paragraph" w:customStyle="1" w:styleId="a9">
    <w:name w:val="Сноска"/>
    <w:basedOn w:val="a"/>
    <w:link w:val="a8"/>
    <w:rsid w:val="008F531E"/>
    <w:pPr>
      <w:widowControl w:val="0"/>
      <w:shd w:val="clear" w:color="auto" w:fill="FFFFFF"/>
      <w:spacing w:after="0" w:line="322" w:lineRule="exact"/>
    </w:pPr>
    <w:rPr>
      <w:rFonts w:ascii="Times New Roman" w:eastAsia="Times New Roman" w:hAnsi="Times New Roman" w:cs="Times New Roman"/>
      <w:sz w:val="26"/>
      <w:szCs w:val="26"/>
    </w:rPr>
  </w:style>
  <w:style w:type="paragraph" w:customStyle="1" w:styleId="70">
    <w:name w:val="Основной текст (7)"/>
    <w:basedOn w:val="a"/>
    <w:link w:val="7"/>
    <w:rsid w:val="008F531E"/>
    <w:pPr>
      <w:widowControl w:val="0"/>
      <w:shd w:val="clear" w:color="auto" w:fill="FFFFFF"/>
      <w:spacing w:before="900" w:after="540" w:line="206" w:lineRule="exact"/>
      <w:jc w:val="center"/>
    </w:pPr>
    <w:rPr>
      <w:rFonts w:ascii="Times New Roman" w:eastAsia="Times New Roman" w:hAnsi="Times New Roman" w:cs="Times New Roman"/>
      <w:sz w:val="18"/>
      <w:szCs w:val="18"/>
    </w:rPr>
  </w:style>
  <w:style w:type="paragraph" w:customStyle="1" w:styleId="80">
    <w:name w:val="Основной текст (8)"/>
    <w:basedOn w:val="a"/>
    <w:link w:val="8"/>
    <w:rsid w:val="008F531E"/>
    <w:pPr>
      <w:widowControl w:val="0"/>
      <w:shd w:val="clear" w:color="auto" w:fill="FFFFFF"/>
      <w:spacing w:before="420" w:after="120" w:line="0" w:lineRule="atLeast"/>
      <w:jc w:val="right"/>
    </w:pPr>
    <w:rPr>
      <w:rFonts w:ascii="Times New Roman" w:eastAsia="Times New Roman" w:hAnsi="Times New Roman" w:cs="Times New Roman"/>
      <w:b/>
      <w:bCs/>
    </w:rPr>
  </w:style>
  <w:style w:type="paragraph" w:styleId="aa">
    <w:name w:val="header"/>
    <w:basedOn w:val="a"/>
    <w:link w:val="ab"/>
    <w:uiPriority w:val="99"/>
    <w:unhideWhenUsed/>
    <w:rsid w:val="008F531E"/>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8F531E"/>
  </w:style>
  <w:style w:type="paragraph" w:styleId="ac">
    <w:name w:val="footer"/>
    <w:basedOn w:val="a"/>
    <w:link w:val="ad"/>
    <w:uiPriority w:val="99"/>
    <w:unhideWhenUsed/>
    <w:rsid w:val="008F531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8F531E"/>
  </w:style>
  <w:style w:type="paragraph" w:styleId="ae">
    <w:name w:val="List Paragraph"/>
    <w:basedOn w:val="a"/>
    <w:uiPriority w:val="34"/>
    <w:qFormat/>
    <w:rsid w:val="000247C5"/>
    <w:pPr>
      <w:ind w:left="720"/>
      <w:contextualSpacing/>
    </w:pPr>
  </w:style>
  <w:style w:type="paragraph" w:styleId="af">
    <w:name w:val="Balloon Text"/>
    <w:basedOn w:val="a"/>
    <w:link w:val="af0"/>
    <w:uiPriority w:val="99"/>
    <w:semiHidden/>
    <w:unhideWhenUsed/>
    <w:rsid w:val="00D4136D"/>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D413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905B04-8FE4-4B3B-8A2F-76DE6967F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25219</Words>
  <Characters>143749</Characters>
  <Application>Microsoft Office Word</Application>
  <DocSecurity>0</DocSecurity>
  <Lines>1197</Lines>
  <Paragraphs>337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168631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Архитектура</dc:creator>
  <cp:keywords/>
  <dc:description/>
  <cp:lastModifiedBy>User</cp:lastModifiedBy>
  <cp:revision>4</cp:revision>
  <cp:lastPrinted>2022-08-10T12:00:00Z</cp:lastPrinted>
  <dcterms:created xsi:type="dcterms:W3CDTF">2022-08-10T12:01:00Z</dcterms:created>
  <dcterms:modified xsi:type="dcterms:W3CDTF">2022-08-11T05:37:00Z</dcterms:modified>
</cp:coreProperties>
</file>