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4C2CED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4C2CED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B6A38CD" wp14:editId="2511CD77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2CED" w:rsidRPr="002B001A" w:rsidRDefault="004C2CED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4C2CED" w:rsidRPr="002B001A" w:rsidRDefault="004C2CED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4C2CED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4C2CED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0E77B6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4C2CED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4C2CED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4C2CED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9903AE" w:rsidP="004C2CED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08.11.2022</w:t>
            </w:r>
          </w:p>
        </w:tc>
        <w:tc>
          <w:tcPr>
            <w:tcW w:w="1814" w:type="dxa"/>
          </w:tcPr>
          <w:p w:rsidR="00072DA4" w:rsidRPr="00BD0F43" w:rsidRDefault="00072DA4" w:rsidP="004C2CED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4C2CED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4C2CED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9903AE" w:rsidP="004C2CED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</w:tr>
    </w:tbl>
    <w:p w:rsidR="004C2CED" w:rsidRPr="004C2CED" w:rsidRDefault="004C2CED" w:rsidP="004C2CED">
      <w:pPr>
        <w:tabs>
          <w:tab w:val="left" w:pos="2765"/>
        </w:tabs>
        <w:spacing w:after="360"/>
        <w:jc w:val="center"/>
        <w:rPr>
          <w:szCs w:val="28"/>
        </w:rPr>
      </w:pPr>
      <w:r w:rsidRPr="004C2CED">
        <w:rPr>
          <w:szCs w:val="28"/>
        </w:rPr>
        <w:t xml:space="preserve">г. </w:t>
      </w:r>
      <w:proofErr w:type="gramStart"/>
      <w:r w:rsidRPr="004C2CED">
        <w:rPr>
          <w:szCs w:val="28"/>
        </w:rPr>
        <w:t>Мураши</w:t>
      </w:r>
      <w:proofErr w:type="gramEnd"/>
      <w:r w:rsidRPr="004C2CED">
        <w:rPr>
          <w:szCs w:val="28"/>
        </w:rPr>
        <w:t xml:space="preserve"> </w:t>
      </w:r>
    </w:p>
    <w:p w:rsidR="000E77B6" w:rsidRPr="000E77B6" w:rsidRDefault="000E77B6" w:rsidP="004C2CED">
      <w:pPr>
        <w:spacing w:after="360"/>
        <w:jc w:val="center"/>
        <w:rPr>
          <w:b/>
          <w:szCs w:val="28"/>
        </w:rPr>
      </w:pPr>
      <w:r w:rsidRPr="000E77B6">
        <w:rPr>
          <w:b/>
          <w:szCs w:val="28"/>
        </w:rPr>
        <w:t xml:space="preserve">Об утверждении Положения о порядке учета детей, подлежащих </w:t>
      </w:r>
      <w:proofErr w:type="gramStart"/>
      <w:r w:rsidRPr="000E77B6">
        <w:rPr>
          <w:b/>
          <w:szCs w:val="28"/>
        </w:rPr>
        <w:t>обучению по</w:t>
      </w:r>
      <w:proofErr w:type="gramEnd"/>
      <w:r w:rsidRPr="000E77B6">
        <w:rPr>
          <w:b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 и форм получения образования, определенных родителями (законными представителями) детей, в образовательных организациях Мурашинского муниципального округа Кировской области</w:t>
      </w:r>
    </w:p>
    <w:p w:rsidR="000E77B6" w:rsidRPr="000E77B6" w:rsidRDefault="000E77B6" w:rsidP="000E77B6">
      <w:pPr>
        <w:spacing w:line="360" w:lineRule="auto"/>
        <w:jc w:val="both"/>
        <w:rPr>
          <w:szCs w:val="28"/>
        </w:rPr>
      </w:pPr>
      <w:r w:rsidRPr="000E77B6">
        <w:rPr>
          <w:szCs w:val="28"/>
        </w:rPr>
        <w:tab/>
        <w:t>В соответствии с Федеральным законом от 29.12.2012 № 273-ФЗ «Об образовании в Российской Федерации», Федеральным законом от 24.06.99 №120-ФЗ «Об основах системы профилактики безнадзорности и правонарушений несовершеннолетних», администрация Мурашинского муниципального округа Кировской области ПОСТАНОВЛЯЕТ:</w:t>
      </w:r>
    </w:p>
    <w:p w:rsidR="000E77B6" w:rsidRPr="000E77B6" w:rsidRDefault="000E77B6" w:rsidP="000E77B6">
      <w:pPr>
        <w:spacing w:line="360" w:lineRule="auto"/>
        <w:jc w:val="both"/>
        <w:rPr>
          <w:szCs w:val="28"/>
        </w:rPr>
      </w:pPr>
      <w:r w:rsidRPr="000E77B6">
        <w:rPr>
          <w:szCs w:val="28"/>
        </w:rPr>
        <w:tab/>
        <w:t xml:space="preserve">1. Утвердить Положение о порядке учета детей, подлежащих </w:t>
      </w:r>
      <w:proofErr w:type="gramStart"/>
      <w:r w:rsidRPr="000E77B6">
        <w:rPr>
          <w:szCs w:val="28"/>
        </w:rPr>
        <w:t>обучению по</w:t>
      </w:r>
      <w:proofErr w:type="gramEnd"/>
      <w:r w:rsidRPr="000E77B6">
        <w:rPr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 и форм получения образования, определенных родителями (законными представителями) детей, в образовательных организациях Мурашинского муниципального округа Кировской области согласно приложению.</w:t>
      </w:r>
    </w:p>
    <w:p w:rsidR="000E77B6" w:rsidRPr="000E77B6" w:rsidRDefault="000E77B6" w:rsidP="000E77B6">
      <w:pPr>
        <w:spacing w:line="360" w:lineRule="auto"/>
        <w:jc w:val="both"/>
        <w:rPr>
          <w:szCs w:val="28"/>
        </w:rPr>
      </w:pPr>
      <w:r w:rsidRPr="000E77B6">
        <w:rPr>
          <w:szCs w:val="28"/>
        </w:rPr>
        <w:tab/>
        <w:t>2. Управлению образования</w:t>
      </w:r>
      <w:r w:rsidR="00904014">
        <w:rPr>
          <w:szCs w:val="28"/>
        </w:rPr>
        <w:t xml:space="preserve"> администрация </w:t>
      </w:r>
      <w:r w:rsidRPr="000E77B6">
        <w:rPr>
          <w:szCs w:val="28"/>
        </w:rPr>
        <w:t>муниципального</w:t>
      </w:r>
      <w:r w:rsidR="00904014">
        <w:rPr>
          <w:szCs w:val="28"/>
        </w:rPr>
        <w:t xml:space="preserve"> образования Мурашинский муниципальный </w:t>
      </w:r>
      <w:r w:rsidRPr="000E77B6">
        <w:rPr>
          <w:szCs w:val="28"/>
        </w:rPr>
        <w:t>округ</w:t>
      </w:r>
      <w:r w:rsidR="00904014">
        <w:rPr>
          <w:szCs w:val="28"/>
        </w:rPr>
        <w:t xml:space="preserve"> Кировской области</w:t>
      </w:r>
      <w:r w:rsidRPr="000E77B6">
        <w:rPr>
          <w:szCs w:val="28"/>
        </w:rPr>
        <w:t xml:space="preserve"> осуществлять учет детей, подлежащих </w:t>
      </w:r>
      <w:proofErr w:type="gramStart"/>
      <w:r w:rsidRPr="000E77B6">
        <w:rPr>
          <w:szCs w:val="28"/>
        </w:rPr>
        <w:t>обучению по</w:t>
      </w:r>
      <w:proofErr w:type="gramEnd"/>
      <w:r w:rsidRPr="000E77B6">
        <w:rPr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 и форм получения образования, определенных родителями (законными представителями) детей, в образовательных организациях Мурашинского муниципального округа Кировской области в соответствии с настоящим Положением.</w:t>
      </w:r>
    </w:p>
    <w:p w:rsidR="000E77B6" w:rsidRPr="000E77B6" w:rsidRDefault="000E77B6" w:rsidP="000E77B6">
      <w:pPr>
        <w:spacing w:line="360" w:lineRule="auto"/>
        <w:jc w:val="both"/>
        <w:rPr>
          <w:szCs w:val="28"/>
        </w:rPr>
      </w:pPr>
      <w:r w:rsidRPr="000E77B6">
        <w:rPr>
          <w:szCs w:val="28"/>
        </w:rPr>
        <w:lastRenderedPageBreak/>
        <w:tab/>
        <w:t xml:space="preserve">3. </w:t>
      </w:r>
      <w:proofErr w:type="gramStart"/>
      <w:r w:rsidRPr="000E77B6">
        <w:rPr>
          <w:szCs w:val="28"/>
        </w:rPr>
        <w:t>Контроль за</w:t>
      </w:r>
      <w:proofErr w:type="gramEnd"/>
      <w:r w:rsidRPr="000E77B6">
        <w:rPr>
          <w:szCs w:val="28"/>
        </w:rPr>
        <w:t xml:space="preserve"> исполнением постановления возложить на начальника управления образования муниципального округа.</w:t>
      </w:r>
    </w:p>
    <w:p w:rsidR="000E77B6" w:rsidRPr="000E77B6" w:rsidRDefault="000E77B6" w:rsidP="000E77B6">
      <w:pPr>
        <w:spacing w:line="360" w:lineRule="auto"/>
        <w:jc w:val="both"/>
        <w:rPr>
          <w:szCs w:val="28"/>
        </w:rPr>
      </w:pPr>
      <w:r w:rsidRPr="000E77B6">
        <w:rPr>
          <w:szCs w:val="28"/>
        </w:rPr>
        <w:tab/>
        <w:t xml:space="preserve">4. Опубликовать настоящее постановление на официальном сайте </w:t>
      </w:r>
      <w:r w:rsidR="009B7557">
        <w:rPr>
          <w:szCs w:val="28"/>
        </w:rPr>
        <w:t>органов местного самоуправления</w:t>
      </w:r>
      <w:r w:rsidRPr="000E77B6">
        <w:rPr>
          <w:szCs w:val="28"/>
        </w:rPr>
        <w:t xml:space="preserve"> Мурашинск</w:t>
      </w:r>
      <w:r w:rsidR="009B7557">
        <w:rPr>
          <w:szCs w:val="28"/>
        </w:rPr>
        <w:t>ого</w:t>
      </w:r>
      <w:r w:rsidRPr="000E77B6">
        <w:rPr>
          <w:szCs w:val="28"/>
        </w:rPr>
        <w:t xml:space="preserve"> муниципальн</w:t>
      </w:r>
      <w:r w:rsidR="009B7557">
        <w:rPr>
          <w:szCs w:val="28"/>
        </w:rPr>
        <w:t>ого</w:t>
      </w:r>
      <w:r w:rsidRPr="000E77B6">
        <w:rPr>
          <w:szCs w:val="28"/>
        </w:rPr>
        <w:t xml:space="preserve"> округ</w:t>
      </w:r>
      <w:r w:rsidR="009B7557">
        <w:rPr>
          <w:szCs w:val="28"/>
        </w:rPr>
        <w:t>а</w:t>
      </w:r>
      <w:r w:rsidRPr="000E77B6">
        <w:rPr>
          <w:szCs w:val="28"/>
        </w:rPr>
        <w:t xml:space="preserve"> Кировской области.</w:t>
      </w:r>
    </w:p>
    <w:p w:rsidR="00B21334" w:rsidRDefault="00904014" w:rsidP="000E77B6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0E77B6" w:rsidRPr="000E77B6">
        <w:rPr>
          <w:szCs w:val="28"/>
        </w:rPr>
        <w:t>6. Постановление вступает в силу со дня опубликования.</w:t>
      </w:r>
    </w:p>
    <w:p w:rsidR="004C2CED" w:rsidRPr="00B21334" w:rsidRDefault="004C2CED" w:rsidP="000E77B6">
      <w:pPr>
        <w:spacing w:line="360" w:lineRule="auto"/>
        <w:jc w:val="both"/>
        <w:rPr>
          <w:sz w:val="72"/>
          <w:szCs w:val="72"/>
        </w:rPr>
      </w:pPr>
    </w:p>
    <w:p w:rsidR="00B21334" w:rsidRPr="00B21334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>Глава 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С.И. Рябинин</w:t>
      </w:r>
    </w:p>
    <w:p w:rsidR="00D2767E" w:rsidRDefault="00D2767E" w:rsidP="00D2767E">
      <w:pPr>
        <w:jc w:val="both"/>
      </w:pPr>
      <w:r>
        <w:t>_________________________________________________________________</w:t>
      </w:r>
      <w:r w:rsidR="00B21334">
        <w:t>_</w:t>
      </w: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21334" w:rsidRDefault="00B21334" w:rsidP="0095152F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Приложение</w:t>
            </w:r>
          </w:p>
          <w:p w:rsidR="0095152F" w:rsidRDefault="0095152F" w:rsidP="0095152F">
            <w:pPr>
              <w:jc w:val="both"/>
            </w:pPr>
          </w:p>
          <w:p w:rsidR="0095152F" w:rsidRDefault="0095152F" w:rsidP="0095152F">
            <w:pPr>
              <w:jc w:val="both"/>
            </w:pPr>
            <w:r>
              <w:t>УТВЕРЖДЕНО</w:t>
            </w:r>
          </w:p>
          <w:p w:rsidR="0095152F" w:rsidRDefault="0095152F" w:rsidP="0095152F">
            <w:pPr>
              <w:jc w:val="both"/>
            </w:pPr>
          </w:p>
          <w:p w:rsidR="0095152F" w:rsidRDefault="0095152F" w:rsidP="00722726">
            <w:pPr>
              <w:jc w:val="both"/>
            </w:pPr>
            <w:r>
              <w:t xml:space="preserve">постановлением администрации Мурашинского муниципального округа </w:t>
            </w:r>
          </w:p>
        </w:tc>
      </w:tr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95152F" w:rsidRDefault="007D21EE" w:rsidP="0095152F">
            <w:pPr>
              <w:jc w:val="both"/>
            </w:pPr>
            <w:r>
              <w:t>08.11.2022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95152F" w:rsidRDefault="007D21EE" w:rsidP="0095152F">
            <w:pPr>
              <w:jc w:val="both"/>
            </w:pPr>
            <w:r>
              <w:t>830</w:t>
            </w:r>
          </w:p>
        </w:tc>
      </w:tr>
    </w:tbl>
    <w:p w:rsidR="004C2CED" w:rsidRDefault="004C2CED" w:rsidP="004C2CED">
      <w:pPr>
        <w:jc w:val="center"/>
        <w:rPr>
          <w:b/>
          <w:szCs w:val="24"/>
        </w:rPr>
      </w:pPr>
    </w:p>
    <w:p w:rsidR="004C2CED" w:rsidRDefault="004C2CED" w:rsidP="004C2CED">
      <w:pPr>
        <w:jc w:val="center"/>
        <w:rPr>
          <w:b/>
          <w:szCs w:val="24"/>
        </w:rPr>
      </w:pPr>
    </w:p>
    <w:p w:rsidR="004C2CED" w:rsidRPr="004C2CED" w:rsidRDefault="004C2CED" w:rsidP="004C2CED">
      <w:pPr>
        <w:jc w:val="center"/>
        <w:rPr>
          <w:b/>
          <w:szCs w:val="24"/>
        </w:rPr>
      </w:pPr>
      <w:r w:rsidRPr="004C2CED">
        <w:rPr>
          <w:b/>
          <w:szCs w:val="24"/>
        </w:rPr>
        <w:t xml:space="preserve">ПОЛОЖЕНИЕ </w:t>
      </w:r>
    </w:p>
    <w:p w:rsidR="004C2CED" w:rsidRPr="004C2CED" w:rsidRDefault="004C2CED" w:rsidP="004C2CED">
      <w:pPr>
        <w:suppressAutoHyphens/>
        <w:jc w:val="center"/>
        <w:rPr>
          <w:b/>
          <w:szCs w:val="24"/>
        </w:rPr>
      </w:pPr>
      <w:r w:rsidRPr="004C2CED">
        <w:rPr>
          <w:b/>
          <w:szCs w:val="24"/>
        </w:rPr>
        <w:t xml:space="preserve">о порядке учета детей, подлежащих </w:t>
      </w:r>
      <w:proofErr w:type="gramStart"/>
      <w:r w:rsidRPr="004C2CED">
        <w:rPr>
          <w:b/>
          <w:szCs w:val="24"/>
        </w:rPr>
        <w:t>обучению по</w:t>
      </w:r>
      <w:proofErr w:type="gramEnd"/>
      <w:r w:rsidRPr="004C2CED">
        <w:rPr>
          <w:b/>
          <w:szCs w:val="24"/>
        </w:rPr>
        <w:t xml:space="preserve"> образовательным программам дошкольного, начального обще</w:t>
      </w:r>
      <w:bookmarkStart w:id="0" w:name="_GoBack"/>
      <w:bookmarkEnd w:id="0"/>
      <w:r w:rsidRPr="004C2CED">
        <w:rPr>
          <w:b/>
          <w:szCs w:val="24"/>
        </w:rPr>
        <w:t>го, основного общего и среднего общего образования и форм получения образования, определенных родителями (законными представителями) детей,</w:t>
      </w:r>
    </w:p>
    <w:p w:rsidR="004C2CED" w:rsidRPr="004C2CED" w:rsidRDefault="004C2CED" w:rsidP="004C2CED">
      <w:pPr>
        <w:suppressAutoHyphens/>
        <w:jc w:val="center"/>
        <w:rPr>
          <w:b/>
          <w:szCs w:val="24"/>
        </w:rPr>
      </w:pPr>
      <w:r w:rsidRPr="004C2CED">
        <w:rPr>
          <w:b/>
          <w:szCs w:val="24"/>
        </w:rPr>
        <w:t>в образовательных организациях Мурашинского муниципального округа Кировской области</w:t>
      </w:r>
    </w:p>
    <w:p w:rsidR="004C2CED" w:rsidRPr="004C2CED" w:rsidRDefault="004C2CED" w:rsidP="004C2CED">
      <w:pPr>
        <w:jc w:val="center"/>
        <w:rPr>
          <w:szCs w:val="24"/>
        </w:rPr>
      </w:pPr>
    </w:p>
    <w:p w:rsidR="004C2CED" w:rsidRPr="004C2CED" w:rsidRDefault="004C2CED" w:rsidP="004C2CED">
      <w:pPr>
        <w:jc w:val="center"/>
        <w:rPr>
          <w:b/>
          <w:szCs w:val="28"/>
        </w:rPr>
      </w:pPr>
      <w:r w:rsidRPr="004C2CED">
        <w:rPr>
          <w:b/>
          <w:szCs w:val="28"/>
        </w:rPr>
        <w:t>I. Основные положения</w:t>
      </w:r>
    </w:p>
    <w:p w:rsidR="004C2CED" w:rsidRPr="004C2CED" w:rsidRDefault="004C2CED" w:rsidP="004C2CED">
      <w:pPr>
        <w:jc w:val="center"/>
        <w:rPr>
          <w:b/>
          <w:szCs w:val="28"/>
        </w:rPr>
      </w:pPr>
    </w:p>
    <w:p w:rsidR="004C2CED" w:rsidRPr="004C2CED" w:rsidRDefault="004C2CED" w:rsidP="004C2CED">
      <w:pPr>
        <w:jc w:val="both"/>
        <w:rPr>
          <w:szCs w:val="28"/>
        </w:rPr>
      </w:pPr>
      <w:r>
        <w:rPr>
          <w:szCs w:val="28"/>
        </w:rPr>
        <w:tab/>
      </w:r>
      <w:r w:rsidRPr="004C2CED">
        <w:rPr>
          <w:szCs w:val="28"/>
        </w:rPr>
        <w:t xml:space="preserve">1.1. </w:t>
      </w:r>
      <w:proofErr w:type="gramStart"/>
      <w:r w:rsidRPr="004C2CED">
        <w:rPr>
          <w:szCs w:val="28"/>
        </w:rPr>
        <w:t>Настоящее Положение о порядке учета детей, подлежащих обучению по образовательным программам дошкольного, начального общего, основного общего и среднего общего образования и форм получения образования, определенных родителями (законными представителями) детей,</w:t>
      </w:r>
      <w:r w:rsidRPr="004C2CED">
        <w:rPr>
          <w:b/>
          <w:szCs w:val="28"/>
        </w:rPr>
        <w:t xml:space="preserve"> </w:t>
      </w:r>
      <w:r w:rsidRPr="004C2CED">
        <w:rPr>
          <w:szCs w:val="28"/>
        </w:rPr>
        <w:t xml:space="preserve">в образовательных организациях </w:t>
      </w:r>
      <w:r w:rsidRPr="004C2CED">
        <w:rPr>
          <w:szCs w:val="24"/>
        </w:rPr>
        <w:t>Мурашинского муниципального округа</w:t>
      </w:r>
      <w:r w:rsidRPr="004C2CED">
        <w:rPr>
          <w:szCs w:val="28"/>
        </w:rPr>
        <w:t xml:space="preserve"> Кировской области (далее – Положение),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</w:t>
      </w:r>
      <w:proofErr w:type="gramEnd"/>
      <w:r w:rsidRPr="004C2CED">
        <w:rPr>
          <w:szCs w:val="28"/>
        </w:rPr>
        <w:t xml:space="preserve"> </w:t>
      </w:r>
      <w:proofErr w:type="gramStart"/>
      <w:r w:rsidRPr="004C2CED">
        <w:rPr>
          <w:szCs w:val="28"/>
        </w:rPr>
        <w:t xml:space="preserve">29.12.2012 № 273-ФЗ «Об образовании в Российской Федерации», Федеральным законом от 24.06.1999 № 120-ФЗ «Об </w:t>
      </w:r>
      <w:r w:rsidRPr="004C2CED">
        <w:rPr>
          <w:szCs w:val="28"/>
        </w:rPr>
        <w:lastRenderedPageBreak/>
        <w:t>основах системы профилактики безнадзорности и правонарушений несовершеннолетних», в целях осуществления учета детей, подлежащих обязательному обучению в образовательных организациях реализующих образовательные программы дошкольного, начального общего, основного общего и среднего общего образования и форм получения образования, определенных родителями (законными представителями) детей (далее – учет детей), а также определения порядка взаимодействия</w:t>
      </w:r>
      <w:proofErr w:type="gramEnd"/>
      <w:r w:rsidRPr="004C2CED">
        <w:rPr>
          <w:szCs w:val="28"/>
        </w:rPr>
        <w:t xml:space="preserve"> органов, учреждений и организаций, участвующих в проведении учета детей.</w:t>
      </w:r>
    </w:p>
    <w:p w:rsidR="004C2CED" w:rsidRPr="004C2CED" w:rsidRDefault="004C2CED" w:rsidP="004C2CED">
      <w:pPr>
        <w:jc w:val="both"/>
        <w:rPr>
          <w:szCs w:val="28"/>
        </w:rPr>
      </w:pPr>
      <w:r>
        <w:rPr>
          <w:szCs w:val="28"/>
        </w:rPr>
        <w:tab/>
      </w:r>
      <w:r w:rsidRPr="004C2CED">
        <w:rPr>
          <w:szCs w:val="28"/>
        </w:rPr>
        <w:t xml:space="preserve">1.2. Персональному учету подлежат дети в возрасте от 0 месяцев до 18 лет, проживающие (постоянно или временно) или пребывающие на территории </w:t>
      </w:r>
      <w:r w:rsidRPr="004C2CED">
        <w:rPr>
          <w:szCs w:val="24"/>
        </w:rPr>
        <w:t>Мурашинского муниципального округа</w:t>
      </w:r>
      <w:r w:rsidRPr="004C2CED">
        <w:rPr>
          <w:szCs w:val="28"/>
        </w:rPr>
        <w:t xml:space="preserve"> Кировской области независимо от наличия (отсутствия) регистрации по месту жительства (пребывания), в целях обеспечения их конституционного права на получение образования.</w:t>
      </w:r>
    </w:p>
    <w:p w:rsidR="004C2CED" w:rsidRPr="004C2CED" w:rsidRDefault="004C2CED" w:rsidP="004C2CED">
      <w:pPr>
        <w:jc w:val="both"/>
        <w:rPr>
          <w:szCs w:val="28"/>
        </w:rPr>
      </w:pPr>
      <w:r>
        <w:rPr>
          <w:szCs w:val="28"/>
        </w:rPr>
        <w:tab/>
      </w:r>
      <w:r w:rsidRPr="004C2CED">
        <w:rPr>
          <w:szCs w:val="28"/>
        </w:rPr>
        <w:t>1.3. Информация по учету детей, собираемая в соответствии с настоящим Положением, подлежит сбору, передаче, хранению и использованию в порядке, обеспечивающем ее конфиденциальность, в соответствии с требованиями Федерального закона от 27.07.2006 №149-ФЗ «Об информации, информационных технологиях и о защите информации», Федерального закона от 27.07.2006 № 152-ФЗ «О персональных данных».</w:t>
      </w:r>
    </w:p>
    <w:p w:rsidR="004C2CED" w:rsidRPr="004C2CED" w:rsidRDefault="004C2CED" w:rsidP="004C2CED">
      <w:pPr>
        <w:jc w:val="both"/>
        <w:rPr>
          <w:szCs w:val="28"/>
        </w:rPr>
      </w:pPr>
    </w:p>
    <w:p w:rsidR="004C2CED" w:rsidRPr="004C2CED" w:rsidRDefault="004C2CED" w:rsidP="004C2CED">
      <w:pPr>
        <w:suppressAutoHyphens/>
        <w:jc w:val="center"/>
        <w:rPr>
          <w:b/>
          <w:szCs w:val="28"/>
        </w:rPr>
      </w:pPr>
      <w:r w:rsidRPr="004C2CED">
        <w:rPr>
          <w:b/>
          <w:szCs w:val="28"/>
        </w:rPr>
        <w:t>II. Организация работы по учету детей, подлежащих</w:t>
      </w:r>
      <w:bookmarkStart w:id="1" w:name="3"/>
      <w:bookmarkEnd w:id="1"/>
      <w:r w:rsidRPr="004C2CED">
        <w:rPr>
          <w:b/>
          <w:szCs w:val="28"/>
        </w:rPr>
        <w:t xml:space="preserve"> </w:t>
      </w:r>
      <w:proofErr w:type="gramStart"/>
      <w:r w:rsidRPr="004C2CED">
        <w:rPr>
          <w:b/>
          <w:szCs w:val="28"/>
        </w:rPr>
        <w:t>обучению по</w:t>
      </w:r>
      <w:proofErr w:type="gramEnd"/>
      <w:r w:rsidRPr="004C2CED">
        <w:rPr>
          <w:b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 и форм получения образования, определенных родителями (законными представителями) детей, в образовательных организациях</w:t>
      </w:r>
    </w:p>
    <w:p w:rsidR="004C2CED" w:rsidRPr="004C2CED" w:rsidRDefault="004C2CED" w:rsidP="004C2CED">
      <w:pPr>
        <w:jc w:val="center"/>
        <w:rPr>
          <w:b/>
          <w:szCs w:val="28"/>
        </w:rPr>
      </w:pPr>
    </w:p>
    <w:p w:rsidR="004C2CED" w:rsidRPr="004C2CED" w:rsidRDefault="004C2CED" w:rsidP="004C2CED">
      <w:pPr>
        <w:jc w:val="both"/>
        <w:rPr>
          <w:szCs w:val="28"/>
        </w:rPr>
      </w:pPr>
      <w:r>
        <w:rPr>
          <w:szCs w:val="28"/>
        </w:rPr>
        <w:tab/>
      </w:r>
      <w:r w:rsidRPr="004C2CED">
        <w:rPr>
          <w:szCs w:val="28"/>
        </w:rPr>
        <w:t xml:space="preserve">2.1. Организацию работы по учету детей осуществляет </w:t>
      </w:r>
      <w:r w:rsidR="00904014">
        <w:rPr>
          <w:szCs w:val="28"/>
        </w:rPr>
        <w:t>у</w:t>
      </w:r>
      <w:r w:rsidR="00904014" w:rsidRPr="00904014">
        <w:rPr>
          <w:szCs w:val="28"/>
        </w:rPr>
        <w:t>правлени</w:t>
      </w:r>
      <w:r w:rsidR="00904014">
        <w:rPr>
          <w:szCs w:val="28"/>
        </w:rPr>
        <w:t xml:space="preserve">е </w:t>
      </w:r>
      <w:r w:rsidR="00904014" w:rsidRPr="00904014">
        <w:rPr>
          <w:szCs w:val="28"/>
        </w:rPr>
        <w:t>образования администрация муниципального образования Мурашинский муниципальный округ Кировской области</w:t>
      </w:r>
      <w:r w:rsidRPr="004C2CED">
        <w:rPr>
          <w:szCs w:val="28"/>
        </w:rPr>
        <w:t xml:space="preserve"> (далее – управление образования).</w:t>
      </w:r>
    </w:p>
    <w:p w:rsidR="004C2CED" w:rsidRPr="00526B64" w:rsidRDefault="004C2CED" w:rsidP="004C2CED">
      <w:pPr>
        <w:jc w:val="both"/>
        <w:rPr>
          <w:szCs w:val="28"/>
        </w:rPr>
      </w:pPr>
      <w:r>
        <w:rPr>
          <w:color w:val="FF0000"/>
          <w:szCs w:val="28"/>
        </w:rPr>
        <w:tab/>
      </w:r>
      <w:r w:rsidRPr="00526B64">
        <w:rPr>
          <w:szCs w:val="28"/>
        </w:rPr>
        <w:t xml:space="preserve">2.2. Управление образования формирует и хранит единую базу данных о детях, подлежащих обязательному обучению по образовательным программам дошкольного, начального общего, основного общего и среднего общего образования и форм получения образования, определенных родителями (законными представителями) детей, в образовательных организациях, </w:t>
      </w:r>
      <w:proofErr w:type="gramStart"/>
      <w:r w:rsidRPr="00526B64">
        <w:rPr>
          <w:szCs w:val="28"/>
        </w:rPr>
        <w:t>которая</w:t>
      </w:r>
      <w:proofErr w:type="gramEnd"/>
      <w:r w:rsidRPr="00526B64">
        <w:rPr>
          <w:szCs w:val="28"/>
        </w:rPr>
        <w:t xml:space="preserve"> хранится в управлении образования.</w:t>
      </w:r>
    </w:p>
    <w:p w:rsidR="004C2CED" w:rsidRPr="004C2CED" w:rsidRDefault="004C2CED" w:rsidP="004C2CED">
      <w:pPr>
        <w:shd w:val="clear" w:color="auto" w:fill="FFFFFF"/>
        <w:jc w:val="both"/>
        <w:rPr>
          <w:szCs w:val="28"/>
        </w:rPr>
      </w:pPr>
      <w:r>
        <w:rPr>
          <w:szCs w:val="28"/>
        </w:rPr>
        <w:tab/>
      </w:r>
      <w:r w:rsidRPr="004C2CED">
        <w:rPr>
          <w:szCs w:val="28"/>
        </w:rPr>
        <w:t>2.3. В учете детей участвуют:</w:t>
      </w:r>
    </w:p>
    <w:p w:rsidR="004C2CED" w:rsidRPr="004C2CED" w:rsidRDefault="004C2CED" w:rsidP="004C2CED">
      <w:pPr>
        <w:shd w:val="clear" w:color="auto" w:fill="FFFFFF"/>
        <w:jc w:val="both"/>
        <w:rPr>
          <w:szCs w:val="28"/>
        </w:rPr>
      </w:pPr>
      <w:r>
        <w:rPr>
          <w:szCs w:val="28"/>
        </w:rPr>
        <w:tab/>
      </w:r>
      <w:r w:rsidRPr="004C2CED">
        <w:rPr>
          <w:szCs w:val="28"/>
        </w:rPr>
        <w:t>– Территориальный орган федеральной службы государственной статистики по Кировской области (далее – Отдел государственной статистики);</w:t>
      </w:r>
    </w:p>
    <w:p w:rsidR="004C2CED" w:rsidRPr="004C2CED" w:rsidRDefault="004C2CED" w:rsidP="004C2CED">
      <w:pPr>
        <w:shd w:val="clear" w:color="auto" w:fill="FFFFFF"/>
        <w:jc w:val="both"/>
        <w:rPr>
          <w:szCs w:val="28"/>
        </w:rPr>
      </w:pPr>
      <w:r>
        <w:rPr>
          <w:szCs w:val="28"/>
        </w:rPr>
        <w:tab/>
      </w:r>
      <w:r w:rsidRPr="004C2CED">
        <w:rPr>
          <w:szCs w:val="28"/>
        </w:rPr>
        <w:t>- Кировское областное государственное бюджетное учреждение здравоохранения "Мурашинская центральная районная больница" (КОГОБУЗ «</w:t>
      </w:r>
      <w:proofErr w:type="spellStart"/>
      <w:r w:rsidRPr="004C2CED">
        <w:rPr>
          <w:szCs w:val="28"/>
        </w:rPr>
        <w:t>Мурашиснкая</w:t>
      </w:r>
      <w:proofErr w:type="spellEnd"/>
      <w:r w:rsidRPr="004C2CED">
        <w:rPr>
          <w:szCs w:val="28"/>
        </w:rPr>
        <w:t xml:space="preserve"> ЦРБ»);</w:t>
      </w:r>
    </w:p>
    <w:p w:rsidR="004C2CED" w:rsidRPr="004C2CED" w:rsidRDefault="004C2CED" w:rsidP="004C2CED">
      <w:pPr>
        <w:shd w:val="clear" w:color="auto" w:fill="FFFFFF"/>
        <w:jc w:val="both"/>
        <w:rPr>
          <w:szCs w:val="28"/>
        </w:rPr>
      </w:pPr>
      <w:r>
        <w:rPr>
          <w:szCs w:val="28"/>
        </w:rPr>
        <w:lastRenderedPageBreak/>
        <w:tab/>
      </w:r>
      <w:r w:rsidRPr="004C2CED">
        <w:rPr>
          <w:szCs w:val="28"/>
        </w:rPr>
        <w:t xml:space="preserve">– Кировское областное государственное общеобразовательное бюджетное учреждение «Средняя школа </w:t>
      </w:r>
      <w:proofErr w:type="spellStart"/>
      <w:r w:rsidRPr="004C2CED">
        <w:rPr>
          <w:szCs w:val="28"/>
        </w:rPr>
        <w:t>г</w:t>
      </w:r>
      <w:proofErr w:type="gramStart"/>
      <w:r w:rsidRPr="004C2CED">
        <w:rPr>
          <w:szCs w:val="28"/>
        </w:rPr>
        <w:t>.М</w:t>
      </w:r>
      <w:proofErr w:type="gramEnd"/>
      <w:r w:rsidRPr="004C2CED">
        <w:rPr>
          <w:szCs w:val="28"/>
        </w:rPr>
        <w:t>ураши</w:t>
      </w:r>
      <w:proofErr w:type="spellEnd"/>
      <w:r w:rsidRPr="004C2CED">
        <w:rPr>
          <w:szCs w:val="28"/>
        </w:rPr>
        <w:t xml:space="preserve">» (КОГОБУ СШ </w:t>
      </w:r>
      <w:proofErr w:type="spellStart"/>
      <w:r w:rsidRPr="004C2CED">
        <w:rPr>
          <w:szCs w:val="28"/>
        </w:rPr>
        <w:t>г.Мураши</w:t>
      </w:r>
      <w:proofErr w:type="spellEnd"/>
      <w:r w:rsidRPr="004C2CED">
        <w:rPr>
          <w:szCs w:val="28"/>
        </w:rPr>
        <w:t>);</w:t>
      </w:r>
    </w:p>
    <w:p w:rsidR="004C2CED" w:rsidRPr="004C2CED" w:rsidRDefault="004C2CED" w:rsidP="004C2CED">
      <w:pPr>
        <w:shd w:val="clear" w:color="auto" w:fill="FFFFFF"/>
        <w:jc w:val="both"/>
        <w:rPr>
          <w:szCs w:val="28"/>
        </w:rPr>
      </w:pPr>
      <w:r>
        <w:rPr>
          <w:szCs w:val="28"/>
        </w:rPr>
        <w:tab/>
      </w:r>
      <w:r w:rsidR="0017661D">
        <w:rPr>
          <w:szCs w:val="28"/>
        </w:rPr>
        <w:t>–</w:t>
      </w:r>
      <w:r w:rsidRPr="004C2CED">
        <w:rPr>
          <w:szCs w:val="28"/>
        </w:rPr>
        <w:t>муниципальные образовательные учреждения;</w:t>
      </w:r>
    </w:p>
    <w:p w:rsidR="004C2CED" w:rsidRPr="00526B64" w:rsidRDefault="004C2CED" w:rsidP="004C2CED">
      <w:pPr>
        <w:shd w:val="clear" w:color="auto" w:fill="FFFFFF"/>
        <w:jc w:val="both"/>
        <w:rPr>
          <w:szCs w:val="28"/>
        </w:rPr>
      </w:pPr>
      <w:r w:rsidRPr="00526B64">
        <w:rPr>
          <w:szCs w:val="28"/>
        </w:rPr>
        <w:tab/>
      </w:r>
      <w:r w:rsidR="0017661D">
        <w:rPr>
          <w:szCs w:val="28"/>
        </w:rPr>
        <w:t>–</w:t>
      </w:r>
      <w:r w:rsidR="00526B64" w:rsidRPr="00526B64">
        <w:rPr>
          <w:szCs w:val="28"/>
        </w:rPr>
        <w:t xml:space="preserve"> городской территориальный отдел (в пределах своей компетенции)</w:t>
      </w:r>
      <w:r w:rsidRPr="00526B64">
        <w:rPr>
          <w:szCs w:val="28"/>
        </w:rPr>
        <w:t>,</w:t>
      </w:r>
    </w:p>
    <w:p w:rsidR="004C2CED" w:rsidRPr="00526B64" w:rsidRDefault="0017661D" w:rsidP="004C2CED">
      <w:pPr>
        <w:shd w:val="clear" w:color="auto" w:fill="FFFFFF"/>
        <w:jc w:val="both"/>
        <w:rPr>
          <w:szCs w:val="28"/>
        </w:rPr>
      </w:pPr>
      <w:r>
        <w:rPr>
          <w:szCs w:val="28"/>
        </w:rPr>
        <w:tab/>
        <w:t>–</w:t>
      </w:r>
      <w:r w:rsidR="00526B64" w:rsidRPr="00526B64">
        <w:rPr>
          <w:szCs w:val="28"/>
        </w:rPr>
        <w:t>сельский территориальный отдел (в пределах своей компетенции)</w:t>
      </w:r>
    </w:p>
    <w:p w:rsidR="004C2CED" w:rsidRPr="004C2CED" w:rsidRDefault="004C2CED" w:rsidP="004C2CED">
      <w:pPr>
        <w:shd w:val="clear" w:color="auto" w:fill="FFFFFF"/>
        <w:jc w:val="both"/>
        <w:rPr>
          <w:szCs w:val="28"/>
        </w:rPr>
      </w:pPr>
      <w:r>
        <w:rPr>
          <w:szCs w:val="28"/>
        </w:rPr>
        <w:tab/>
      </w:r>
      <w:r w:rsidR="0017661D">
        <w:rPr>
          <w:szCs w:val="28"/>
        </w:rPr>
        <w:t>–</w:t>
      </w:r>
      <w:r w:rsidRPr="004C2CED">
        <w:rPr>
          <w:szCs w:val="28"/>
        </w:rPr>
        <w:t>комиссия по делам несовершеннолетних и защите их прав администрации Мурашинского муниципального округа (в пределах своей компетенции).</w:t>
      </w:r>
    </w:p>
    <w:p w:rsidR="004C2CED" w:rsidRPr="004C2CED" w:rsidRDefault="004C2CED" w:rsidP="004C2CED">
      <w:pPr>
        <w:jc w:val="both"/>
        <w:rPr>
          <w:szCs w:val="28"/>
        </w:rPr>
      </w:pPr>
      <w:r>
        <w:rPr>
          <w:szCs w:val="28"/>
        </w:rPr>
        <w:tab/>
      </w:r>
      <w:r w:rsidRPr="004C2CED">
        <w:rPr>
          <w:szCs w:val="28"/>
        </w:rPr>
        <w:t>2.4. Источниками формирования единой информационной базы данных служат:</w:t>
      </w:r>
    </w:p>
    <w:p w:rsidR="004C2CED" w:rsidRPr="004C2CED" w:rsidRDefault="004C2CED" w:rsidP="004C2CED">
      <w:pPr>
        <w:jc w:val="both"/>
        <w:rPr>
          <w:szCs w:val="28"/>
        </w:rPr>
      </w:pPr>
      <w:r>
        <w:rPr>
          <w:szCs w:val="28"/>
        </w:rPr>
        <w:tab/>
      </w:r>
      <w:r w:rsidRPr="004C2CED">
        <w:rPr>
          <w:szCs w:val="28"/>
        </w:rPr>
        <w:t>2.4.1. Данные статистики:</w:t>
      </w:r>
    </w:p>
    <w:p w:rsidR="004C2CED" w:rsidRPr="004C2CED" w:rsidRDefault="004C2CED" w:rsidP="004C2CED">
      <w:pPr>
        <w:jc w:val="both"/>
        <w:rPr>
          <w:szCs w:val="28"/>
        </w:rPr>
      </w:pPr>
      <w:r>
        <w:rPr>
          <w:szCs w:val="28"/>
        </w:rPr>
        <w:tab/>
      </w:r>
      <w:r w:rsidRPr="004C2CED">
        <w:rPr>
          <w:szCs w:val="28"/>
        </w:rPr>
        <w:t>– о численности детей в возрасте от 0 до 18 лет, проживающих на территории муниципального образования.</w:t>
      </w:r>
    </w:p>
    <w:p w:rsidR="004C2CED" w:rsidRPr="004C2CED" w:rsidRDefault="004C2CED" w:rsidP="004C2CED">
      <w:pPr>
        <w:jc w:val="both"/>
        <w:rPr>
          <w:szCs w:val="28"/>
        </w:rPr>
      </w:pPr>
      <w:r>
        <w:rPr>
          <w:szCs w:val="28"/>
        </w:rPr>
        <w:tab/>
      </w:r>
      <w:r w:rsidRPr="004C2CED">
        <w:rPr>
          <w:szCs w:val="28"/>
        </w:rPr>
        <w:t>2.4.2. Данные общеобразовательных организаций, реализующих программы начального общего, основного общего и среднего общего образования:</w:t>
      </w:r>
    </w:p>
    <w:p w:rsidR="004C2CED" w:rsidRPr="004C2CED" w:rsidRDefault="004C2CED" w:rsidP="004C2CED">
      <w:pPr>
        <w:jc w:val="both"/>
        <w:rPr>
          <w:szCs w:val="28"/>
        </w:rPr>
      </w:pPr>
      <w:r>
        <w:rPr>
          <w:szCs w:val="28"/>
        </w:rPr>
        <w:tab/>
      </w:r>
      <w:r w:rsidRPr="004C2CED">
        <w:rPr>
          <w:szCs w:val="28"/>
        </w:rPr>
        <w:t>– о детях, обучающихся в данной общеобразовательной организации;</w:t>
      </w:r>
    </w:p>
    <w:p w:rsidR="004C2CED" w:rsidRPr="004C2CED" w:rsidRDefault="004C2CED" w:rsidP="004C2CED">
      <w:pPr>
        <w:jc w:val="both"/>
        <w:rPr>
          <w:szCs w:val="28"/>
        </w:rPr>
      </w:pPr>
      <w:r>
        <w:rPr>
          <w:szCs w:val="28"/>
        </w:rPr>
        <w:tab/>
      </w:r>
      <w:r w:rsidRPr="004C2CED">
        <w:rPr>
          <w:szCs w:val="28"/>
        </w:rPr>
        <w:t>– сведения о детях, прибывших для обучения в течение учебного года и выбывших из общеобразовательного учреждения.</w:t>
      </w:r>
    </w:p>
    <w:p w:rsidR="004C2CED" w:rsidRPr="004C2CED" w:rsidRDefault="004C2CED" w:rsidP="004C2CED">
      <w:pPr>
        <w:jc w:val="both"/>
        <w:rPr>
          <w:szCs w:val="28"/>
        </w:rPr>
      </w:pPr>
      <w:r>
        <w:rPr>
          <w:szCs w:val="28"/>
        </w:rPr>
        <w:tab/>
      </w:r>
      <w:r w:rsidRPr="004C2CED">
        <w:rPr>
          <w:szCs w:val="28"/>
        </w:rPr>
        <w:t xml:space="preserve">2.4.3. </w:t>
      </w:r>
      <w:r w:rsidRPr="00526B64">
        <w:rPr>
          <w:szCs w:val="28"/>
        </w:rPr>
        <w:t>Данные дошкольных образовательных организаций и общеобразовательных организаций, реализующих программы дошкольного образования, осуществляющих присмотр и уход:</w:t>
      </w:r>
    </w:p>
    <w:p w:rsidR="004C2CED" w:rsidRPr="004C2CED" w:rsidRDefault="004C2CED" w:rsidP="004C2CED">
      <w:pPr>
        <w:jc w:val="both"/>
        <w:rPr>
          <w:szCs w:val="28"/>
          <w:highlight w:val="yellow"/>
        </w:rPr>
      </w:pPr>
      <w:r>
        <w:rPr>
          <w:szCs w:val="28"/>
        </w:rPr>
        <w:tab/>
      </w:r>
      <w:r w:rsidRPr="004C2CED">
        <w:rPr>
          <w:szCs w:val="28"/>
        </w:rPr>
        <w:t>– сведения о детях, прибывших для обучения в течение учебного года и выбывших из муниципального дошкольного образовательного учреждения;</w:t>
      </w:r>
    </w:p>
    <w:p w:rsidR="004C2CED" w:rsidRPr="004C2CED" w:rsidRDefault="004C2CED" w:rsidP="004C2CED">
      <w:pPr>
        <w:jc w:val="both"/>
        <w:rPr>
          <w:szCs w:val="28"/>
        </w:rPr>
      </w:pPr>
      <w:r>
        <w:rPr>
          <w:szCs w:val="28"/>
        </w:rPr>
        <w:tab/>
      </w:r>
      <w:r w:rsidRPr="004C2CED">
        <w:rPr>
          <w:szCs w:val="28"/>
        </w:rPr>
        <w:t xml:space="preserve">– о детях, получивших путевки для зачисления в дошкольную образовательную организацию, но не явившихся для обучения; </w:t>
      </w:r>
    </w:p>
    <w:p w:rsidR="004C2CED" w:rsidRPr="004C2CED" w:rsidRDefault="004C2CED" w:rsidP="004C2CED">
      <w:pPr>
        <w:jc w:val="both"/>
        <w:rPr>
          <w:szCs w:val="28"/>
        </w:rPr>
      </w:pPr>
      <w:r>
        <w:rPr>
          <w:szCs w:val="28"/>
        </w:rPr>
        <w:tab/>
      </w:r>
      <w:r w:rsidRPr="004C2CED">
        <w:rPr>
          <w:szCs w:val="28"/>
        </w:rPr>
        <w:t>– о детях, находящихся в муниципальной дошкольной образовательной организации;</w:t>
      </w:r>
    </w:p>
    <w:p w:rsidR="004C2CED" w:rsidRPr="004C2CED" w:rsidRDefault="004C2CED" w:rsidP="004C2CED">
      <w:pPr>
        <w:jc w:val="both"/>
        <w:rPr>
          <w:szCs w:val="28"/>
        </w:rPr>
      </w:pPr>
      <w:r>
        <w:rPr>
          <w:szCs w:val="28"/>
        </w:rPr>
        <w:tab/>
      </w:r>
      <w:r w:rsidRPr="004C2CED">
        <w:rPr>
          <w:szCs w:val="28"/>
        </w:rPr>
        <w:t>– о детях, завершающих получение дошкольного образования в текущем году и подлежащих приему или планирующих поступление в 1-й класс в наступающем учебном году.</w:t>
      </w:r>
    </w:p>
    <w:p w:rsidR="004C2CED" w:rsidRPr="004C2CED" w:rsidRDefault="004C2CED" w:rsidP="004C2CED">
      <w:pPr>
        <w:jc w:val="both"/>
        <w:rPr>
          <w:szCs w:val="28"/>
        </w:rPr>
      </w:pPr>
      <w:r>
        <w:rPr>
          <w:szCs w:val="28"/>
        </w:rPr>
        <w:tab/>
      </w:r>
      <w:r w:rsidRPr="004C2CED">
        <w:rPr>
          <w:szCs w:val="28"/>
        </w:rPr>
        <w:t>2.4.4. Данные Комиссии по делам несовершеннолетних и защите их прав:</w:t>
      </w:r>
    </w:p>
    <w:p w:rsidR="004C2CED" w:rsidRPr="004C2CED" w:rsidRDefault="004C2CED" w:rsidP="004C2CED">
      <w:pPr>
        <w:jc w:val="both"/>
        <w:rPr>
          <w:szCs w:val="28"/>
        </w:rPr>
      </w:pPr>
      <w:r>
        <w:rPr>
          <w:szCs w:val="28"/>
        </w:rPr>
        <w:tab/>
      </w:r>
      <w:r w:rsidRPr="004C2CED">
        <w:rPr>
          <w:szCs w:val="28"/>
        </w:rPr>
        <w:t xml:space="preserve">– о выявленных несовершеннолетних, оставивших общеобразовательную организацию или исключенных из общеобразовательной </w:t>
      </w:r>
      <w:bookmarkStart w:id="2" w:name="4"/>
      <w:bookmarkEnd w:id="2"/>
      <w:r w:rsidRPr="004C2CED">
        <w:rPr>
          <w:szCs w:val="28"/>
        </w:rPr>
        <w:t>организации до получения общего образования по достижении ими возраста 15 лет.</w:t>
      </w:r>
    </w:p>
    <w:p w:rsidR="004C2CED" w:rsidRPr="004C2CED" w:rsidRDefault="004C2CED" w:rsidP="004C2CED">
      <w:pPr>
        <w:spacing w:before="100" w:beforeAutospacing="1" w:after="100" w:afterAutospacing="1"/>
        <w:jc w:val="center"/>
        <w:outlineLvl w:val="2"/>
        <w:rPr>
          <w:b/>
          <w:bCs/>
          <w:szCs w:val="28"/>
        </w:rPr>
      </w:pPr>
      <w:r w:rsidRPr="004C2CED">
        <w:rPr>
          <w:b/>
          <w:bCs/>
          <w:szCs w:val="28"/>
          <w:lang w:val="en-US"/>
        </w:rPr>
        <w:t>III</w:t>
      </w:r>
      <w:r w:rsidRPr="004C2CED">
        <w:rPr>
          <w:b/>
          <w:bCs/>
          <w:szCs w:val="28"/>
        </w:rPr>
        <w:t>. Организация учёта детей подлежащих, обучению по образовательным программам дошкольного, начального общего, основного общего и среднего общего образования, в Управлении образования</w:t>
      </w:r>
    </w:p>
    <w:p w:rsidR="004C2CED" w:rsidRPr="004C2CED" w:rsidRDefault="004C2CED" w:rsidP="004C2CED">
      <w:pPr>
        <w:jc w:val="both"/>
        <w:rPr>
          <w:szCs w:val="28"/>
        </w:rPr>
      </w:pPr>
      <w:r w:rsidRPr="004C2CED">
        <w:rPr>
          <w:szCs w:val="28"/>
        </w:rPr>
        <w:lastRenderedPageBreak/>
        <w:tab/>
        <w:t xml:space="preserve">3.1. Ежегодно в срок до 01 сентября управление образования запрашивает в </w:t>
      </w:r>
      <w:r w:rsidRPr="00526B64">
        <w:rPr>
          <w:szCs w:val="28"/>
        </w:rPr>
        <w:t xml:space="preserve">отделе государственной статистики </w:t>
      </w:r>
      <w:r w:rsidRPr="004C2CED">
        <w:rPr>
          <w:szCs w:val="28"/>
        </w:rPr>
        <w:t>и/или Мурашинской ЦРБ информацию о количестве детей в возрасте от 0 от 18 лет, проживающих на территории муниципального образования по форме, согласно приложению № 1.</w:t>
      </w:r>
    </w:p>
    <w:p w:rsidR="004C2CED" w:rsidRPr="004C2CED" w:rsidRDefault="004C2CED" w:rsidP="004C2CED">
      <w:pPr>
        <w:jc w:val="both"/>
        <w:rPr>
          <w:szCs w:val="28"/>
        </w:rPr>
      </w:pPr>
      <w:r w:rsidRPr="004C2CED">
        <w:rPr>
          <w:szCs w:val="28"/>
        </w:rPr>
        <w:tab/>
        <w:t>3.2. Управление образования формирует и хранит единую базу данных о детях, имеющих право на получение общего образования каждого уровня, проживающих на территории муниципального образования и форм получения образования, определенных родителями (законными представителями) детей.</w:t>
      </w:r>
    </w:p>
    <w:p w:rsidR="004C2CED" w:rsidRPr="004C2CED" w:rsidRDefault="004C2CED" w:rsidP="004C2CED">
      <w:pPr>
        <w:jc w:val="center"/>
        <w:rPr>
          <w:b/>
          <w:szCs w:val="28"/>
        </w:rPr>
      </w:pPr>
      <w:r w:rsidRPr="004C2CED">
        <w:rPr>
          <w:b/>
          <w:szCs w:val="28"/>
          <w:lang w:val="en-US"/>
        </w:rPr>
        <w:t>IV</w:t>
      </w:r>
      <w:r w:rsidRPr="004C2CED">
        <w:rPr>
          <w:b/>
          <w:szCs w:val="28"/>
        </w:rPr>
        <w:t>. Организация учета детей в общеобразовательных организациях, реализующих образовательные программы начального общего, основного общего и среднего общего образования и форм получения образования, определенных родителями (законными представителями) детей</w:t>
      </w:r>
    </w:p>
    <w:p w:rsidR="004C2CED" w:rsidRPr="004C2CED" w:rsidRDefault="004C2CED" w:rsidP="004C2CED">
      <w:pPr>
        <w:jc w:val="center"/>
        <w:rPr>
          <w:b/>
          <w:szCs w:val="28"/>
        </w:rPr>
      </w:pPr>
    </w:p>
    <w:p w:rsidR="004C2CED" w:rsidRPr="004C2CED" w:rsidRDefault="004C2CED" w:rsidP="004C2CED">
      <w:pPr>
        <w:jc w:val="both"/>
        <w:rPr>
          <w:szCs w:val="28"/>
        </w:rPr>
      </w:pPr>
      <w:r>
        <w:rPr>
          <w:szCs w:val="28"/>
        </w:rPr>
        <w:tab/>
      </w:r>
      <w:r w:rsidRPr="004C2CED">
        <w:rPr>
          <w:szCs w:val="28"/>
        </w:rPr>
        <w:t>4.1. Общеобразовательн</w:t>
      </w:r>
      <w:r w:rsidR="009B7557">
        <w:rPr>
          <w:szCs w:val="28"/>
        </w:rPr>
        <w:t>ые</w:t>
      </w:r>
      <w:r w:rsidRPr="004C2CED">
        <w:rPr>
          <w:szCs w:val="28"/>
        </w:rPr>
        <w:t xml:space="preserve"> организаци</w:t>
      </w:r>
      <w:r w:rsidR="009B7557">
        <w:rPr>
          <w:szCs w:val="28"/>
        </w:rPr>
        <w:t>и</w:t>
      </w:r>
      <w:r w:rsidRPr="004C2CED">
        <w:rPr>
          <w:szCs w:val="28"/>
        </w:rPr>
        <w:t xml:space="preserve"> ежегодно организуют и осуществляют текущий учет </w:t>
      </w:r>
      <w:proofErr w:type="gramStart"/>
      <w:r w:rsidRPr="004C2CED">
        <w:rPr>
          <w:szCs w:val="28"/>
        </w:rPr>
        <w:t>обучающихся</w:t>
      </w:r>
      <w:proofErr w:type="gramEnd"/>
      <w:r w:rsidRPr="004C2CED">
        <w:rPr>
          <w:szCs w:val="28"/>
        </w:rPr>
        <w:t xml:space="preserve">. Общие сведения о контингенте </w:t>
      </w:r>
      <w:proofErr w:type="gramStart"/>
      <w:r w:rsidRPr="004C2CED">
        <w:rPr>
          <w:szCs w:val="28"/>
        </w:rPr>
        <w:t>обучающихся</w:t>
      </w:r>
      <w:proofErr w:type="gramEnd"/>
      <w:r w:rsidRPr="004C2CED">
        <w:rPr>
          <w:szCs w:val="28"/>
        </w:rPr>
        <w:t xml:space="preserve"> оформляются в соответствии с требованиями пункта 4.2 настоящего Положения. </w:t>
      </w:r>
    </w:p>
    <w:p w:rsidR="004C2CED" w:rsidRPr="004C2CED" w:rsidRDefault="004C2CED" w:rsidP="004C2CED">
      <w:pPr>
        <w:jc w:val="both"/>
        <w:rPr>
          <w:szCs w:val="28"/>
        </w:rPr>
      </w:pPr>
      <w:r>
        <w:rPr>
          <w:szCs w:val="28"/>
        </w:rPr>
        <w:tab/>
      </w:r>
      <w:r w:rsidRPr="004C2CED">
        <w:rPr>
          <w:szCs w:val="28"/>
        </w:rPr>
        <w:t xml:space="preserve">4.2. </w:t>
      </w:r>
      <w:proofErr w:type="gramStart"/>
      <w:r w:rsidRPr="004C2CED">
        <w:rPr>
          <w:szCs w:val="28"/>
        </w:rPr>
        <w:t>Руководители общеобразовательных организаций до 20 сентября представляют в Управление образования сведения о детях, подлежащих обучению (подавшие заявление о зачислении в 1 класс) и обучающихся по образовательным программам, начального общего, основного общего и среднего общего образования и форм получения образования, определенных родителями (законными представителями) детей, в общеобразовательных организациях на территории Мурашинского муниципального округа по спискам, содержащим персональные данные о детях, сформированными</w:t>
      </w:r>
      <w:proofErr w:type="gramEnd"/>
      <w:r w:rsidRPr="004C2CED">
        <w:rPr>
          <w:szCs w:val="28"/>
        </w:rPr>
        <w:t xml:space="preserve"> в соответствии с приложением № 2 к настоящему Положению.</w:t>
      </w:r>
    </w:p>
    <w:p w:rsidR="004C2CED" w:rsidRPr="004C2CED" w:rsidRDefault="004C2CED" w:rsidP="004C2CED">
      <w:pPr>
        <w:jc w:val="both"/>
        <w:rPr>
          <w:szCs w:val="28"/>
        </w:rPr>
      </w:pPr>
      <w:r>
        <w:rPr>
          <w:szCs w:val="28"/>
        </w:rPr>
        <w:tab/>
      </w:r>
      <w:r w:rsidRPr="004C2CED">
        <w:rPr>
          <w:szCs w:val="28"/>
        </w:rPr>
        <w:t>4.3. Сведения о детях, принимаемых в общеобразовательную организацию или выбывающих из нее в течение учебного года, представляются в Управление образования по окончании каждой четверти (триместра, полугодия) в составе информации по итогам соответствующего учебного периода (приложение № 3 к настоящему Положению).</w:t>
      </w:r>
    </w:p>
    <w:p w:rsidR="004C2CED" w:rsidRPr="004C2CED" w:rsidRDefault="004C2CED" w:rsidP="004C2CED">
      <w:pPr>
        <w:jc w:val="both"/>
        <w:rPr>
          <w:szCs w:val="28"/>
        </w:rPr>
      </w:pPr>
      <w:r>
        <w:rPr>
          <w:szCs w:val="28"/>
        </w:rPr>
        <w:tab/>
      </w:r>
      <w:r w:rsidRPr="004C2CED">
        <w:rPr>
          <w:szCs w:val="28"/>
        </w:rPr>
        <w:t>4.4. В случае выявления семей, препятствующих получению детьми образования и (или) ненадлежащим образом выполняющих обязанности по воспитанию и обучению своих детей, общеобразовательные организации:</w:t>
      </w:r>
    </w:p>
    <w:p w:rsidR="004C2CED" w:rsidRPr="004C2CED" w:rsidRDefault="004C2CED" w:rsidP="004C2CED">
      <w:pPr>
        <w:jc w:val="both"/>
        <w:rPr>
          <w:szCs w:val="28"/>
        </w:rPr>
      </w:pPr>
      <w:r>
        <w:rPr>
          <w:szCs w:val="28"/>
        </w:rPr>
        <w:tab/>
      </w:r>
      <w:r w:rsidRPr="004C2CED">
        <w:rPr>
          <w:szCs w:val="28"/>
        </w:rPr>
        <w:t>4.4.1. организуют работу с ними в соответствии с требованиями действующего законодательства;</w:t>
      </w:r>
    </w:p>
    <w:p w:rsidR="004C2CED" w:rsidRPr="004C2CED" w:rsidRDefault="004C2CED" w:rsidP="004C2CED">
      <w:pPr>
        <w:jc w:val="both"/>
        <w:rPr>
          <w:szCs w:val="28"/>
        </w:rPr>
      </w:pPr>
      <w:r>
        <w:rPr>
          <w:szCs w:val="28"/>
        </w:rPr>
        <w:tab/>
      </w:r>
      <w:r w:rsidRPr="004C2CED">
        <w:rPr>
          <w:szCs w:val="28"/>
        </w:rPr>
        <w:t>4.4.2. информируют Управление образования о выявленных детях и принятых мерах по организации обучения для указанных детей;</w:t>
      </w:r>
    </w:p>
    <w:p w:rsidR="004C2CED" w:rsidRPr="004C2CED" w:rsidRDefault="004C2CED" w:rsidP="004C2CED">
      <w:pPr>
        <w:jc w:val="both"/>
        <w:rPr>
          <w:szCs w:val="28"/>
        </w:rPr>
      </w:pPr>
      <w:r>
        <w:rPr>
          <w:szCs w:val="28"/>
        </w:rPr>
        <w:tab/>
      </w:r>
      <w:r w:rsidRPr="004C2CED">
        <w:rPr>
          <w:szCs w:val="28"/>
        </w:rPr>
        <w:t xml:space="preserve">4.4.3. направляют информацию о таких семьях в комиссию по делам несовершеннолетних и защите их прав администрации Мурашинского муниципального округа для проведения индивидуально-профилактической </w:t>
      </w:r>
      <w:r w:rsidRPr="004C2CED">
        <w:rPr>
          <w:szCs w:val="28"/>
        </w:rPr>
        <w:lastRenderedPageBreak/>
        <w:t xml:space="preserve">работы с привлечением инспектора по делам несовершеннолетних и участковых уполномоченных </w:t>
      </w:r>
      <w:r w:rsidRPr="004C2CED">
        <w:rPr>
          <w:bCs/>
          <w:szCs w:val="28"/>
        </w:rPr>
        <w:t>МО МВД России «Мурашинский»</w:t>
      </w:r>
      <w:r w:rsidRPr="004C2CED">
        <w:rPr>
          <w:szCs w:val="28"/>
        </w:rPr>
        <w:t>.</w:t>
      </w:r>
    </w:p>
    <w:p w:rsidR="004C2CED" w:rsidRPr="004C2CED" w:rsidRDefault="004C2CED" w:rsidP="004C2CED">
      <w:pPr>
        <w:jc w:val="both"/>
        <w:rPr>
          <w:szCs w:val="28"/>
        </w:rPr>
      </w:pPr>
    </w:p>
    <w:p w:rsidR="004C2CED" w:rsidRPr="004C2CED" w:rsidRDefault="004C2CED" w:rsidP="004C2CED">
      <w:pPr>
        <w:jc w:val="center"/>
        <w:rPr>
          <w:b/>
          <w:szCs w:val="28"/>
        </w:rPr>
      </w:pPr>
      <w:r w:rsidRPr="004C2CED">
        <w:rPr>
          <w:b/>
          <w:szCs w:val="28"/>
        </w:rPr>
        <w:t>V. Представление информации муниципальными дошкольными и общеобразовательными организациями, реализующими программы дошкольного образования, осуществляющими присмотр и уход за детьми</w:t>
      </w:r>
    </w:p>
    <w:p w:rsidR="004C2CED" w:rsidRPr="004C2CED" w:rsidRDefault="004C2CED" w:rsidP="004C2CED">
      <w:pPr>
        <w:jc w:val="center"/>
        <w:rPr>
          <w:b/>
          <w:szCs w:val="28"/>
        </w:rPr>
      </w:pPr>
    </w:p>
    <w:p w:rsidR="004C2CED" w:rsidRPr="004C2CED" w:rsidRDefault="004C2CED" w:rsidP="004C2CED">
      <w:pPr>
        <w:jc w:val="both"/>
        <w:rPr>
          <w:szCs w:val="28"/>
        </w:rPr>
      </w:pPr>
      <w:r>
        <w:rPr>
          <w:szCs w:val="28"/>
        </w:rPr>
        <w:tab/>
      </w:r>
      <w:r w:rsidRPr="004C2CED">
        <w:rPr>
          <w:szCs w:val="28"/>
        </w:rPr>
        <w:t>5.1. Сведения о детях, завершающих получение дошкольного образования в текущем году и подлежащих или планирующих поступление в 1-й класс в наступающем учебном году, направляются в Управление образования по состоянию на 01 апреля (по форме, установленной в приложении № 4).</w:t>
      </w:r>
    </w:p>
    <w:p w:rsidR="004C2CED" w:rsidRPr="004C2CED" w:rsidRDefault="004C2CED" w:rsidP="004C2CED">
      <w:pPr>
        <w:jc w:val="both"/>
        <w:rPr>
          <w:szCs w:val="28"/>
        </w:rPr>
      </w:pPr>
      <w:r>
        <w:rPr>
          <w:szCs w:val="28"/>
        </w:rPr>
        <w:tab/>
      </w:r>
      <w:r w:rsidRPr="004C2CED">
        <w:rPr>
          <w:szCs w:val="28"/>
        </w:rPr>
        <w:t>5.</w:t>
      </w:r>
      <w:r>
        <w:rPr>
          <w:szCs w:val="28"/>
        </w:rPr>
        <w:t>2</w:t>
      </w:r>
      <w:r w:rsidRPr="004C2CED">
        <w:rPr>
          <w:szCs w:val="28"/>
        </w:rPr>
        <w:t xml:space="preserve">. Сведения о </w:t>
      </w:r>
      <w:proofErr w:type="gramStart"/>
      <w:r w:rsidRPr="004C2CED">
        <w:rPr>
          <w:szCs w:val="28"/>
        </w:rPr>
        <w:t>детях дошкольного возраста, проживающих на территории сельских населённых пунктов направляются</w:t>
      </w:r>
      <w:proofErr w:type="gramEnd"/>
      <w:r w:rsidRPr="004C2CED">
        <w:rPr>
          <w:szCs w:val="28"/>
        </w:rPr>
        <w:t xml:space="preserve"> для сверки в Управление образования ежегодно до 01 января и 01 сентября (по форме, согласно приложению № 5).</w:t>
      </w:r>
    </w:p>
    <w:p w:rsidR="004C2CED" w:rsidRPr="004C2CED" w:rsidRDefault="004C2CED" w:rsidP="004C2CED">
      <w:pPr>
        <w:jc w:val="both"/>
        <w:rPr>
          <w:szCs w:val="28"/>
        </w:rPr>
      </w:pPr>
    </w:p>
    <w:p w:rsidR="004C2CED" w:rsidRPr="004C2CED" w:rsidRDefault="004C2CED" w:rsidP="004C2CED">
      <w:pPr>
        <w:jc w:val="center"/>
        <w:rPr>
          <w:b/>
          <w:szCs w:val="28"/>
        </w:rPr>
      </w:pPr>
      <w:r w:rsidRPr="004C2CED">
        <w:rPr>
          <w:b/>
          <w:szCs w:val="28"/>
        </w:rPr>
        <w:t>V</w:t>
      </w:r>
      <w:r w:rsidRPr="004C2CED">
        <w:rPr>
          <w:b/>
          <w:szCs w:val="28"/>
          <w:lang w:val="en-US"/>
        </w:rPr>
        <w:t>I</w:t>
      </w:r>
      <w:r w:rsidRPr="004C2CED">
        <w:rPr>
          <w:b/>
          <w:szCs w:val="28"/>
        </w:rPr>
        <w:t>. Компетенция Управления образования по обеспечению учета детей</w:t>
      </w:r>
    </w:p>
    <w:p w:rsidR="004C2CED" w:rsidRPr="004C2CED" w:rsidRDefault="004C2CED" w:rsidP="004C2CED">
      <w:pPr>
        <w:jc w:val="center"/>
        <w:rPr>
          <w:b/>
          <w:szCs w:val="28"/>
        </w:rPr>
      </w:pPr>
    </w:p>
    <w:p w:rsidR="004C2CED" w:rsidRPr="004C2CED" w:rsidRDefault="004C2CED" w:rsidP="004C2CED">
      <w:pPr>
        <w:jc w:val="both"/>
        <w:rPr>
          <w:szCs w:val="28"/>
        </w:rPr>
      </w:pPr>
      <w:r>
        <w:rPr>
          <w:szCs w:val="28"/>
        </w:rPr>
        <w:tab/>
      </w:r>
      <w:r w:rsidRPr="004C2CED">
        <w:rPr>
          <w:szCs w:val="28"/>
        </w:rPr>
        <w:t>6.1. Управление образования:</w:t>
      </w:r>
    </w:p>
    <w:p w:rsidR="004C2CED" w:rsidRPr="004C2CED" w:rsidRDefault="004C2CED" w:rsidP="004C2CED">
      <w:pPr>
        <w:jc w:val="both"/>
        <w:rPr>
          <w:szCs w:val="28"/>
        </w:rPr>
      </w:pPr>
      <w:r>
        <w:rPr>
          <w:szCs w:val="28"/>
        </w:rPr>
        <w:tab/>
      </w:r>
      <w:r w:rsidRPr="004C2CED">
        <w:rPr>
          <w:szCs w:val="28"/>
        </w:rPr>
        <w:t xml:space="preserve">6.1.1. Осуществляет организационное и методическое руководство работой по Учету детей. </w:t>
      </w:r>
    </w:p>
    <w:p w:rsidR="004C2CED" w:rsidRPr="004C2CED" w:rsidRDefault="004C2CED" w:rsidP="004C2CED">
      <w:pPr>
        <w:jc w:val="both"/>
        <w:rPr>
          <w:szCs w:val="28"/>
        </w:rPr>
      </w:pPr>
      <w:r>
        <w:rPr>
          <w:szCs w:val="28"/>
        </w:rPr>
        <w:tab/>
      </w:r>
      <w:r w:rsidRPr="004C2CED">
        <w:rPr>
          <w:szCs w:val="28"/>
        </w:rPr>
        <w:t xml:space="preserve">6.1.2. Принимает сведения от учреждений и организаций, указанных в пункте 2.3 настоящего Положения, и формирует </w:t>
      </w:r>
      <w:r w:rsidRPr="00526B64">
        <w:rPr>
          <w:szCs w:val="28"/>
        </w:rPr>
        <w:t xml:space="preserve">Единую базу данных. </w:t>
      </w:r>
    </w:p>
    <w:p w:rsidR="004C2CED" w:rsidRPr="004C2CED" w:rsidRDefault="004C2CED" w:rsidP="004C2CED">
      <w:pPr>
        <w:jc w:val="both"/>
        <w:rPr>
          <w:szCs w:val="28"/>
        </w:rPr>
      </w:pPr>
      <w:r>
        <w:rPr>
          <w:szCs w:val="28"/>
        </w:rPr>
        <w:tab/>
      </w:r>
      <w:r w:rsidRPr="004C2CED">
        <w:rPr>
          <w:szCs w:val="28"/>
        </w:rPr>
        <w:t xml:space="preserve">6.1.3. Организует регулярный прием информации о детях, подлежащих включению в Единую базу данных, своевременно осуществляет ее корректировку в соответствии с информацией, полученной от учреждений и организаций, указанных в пункте 2.3 настоящего Положения. </w:t>
      </w:r>
    </w:p>
    <w:p w:rsidR="004C2CED" w:rsidRPr="004C2CED" w:rsidRDefault="004C2CED" w:rsidP="004C2CED">
      <w:pPr>
        <w:jc w:val="both"/>
        <w:rPr>
          <w:szCs w:val="28"/>
        </w:rPr>
      </w:pPr>
      <w:r>
        <w:rPr>
          <w:szCs w:val="28"/>
        </w:rPr>
        <w:tab/>
      </w:r>
      <w:r w:rsidRPr="004C2CED">
        <w:rPr>
          <w:szCs w:val="28"/>
        </w:rPr>
        <w:t xml:space="preserve">6.1.4. Обеспечивает предоставление муниципальной услуги «Учёт детей, подлежащих </w:t>
      </w:r>
      <w:proofErr w:type="gramStart"/>
      <w:r w:rsidRPr="004C2CED">
        <w:rPr>
          <w:szCs w:val="28"/>
        </w:rPr>
        <w:t>обучению по</w:t>
      </w:r>
      <w:proofErr w:type="gramEnd"/>
      <w:r w:rsidRPr="004C2CED">
        <w:rPr>
          <w:szCs w:val="28"/>
        </w:rPr>
        <w:t xml:space="preserve"> образовательным программам дошкольного образования в организациях, осуществляющих образовательную деятельность по образовательным программам дошкольного образования, расположенных на территории муниципального образования»</w:t>
      </w:r>
    </w:p>
    <w:p w:rsidR="004C2CED" w:rsidRPr="004C2CED" w:rsidRDefault="004C2CED" w:rsidP="004C2CED">
      <w:pPr>
        <w:jc w:val="both"/>
        <w:rPr>
          <w:szCs w:val="28"/>
        </w:rPr>
      </w:pPr>
      <w:r>
        <w:rPr>
          <w:szCs w:val="28"/>
        </w:rPr>
        <w:tab/>
      </w:r>
      <w:r w:rsidRPr="004C2CED">
        <w:rPr>
          <w:szCs w:val="28"/>
        </w:rPr>
        <w:t>6.1.5. Принимает меры к устройству детей, не получающих общего образования, в образовательные организации, расположенные на территории округа.</w:t>
      </w:r>
    </w:p>
    <w:p w:rsidR="004C2CED" w:rsidRPr="004C2CED" w:rsidRDefault="004C2CED" w:rsidP="004C2CED">
      <w:pPr>
        <w:jc w:val="both"/>
        <w:rPr>
          <w:szCs w:val="28"/>
        </w:rPr>
      </w:pPr>
      <w:r>
        <w:rPr>
          <w:szCs w:val="28"/>
        </w:rPr>
        <w:tab/>
      </w:r>
      <w:r w:rsidRPr="004C2CED">
        <w:rPr>
          <w:szCs w:val="28"/>
        </w:rPr>
        <w:t>6.1.6. Ведёт учёт несовершеннолетних, осваивающих программы основного общего и среднего общего образования вне образовательной организации в формах семейного образования и самообразования, контролирует реализацию ими права на прохождение промежуточной и итоговой аттестации.</w:t>
      </w:r>
    </w:p>
    <w:p w:rsidR="004C2CED" w:rsidRPr="004C2CED" w:rsidRDefault="004C2CED" w:rsidP="004C2CED">
      <w:pPr>
        <w:jc w:val="both"/>
        <w:rPr>
          <w:szCs w:val="28"/>
        </w:rPr>
      </w:pPr>
      <w:r>
        <w:rPr>
          <w:szCs w:val="28"/>
        </w:rPr>
        <w:tab/>
      </w:r>
      <w:r w:rsidRPr="004C2CED">
        <w:rPr>
          <w:szCs w:val="28"/>
        </w:rPr>
        <w:t xml:space="preserve">6.1.7. Контролирует устройство на обучение выявленных не обучающихся детей, вносит соответствующие изменения в Единую базу данных. </w:t>
      </w:r>
    </w:p>
    <w:p w:rsidR="004C2CED" w:rsidRPr="004C2CED" w:rsidRDefault="004C2CED" w:rsidP="004C2CED">
      <w:pPr>
        <w:jc w:val="both"/>
        <w:rPr>
          <w:szCs w:val="28"/>
        </w:rPr>
      </w:pPr>
      <w:r>
        <w:rPr>
          <w:szCs w:val="28"/>
        </w:rPr>
        <w:lastRenderedPageBreak/>
        <w:tab/>
      </w:r>
      <w:r w:rsidRPr="004C2CED">
        <w:rPr>
          <w:szCs w:val="28"/>
        </w:rPr>
        <w:t>6.1.8. Сведения о детях, прибывших для обучения и выбывших из муниципальной дошкольной и общеобразовательных организаций, реализующих программы дошкольного образования, отслеживаются</w:t>
      </w:r>
      <w:r w:rsidRPr="004C2CED">
        <w:rPr>
          <w:i/>
          <w:szCs w:val="28"/>
        </w:rPr>
        <w:t xml:space="preserve"> </w:t>
      </w:r>
      <w:r w:rsidRPr="004C2CED">
        <w:rPr>
          <w:szCs w:val="28"/>
        </w:rPr>
        <w:t>муниципальным оператором через ИАС «Аверс: управление дошкольной образовательной организацией»</w:t>
      </w:r>
    </w:p>
    <w:p w:rsidR="004C2CED" w:rsidRPr="004C2CED" w:rsidRDefault="004C2CED" w:rsidP="004C2CED">
      <w:pPr>
        <w:jc w:val="both"/>
        <w:rPr>
          <w:szCs w:val="28"/>
        </w:rPr>
      </w:pPr>
      <w:r>
        <w:rPr>
          <w:szCs w:val="28"/>
        </w:rPr>
        <w:tab/>
      </w:r>
      <w:r w:rsidRPr="004C2CED">
        <w:rPr>
          <w:szCs w:val="28"/>
        </w:rPr>
        <w:t xml:space="preserve">6.1.9. Контролирует деятельность подведомственной дошкольной образовательной организации по ведению документации по Учету и движению воспитанников и обучающихся; полноту и достоверность данных, содержащихся в книге движения воспитанников. </w:t>
      </w:r>
    </w:p>
    <w:p w:rsidR="004C2CED" w:rsidRPr="004C2CED" w:rsidRDefault="004C2CED" w:rsidP="004C2CED">
      <w:pPr>
        <w:jc w:val="both"/>
        <w:rPr>
          <w:szCs w:val="28"/>
        </w:rPr>
      </w:pPr>
      <w:r>
        <w:rPr>
          <w:szCs w:val="28"/>
        </w:rPr>
        <w:tab/>
      </w:r>
      <w:r w:rsidRPr="004C2CED">
        <w:rPr>
          <w:szCs w:val="28"/>
        </w:rPr>
        <w:t xml:space="preserve">6.1.11. Осуществляет хранение списков детей, внесенных в Единую базу данных, до получения ими общего образования. </w:t>
      </w:r>
    </w:p>
    <w:p w:rsidR="004C2CED" w:rsidRPr="004C2CED" w:rsidRDefault="004C2CED" w:rsidP="004C2CED">
      <w:pPr>
        <w:jc w:val="both"/>
        <w:rPr>
          <w:szCs w:val="28"/>
        </w:rPr>
      </w:pPr>
      <w:r>
        <w:rPr>
          <w:szCs w:val="28"/>
        </w:rPr>
        <w:tab/>
      </w:r>
      <w:r w:rsidRPr="004C2CED">
        <w:rPr>
          <w:szCs w:val="28"/>
        </w:rPr>
        <w:t xml:space="preserve">6.1.12. Обеспечивает надлежащую защиту сведений, содержащих персональные данные о детях, внесенных в Единую базу данных, в соответствии с требованиями Федерального закона от 27.07.2006 №149-ФЗ «Об информации, информационных технологиях и о защите информации». </w:t>
      </w:r>
    </w:p>
    <w:p w:rsidR="004C2CED" w:rsidRPr="004C2CED" w:rsidRDefault="004C2CED" w:rsidP="004C2CED">
      <w:pPr>
        <w:jc w:val="both"/>
        <w:rPr>
          <w:szCs w:val="28"/>
        </w:rPr>
      </w:pPr>
    </w:p>
    <w:p w:rsidR="004C2CED" w:rsidRPr="004C2CED" w:rsidRDefault="004C2CED" w:rsidP="004C2CED">
      <w:pPr>
        <w:jc w:val="center"/>
        <w:rPr>
          <w:b/>
          <w:szCs w:val="28"/>
        </w:rPr>
      </w:pPr>
      <w:r w:rsidRPr="004C2CED">
        <w:rPr>
          <w:b/>
          <w:szCs w:val="28"/>
        </w:rPr>
        <w:t>VI</w:t>
      </w:r>
      <w:r w:rsidRPr="004C2CED">
        <w:rPr>
          <w:b/>
          <w:szCs w:val="28"/>
          <w:lang w:val="en-US"/>
        </w:rPr>
        <w:t>I</w:t>
      </w:r>
      <w:r w:rsidRPr="004C2CED">
        <w:rPr>
          <w:b/>
          <w:szCs w:val="28"/>
        </w:rPr>
        <w:t xml:space="preserve">. Полномочия учреждений и организаций по обеспечению учета детей, подлежащих </w:t>
      </w:r>
      <w:proofErr w:type="gramStart"/>
      <w:r w:rsidRPr="004C2CED">
        <w:rPr>
          <w:b/>
          <w:szCs w:val="28"/>
        </w:rPr>
        <w:t>обучению по</w:t>
      </w:r>
      <w:proofErr w:type="gramEnd"/>
      <w:r w:rsidRPr="004C2CED">
        <w:rPr>
          <w:b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 и форм получения образования, определенных родителями (законными представителями) детей, в образовательных организациях, расположенных на территории Мурашинского муниципального округа </w:t>
      </w:r>
    </w:p>
    <w:p w:rsidR="004C2CED" w:rsidRPr="004C2CED" w:rsidRDefault="004C2CED" w:rsidP="004C2CED">
      <w:pPr>
        <w:jc w:val="center"/>
        <w:rPr>
          <w:b/>
          <w:szCs w:val="28"/>
        </w:rPr>
      </w:pPr>
    </w:p>
    <w:p w:rsidR="004C2CED" w:rsidRPr="004C2CED" w:rsidRDefault="004C2CED" w:rsidP="004C2CED">
      <w:pPr>
        <w:jc w:val="both"/>
        <w:rPr>
          <w:szCs w:val="28"/>
        </w:rPr>
      </w:pPr>
      <w:r>
        <w:rPr>
          <w:szCs w:val="28"/>
        </w:rPr>
        <w:tab/>
      </w:r>
      <w:r w:rsidRPr="004C2CED">
        <w:rPr>
          <w:szCs w:val="28"/>
        </w:rPr>
        <w:t xml:space="preserve">7.1. </w:t>
      </w:r>
      <w:proofErr w:type="gramStart"/>
      <w:r w:rsidRPr="004C2CED">
        <w:rPr>
          <w:szCs w:val="28"/>
        </w:rPr>
        <w:t>Комиссия по делам несовершеннолетних и защите их прав предоставляет Управлению образования сведения о выявленных в ходе её деятельности детях,</w:t>
      </w:r>
      <w:r w:rsidRPr="004C2CED">
        <w:rPr>
          <w:i/>
          <w:szCs w:val="28"/>
        </w:rPr>
        <w:t xml:space="preserve"> </w:t>
      </w:r>
      <w:r w:rsidRPr="004C2CED">
        <w:rPr>
          <w:szCs w:val="28"/>
        </w:rPr>
        <w:t>подлежащих обучению, но не получающих обязательного общего образования, принимает совместные с Управлением образования меры по их дальнейшему обучению.</w:t>
      </w:r>
      <w:proofErr w:type="gramEnd"/>
    </w:p>
    <w:p w:rsidR="004C2CED" w:rsidRPr="004C2CED" w:rsidRDefault="00526B64" w:rsidP="00526B64">
      <w:pPr>
        <w:ind w:firstLine="708"/>
        <w:jc w:val="both"/>
        <w:rPr>
          <w:szCs w:val="28"/>
        </w:rPr>
      </w:pPr>
      <w:r>
        <w:rPr>
          <w:szCs w:val="28"/>
        </w:rPr>
        <w:t xml:space="preserve">7.2. </w:t>
      </w:r>
      <w:r w:rsidRPr="00526B64">
        <w:rPr>
          <w:szCs w:val="28"/>
        </w:rPr>
        <w:t xml:space="preserve">Городской территориальный отдел, сельский территориальный отдел </w:t>
      </w:r>
      <w:r w:rsidR="004C2CED" w:rsidRPr="00526B64">
        <w:rPr>
          <w:szCs w:val="28"/>
        </w:rPr>
        <w:t xml:space="preserve"> </w:t>
      </w:r>
      <w:r w:rsidR="004C2CED" w:rsidRPr="004C2CED">
        <w:rPr>
          <w:szCs w:val="28"/>
        </w:rPr>
        <w:t>муниципального округа направляют в Управление образования списки детей, подлежащих обучению, но не получающих обязательного общего образования ежегодно до 01 ноября и далее в течение года по мере выявления таких несовершеннолетних по установленной форме (приложение № 6) к настоящему Положению.</w:t>
      </w:r>
    </w:p>
    <w:p w:rsidR="004C2CED" w:rsidRPr="004C2CED" w:rsidRDefault="004C2CED" w:rsidP="004C2CED">
      <w:pPr>
        <w:spacing w:before="720"/>
        <w:jc w:val="center"/>
        <w:rPr>
          <w:szCs w:val="28"/>
        </w:rPr>
        <w:sectPr w:rsidR="004C2CED" w:rsidRPr="004C2CED" w:rsidSect="009B7557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r w:rsidRPr="004C2CED">
        <w:rPr>
          <w:szCs w:val="28"/>
        </w:rPr>
        <w:t>__________</w:t>
      </w:r>
    </w:p>
    <w:p w:rsidR="004C2CED" w:rsidRPr="004C2CED" w:rsidRDefault="004C2CED" w:rsidP="004C2CED">
      <w:pPr>
        <w:jc w:val="right"/>
        <w:rPr>
          <w:szCs w:val="24"/>
        </w:rPr>
      </w:pPr>
      <w:r w:rsidRPr="004C2CED">
        <w:rPr>
          <w:szCs w:val="24"/>
        </w:rPr>
        <w:lastRenderedPageBreak/>
        <w:t>Приложение № 1</w:t>
      </w:r>
    </w:p>
    <w:p w:rsidR="004C2CED" w:rsidRPr="004C2CED" w:rsidRDefault="004C2CED" w:rsidP="001F5D08">
      <w:pPr>
        <w:spacing w:after="600"/>
        <w:jc w:val="right"/>
        <w:rPr>
          <w:szCs w:val="24"/>
        </w:rPr>
      </w:pPr>
      <w:r w:rsidRPr="004C2CED">
        <w:rPr>
          <w:szCs w:val="24"/>
        </w:rPr>
        <w:t>к Положению</w:t>
      </w:r>
    </w:p>
    <w:p w:rsidR="004C2CED" w:rsidRPr="004C2CED" w:rsidRDefault="004C2CED" w:rsidP="004C2CED">
      <w:pPr>
        <w:spacing w:after="100" w:afterAutospacing="1"/>
        <w:jc w:val="center"/>
        <w:rPr>
          <w:b/>
          <w:szCs w:val="24"/>
        </w:rPr>
      </w:pPr>
      <w:r w:rsidRPr="004C2CED">
        <w:rPr>
          <w:b/>
          <w:szCs w:val="24"/>
        </w:rPr>
        <w:t xml:space="preserve">Количество детей до 18 лет по </w:t>
      </w:r>
      <w:proofErr w:type="spellStart"/>
      <w:r w:rsidRPr="004C2CED">
        <w:rPr>
          <w:b/>
          <w:szCs w:val="24"/>
        </w:rPr>
        <w:t>Мурашинскому</w:t>
      </w:r>
      <w:proofErr w:type="spellEnd"/>
      <w:r w:rsidRPr="004C2CED">
        <w:rPr>
          <w:b/>
          <w:szCs w:val="24"/>
        </w:rPr>
        <w:t xml:space="preserve"> муниципальному округу на 01.01 текущего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221"/>
        <w:gridCol w:w="1221"/>
        <w:gridCol w:w="1222"/>
        <w:gridCol w:w="1221"/>
        <w:gridCol w:w="1221"/>
        <w:gridCol w:w="1222"/>
        <w:gridCol w:w="1221"/>
        <w:gridCol w:w="1221"/>
        <w:gridCol w:w="1222"/>
      </w:tblGrid>
      <w:tr w:rsidR="004C2CED" w:rsidRPr="004C2CED" w:rsidTr="004C2CED">
        <w:trPr>
          <w:trHeight w:val="415"/>
        </w:trPr>
        <w:tc>
          <w:tcPr>
            <w:tcW w:w="3227" w:type="dxa"/>
            <w:vMerge w:val="restart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  <w:r w:rsidRPr="004C2CED">
              <w:rPr>
                <w:sz w:val="24"/>
                <w:szCs w:val="24"/>
              </w:rPr>
              <w:t>Год рождения</w:t>
            </w:r>
          </w:p>
        </w:tc>
        <w:tc>
          <w:tcPr>
            <w:tcW w:w="3664" w:type="dxa"/>
            <w:gridSpan w:val="3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  <w:r w:rsidRPr="004C2CED">
              <w:rPr>
                <w:sz w:val="24"/>
                <w:szCs w:val="24"/>
              </w:rPr>
              <w:t>ГОРОД</w:t>
            </w:r>
          </w:p>
        </w:tc>
        <w:tc>
          <w:tcPr>
            <w:tcW w:w="3664" w:type="dxa"/>
            <w:gridSpan w:val="3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  <w:r w:rsidRPr="004C2CED">
              <w:rPr>
                <w:sz w:val="24"/>
                <w:szCs w:val="24"/>
              </w:rPr>
              <w:t>СЕЛО</w:t>
            </w:r>
          </w:p>
        </w:tc>
        <w:tc>
          <w:tcPr>
            <w:tcW w:w="3664" w:type="dxa"/>
            <w:gridSpan w:val="3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  <w:r w:rsidRPr="004C2CED">
              <w:rPr>
                <w:sz w:val="24"/>
                <w:szCs w:val="24"/>
              </w:rPr>
              <w:t>ПО ОКРУГУ</w:t>
            </w:r>
          </w:p>
        </w:tc>
      </w:tr>
      <w:tr w:rsidR="004C2CED" w:rsidRPr="004C2CED" w:rsidTr="004C2CED">
        <w:tc>
          <w:tcPr>
            <w:tcW w:w="3227" w:type="dxa"/>
            <w:vMerge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  <w:r w:rsidRPr="004C2CED">
              <w:rPr>
                <w:sz w:val="24"/>
                <w:szCs w:val="24"/>
              </w:rPr>
              <w:t>М</w:t>
            </w: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  <w:r w:rsidRPr="004C2CED">
              <w:rPr>
                <w:sz w:val="24"/>
                <w:szCs w:val="24"/>
              </w:rPr>
              <w:t>Д</w:t>
            </w:r>
          </w:p>
        </w:tc>
        <w:tc>
          <w:tcPr>
            <w:tcW w:w="1222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  <w:r w:rsidRPr="004C2CED">
              <w:rPr>
                <w:sz w:val="24"/>
                <w:szCs w:val="24"/>
              </w:rPr>
              <w:t>ВСЕГО</w:t>
            </w: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  <w:r w:rsidRPr="004C2CED">
              <w:rPr>
                <w:sz w:val="24"/>
                <w:szCs w:val="24"/>
              </w:rPr>
              <w:t>М</w:t>
            </w: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  <w:r w:rsidRPr="004C2CED">
              <w:rPr>
                <w:sz w:val="24"/>
                <w:szCs w:val="24"/>
              </w:rPr>
              <w:t>Д</w:t>
            </w:r>
          </w:p>
        </w:tc>
        <w:tc>
          <w:tcPr>
            <w:tcW w:w="1222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  <w:r w:rsidRPr="004C2CED">
              <w:rPr>
                <w:sz w:val="24"/>
                <w:szCs w:val="24"/>
              </w:rPr>
              <w:t>ВСЕГО</w:t>
            </w: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  <w:r w:rsidRPr="004C2CED">
              <w:rPr>
                <w:sz w:val="24"/>
                <w:szCs w:val="24"/>
              </w:rPr>
              <w:t>М</w:t>
            </w: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  <w:r w:rsidRPr="004C2CED">
              <w:rPr>
                <w:sz w:val="24"/>
                <w:szCs w:val="24"/>
              </w:rPr>
              <w:t>Д</w:t>
            </w:r>
          </w:p>
        </w:tc>
        <w:tc>
          <w:tcPr>
            <w:tcW w:w="1222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  <w:r w:rsidRPr="004C2CED">
              <w:rPr>
                <w:sz w:val="24"/>
                <w:szCs w:val="24"/>
              </w:rPr>
              <w:t>ВСЕГО</w:t>
            </w:r>
          </w:p>
        </w:tc>
      </w:tr>
      <w:tr w:rsidR="004C2CED" w:rsidRPr="004C2CED" w:rsidTr="004C2CED">
        <w:trPr>
          <w:trHeight w:val="283"/>
        </w:trPr>
        <w:tc>
          <w:tcPr>
            <w:tcW w:w="3227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</w:tr>
      <w:tr w:rsidR="004C2CED" w:rsidRPr="004C2CED" w:rsidTr="004C2CED">
        <w:tc>
          <w:tcPr>
            <w:tcW w:w="3227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</w:tr>
      <w:tr w:rsidR="004C2CED" w:rsidRPr="004C2CED" w:rsidTr="004C2CED">
        <w:tc>
          <w:tcPr>
            <w:tcW w:w="3227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</w:tr>
      <w:tr w:rsidR="004C2CED" w:rsidRPr="004C2CED" w:rsidTr="004C2CED">
        <w:tc>
          <w:tcPr>
            <w:tcW w:w="3227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</w:tr>
      <w:tr w:rsidR="004C2CED" w:rsidRPr="004C2CED" w:rsidTr="004C2CED">
        <w:tc>
          <w:tcPr>
            <w:tcW w:w="3227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</w:tr>
      <w:tr w:rsidR="004C2CED" w:rsidRPr="004C2CED" w:rsidTr="004C2CED">
        <w:tc>
          <w:tcPr>
            <w:tcW w:w="3227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</w:tr>
      <w:tr w:rsidR="004C2CED" w:rsidRPr="004C2CED" w:rsidTr="004C2CED">
        <w:tc>
          <w:tcPr>
            <w:tcW w:w="3227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</w:tr>
      <w:tr w:rsidR="004C2CED" w:rsidRPr="004C2CED" w:rsidTr="004C2CED">
        <w:tc>
          <w:tcPr>
            <w:tcW w:w="3227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</w:tr>
      <w:tr w:rsidR="004C2CED" w:rsidRPr="004C2CED" w:rsidTr="004C2CED">
        <w:tc>
          <w:tcPr>
            <w:tcW w:w="3227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</w:tr>
      <w:tr w:rsidR="004C2CED" w:rsidRPr="004C2CED" w:rsidTr="004C2CED">
        <w:tc>
          <w:tcPr>
            <w:tcW w:w="3227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</w:tr>
      <w:tr w:rsidR="004C2CED" w:rsidRPr="004C2CED" w:rsidTr="004C2CED">
        <w:tc>
          <w:tcPr>
            <w:tcW w:w="3227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</w:tr>
      <w:tr w:rsidR="004C2CED" w:rsidRPr="004C2CED" w:rsidTr="004C2CED">
        <w:tc>
          <w:tcPr>
            <w:tcW w:w="3227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</w:tr>
      <w:tr w:rsidR="004C2CED" w:rsidRPr="004C2CED" w:rsidTr="004C2CED">
        <w:tc>
          <w:tcPr>
            <w:tcW w:w="3227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</w:tr>
      <w:tr w:rsidR="004C2CED" w:rsidRPr="004C2CED" w:rsidTr="004C2CED">
        <w:tc>
          <w:tcPr>
            <w:tcW w:w="3227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</w:tr>
      <w:tr w:rsidR="004C2CED" w:rsidRPr="004C2CED" w:rsidTr="004C2CED">
        <w:tc>
          <w:tcPr>
            <w:tcW w:w="3227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</w:tr>
      <w:tr w:rsidR="004C2CED" w:rsidRPr="004C2CED" w:rsidTr="004C2CED">
        <w:tc>
          <w:tcPr>
            <w:tcW w:w="3227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</w:tr>
      <w:tr w:rsidR="004C2CED" w:rsidRPr="004C2CED" w:rsidTr="004C2CED">
        <w:tc>
          <w:tcPr>
            <w:tcW w:w="3227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</w:tr>
      <w:tr w:rsidR="004C2CED" w:rsidRPr="004C2CED" w:rsidTr="004C2CED">
        <w:tc>
          <w:tcPr>
            <w:tcW w:w="3227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</w:tr>
      <w:tr w:rsidR="004C2CED" w:rsidRPr="004C2CED" w:rsidTr="004C2CED">
        <w:tc>
          <w:tcPr>
            <w:tcW w:w="3227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2CED" w:rsidRPr="004C2CED" w:rsidRDefault="004C2CED" w:rsidP="004C2CED">
      <w:pPr>
        <w:spacing w:before="720"/>
        <w:jc w:val="center"/>
        <w:rPr>
          <w:sz w:val="24"/>
          <w:szCs w:val="24"/>
        </w:rPr>
      </w:pPr>
      <w:r w:rsidRPr="004C2CED">
        <w:rPr>
          <w:sz w:val="24"/>
          <w:szCs w:val="24"/>
        </w:rPr>
        <w:t>_________</w:t>
      </w:r>
    </w:p>
    <w:p w:rsidR="004C2CED" w:rsidRPr="004C2CED" w:rsidRDefault="004C2CED" w:rsidP="004C2CED">
      <w:pPr>
        <w:rPr>
          <w:szCs w:val="24"/>
        </w:rPr>
        <w:sectPr w:rsidR="004C2CED" w:rsidRPr="004C2CED" w:rsidSect="009B7557">
          <w:pgSz w:w="16838" w:h="11906" w:orient="landscape"/>
          <w:pgMar w:top="1134" w:right="851" w:bottom="1134" w:left="1701" w:header="709" w:footer="709" w:gutter="0"/>
          <w:cols w:space="708"/>
          <w:docGrid w:linePitch="381"/>
        </w:sectPr>
      </w:pPr>
    </w:p>
    <w:p w:rsidR="004C2CED" w:rsidRPr="004C2CED" w:rsidRDefault="004C2CED" w:rsidP="001F5D08">
      <w:pPr>
        <w:jc w:val="right"/>
        <w:rPr>
          <w:szCs w:val="24"/>
        </w:rPr>
      </w:pPr>
      <w:r w:rsidRPr="004C2CED">
        <w:rPr>
          <w:szCs w:val="24"/>
        </w:rPr>
        <w:lastRenderedPageBreak/>
        <w:t>Приложение № 2</w:t>
      </w:r>
    </w:p>
    <w:p w:rsidR="004C2CED" w:rsidRPr="004C2CED" w:rsidRDefault="004C2CED" w:rsidP="001F5D08">
      <w:pPr>
        <w:spacing w:after="720"/>
        <w:jc w:val="right"/>
        <w:rPr>
          <w:szCs w:val="24"/>
        </w:rPr>
      </w:pPr>
      <w:r w:rsidRPr="004C2CED">
        <w:rPr>
          <w:szCs w:val="24"/>
        </w:rPr>
        <w:t>к Положению</w:t>
      </w:r>
    </w:p>
    <w:p w:rsidR="004C2CED" w:rsidRPr="001F5D08" w:rsidRDefault="004C2CED" w:rsidP="004C2CED">
      <w:pPr>
        <w:suppressAutoHyphens/>
        <w:jc w:val="center"/>
        <w:rPr>
          <w:b/>
          <w:sz w:val="24"/>
          <w:szCs w:val="24"/>
        </w:rPr>
      </w:pPr>
      <w:r w:rsidRPr="001F5D08">
        <w:rPr>
          <w:b/>
          <w:sz w:val="24"/>
          <w:szCs w:val="24"/>
        </w:rPr>
        <w:t>Сведения о детях подлежащих обучению</w:t>
      </w:r>
    </w:p>
    <w:p w:rsidR="004C2CED" w:rsidRPr="001F5D08" w:rsidRDefault="004C2CED" w:rsidP="004C2CED">
      <w:pPr>
        <w:suppressAutoHyphens/>
        <w:jc w:val="center"/>
        <w:rPr>
          <w:b/>
          <w:sz w:val="24"/>
          <w:szCs w:val="24"/>
        </w:rPr>
      </w:pPr>
      <w:r w:rsidRPr="001F5D08">
        <w:rPr>
          <w:b/>
          <w:sz w:val="24"/>
          <w:szCs w:val="24"/>
        </w:rPr>
        <w:t>(</w:t>
      </w:r>
      <w:proofErr w:type="gramStart"/>
      <w:r w:rsidRPr="001F5D08">
        <w:rPr>
          <w:b/>
          <w:sz w:val="24"/>
          <w:szCs w:val="24"/>
        </w:rPr>
        <w:t>подавших</w:t>
      </w:r>
      <w:proofErr w:type="gramEnd"/>
      <w:r w:rsidRPr="001F5D08">
        <w:rPr>
          <w:b/>
          <w:sz w:val="24"/>
          <w:szCs w:val="24"/>
        </w:rPr>
        <w:t xml:space="preserve"> заявление о зачислении в 1 класс) и обучающихся по образовательным программам начального общего, основного общего и среднего общего образования</w:t>
      </w:r>
    </w:p>
    <w:p w:rsidR="004C2CED" w:rsidRPr="001F5D08" w:rsidRDefault="004C2CED" w:rsidP="004C2CED">
      <w:pPr>
        <w:suppressAutoHyphens/>
        <w:jc w:val="center"/>
        <w:rPr>
          <w:sz w:val="24"/>
          <w:szCs w:val="24"/>
        </w:rPr>
      </w:pPr>
    </w:p>
    <w:p w:rsidR="004C2CED" w:rsidRPr="001F5D08" w:rsidRDefault="004C2CED" w:rsidP="004C2CED">
      <w:pPr>
        <w:jc w:val="center"/>
        <w:rPr>
          <w:bCs/>
          <w:sz w:val="24"/>
          <w:szCs w:val="24"/>
        </w:rPr>
      </w:pPr>
      <w:r w:rsidRPr="001F5D08">
        <w:rPr>
          <w:bCs/>
          <w:sz w:val="24"/>
          <w:szCs w:val="24"/>
        </w:rPr>
        <w:t>Список учащихся ___ класса</w:t>
      </w:r>
    </w:p>
    <w:p w:rsidR="004C2CED" w:rsidRPr="001F5D08" w:rsidRDefault="004C2CED" w:rsidP="004C2CED">
      <w:pPr>
        <w:jc w:val="center"/>
        <w:rPr>
          <w:bCs/>
          <w:i/>
          <w:sz w:val="24"/>
          <w:szCs w:val="24"/>
        </w:rPr>
      </w:pPr>
      <w:r w:rsidRPr="001F5D08">
        <w:rPr>
          <w:bCs/>
          <w:i/>
          <w:sz w:val="24"/>
          <w:szCs w:val="24"/>
        </w:rPr>
        <w:t>_________________________________________________________________________</w:t>
      </w:r>
    </w:p>
    <w:p w:rsidR="004C2CED" w:rsidRPr="001F5D08" w:rsidRDefault="004C2CED" w:rsidP="004C2CED">
      <w:pPr>
        <w:jc w:val="center"/>
        <w:rPr>
          <w:bCs/>
          <w:i/>
          <w:sz w:val="24"/>
          <w:szCs w:val="24"/>
        </w:rPr>
      </w:pPr>
      <w:r w:rsidRPr="001F5D08">
        <w:rPr>
          <w:bCs/>
          <w:i/>
          <w:sz w:val="24"/>
          <w:szCs w:val="24"/>
        </w:rPr>
        <w:t>(наименование ОО)</w:t>
      </w:r>
    </w:p>
    <w:p w:rsidR="004C2CED" w:rsidRPr="001F5D08" w:rsidRDefault="004C2CED" w:rsidP="004C2CED">
      <w:pPr>
        <w:jc w:val="center"/>
        <w:rPr>
          <w:bCs/>
          <w:i/>
          <w:sz w:val="24"/>
          <w:szCs w:val="24"/>
        </w:rPr>
      </w:pPr>
    </w:p>
    <w:p w:rsidR="004C2CED" w:rsidRPr="001F5D08" w:rsidRDefault="004C2CED" w:rsidP="004C2CED">
      <w:pPr>
        <w:jc w:val="center"/>
        <w:rPr>
          <w:bCs/>
          <w:i/>
          <w:sz w:val="24"/>
          <w:szCs w:val="24"/>
        </w:rPr>
      </w:pPr>
      <w:r w:rsidRPr="001F5D08">
        <w:rPr>
          <w:bCs/>
          <w:i/>
          <w:sz w:val="24"/>
          <w:szCs w:val="24"/>
        </w:rPr>
        <w:t>20__-20__ учебный год</w:t>
      </w:r>
    </w:p>
    <w:p w:rsidR="004C2CED" w:rsidRPr="001F5D08" w:rsidRDefault="004C2CED" w:rsidP="004C2CED">
      <w:pPr>
        <w:jc w:val="center"/>
        <w:rPr>
          <w:bCs/>
          <w:sz w:val="24"/>
          <w:szCs w:val="24"/>
        </w:rPr>
      </w:pPr>
    </w:p>
    <w:p w:rsidR="004C2CED" w:rsidRPr="001F5D08" w:rsidRDefault="004C2CED" w:rsidP="004C2CED">
      <w:pPr>
        <w:jc w:val="center"/>
        <w:rPr>
          <w:bC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429"/>
        <w:gridCol w:w="1418"/>
        <w:gridCol w:w="850"/>
        <w:gridCol w:w="1418"/>
        <w:gridCol w:w="1701"/>
      </w:tblGrid>
      <w:tr w:rsidR="004C2CED" w:rsidRPr="001F5D08" w:rsidTr="009B7557">
        <w:trPr>
          <w:trHeight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jc w:val="center"/>
              <w:rPr>
                <w:sz w:val="24"/>
                <w:szCs w:val="24"/>
              </w:rPr>
            </w:pPr>
            <w:r w:rsidRPr="001F5D08">
              <w:rPr>
                <w:sz w:val="24"/>
                <w:szCs w:val="24"/>
              </w:rPr>
              <w:t xml:space="preserve"> </w:t>
            </w:r>
            <w:proofErr w:type="gramStart"/>
            <w:r w:rsidRPr="001F5D08">
              <w:rPr>
                <w:sz w:val="24"/>
                <w:szCs w:val="24"/>
              </w:rPr>
              <w:t>п</w:t>
            </w:r>
            <w:proofErr w:type="gramEnd"/>
            <w:r w:rsidRPr="001F5D08">
              <w:rPr>
                <w:sz w:val="24"/>
                <w:szCs w:val="24"/>
              </w:rPr>
              <w:t>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jc w:val="center"/>
              <w:rPr>
                <w:sz w:val="24"/>
                <w:szCs w:val="24"/>
              </w:rPr>
            </w:pPr>
            <w:r w:rsidRPr="001F5D08">
              <w:rPr>
                <w:sz w:val="24"/>
                <w:szCs w:val="24"/>
              </w:rPr>
              <w:t>Фамилия, имя отчество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jc w:val="center"/>
              <w:rPr>
                <w:sz w:val="24"/>
                <w:szCs w:val="24"/>
              </w:rPr>
            </w:pPr>
            <w:r w:rsidRPr="001F5D0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ind w:right="-108"/>
              <w:jc w:val="center"/>
              <w:rPr>
                <w:sz w:val="24"/>
                <w:szCs w:val="24"/>
              </w:rPr>
            </w:pPr>
            <w:r w:rsidRPr="001F5D08">
              <w:rPr>
                <w:sz w:val="24"/>
                <w:szCs w:val="24"/>
              </w:rPr>
              <w:t>Пол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jc w:val="center"/>
              <w:rPr>
                <w:sz w:val="24"/>
                <w:szCs w:val="24"/>
              </w:rPr>
            </w:pPr>
            <w:r w:rsidRPr="001F5D08">
              <w:rPr>
                <w:sz w:val="24"/>
                <w:szCs w:val="24"/>
              </w:rPr>
              <w:t xml:space="preserve">Год </w:t>
            </w:r>
            <w:proofErr w:type="spellStart"/>
            <w:r w:rsidRPr="001F5D08">
              <w:rPr>
                <w:sz w:val="24"/>
                <w:szCs w:val="24"/>
              </w:rPr>
              <w:t>обуч</w:t>
            </w:r>
            <w:proofErr w:type="spellEnd"/>
            <w:r w:rsidRPr="001F5D08">
              <w:rPr>
                <w:sz w:val="24"/>
                <w:szCs w:val="24"/>
              </w:rPr>
              <w:t>.</w:t>
            </w:r>
          </w:p>
          <w:p w:rsidR="004C2CED" w:rsidRPr="001F5D08" w:rsidRDefault="004C2CED" w:rsidP="004C2CED">
            <w:pPr>
              <w:jc w:val="center"/>
              <w:rPr>
                <w:sz w:val="24"/>
                <w:szCs w:val="24"/>
              </w:rPr>
            </w:pPr>
            <w:r w:rsidRPr="001F5D08">
              <w:rPr>
                <w:sz w:val="24"/>
                <w:szCs w:val="24"/>
              </w:rPr>
              <w:t>в данном классе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jc w:val="center"/>
              <w:rPr>
                <w:sz w:val="24"/>
                <w:szCs w:val="24"/>
              </w:rPr>
            </w:pPr>
            <w:r w:rsidRPr="001F5D08">
              <w:rPr>
                <w:sz w:val="24"/>
                <w:szCs w:val="24"/>
              </w:rPr>
              <w:t>Место проживания</w:t>
            </w:r>
          </w:p>
        </w:tc>
      </w:tr>
      <w:tr w:rsidR="004C2CED" w:rsidRPr="001F5D08" w:rsidTr="009B7557"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jc w:val="center"/>
              <w:rPr>
                <w:sz w:val="24"/>
                <w:szCs w:val="24"/>
              </w:rPr>
            </w:pPr>
            <w:r w:rsidRPr="001F5D08">
              <w:rPr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CED" w:rsidRPr="001F5D08" w:rsidRDefault="004C2CED" w:rsidP="004C2C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D" w:rsidRPr="001F5D08" w:rsidRDefault="004C2CED" w:rsidP="004C2CED">
            <w:pPr>
              <w:rPr>
                <w:sz w:val="24"/>
                <w:szCs w:val="24"/>
              </w:rPr>
            </w:pPr>
          </w:p>
        </w:tc>
      </w:tr>
      <w:tr w:rsidR="004C2CED" w:rsidRPr="001F5D08" w:rsidTr="009B7557"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jc w:val="center"/>
              <w:rPr>
                <w:sz w:val="24"/>
                <w:szCs w:val="24"/>
              </w:rPr>
            </w:pPr>
            <w:r w:rsidRPr="001F5D08">
              <w:rPr>
                <w:sz w:val="24"/>
                <w:szCs w:val="24"/>
              </w:rPr>
              <w:t>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CED" w:rsidRPr="001F5D08" w:rsidRDefault="004C2CED" w:rsidP="004C2C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D" w:rsidRPr="001F5D08" w:rsidRDefault="004C2CED" w:rsidP="004C2CED">
            <w:pPr>
              <w:rPr>
                <w:sz w:val="24"/>
                <w:szCs w:val="24"/>
              </w:rPr>
            </w:pPr>
          </w:p>
        </w:tc>
      </w:tr>
      <w:tr w:rsidR="004C2CED" w:rsidRPr="001F5D08" w:rsidTr="009B7557"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jc w:val="center"/>
              <w:rPr>
                <w:sz w:val="24"/>
                <w:szCs w:val="24"/>
              </w:rPr>
            </w:pPr>
            <w:r w:rsidRPr="001F5D08">
              <w:rPr>
                <w:sz w:val="24"/>
                <w:szCs w:val="24"/>
              </w:rPr>
              <w:t>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CED" w:rsidRPr="001F5D08" w:rsidRDefault="004C2CED" w:rsidP="004C2C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D" w:rsidRPr="001F5D08" w:rsidRDefault="004C2CED" w:rsidP="004C2CED">
            <w:pPr>
              <w:rPr>
                <w:sz w:val="24"/>
                <w:szCs w:val="24"/>
              </w:rPr>
            </w:pPr>
          </w:p>
        </w:tc>
      </w:tr>
      <w:tr w:rsidR="004C2CED" w:rsidRPr="001F5D08" w:rsidTr="009B7557"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jc w:val="center"/>
              <w:rPr>
                <w:sz w:val="24"/>
                <w:szCs w:val="24"/>
              </w:rPr>
            </w:pPr>
            <w:r w:rsidRPr="001F5D08">
              <w:rPr>
                <w:sz w:val="24"/>
                <w:szCs w:val="24"/>
              </w:rPr>
              <w:t>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CED" w:rsidRPr="001F5D08" w:rsidRDefault="004C2CED" w:rsidP="004C2C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D" w:rsidRPr="001F5D08" w:rsidRDefault="004C2CED" w:rsidP="004C2CED">
            <w:pPr>
              <w:rPr>
                <w:sz w:val="24"/>
                <w:szCs w:val="24"/>
              </w:rPr>
            </w:pPr>
          </w:p>
        </w:tc>
      </w:tr>
      <w:tr w:rsidR="004C2CED" w:rsidRPr="001F5D08" w:rsidTr="009B7557"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jc w:val="center"/>
              <w:rPr>
                <w:sz w:val="24"/>
                <w:szCs w:val="24"/>
              </w:rPr>
            </w:pPr>
            <w:r w:rsidRPr="001F5D08">
              <w:rPr>
                <w:sz w:val="24"/>
                <w:szCs w:val="24"/>
              </w:rPr>
              <w:t>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CED" w:rsidRPr="001F5D08" w:rsidRDefault="004C2CED" w:rsidP="004C2C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D" w:rsidRPr="001F5D08" w:rsidRDefault="004C2CED" w:rsidP="004C2CED">
            <w:pPr>
              <w:rPr>
                <w:sz w:val="24"/>
                <w:szCs w:val="24"/>
              </w:rPr>
            </w:pPr>
          </w:p>
        </w:tc>
      </w:tr>
      <w:tr w:rsidR="004C2CED" w:rsidRPr="001F5D08" w:rsidTr="009B7557"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jc w:val="center"/>
              <w:rPr>
                <w:sz w:val="24"/>
                <w:szCs w:val="24"/>
              </w:rPr>
            </w:pPr>
            <w:r w:rsidRPr="001F5D08">
              <w:rPr>
                <w:sz w:val="24"/>
                <w:szCs w:val="24"/>
              </w:rPr>
              <w:t>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CED" w:rsidRPr="001F5D08" w:rsidRDefault="004C2CED" w:rsidP="004C2C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D" w:rsidRPr="001F5D08" w:rsidRDefault="004C2CED" w:rsidP="004C2CED">
            <w:pPr>
              <w:rPr>
                <w:sz w:val="24"/>
                <w:szCs w:val="24"/>
              </w:rPr>
            </w:pPr>
          </w:p>
        </w:tc>
      </w:tr>
      <w:tr w:rsidR="004C2CED" w:rsidRPr="001F5D08" w:rsidTr="009B7557"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jc w:val="center"/>
              <w:rPr>
                <w:sz w:val="24"/>
                <w:szCs w:val="24"/>
              </w:rPr>
            </w:pPr>
            <w:r w:rsidRPr="001F5D08">
              <w:rPr>
                <w:sz w:val="24"/>
                <w:szCs w:val="24"/>
              </w:rPr>
              <w:t>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CED" w:rsidRPr="001F5D08" w:rsidRDefault="004C2CED" w:rsidP="004C2C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D" w:rsidRPr="001F5D08" w:rsidRDefault="004C2CED" w:rsidP="004C2CED">
            <w:pPr>
              <w:rPr>
                <w:sz w:val="24"/>
                <w:szCs w:val="24"/>
              </w:rPr>
            </w:pPr>
          </w:p>
        </w:tc>
      </w:tr>
      <w:tr w:rsidR="004C2CED" w:rsidRPr="001F5D08" w:rsidTr="009B7557"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jc w:val="center"/>
              <w:rPr>
                <w:sz w:val="24"/>
                <w:szCs w:val="24"/>
              </w:rPr>
            </w:pPr>
            <w:r w:rsidRPr="001F5D08">
              <w:rPr>
                <w:sz w:val="24"/>
                <w:szCs w:val="24"/>
              </w:rPr>
              <w:t>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CED" w:rsidRPr="001F5D08" w:rsidRDefault="004C2CED" w:rsidP="004C2C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D" w:rsidRPr="001F5D08" w:rsidRDefault="004C2CED" w:rsidP="004C2CED">
            <w:pPr>
              <w:rPr>
                <w:sz w:val="24"/>
                <w:szCs w:val="24"/>
              </w:rPr>
            </w:pPr>
          </w:p>
        </w:tc>
      </w:tr>
      <w:tr w:rsidR="004C2CED" w:rsidRPr="001F5D08" w:rsidTr="009B7557"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jc w:val="center"/>
              <w:rPr>
                <w:sz w:val="24"/>
                <w:szCs w:val="24"/>
              </w:rPr>
            </w:pPr>
            <w:r w:rsidRPr="001F5D08">
              <w:rPr>
                <w:sz w:val="24"/>
                <w:szCs w:val="24"/>
              </w:rPr>
              <w:t>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CED" w:rsidRPr="001F5D08" w:rsidRDefault="004C2CED" w:rsidP="004C2C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D" w:rsidRPr="001F5D08" w:rsidRDefault="004C2CED" w:rsidP="004C2CED">
            <w:pPr>
              <w:rPr>
                <w:sz w:val="24"/>
                <w:szCs w:val="24"/>
              </w:rPr>
            </w:pPr>
          </w:p>
        </w:tc>
      </w:tr>
      <w:tr w:rsidR="004C2CED" w:rsidRPr="001F5D08" w:rsidTr="009B7557"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jc w:val="center"/>
              <w:rPr>
                <w:sz w:val="24"/>
                <w:szCs w:val="24"/>
              </w:rPr>
            </w:pPr>
            <w:r w:rsidRPr="001F5D08">
              <w:rPr>
                <w:sz w:val="24"/>
                <w:szCs w:val="24"/>
              </w:rPr>
              <w:t>10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CED" w:rsidRPr="001F5D08" w:rsidRDefault="004C2CED" w:rsidP="004C2C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D" w:rsidRPr="001F5D08" w:rsidRDefault="004C2CED" w:rsidP="004C2CED">
            <w:pPr>
              <w:rPr>
                <w:sz w:val="24"/>
                <w:szCs w:val="24"/>
              </w:rPr>
            </w:pPr>
          </w:p>
        </w:tc>
      </w:tr>
      <w:tr w:rsidR="004C2CED" w:rsidRPr="001F5D08" w:rsidTr="009B7557"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jc w:val="center"/>
              <w:rPr>
                <w:sz w:val="24"/>
                <w:szCs w:val="24"/>
              </w:rPr>
            </w:pPr>
            <w:r w:rsidRPr="001F5D08">
              <w:rPr>
                <w:sz w:val="24"/>
                <w:szCs w:val="24"/>
              </w:rPr>
              <w:t>11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CED" w:rsidRPr="001F5D08" w:rsidRDefault="004C2CED" w:rsidP="004C2C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D" w:rsidRPr="001F5D08" w:rsidRDefault="004C2CED" w:rsidP="004C2CED">
            <w:pPr>
              <w:rPr>
                <w:sz w:val="24"/>
                <w:szCs w:val="24"/>
              </w:rPr>
            </w:pPr>
          </w:p>
        </w:tc>
      </w:tr>
      <w:tr w:rsidR="004C2CED" w:rsidRPr="001F5D08" w:rsidTr="009B7557"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jc w:val="center"/>
              <w:rPr>
                <w:sz w:val="24"/>
                <w:szCs w:val="24"/>
              </w:rPr>
            </w:pPr>
            <w:r w:rsidRPr="001F5D08">
              <w:rPr>
                <w:sz w:val="24"/>
                <w:szCs w:val="24"/>
              </w:rPr>
              <w:t>12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CED" w:rsidRPr="001F5D08" w:rsidRDefault="004C2CED" w:rsidP="004C2C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D" w:rsidRPr="001F5D08" w:rsidRDefault="004C2CED" w:rsidP="004C2CED">
            <w:pPr>
              <w:rPr>
                <w:sz w:val="24"/>
                <w:szCs w:val="24"/>
              </w:rPr>
            </w:pPr>
          </w:p>
        </w:tc>
      </w:tr>
      <w:tr w:rsidR="004C2CED" w:rsidRPr="001F5D08" w:rsidTr="009B7557"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jc w:val="center"/>
              <w:rPr>
                <w:sz w:val="24"/>
                <w:szCs w:val="24"/>
              </w:rPr>
            </w:pPr>
            <w:r w:rsidRPr="001F5D08">
              <w:rPr>
                <w:sz w:val="24"/>
                <w:szCs w:val="24"/>
              </w:rPr>
              <w:t>13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CED" w:rsidRPr="001F5D08" w:rsidRDefault="004C2CED" w:rsidP="004C2C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D" w:rsidRPr="001F5D08" w:rsidRDefault="004C2CED" w:rsidP="004C2CED">
            <w:pPr>
              <w:rPr>
                <w:sz w:val="24"/>
                <w:szCs w:val="24"/>
              </w:rPr>
            </w:pPr>
          </w:p>
        </w:tc>
      </w:tr>
      <w:tr w:rsidR="004C2CED" w:rsidRPr="001F5D08" w:rsidTr="009B7557"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jc w:val="center"/>
              <w:rPr>
                <w:sz w:val="24"/>
                <w:szCs w:val="24"/>
              </w:rPr>
            </w:pPr>
            <w:r w:rsidRPr="001F5D08">
              <w:rPr>
                <w:sz w:val="24"/>
                <w:szCs w:val="24"/>
              </w:rPr>
              <w:t>14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CED" w:rsidRPr="001F5D08" w:rsidRDefault="004C2CED" w:rsidP="004C2C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D" w:rsidRPr="001F5D08" w:rsidRDefault="004C2CED" w:rsidP="004C2CED">
            <w:pPr>
              <w:rPr>
                <w:sz w:val="24"/>
                <w:szCs w:val="24"/>
              </w:rPr>
            </w:pPr>
          </w:p>
        </w:tc>
      </w:tr>
      <w:tr w:rsidR="004C2CED" w:rsidRPr="001F5D08" w:rsidTr="009B7557"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jc w:val="center"/>
              <w:rPr>
                <w:sz w:val="24"/>
                <w:szCs w:val="24"/>
              </w:rPr>
            </w:pPr>
            <w:r w:rsidRPr="001F5D08">
              <w:rPr>
                <w:sz w:val="24"/>
                <w:szCs w:val="24"/>
              </w:rPr>
              <w:t>15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CED" w:rsidRPr="001F5D08" w:rsidRDefault="004C2CED" w:rsidP="004C2C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D" w:rsidRPr="001F5D08" w:rsidRDefault="004C2CED" w:rsidP="004C2CED">
            <w:pPr>
              <w:rPr>
                <w:sz w:val="24"/>
                <w:szCs w:val="24"/>
              </w:rPr>
            </w:pPr>
          </w:p>
        </w:tc>
      </w:tr>
      <w:tr w:rsidR="004C2CED" w:rsidRPr="001F5D08" w:rsidTr="009B7557"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jc w:val="center"/>
              <w:rPr>
                <w:sz w:val="24"/>
                <w:szCs w:val="24"/>
              </w:rPr>
            </w:pPr>
            <w:r w:rsidRPr="001F5D08">
              <w:rPr>
                <w:sz w:val="24"/>
                <w:szCs w:val="24"/>
              </w:rPr>
              <w:t>16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CED" w:rsidRPr="001F5D08" w:rsidRDefault="004C2CED" w:rsidP="004C2C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D" w:rsidRPr="001F5D08" w:rsidRDefault="004C2CED" w:rsidP="004C2CED">
            <w:pPr>
              <w:rPr>
                <w:sz w:val="24"/>
                <w:szCs w:val="24"/>
              </w:rPr>
            </w:pPr>
          </w:p>
        </w:tc>
      </w:tr>
      <w:tr w:rsidR="004C2CED" w:rsidRPr="001F5D08" w:rsidTr="009B7557"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jc w:val="center"/>
              <w:rPr>
                <w:sz w:val="24"/>
                <w:szCs w:val="24"/>
              </w:rPr>
            </w:pPr>
            <w:r w:rsidRPr="001F5D08">
              <w:rPr>
                <w:sz w:val="24"/>
                <w:szCs w:val="24"/>
              </w:rPr>
              <w:t>17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CED" w:rsidRPr="001F5D08" w:rsidRDefault="004C2CED" w:rsidP="004C2C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D" w:rsidRPr="001F5D08" w:rsidRDefault="004C2CED" w:rsidP="004C2CED">
            <w:pPr>
              <w:rPr>
                <w:sz w:val="24"/>
                <w:szCs w:val="24"/>
              </w:rPr>
            </w:pPr>
          </w:p>
        </w:tc>
      </w:tr>
      <w:tr w:rsidR="004C2CED" w:rsidRPr="001F5D08" w:rsidTr="009B7557"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jc w:val="center"/>
              <w:rPr>
                <w:sz w:val="24"/>
                <w:szCs w:val="24"/>
              </w:rPr>
            </w:pPr>
            <w:r w:rsidRPr="001F5D08">
              <w:rPr>
                <w:sz w:val="24"/>
                <w:szCs w:val="24"/>
              </w:rPr>
              <w:t>18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CED" w:rsidRPr="001F5D08" w:rsidRDefault="004C2CED" w:rsidP="004C2C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D" w:rsidRPr="001F5D08" w:rsidRDefault="004C2CED" w:rsidP="004C2CE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D" w:rsidRPr="001F5D08" w:rsidRDefault="004C2CED" w:rsidP="004C2CED">
            <w:pPr>
              <w:rPr>
                <w:sz w:val="24"/>
                <w:szCs w:val="24"/>
              </w:rPr>
            </w:pPr>
          </w:p>
        </w:tc>
      </w:tr>
      <w:tr w:rsidR="004C2CED" w:rsidRPr="001F5D08" w:rsidTr="009B7557"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jc w:val="center"/>
              <w:rPr>
                <w:sz w:val="24"/>
                <w:szCs w:val="24"/>
              </w:rPr>
            </w:pPr>
            <w:r w:rsidRPr="001F5D08">
              <w:rPr>
                <w:sz w:val="24"/>
                <w:szCs w:val="24"/>
              </w:rPr>
              <w:t>19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CED" w:rsidRPr="001F5D08" w:rsidRDefault="004C2CED" w:rsidP="004C2C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D" w:rsidRPr="001F5D08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D" w:rsidRPr="001F5D08" w:rsidRDefault="004C2CED" w:rsidP="004C2CE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D" w:rsidRPr="001F5D08" w:rsidRDefault="004C2CED" w:rsidP="004C2CED">
            <w:pPr>
              <w:rPr>
                <w:sz w:val="24"/>
                <w:szCs w:val="24"/>
              </w:rPr>
            </w:pPr>
          </w:p>
        </w:tc>
      </w:tr>
    </w:tbl>
    <w:p w:rsidR="004C2CED" w:rsidRPr="001F5D08" w:rsidRDefault="004C2CED" w:rsidP="004C2CED">
      <w:pPr>
        <w:jc w:val="center"/>
        <w:rPr>
          <w:b/>
          <w:bCs/>
          <w:sz w:val="24"/>
          <w:szCs w:val="24"/>
        </w:rPr>
      </w:pPr>
    </w:p>
    <w:p w:rsidR="004C2CED" w:rsidRPr="001F5D08" w:rsidRDefault="004C2CED" w:rsidP="004C2CED">
      <w:pPr>
        <w:tabs>
          <w:tab w:val="left" w:pos="5387"/>
          <w:tab w:val="left" w:pos="5670"/>
        </w:tabs>
        <w:rPr>
          <w:sz w:val="24"/>
          <w:szCs w:val="24"/>
        </w:rPr>
      </w:pPr>
      <w:r w:rsidRPr="001F5D08">
        <w:rPr>
          <w:sz w:val="24"/>
          <w:szCs w:val="24"/>
        </w:rPr>
        <w:t>Классный руководитель: __________________</w:t>
      </w:r>
    </w:p>
    <w:p w:rsidR="004C2CED" w:rsidRPr="004C2CED" w:rsidRDefault="004C2CED" w:rsidP="004C2CED">
      <w:pPr>
        <w:rPr>
          <w:szCs w:val="24"/>
        </w:rPr>
        <w:sectPr w:rsidR="004C2CED" w:rsidRPr="004C2CED" w:rsidSect="009B7557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4C2CED" w:rsidRPr="004C2CED" w:rsidRDefault="004C2CED" w:rsidP="001F5D08">
      <w:pPr>
        <w:jc w:val="right"/>
        <w:rPr>
          <w:szCs w:val="28"/>
        </w:rPr>
      </w:pPr>
      <w:r w:rsidRPr="004C2CED">
        <w:rPr>
          <w:szCs w:val="28"/>
        </w:rPr>
        <w:lastRenderedPageBreak/>
        <w:t>Приложение № 3</w:t>
      </w:r>
    </w:p>
    <w:p w:rsidR="004C2CED" w:rsidRPr="004C2CED" w:rsidRDefault="004C2CED" w:rsidP="001F5D08">
      <w:pPr>
        <w:spacing w:after="480"/>
        <w:jc w:val="right"/>
        <w:rPr>
          <w:szCs w:val="28"/>
        </w:rPr>
      </w:pPr>
      <w:r w:rsidRPr="004C2CED">
        <w:rPr>
          <w:szCs w:val="28"/>
        </w:rPr>
        <w:t>к Положению</w:t>
      </w:r>
    </w:p>
    <w:p w:rsidR="004C2CED" w:rsidRPr="001F5D08" w:rsidRDefault="004C2CED" w:rsidP="004C2CED">
      <w:pPr>
        <w:ind w:right="-710"/>
        <w:jc w:val="center"/>
        <w:rPr>
          <w:sz w:val="24"/>
          <w:szCs w:val="24"/>
        </w:rPr>
      </w:pPr>
      <w:r w:rsidRPr="001F5D08">
        <w:rPr>
          <w:sz w:val="24"/>
          <w:szCs w:val="24"/>
        </w:rPr>
        <w:t>Информация</w:t>
      </w:r>
    </w:p>
    <w:p w:rsidR="004C2CED" w:rsidRPr="001F5D08" w:rsidRDefault="004C2CED" w:rsidP="004C2CED">
      <w:pPr>
        <w:spacing w:line="240" w:lineRule="atLeast"/>
        <w:ind w:right="-710"/>
        <w:jc w:val="center"/>
        <w:rPr>
          <w:sz w:val="24"/>
          <w:szCs w:val="24"/>
        </w:rPr>
      </w:pPr>
      <w:r w:rsidRPr="001F5D08">
        <w:rPr>
          <w:sz w:val="24"/>
          <w:szCs w:val="24"/>
        </w:rPr>
        <w:t xml:space="preserve">по аттестации </w:t>
      </w:r>
      <w:proofErr w:type="gramStart"/>
      <w:r w:rsidRPr="001F5D08">
        <w:rPr>
          <w:sz w:val="24"/>
          <w:szCs w:val="24"/>
        </w:rPr>
        <w:t>обучающихся</w:t>
      </w:r>
      <w:proofErr w:type="gramEnd"/>
      <w:r w:rsidRPr="001F5D08">
        <w:rPr>
          <w:sz w:val="24"/>
          <w:szCs w:val="24"/>
        </w:rPr>
        <w:t xml:space="preserve"> _______________________________________</w:t>
      </w:r>
    </w:p>
    <w:p w:rsidR="004C2CED" w:rsidRPr="001F5D08" w:rsidRDefault="004C2CED" w:rsidP="004C2CED">
      <w:pPr>
        <w:spacing w:line="240" w:lineRule="atLeast"/>
        <w:ind w:right="-710"/>
        <w:jc w:val="center"/>
        <w:rPr>
          <w:sz w:val="24"/>
          <w:szCs w:val="24"/>
        </w:rPr>
      </w:pPr>
      <w:r w:rsidRPr="001F5D08">
        <w:rPr>
          <w:sz w:val="24"/>
          <w:szCs w:val="24"/>
        </w:rPr>
        <w:t xml:space="preserve"> (краткое наименование ОУ)</w:t>
      </w:r>
    </w:p>
    <w:p w:rsidR="004C2CED" w:rsidRPr="001F5D08" w:rsidRDefault="004C2CED" w:rsidP="004C2CED">
      <w:pPr>
        <w:ind w:right="-710"/>
        <w:jc w:val="center"/>
        <w:rPr>
          <w:sz w:val="24"/>
          <w:szCs w:val="24"/>
        </w:rPr>
      </w:pPr>
      <w:r w:rsidRPr="001F5D08">
        <w:rPr>
          <w:sz w:val="24"/>
          <w:szCs w:val="24"/>
        </w:rPr>
        <w:t xml:space="preserve">по итогам ____ </w:t>
      </w:r>
      <w:r w:rsidR="00904014">
        <w:rPr>
          <w:sz w:val="24"/>
          <w:szCs w:val="24"/>
        </w:rPr>
        <w:t>четверти (</w:t>
      </w:r>
      <w:r w:rsidRPr="001F5D08">
        <w:rPr>
          <w:sz w:val="24"/>
          <w:szCs w:val="24"/>
        </w:rPr>
        <w:t>триместра</w:t>
      </w:r>
      <w:r w:rsidR="00904014">
        <w:rPr>
          <w:sz w:val="24"/>
          <w:szCs w:val="24"/>
        </w:rPr>
        <w:t>)</w:t>
      </w:r>
    </w:p>
    <w:p w:rsidR="004C2CED" w:rsidRPr="001F5D08" w:rsidRDefault="004C2CED" w:rsidP="004C2CED">
      <w:pPr>
        <w:ind w:right="-710"/>
        <w:jc w:val="center"/>
        <w:rPr>
          <w:sz w:val="24"/>
          <w:szCs w:val="24"/>
        </w:rPr>
      </w:pPr>
    </w:p>
    <w:p w:rsidR="004C2CED" w:rsidRPr="001F5D08" w:rsidRDefault="004C2CED" w:rsidP="004C2CED">
      <w:pPr>
        <w:numPr>
          <w:ilvl w:val="0"/>
          <w:numId w:val="1"/>
        </w:numPr>
        <w:ind w:left="1134" w:right="-710"/>
        <w:rPr>
          <w:sz w:val="24"/>
          <w:szCs w:val="24"/>
        </w:rPr>
      </w:pPr>
      <w:r w:rsidRPr="001F5D08">
        <w:rPr>
          <w:sz w:val="24"/>
          <w:szCs w:val="24"/>
        </w:rPr>
        <w:t xml:space="preserve">Количество обучающихся на начало учебного года </w:t>
      </w:r>
      <w:r w:rsidR="00526B64">
        <w:rPr>
          <w:i/>
          <w:sz w:val="24"/>
          <w:szCs w:val="24"/>
        </w:rPr>
        <w:t>(по ОО-1</w:t>
      </w:r>
      <w:r w:rsidRPr="001F5D08">
        <w:rPr>
          <w:i/>
          <w:sz w:val="24"/>
          <w:szCs w:val="24"/>
        </w:rPr>
        <w:t>).</w:t>
      </w:r>
      <w:r w:rsidRPr="001F5D08">
        <w:rPr>
          <w:sz w:val="24"/>
          <w:szCs w:val="24"/>
        </w:rPr>
        <w:t>(чел.)</w:t>
      </w:r>
    </w:p>
    <w:p w:rsidR="004C2CED" w:rsidRPr="001F5D08" w:rsidRDefault="004C2CED" w:rsidP="004C2CED">
      <w:pPr>
        <w:numPr>
          <w:ilvl w:val="0"/>
          <w:numId w:val="1"/>
        </w:numPr>
        <w:ind w:left="1134" w:right="-710"/>
        <w:rPr>
          <w:sz w:val="24"/>
          <w:szCs w:val="24"/>
        </w:rPr>
      </w:pPr>
      <w:r w:rsidRPr="001F5D08">
        <w:rPr>
          <w:sz w:val="24"/>
          <w:szCs w:val="24"/>
        </w:rPr>
        <w:t xml:space="preserve">Количество обучающихся на конец … </w:t>
      </w:r>
      <w:r w:rsidR="00904014">
        <w:rPr>
          <w:sz w:val="24"/>
          <w:szCs w:val="24"/>
        </w:rPr>
        <w:t>четверти (</w:t>
      </w:r>
      <w:r w:rsidRPr="001F5D08">
        <w:rPr>
          <w:sz w:val="24"/>
          <w:szCs w:val="24"/>
        </w:rPr>
        <w:t>триместра</w:t>
      </w:r>
      <w:r w:rsidR="00904014">
        <w:rPr>
          <w:sz w:val="24"/>
          <w:szCs w:val="24"/>
        </w:rPr>
        <w:t>)</w:t>
      </w:r>
      <w:proofErr w:type="gramStart"/>
      <w:r w:rsidRPr="001F5D08">
        <w:rPr>
          <w:sz w:val="24"/>
          <w:szCs w:val="24"/>
        </w:rPr>
        <w:t>.</w:t>
      </w:r>
      <w:proofErr w:type="gramEnd"/>
      <w:r w:rsidRPr="001F5D08">
        <w:rPr>
          <w:sz w:val="24"/>
          <w:szCs w:val="24"/>
        </w:rPr>
        <w:t xml:space="preserve"> (</w:t>
      </w:r>
      <w:proofErr w:type="gramStart"/>
      <w:r w:rsidRPr="001F5D08">
        <w:rPr>
          <w:sz w:val="24"/>
          <w:szCs w:val="24"/>
        </w:rPr>
        <w:t>ч</w:t>
      </w:r>
      <w:proofErr w:type="gramEnd"/>
      <w:r w:rsidRPr="001F5D08">
        <w:rPr>
          <w:sz w:val="24"/>
          <w:szCs w:val="24"/>
        </w:rPr>
        <w:t>ел.)</w:t>
      </w:r>
    </w:p>
    <w:p w:rsidR="004C2CED" w:rsidRPr="001F5D08" w:rsidRDefault="004C2CED" w:rsidP="004C2CED">
      <w:pPr>
        <w:numPr>
          <w:ilvl w:val="0"/>
          <w:numId w:val="1"/>
        </w:numPr>
        <w:ind w:left="1134" w:right="-710"/>
        <w:rPr>
          <w:sz w:val="24"/>
          <w:szCs w:val="24"/>
        </w:rPr>
      </w:pPr>
      <w:r w:rsidRPr="001F5D08">
        <w:rPr>
          <w:sz w:val="24"/>
          <w:szCs w:val="24"/>
        </w:rPr>
        <w:t xml:space="preserve">Выбыло в течение триместра* </w:t>
      </w:r>
      <w:r w:rsidRPr="001F5D08">
        <w:rPr>
          <w:i/>
          <w:sz w:val="24"/>
          <w:szCs w:val="24"/>
        </w:rPr>
        <w:t>(количество, ФИО, класс, куда, дата приказа)</w:t>
      </w:r>
      <w:proofErr w:type="gramStart"/>
      <w:r w:rsidRPr="001F5D08">
        <w:rPr>
          <w:sz w:val="24"/>
          <w:szCs w:val="24"/>
        </w:rPr>
        <w:t>.</w:t>
      </w:r>
      <w:proofErr w:type="gramEnd"/>
      <w:r w:rsidRPr="001F5D08">
        <w:rPr>
          <w:sz w:val="24"/>
          <w:szCs w:val="24"/>
        </w:rPr>
        <w:t xml:space="preserve"> (</w:t>
      </w:r>
      <w:proofErr w:type="gramStart"/>
      <w:r w:rsidRPr="001F5D08">
        <w:rPr>
          <w:sz w:val="24"/>
          <w:szCs w:val="24"/>
        </w:rPr>
        <w:t>ч</w:t>
      </w:r>
      <w:proofErr w:type="gramEnd"/>
      <w:r w:rsidRPr="001F5D08">
        <w:rPr>
          <w:sz w:val="24"/>
          <w:szCs w:val="24"/>
        </w:rPr>
        <w:t>ел.)</w:t>
      </w:r>
    </w:p>
    <w:p w:rsidR="004C2CED" w:rsidRPr="001F5D08" w:rsidRDefault="004C2CED" w:rsidP="004C2CED">
      <w:pPr>
        <w:numPr>
          <w:ilvl w:val="0"/>
          <w:numId w:val="1"/>
        </w:numPr>
        <w:ind w:left="1134" w:right="-710"/>
        <w:rPr>
          <w:sz w:val="24"/>
          <w:szCs w:val="24"/>
        </w:rPr>
      </w:pPr>
      <w:r w:rsidRPr="001F5D08">
        <w:rPr>
          <w:sz w:val="24"/>
          <w:szCs w:val="24"/>
        </w:rPr>
        <w:t xml:space="preserve">Прибыло в течение триместра* </w:t>
      </w:r>
      <w:r w:rsidRPr="001F5D08">
        <w:rPr>
          <w:i/>
          <w:sz w:val="24"/>
          <w:szCs w:val="24"/>
        </w:rPr>
        <w:t>(количество, ФИО, класс, откуда, дата приказа)</w:t>
      </w:r>
      <w:proofErr w:type="gramStart"/>
      <w:r w:rsidRPr="001F5D08">
        <w:rPr>
          <w:sz w:val="24"/>
          <w:szCs w:val="24"/>
        </w:rPr>
        <w:t>.</w:t>
      </w:r>
      <w:proofErr w:type="gramEnd"/>
      <w:r w:rsidRPr="001F5D08">
        <w:rPr>
          <w:sz w:val="24"/>
          <w:szCs w:val="24"/>
        </w:rPr>
        <w:t xml:space="preserve"> (</w:t>
      </w:r>
      <w:proofErr w:type="gramStart"/>
      <w:r w:rsidRPr="001F5D08">
        <w:rPr>
          <w:sz w:val="24"/>
          <w:szCs w:val="24"/>
        </w:rPr>
        <w:t>ч</w:t>
      </w:r>
      <w:proofErr w:type="gramEnd"/>
      <w:r w:rsidRPr="001F5D08">
        <w:rPr>
          <w:sz w:val="24"/>
          <w:szCs w:val="24"/>
        </w:rPr>
        <w:t>ел.)</w:t>
      </w:r>
    </w:p>
    <w:p w:rsidR="004C2CED" w:rsidRPr="001F5D08" w:rsidRDefault="004C2CED" w:rsidP="004C2CED">
      <w:pPr>
        <w:numPr>
          <w:ilvl w:val="0"/>
          <w:numId w:val="1"/>
        </w:numPr>
        <w:ind w:left="1134" w:right="-710"/>
        <w:rPr>
          <w:sz w:val="24"/>
          <w:szCs w:val="24"/>
        </w:rPr>
      </w:pPr>
      <w:r w:rsidRPr="001F5D08">
        <w:rPr>
          <w:sz w:val="24"/>
          <w:szCs w:val="24"/>
        </w:rPr>
        <w:t>Количество аттестованных обучающихся</w:t>
      </w:r>
      <w:proofErr w:type="gramStart"/>
      <w:r w:rsidRPr="001F5D08">
        <w:rPr>
          <w:sz w:val="24"/>
          <w:szCs w:val="24"/>
        </w:rPr>
        <w:t>.</w:t>
      </w:r>
      <w:proofErr w:type="gramEnd"/>
      <w:r w:rsidRPr="001F5D08">
        <w:rPr>
          <w:sz w:val="24"/>
          <w:szCs w:val="24"/>
        </w:rPr>
        <w:t xml:space="preserve"> (</w:t>
      </w:r>
      <w:proofErr w:type="gramStart"/>
      <w:r w:rsidRPr="001F5D08">
        <w:rPr>
          <w:sz w:val="24"/>
          <w:szCs w:val="24"/>
        </w:rPr>
        <w:t>ч</w:t>
      </w:r>
      <w:proofErr w:type="gramEnd"/>
      <w:r w:rsidRPr="001F5D08">
        <w:rPr>
          <w:sz w:val="24"/>
          <w:szCs w:val="24"/>
        </w:rPr>
        <w:t>ел.)</w:t>
      </w:r>
    </w:p>
    <w:p w:rsidR="004C2CED" w:rsidRPr="001F5D08" w:rsidRDefault="004C2CED" w:rsidP="004C2CED">
      <w:pPr>
        <w:numPr>
          <w:ilvl w:val="0"/>
          <w:numId w:val="1"/>
        </w:numPr>
        <w:ind w:left="1134" w:right="-710"/>
        <w:rPr>
          <w:sz w:val="24"/>
          <w:szCs w:val="24"/>
        </w:rPr>
      </w:pPr>
      <w:r w:rsidRPr="001F5D08">
        <w:rPr>
          <w:sz w:val="24"/>
          <w:szCs w:val="24"/>
        </w:rPr>
        <w:t xml:space="preserve">Кто не аттестован </w:t>
      </w:r>
      <w:r w:rsidRPr="001F5D08">
        <w:rPr>
          <w:i/>
          <w:sz w:val="24"/>
          <w:szCs w:val="24"/>
        </w:rPr>
        <w:t xml:space="preserve">(классы целиком и/или отдельные учащиеся – ФИ, класс), </w:t>
      </w:r>
      <w:r w:rsidRPr="001F5D08">
        <w:rPr>
          <w:sz w:val="24"/>
          <w:szCs w:val="24"/>
        </w:rPr>
        <w:t>причины.</w:t>
      </w:r>
    </w:p>
    <w:p w:rsidR="004C2CED" w:rsidRPr="001F5D08" w:rsidRDefault="004C2CED" w:rsidP="004C2CED">
      <w:pPr>
        <w:numPr>
          <w:ilvl w:val="0"/>
          <w:numId w:val="1"/>
        </w:numPr>
        <w:ind w:left="1134" w:right="-710"/>
        <w:rPr>
          <w:sz w:val="24"/>
          <w:szCs w:val="24"/>
        </w:rPr>
      </w:pPr>
      <w:r w:rsidRPr="001F5D08">
        <w:rPr>
          <w:sz w:val="24"/>
          <w:szCs w:val="24"/>
        </w:rPr>
        <w:t>Из аттестованных успевает по всем предметам</w:t>
      </w:r>
      <w:proofErr w:type="gramStart"/>
      <w:r w:rsidRPr="001F5D08">
        <w:rPr>
          <w:sz w:val="24"/>
          <w:szCs w:val="24"/>
        </w:rPr>
        <w:t>.</w:t>
      </w:r>
      <w:proofErr w:type="gramEnd"/>
      <w:r w:rsidRPr="001F5D08">
        <w:rPr>
          <w:sz w:val="24"/>
          <w:szCs w:val="24"/>
        </w:rPr>
        <w:t xml:space="preserve"> (</w:t>
      </w:r>
      <w:proofErr w:type="gramStart"/>
      <w:r w:rsidRPr="001F5D08">
        <w:rPr>
          <w:sz w:val="24"/>
          <w:szCs w:val="24"/>
        </w:rPr>
        <w:t>ч</w:t>
      </w:r>
      <w:proofErr w:type="gramEnd"/>
      <w:r w:rsidRPr="001F5D08">
        <w:rPr>
          <w:sz w:val="24"/>
          <w:szCs w:val="24"/>
        </w:rPr>
        <w:t>ел.)</w:t>
      </w:r>
    </w:p>
    <w:p w:rsidR="004C2CED" w:rsidRPr="001F5D08" w:rsidRDefault="004C2CED" w:rsidP="004C2CED">
      <w:pPr>
        <w:numPr>
          <w:ilvl w:val="0"/>
          <w:numId w:val="1"/>
        </w:numPr>
        <w:ind w:left="1134" w:right="-710"/>
        <w:rPr>
          <w:sz w:val="24"/>
          <w:szCs w:val="24"/>
        </w:rPr>
      </w:pPr>
      <w:r w:rsidRPr="001F5D08">
        <w:rPr>
          <w:sz w:val="24"/>
          <w:szCs w:val="24"/>
        </w:rPr>
        <w:t xml:space="preserve">% успеваемости </w:t>
      </w:r>
      <w:r w:rsidRPr="001F5D08">
        <w:rPr>
          <w:i/>
          <w:sz w:val="24"/>
          <w:szCs w:val="24"/>
        </w:rPr>
        <w:t>(п.7</w:t>
      </w:r>
      <w:proofErr w:type="gramStart"/>
      <w:r w:rsidRPr="001F5D08">
        <w:rPr>
          <w:i/>
          <w:sz w:val="24"/>
          <w:szCs w:val="24"/>
        </w:rPr>
        <w:t xml:space="preserve"> :</w:t>
      </w:r>
      <w:proofErr w:type="gramEnd"/>
      <w:r w:rsidRPr="001F5D08">
        <w:rPr>
          <w:i/>
          <w:sz w:val="24"/>
          <w:szCs w:val="24"/>
        </w:rPr>
        <w:t xml:space="preserve"> п.5 × 100).</w:t>
      </w:r>
    </w:p>
    <w:p w:rsidR="004C2CED" w:rsidRPr="001F5D08" w:rsidRDefault="004C2CED" w:rsidP="004C2CED">
      <w:pPr>
        <w:numPr>
          <w:ilvl w:val="0"/>
          <w:numId w:val="1"/>
        </w:numPr>
        <w:ind w:left="1134" w:right="-710"/>
        <w:rPr>
          <w:sz w:val="24"/>
          <w:szCs w:val="24"/>
        </w:rPr>
      </w:pPr>
      <w:r w:rsidRPr="001F5D08">
        <w:rPr>
          <w:sz w:val="24"/>
          <w:szCs w:val="24"/>
        </w:rPr>
        <w:t xml:space="preserve">Закончили триместр только с отметками «5» по всем предметам учебного плана: </w:t>
      </w:r>
      <w:r w:rsidRPr="001F5D08">
        <w:rPr>
          <w:i/>
          <w:sz w:val="24"/>
          <w:szCs w:val="24"/>
        </w:rPr>
        <w:t>количество отличников (чел.); фамилия, имя, класс каждого из них</w:t>
      </w:r>
      <w:r w:rsidRPr="001F5D08">
        <w:rPr>
          <w:sz w:val="24"/>
          <w:szCs w:val="24"/>
        </w:rPr>
        <w:t>.</w:t>
      </w:r>
    </w:p>
    <w:p w:rsidR="004C2CED" w:rsidRPr="001F5D08" w:rsidRDefault="004C2CED" w:rsidP="004C2CED">
      <w:pPr>
        <w:numPr>
          <w:ilvl w:val="0"/>
          <w:numId w:val="1"/>
        </w:numPr>
        <w:ind w:left="1134" w:right="-710"/>
        <w:rPr>
          <w:sz w:val="24"/>
          <w:szCs w:val="24"/>
        </w:rPr>
      </w:pPr>
      <w:r w:rsidRPr="001F5D08">
        <w:rPr>
          <w:sz w:val="24"/>
          <w:szCs w:val="24"/>
        </w:rPr>
        <w:t>Количество обучающихся, закончивших триместр с отметками «4» и «5» по всем предметам учебного плана (</w:t>
      </w:r>
      <w:r w:rsidRPr="001F5D08">
        <w:rPr>
          <w:i/>
          <w:sz w:val="24"/>
          <w:szCs w:val="24"/>
        </w:rPr>
        <w:t>без отличников</w:t>
      </w:r>
      <w:r w:rsidRPr="001F5D08">
        <w:rPr>
          <w:sz w:val="24"/>
          <w:szCs w:val="24"/>
        </w:rPr>
        <w:t>)</w:t>
      </w:r>
      <w:proofErr w:type="gramStart"/>
      <w:r w:rsidRPr="001F5D08">
        <w:rPr>
          <w:sz w:val="24"/>
          <w:szCs w:val="24"/>
        </w:rPr>
        <w:t>.</w:t>
      </w:r>
      <w:proofErr w:type="gramEnd"/>
      <w:r w:rsidRPr="001F5D08">
        <w:rPr>
          <w:sz w:val="24"/>
          <w:szCs w:val="24"/>
        </w:rPr>
        <w:t xml:space="preserve"> (</w:t>
      </w:r>
      <w:proofErr w:type="gramStart"/>
      <w:r w:rsidRPr="001F5D08">
        <w:rPr>
          <w:sz w:val="24"/>
          <w:szCs w:val="24"/>
        </w:rPr>
        <w:t>ч</w:t>
      </w:r>
      <w:proofErr w:type="gramEnd"/>
      <w:r w:rsidRPr="001F5D08">
        <w:rPr>
          <w:sz w:val="24"/>
          <w:szCs w:val="24"/>
        </w:rPr>
        <w:t>ел.)</w:t>
      </w:r>
    </w:p>
    <w:p w:rsidR="004C2CED" w:rsidRPr="001F5D08" w:rsidRDefault="004C2CED" w:rsidP="004C2CED">
      <w:pPr>
        <w:numPr>
          <w:ilvl w:val="0"/>
          <w:numId w:val="1"/>
        </w:numPr>
        <w:ind w:left="1134" w:right="-710"/>
        <w:rPr>
          <w:sz w:val="24"/>
          <w:szCs w:val="24"/>
        </w:rPr>
      </w:pPr>
      <w:r w:rsidRPr="001F5D08">
        <w:rPr>
          <w:sz w:val="24"/>
          <w:szCs w:val="24"/>
        </w:rPr>
        <w:t xml:space="preserve">% качества </w:t>
      </w:r>
      <w:r w:rsidRPr="001F5D08">
        <w:rPr>
          <w:i/>
          <w:sz w:val="24"/>
          <w:szCs w:val="24"/>
        </w:rPr>
        <w:t>[(п.9 + п.10)</w:t>
      </w:r>
      <w:proofErr w:type="gramStart"/>
      <w:r w:rsidRPr="001F5D08">
        <w:rPr>
          <w:i/>
          <w:sz w:val="24"/>
          <w:szCs w:val="24"/>
        </w:rPr>
        <w:t xml:space="preserve"> :</w:t>
      </w:r>
      <w:proofErr w:type="gramEnd"/>
      <w:r w:rsidRPr="001F5D08">
        <w:rPr>
          <w:i/>
          <w:sz w:val="24"/>
          <w:szCs w:val="24"/>
        </w:rPr>
        <w:t xml:space="preserve"> п.5 × 100].</w:t>
      </w:r>
    </w:p>
    <w:p w:rsidR="004C2CED" w:rsidRPr="001F5D08" w:rsidRDefault="004C2CED" w:rsidP="004C2CED">
      <w:pPr>
        <w:numPr>
          <w:ilvl w:val="0"/>
          <w:numId w:val="1"/>
        </w:numPr>
        <w:ind w:left="1134" w:right="-710"/>
        <w:rPr>
          <w:sz w:val="24"/>
          <w:szCs w:val="24"/>
        </w:rPr>
      </w:pPr>
      <w:r w:rsidRPr="001F5D08">
        <w:rPr>
          <w:sz w:val="24"/>
          <w:szCs w:val="24"/>
        </w:rPr>
        <w:t xml:space="preserve">Обучающиеся, имеющие неудовлетворительные отметки по итогам триместра: </w:t>
      </w:r>
      <w:r w:rsidRPr="001F5D08">
        <w:rPr>
          <w:i/>
          <w:sz w:val="24"/>
          <w:szCs w:val="24"/>
        </w:rPr>
        <w:t>количество (чел); фамилия, имя, класс каждого из них и предметы, по которым не успевает</w:t>
      </w:r>
      <w:r w:rsidRPr="001F5D08">
        <w:rPr>
          <w:sz w:val="24"/>
          <w:szCs w:val="24"/>
        </w:rPr>
        <w:t>.</w:t>
      </w:r>
    </w:p>
    <w:p w:rsidR="004C2CED" w:rsidRPr="001F5D08" w:rsidRDefault="004C2CED" w:rsidP="004C2CED">
      <w:pPr>
        <w:numPr>
          <w:ilvl w:val="0"/>
          <w:numId w:val="1"/>
        </w:numPr>
        <w:ind w:left="1134" w:right="-710"/>
        <w:rPr>
          <w:i/>
          <w:sz w:val="24"/>
          <w:szCs w:val="24"/>
        </w:rPr>
      </w:pPr>
      <w:r w:rsidRPr="001F5D08">
        <w:rPr>
          <w:sz w:val="24"/>
          <w:szCs w:val="24"/>
        </w:rPr>
        <w:t xml:space="preserve">Обучающиеся 11 классов, претендующие на получение медалей </w:t>
      </w:r>
      <w:r w:rsidRPr="001F5D08">
        <w:rPr>
          <w:i/>
          <w:sz w:val="24"/>
          <w:szCs w:val="24"/>
        </w:rPr>
        <w:t>(при наличии отметок «4» назвать их количество и предметы).</w:t>
      </w:r>
    </w:p>
    <w:p w:rsidR="004C2CED" w:rsidRPr="001F5D08" w:rsidRDefault="004C2CED" w:rsidP="004C2CED">
      <w:pPr>
        <w:numPr>
          <w:ilvl w:val="0"/>
          <w:numId w:val="1"/>
        </w:numPr>
        <w:ind w:left="1134" w:right="-710"/>
        <w:rPr>
          <w:sz w:val="24"/>
          <w:szCs w:val="24"/>
        </w:rPr>
      </w:pPr>
      <w:r w:rsidRPr="001F5D08">
        <w:rPr>
          <w:sz w:val="24"/>
          <w:szCs w:val="24"/>
        </w:rPr>
        <w:t xml:space="preserve">Обучающиеся 9 классов, претендующие на получение аттестатов особого образца </w:t>
      </w:r>
      <w:r w:rsidRPr="001F5D08">
        <w:rPr>
          <w:i/>
          <w:sz w:val="24"/>
          <w:szCs w:val="24"/>
        </w:rPr>
        <w:t>(при наличии отметок «4» назвать их количество и предметы).</w:t>
      </w:r>
    </w:p>
    <w:p w:rsidR="004C2CED" w:rsidRPr="001F5D08" w:rsidRDefault="004C2CED" w:rsidP="004C2CED">
      <w:pPr>
        <w:ind w:right="-710"/>
        <w:rPr>
          <w:i/>
          <w:sz w:val="24"/>
          <w:szCs w:val="24"/>
        </w:rPr>
      </w:pPr>
    </w:p>
    <w:p w:rsidR="004C2CED" w:rsidRPr="001F5D08" w:rsidRDefault="004C2CED" w:rsidP="004C2CED">
      <w:pPr>
        <w:ind w:right="-710"/>
        <w:rPr>
          <w:i/>
          <w:sz w:val="24"/>
          <w:szCs w:val="24"/>
        </w:rPr>
      </w:pPr>
    </w:p>
    <w:p w:rsidR="004C2CED" w:rsidRPr="001F5D08" w:rsidRDefault="004C2CED" w:rsidP="004C2CED">
      <w:pPr>
        <w:ind w:right="-710"/>
        <w:rPr>
          <w:sz w:val="24"/>
          <w:szCs w:val="24"/>
        </w:rPr>
      </w:pPr>
      <w:r w:rsidRPr="001F5D08">
        <w:rPr>
          <w:sz w:val="24"/>
          <w:szCs w:val="24"/>
        </w:rPr>
        <w:t>* - при наличии</w:t>
      </w:r>
    </w:p>
    <w:p w:rsidR="004C2CED" w:rsidRDefault="004C2CED" w:rsidP="004C2CED">
      <w:pPr>
        <w:ind w:right="-710"/>
        <w:rPr>
          <w:szCs w:val="28"/>
        </w:rPr>
      </w:pPr>
    </w:p>
    <w:p w:rsidR="009B7557" w:rsidRPr="004C2CED" w:rsidRDefault="009B7557" w:rsidP="004C2CED">
      <w:pPr>
        <w:ind w:right="-710"/>
        <w:rPr>
          <w:szCs w:val="28"/>
        </w:rPr>
      </w:pPr>
    </w:p>
    <w:p w:rsidR="004C2CED" w:rsidRPr="001F5D08" w:rsidRDefault="004C2CED" w:rsidP="004C2CED">
      <w:pPr>
        <w:ind w:right="-710"/>
        <w:jc w:val="center"/>
        <w:rPr>
          <w:sz w:val="24"/>
          <w:szCs w:val="24"/>
        </w:rPr>
      </w:pPr>
      <w:r w:rsidRPr="001F5D08">
        <w:rPr>
          <w:sz w:val="24"/>
          <w:szCs w:val="24"/>
        </w:rPr>
        <w:t>Информация</w:t>
      </w:r>
      <w:r w:rsidR="005F15D7">
        <w:rPr>
          <w:sz w:val="24"/>
          <w:szCs w:val="24"/>
        </w:rPr>
        <w:t xml:space="preserve"> (на 01 июля, 01 октября)</w:t>
      </w:r>
    </w:p>
    <w:p w:rsidR="004C2CED" w:rsidRPr="001F5D08" w:rsidRDefault="004C2CED" w:rsidP="004C2CED">
      <w:pPr>
        <w:spacing w:line="240" w:lineRule="atLeast"/>
        <w:ind w:right="-710"/>
        <w:jc w:val="center"/>
        <w:rPr>
          <w:sz w:val="24"/>
          <w:szCs w:val="24"/>
        </w:rPr>
      </w:pPr>
      <w:r w:rsidRPr="001F5D08">
        <w:rPr>
          <w:sz w:val="24"/>
          <w:szCs w:val="24"/>
        </w:rPr>
        <w:t xml:space="preserve">по аттестации </w:t>
      </w:r>
      <w:proofErr w:type="gramStart"/>
      <w:r w:rsidRPr="001F5D08">
        <w:rPr>
          <w:sz w:val="24"/>
          <w:szCs w:val="24"/>
        </w:rPr>
        <w:t>обучающихся</w:t>
      </w:r>
      <w:proofErr w:type="gramEnd"/>
      <w:r w:rsidRPr="001F5D08">
        <w:rPr>
          <w:sz w:val="24"/>
          <w:szCs w:val="24"/>
        </w:rPr>
        <w:t xml:space="preserve"> _______________________________________</w:t>
      </w:r>
    </w:p>
    <w:p w:rsidR="004C2CED" w:rsidRPr="001F5D08" w:rsidRDefault="004C2CED" w:rsidP="004C2CED">
      <w:pPr>
        <w:spacing w:line="240" w:lineRule="atLeast"/>
        <w:ind w:right="-710"/>
        <w:jc w:val="center"/>
        <w:rPr>
          <w:sz w:val="24"/>
          <w:szCs w:val="24"/>
        </w:rPr>
      </w:pPr>
      <w:r w:rsidRPr="001F5D08">
        <w:rPr>
          <w:sz w:val="24"/>
          <w:szCs w:val="24"/>
        </w:rPr>
        <w:t xml:space="preserve"> (краткое наименование ОУ)</w:t>
      </w:r>
    </w:p>
    <w:p w:rsidR="004C2CED" w:rsidRPr="001F5D08" w:rsidRDefault="004C2CED" w:rsidP="004C2CED">
      <w:pPr>
        <w:ind w:right="-710"/>
        <w:jc w:val="center"/>
        <w:rPr>
          <w:sz w:val="24"/>
          <w:szCs w:val="24"/>
        </w:rPr>
      </w:pPr>
      <w:r w:rsidRPr="001F5D08">
        <w:rPr>
          <w:sz w:val="24"/>
          <w:szCs w:val="24"/>
        </w:rPr>
        <w:t>по итогам __________________ учебного года</w:t>
      </w:r>
    </w:p>
    <w:p w:rsidR="004C2CED" w:rsidRPr="001F5D08" w:rsidRDefault="004C2CED" w:rsidP="004C2CED">
      <w:pPr>
        <w:rPr>
          <w:sz w:val="24"/>
          <w:szCs w:val="24"/>
        </w:rPr>
      </w:pPr>
      <w:r w:rsidRPr="001F5D08">
        <w:rPr>
          <w:sz w:val="24"/>
          <w:szCs w:val="24"/>
        </w:rPr>
        <w:t xml:space="preserve">1. Количество </w:t>
      </w:r>
      <w:proofErr w:type="gramStart"/>
      <w:r w:rsidRPr="001F5D08">
        <w:rPr>
          <w:sz w:val="24"/>
          <w:szCs w:val="24"/>
        </w:rPr>
        <w:t>обучающихся</w:t>
      </w:r>
      <w:proofErr w:type="gramEnd"/>
      <w:r w:rsidRPr="001F5D08">
        <w:rPr>
          <w:sz w:val="24"/>
          <w:szCs w:val="24"/>
        </w:rPr>
        <w:t xml:space="preserve"> 9 класса на начало учебного года.</w:t>
      </w:r>
    </w:p>
    <w:p w:rsidR="004C2CED" w:rsidRPr="001F5D08" w:rsidRDefault="004C2CED" w:rsidP="004C2CED">
      <w:pPr>
        <w:rPr>
          <w:sz w:val="24"/>
          <w:szCs w:val="24"/>
        </w:rPr>
      </w:pPr>
      <w:r w:rsidRPr="001F5D08">
        <w:rPr>
          <w:sz w:val="24"/>
          <w:szCs w:val="24"/>
        </w:rPr>
        <w:t xml:space="preserve">2. Количество </w:t>
      </w:r>
      <w:proofErr w:type="gramStart"/>
      <w:r w:rsidRPr="001F5D08">
        <w:rPr>
          <w:sz w:val="24"/>
          <w:szCs w:val="24"/>
        </w:rPr>
        <w:t>обучающихся</w:t>
      </w:r>
      <w:proofErr w:type="gramEnd"/>
      <w:r w:rsidRPr="001F5D08">
        <w:rPr>
          <w:sz w:val="24"/>
          <w:szCs w:val="24"/>
        </w:rPr>
        <w:t xml:space="preserve"> 9 класса на конец учебного года.</w:t>
      </w:r>
    </w:p>
    <w:p w:rsidR="004C2CED" w:rsidRPr="001F5D08" w:rsidRDefault="004C2CED" w:rsidP="004C2CED">
      <w:pPr>
        <w:rPr>
          <w:sz w:val="24"/>
          <w:szCs w:val="24"/>
        </w:rPr>
      </w:pPr>
      <w:r w:rsidRPr="001F5D08">
        <w:rPr>
          <w:sz w:val="24"/>
          <w:szCs w:val="24"/>
        </w:rPr>
        <w:t xml:space="preserve">3. Количество </w:t>
      </w:r>
      <w:proofErr w:type="gramStart"/>
      <w:r w:rsidRPr="001F5D08">
        <w:rPr>
          <w:sz w:val="24"/>
          <w:szCs w:val="24"/>
        </w:rPr>
        <w:t>обучающихся</w:t>
      </w:r>
      <w:proofErr w:type="gramEnd"/>
      <w:r w:rsidRPr="001F5D08">
        <w:rPr>
          <w:sz w:val="24"/>
          <w:szCs w:val="24"/>
        </w:rPr>
        <w:t xml:space="preserve"> 9 класса, допущенных к ГИА.</w:t>
      </w:r>
    </w:p>
    <w:p w:rsidR="004C2CED" w:rsidRPr="001F5D08" w:rsidRDefault="004C2CED" w:rsidP="004C2CED">
      <w:pPr>
        <w:rPr>
          <w:sz w:val="24"/>
          <w:szCs w:val="24"/>
        </w:rPr>
      </w:pPr>
      <w:r w:rsidRPr="001F5D08">
        <w:rPr>
          <w:sz w:val="24"/>
          <w:szCs w:val="24"/>
        </w:rPr>
        <w:t>4. Не допущены к экзаменам (ФИ, неосвоенные предметы, дальнейшая траектория получения образования).</w:t>
      </w:r>
    </w:p>
    <w:p w:rsidR="004C2CED" w:rsidRPr="001F5D08" w:rsidRDefault="004C2CED" w:rsidP="004C2CED">
      <w:pPr>
        <w:rPr>
          <w:sz w:val="24"/>
          <w:szCs w:val="24"/>
        </w:rPr>
      </w:pPr>
      <w:r w:rsidRPr="001F5D08">
        <w:rPr>
          <w:sz w:val="24"/>
          <w:szCs w:val="24"/>
        </w:rPr>
        <w:t xml:space="preserve">5. Количество </w:t>
      </w:r>
      <w:proofErr w:type="gramStart"/>
      <w:r w:rsidRPr="001F5D08">
        <w:rPr>
          <w:sz w:val="24"/>
          <w:szCs w:val="24"/>
        </w:rPr>
        <w:t>обучающихся</w:t>
      </w:r>
      <w:proofErr w:type="gramEnd"/>
      <w:r w:rsidRPr="001F5D08">
        <w:rPr>
          <w:sz w:val="24"/>
          <w:szCs w:val="24"/>
        </w:rPr>
        <w:t xml:space="preserve"> 9 класса, успешно прошедших ГИА по обязательным предметам и получивших аттестаты об основном общем образовании.</w:t>
      </w:r>
    </w:p>
    <w:p w:rsidR="004C2CED" w:rsidRPr="001F5D08" w:rsidRDefault="004C2CED" w:rsidP="004C2CED">
      <w:pPr>
        <w:rPr>
          <w:sz w:val="24"/>
          <w:szCs w:val="24"/>
        </w:rPr>
      </w:pPr>
      <w:r w:rsidRPr="001F5D08">
        <w:rPr>
          <w:sz w:val="24"/>
          <w:szCs w:val="24"/>
        </w:rPr>
        <w:t>6. Не прошли ГИА (ФИ, обязательные предметы, дальнейшая траектория получения образования).</w:t>
      </w:r>
    </w:p>
    <w:p w:rsidR="004C2CED" w:rsidRPr="001F5D08" w:rsidRDefault="004C2CED" w:rsidP="004C2CED">
      <w:pPr>
        <w:rPr>
          <w:sz w:val="24"/>
          <w:szCs w:val="24"/>
        </w:rPr>
      </w:pPr>
      <w:r w:rsidRPr="001F5D08">
        <w:rPr>
          <w:sz w:val="24"/>
          <w:szCs w:val="24"/>
        </w:rPr>
        <w:t>7. Количество обучающихся 9 класса – отличников учебы (аттестат особого образца).</w:t>
      </w:r>
    </w:p>
    <w:p w:rsidR="004C2CED" w:rsidRPr="001F5D08" w:rsidRDefault="004C2CED" w:rsidP="004C2CED">
      <w:pPr>
        <w:rPr>
          <w:sz w:val="24"/>
          <w:szCs w:val="24"/>
        </w:rPr>
      </w:pPr>
      <w:r w:rsidRPr="001F5D08">
        <w:rPr>
          <w:sz w:val="24"/>
          <w:szCs w:val="24"/>
        </w:rPr>
        <w:t>8. Количество обучающихся 9 класса, имеющих отметки «4» и «5» в аттестате.</w:t>
      </w:r>
    </w:p>
    <w:p w:rsidR="004C2CED" w:rsidRPr="001F5D08" w:rsidRDefault="004C2CED" w:rsidP="004C2CED">
      <w:pPr>
        <w:rPr>
          <w:sz w:val="24"/>
          <w:szCs w:val="24"/>
        </w:rPr>
      </w:pPr>
    </w:p>
    <w:p w:rsidR="004C2CED" w:rsidRPr="001F5D08" w:rsidRDefault="004C2CED" w:rsidP="004C2CED">
      <w:pPr>
        <w:rPr>
          <w:sz w:val="24"/>
          <w:szCs w:val="24"/>
        </w:rPr>
      </w:pPr>
      <w:r w:rsidRPr="001F5D08">
        <w:rPr>
          <w:sz w:val="24"/>
          <w:szCs w:val="24"/>
        </w:rPr>
        <w:t xml:space="preserve">9. Количество </w:t>
      </w:r>
      <w:proofErr w:type="gramStart"/>
      <w:r w:rsidRPr="001F5D08">
        <w:rPr>
          <w:sz w:val="24"/>
          <w:szCs w:val="24"/>
        </w:rPr>
        <w:t>обучающихся</w:t>
      </w:r>
      <w:proofErr w:type="gramEnd"/>
      <w:r w:rsidRPr="001F5D08">
        <w:rPr>
          <w:sz w:val="24"/>
          <w:szCs w:val="24"/>
        </w:rPr>
        <w:t xml:space="preserve"> 11 класса на начало учебного года.</w:t>
      </w:r>
    </w:p>
    <w:p w:rsidR="004C2CED" w:rsidRPr="001F5D08" w:rsidRDefault="004C2CED" w:rsidP="004C2CED">
      <w:pPr>
        <w:rPr>
          <w:sz w:val="24"/>
          <w:szCs w:val="24"/>
        </w:rPr>
      </w:pPr>
      <w:r w:rsidRPr="001F5D08">
        <w:rPr>
          <w:sz w:val="24"/>
          <w:szCs w:val="24"/>
        </w:rPr>
        <w:lastRenderedPageBreak/>
        <w:t xml:space="preserve">10. Количество </w:t>
      </w:r>
      <w:proofErr w:type="gramStart"/>
      <w:r w:rsidRPr="001F5D08">
        <w:rPr>
          <w:sz w:val="24"/>
          <w:szCs w:val="24"/>
        </w:rPr>
        <w:t>обучающихся</w:t>
      </w:r>
      <w:proofErr w:type="gramEnd"/>
      <w:r w:rsidRPr="001F5D08">
        <w:rPr>
          <w:sz w:val="24"/>
          <w:szCs w:val="24"/>
        </w:rPr>
        <w:t xml:space="preserve"> 11 класса на конец учебного года.</w:t>
      </w:r>
    </w:p>
    <w:p w:rsidR="004C2CED" w:rsidRPr="001F5D08" w:rsidRDefault="004C2CED" w:rsidP="004C2CED">
      <w:pPr>
        <w:rPr>
          <w:sz w:val="24"/>
          <w:szCs w:val="24"/>
        </w:rPr>
      </w:pPr>
      <w:r w:rsidRPr="001F5D08">
        <w:rPr>
          <w:sz w:val="24"/>
          <w:szCs w:val="24"/>
        </w:rPr>
        <w:t xml:space="preserve">11. Количество </w:t>
      </w:r>
      <w:proofErr w:type="gramStart"/>
      <w:r w:rsidRPr="001F5D08">
        <w:rPr>
          <w:sz w:val="24"/>
          <w:szCs w:val="24"/>
        </w:rPr>
        <w:t>обучающихся</w:t>
      </w:r>
      <w:proofErr w:type="gramEnd"/>
      <w:r w:rsidRPr="001F5D08">
        <w:rPr>
          <w:sz w:val="24"/>
          <w:szCs w:val="24"/>
        </w:rPr>
        <w:t xml:space="preserve"> 11 класса, допущенных к ГИА.</w:t>
      </w:r>
    </w:p>
    <w:p w:rsidR="004C2CED" w:rsidRPr="001F5D08" w:rsidRDefault="004C2CED" w:rsidP="004C2CED">
      <w:pPr>
        <w:rPr>
          <w:sz w:val="24"/>
          <w:szCs w:val="24"/>
        </w:rPr>
      </w:pPr>
      <w:r w:rsidRPr="001F5D08">
        <w:rPr>
          <w:sz w:val="24"/>
          <w:szCs w:val="24"/>
        </w:rPr>
        <w:t>12. Не допущены к экзаменам (ФИ, неосвоенные предметы).</w:t>
      </w:r>
    </w:p>
    <w:p w:rsidR="004C2CED" w:rsidRPr="001F5D08" w:rsidRDefault="004C2CED" w:rsidP="004C2CED">
      <w:pPr>
        <w:rPr>
          <w:sz w:val="24"/>
          <w:szCs w:val="24"/>
        </w:rPr>
      </w:pPr>
      <w:r w:rsidRPr="001F5D08">
        <w:rPr>
          <w:sz w:val="24"/>
          <w:szCs w:val="24"/>
        </w:rPr>
        <w:t xml:space="preserve">13. Количество </w:t>
      </w:r>
      <w:proofErr w:type="gramStart"/>
      <w:r w:rsidRPr="001F5D08">
        <w:rPr>
          <w:sz w:val="24"/>
          <w:szCs w:val="24"/>
        </w:rPr>
        <w:t>обучающихся</w:t>
      </w:r>
      <w:proofErr w:type="gramEnd"/>
      <w:r w:rsidRPr="001F5D08">
        <w:rPr>
          <w:sz w:val="24"/>
          <w:szCs w:val="24"/>
        </w:rPr>
        <w:t xml:space="preserve"> 11 класса, успешно прошедших ГИА по обязательным предметам и получивших аттестаты о среднем общем образовании.</w:t>
      </w:r>
    </w:p>
    <w:p w:rsidR="004C2CED" w:rsidRPr="001F5D08" w:rsidRDefault="004C2CED" w:rsidP="004C2CED">
      <w:pPr>
        <w:rPr>
          <w:sz w:val="24"/>
          <w:szCs w:val="24"/>
        </w:rPr>
      </w:pPr>
      <w:r w:rsidRPr="001F5D08">
        <w:rPr>
          <w:sz w:val="24"/>
          <w:szCs w:val="24"/>
        </w:rPr>
        <w:t>14. Не прошли ГИА (ФИ, обязательные предметы).</w:t>
      </w:r>
    </w:p>
    <w:p w:rsidR="004C2CED" w:rsidRPr="001F5D08" w:rsidRDefault="004C2CED" w:rsidP="004C2CED">
      <w:pPr>
        <w:rPr>
          <w:sz w:val="24"/>
          <w:szCs w:val="24"/>
        </w:rPr>
      </w:pPr>
      <w:r w:rsidRPr="001F5D08">
        <w:rPr>
          <w:sz w:val="24"/>
          <w:szCs w:val="24"/>
        </w:rPr>
        <w:t>15. Количество обучающихся 11 класса – отличников учебы (итоговые отметки «5» в аттестате).</w:t>
      </w:r>
    </w:p>
    <w:p w:rsidR="004C2CED" w:rsidRPr="001F5D08" w:rsidRDefault="004C2CED" w:rsidP="004C2CED">
      <w:pPr>
        <w:rPr>
          <w:sz w:val="24"/>
          <w:szCs w:val="24"/>
        </w:rPr>
      </w:pPr>
      <w:r w:rsidRPr="001F5D08">
        <w:rPr>
          <w:sz w:val="24"/>
          <w:szCs w:val="24"/>
        </w:rPr>
        <w:t>16. Из них награждены (будут награждены)</w:t>
      </w:r>
    </w:p>
    <w:p w:rsidR="004C2CED" w:rsidRPr="001F5D08" w:rsidRDefault="004C2CED" w:rsidP="004C2CED">
      <w:pPr>
        <w:rPr>
          <w:sz w:val="24"/>
          <w:szCs w:val="24"/>
        </w:rPr>
      </w:pPr>
      <w:r w:rsidRPr="001F5D08">
        <w:rPr>
          <w:sz w:val="24"/>
          <w:szCs w:val="24"/>
        </w:rPr>
        <w:tab/>
        <w:t xml:space="preserve">медалью «За особые успехи в учении» федерального уровня – </w:t>
      </w:r>
    </w:p>
    <w:p w:rsidR="004C2CED" w:rsidRPr="001F5D08" w:rsidRDefault="004C2CED" w:rsidP="004C2CED">
      <w:pPr>
        <w:rPr>
          <w:sz w:val="24"/>
          <w:szCs w:val="24"/>
        </w:rPr>
      </w:pPr>
      <w:r w:rsidRPr="001F5D08">
        <w:rPr>
          <w:sz w:val="24"/>
          <w:szCs w:val="24"/>
        </w:rPr>
        <w:tab/>
        <w:t xml:space="preserve">медалью «За особые успехи в учении» регионального уровня – </w:t>
      </w:r>
    </w:p>
    <w:p w:rsidR="004C2CED" w:rsidRPr="001F5D08" w:rsidRDefault="004C2CED" w:rsidP="004C2CED">
      <w:pPr>
        <w:rPr>
          <w:sz w:val="24"/>
          <w:szCs w:val="24"/>
        </w:rPr>
      </w:pPr>
      <w:r w:rsidRPr="001F5D08">
        <w:rPr>
          <w:sz w:val="24"/>
          <w:szCs w:val="24"/>
        </w:rPr>
        <w:t>17. Количество обучающихся 11 класса, имеющих отметки «4» и «5» в аттестате.</w:t>
      </w:r>
    </w:p>
    <w:p w:rsidR="004C2CED" w:rsidRPr="001F5D08" w:rsidRDefault="004C2CED" w:rsidP="004C2CED">
      <w:pPr>
        <w:rPr>
          <w:sz w:val="24"/>
          <w:szCs w:val="24"/>
        </w:rPr>
      </w:pPr>
      <w:r w:rsidRPr="001F5D08">
        <w:rPr>
          <w:sz w:val="24"/>
          <w:szCs w:val="24"/>
        </w:rPr>
        <w:t>18. Количество обучающихся, получивших права трактористов-машинистов.</w:t>
      </w:r>
    </w:p>
    <w:p w:rsidR="004C2CED" w:rsidRPr="001F5D08" w:rsidRDefault="004C2CED" w:rsidP="004C2CED">
      <w:pPr>
        <w:rPr>
          <w:sz w:val="24"/>
          <w:szCs w:val="24"/>
        </w:rPr>
      </w:pPr>
      <w:r w:rsidRPr="001F5D08">
        <w:rPr>
          <w:sz w:val="24"/>
          <w:szCs w:val="24"/>
        </w:rPr>
        <w:t>19. На начало учебного года:</w:t>
      </w:r>
    </w:p>
    <w:p w:rsidR="004C2CED" w:rsidRPr="001F5D08" w:rsidRDefault="004C2CED" w:rsidP="004C2CED">
      <w:pPr>
        <w:rPr>
          <w:sz w:val="24"/>
          <w:szCs w:val="24"/>
        </w:rPr>
      </w:pPr>
      <w:r w:rsidRPr="001F5D08">
        <w:rPr>
          <w:sz w:val="24"/>
          <w:szCs w:val="24"/>
        </w:rPr>
        <w:t xml:space="preserve">Всего - </w:t>
      </w:r>
    </w:p>
    <w:p w:rsidR="0061589F" w:rsidRPr="0061589F" w:rsidRDefault="0061589F" w:rsidP="0061589F">
      <w:pPr>
        <w:rPr>
          <w:b/>
          <w:bCs/>
          <w:sz w:val="24"/>
          <w:szCs w:val="24"/>
        </w:rPr>
      </w:pPr>
      <w:r w:rsidRPr="0061589F">
        <w:rPr>
          <w:b/>
          <w:bCs/>
          <w:sz w:val="24"/>
          <w:szCs w:val="24"/>
        </w:rPr>
        <w:t>1. Количество учащихся всего:</w:t>
      </w:r>
    </w:p>
    <w:p w:rsidR="0061589F" w:rsidRPr="0061589F" w:rsidRDefault="0061589F" w:rsidP="0061589F">
      <w:pPr>
        <w:rPr>
          <w:sz w:val="24"/>
          <w:szCs w:val="24"/>
        </w:rPr>
      </w:pPr>
      <w:r w:rsidRPr="0061589F">
        <w:rPr>
          <w:sz w:val="24"/>
          <w:szCs w:val="24"/>
        </w:rPr>
        <w:t>в том числе в 1 классе</w:t>
      </w:r>
      <w:r>
        <w:rPr>
          <w:sz w:val="24"/>
          <w:szCs w:val="24"/>
        </w:rPr>
        <w:t>-</w:t>
      </w:r>
    </w:p>
    <w:p w:rsidR="0061589F" w:rsidRPr="0061589F" w:rsidRDefault="0061589F" w:rsidP="0061589F">
      <w:pPr>
        <w:rPr>
          <w:sz w:val="24"/>
          <w:szCs w:val="24"/>
        </w:rPr>
      </w:pPr>
      <w:r w:rsidRPr="0061589F">
        <w:rPr>
          <w:sz w:val="24"/>
          <w:szCs w:val="24"/>
        </w:rPr>
        <w:t xml:space="preserve">2-4 </w:t>
      </w:r>
      <w:proofErr w:type="gramStart"/>
      <w:r w:rsidRPr="0061589F">
        <w:rPr>
          <w:sz w:val="24"/>
          <w:szCs w:val="24"/>
        </w:rPr>
        <w:t>классах</w:t>
      </w:r>
      <w:proofErr w:type="gramEnd"/>
      <w:r w:rsidRPr="0061589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</w:p>
    <w:p w:rsidR="0061589F" w:rsidRPr="0061589F" w:rsidRDefault="0061589F" w:rsidP="0061589F">
      <w:pPr>
        <w:rPr>
          <w:sz w:val="24"/>
          <w:szCs w:val="24"/>
        </w:rPr>
      </w:pPr>
      <w:r w:rsidRPr="0061589F">
        <w:rPr>
          <w:sz w:val="24"/>
          <w:szCs w:val="24"/>
        </w:rPr>
        <w:t xml:space="preserve">5-9 </w:t>
      </w:r>
      <w:proofErr w:type="gramStart"/>
      <w:r w:rsidRPr="0061589F">
        <w:rPr>
          <w:sz w:val="24"/>
          <w:szCs w:val="24"/>
        </w:rPr>
        <w:t>классах</w:t>
      </w:r>
      <w:proofErr w:type="gramEnd"/>
      <w:r w:rsidRPr="0061589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</w:p>
    <w:p w:rsidR="0061589F" w:rsidRPr="0061589F" w:rsidRDefault="0061589F" w:rsidP="0061589F">
      <w:pPr>
        <w:rPr>
          <w:sz w:val="24"/>
          <w:szCs w:val="24"/>
        </w:rPr>
      </w:pPr>
      <w:r w:rsidRPr="0061589F">
        <w:rPr>
          <w:sz w:val="24"/>
          <w:szCs w:val="24"/>
        </w:rPr>
        <w:t xml:space="preserve">10-11 класс </w:t>
      </w:r>
      <w:r>
        <w:rPr>
          <w:sz w:val="24"/>
          <w:szCs w:val="24"/>
        </w:rPr>
        <w:t>-</w:t>
      </w:r>
    </w:p>
    <w:p w:rsidR="0061589F" w:rsidRPr="0061589F" w:rsidRDefault="0061589F" w:rsidP="0061589F">
      <w:pPr>
        <w:rPr>
          <w:b/>
          <w:bCs/>
          <w:sz w:val="24"/>
          <w:szCs w:val="24"/>
        </w:rPr>
      </w:pPr>
      <w:r w:rsidRPr="0061589F">
        <w:rPr>
          <w:b/>
          <w:bCs/>
          <w:sz w:val="24"/>
          <w:szCs w:val="24"/>
        </w:rPr>
        <w:t>2. Подлежит аттестации всего</w:t>
      </w:r>
    </w:p>
    <w:p w:rsidR="0061589F" w:rsidRPr="0061589F" w:rsidRDefault="0061589F" w:rsidP="0061589F">
      <w:pPr>
        <w:rPr>
          <w:b/>
          <w:bCs/>
          <w:sz w:val="24"/>
          <w:szCs w:val="24"/>
        </w:rPr>
      </w:pPr>
      <w:r w:rsidRPr="0061589F">
        <w:rPr>
          <w:b/>
          <w:bCs/>
          <w:sz w:val="24"/>
          <w:szCs w:val="24"/>
        </w:rPr>
        <w:t xml:space="preserve">3. Закончили </w:t>
      </w:r>
      <w:r w:rsidR="00904014">
        <w:rPr>
          <w:b/>
          <w:bCs/>
          <w:sz w:val="24"/>
          <w:szCs w:val="24"/>
        </w:rPr>
        <w:t>четверть (</w:t>
      </w:r>
      <w:r w:rsidRPr="0061589F">
        <w:rPr>
          <w:b/>
          <w:bCs/>
          <w:sz w:val="24"/>
          <w:szCs w:val="24"/>
        </w:rPr>
        <w:t>триместр</w:t>
      </w:r>
      <w:r w:rsidR="00904014">
        <w:rPr>
          <w:b/>
          <w:bCs/>
          <w:sz w:val="24"/>
          <w:szCs w:val="24"/>
        </w:rPr>
        <w:t>)</w:t>
      </w:r>
      <w:r w:rsidRPr="0061589F">
        <w:rPr>
          <w:b/>
          <w:bCs/>
          <w:sz w:val="24"/>
          <w:szCs w:val="24"/>
        </w:rPr>
        <w:t xml:space="preserve"> на «4» и «5»</w:t>
      </w:r>
    </w:p>
    <w:p w:rsidR="0061589F" w:rsidRPr="0061589F" w:rsidRDefault="0061589F" w:rsidP="0061589F">
      <w:pPr>
        <w:rPr>
          <w:sz w:val="24"/>
          <w:szCs w:val="24"/>
        </w:rPr>
      </w:pPr>
      <w:r w:rsidRPr="0061589F">
        <w:rPr>
          <w:sz w:val="24"/>
          <w:szCs w:val="24"/>
        </w:rPr>
        <w:t xml:space="preserve">2-4 </w:t>
      </w:r>
      <w:proofErr w:type="gramStart"/>
      <w:r w:rsidRPr="0061589F">
        <w:rPr>
          <w:sz w:val="24"/>
          <w:szCs w:val="24"/>
        </w:rPr>
        <w:t>классах</w:t>
      </w:r>
      <w:proofErr w:type="gramEnd"/>
      <w:r w:rsidRPr="0061589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</w:p>
    <w:p w:rsidR="0061589F" w:rsidRPr="0061589F" w:rsidRDefault="0061589F" w:rsidP="0061589F">
      <w:pPr>
        <w:rPr>
          <w:sz w:val="24"/>
          <w:szCs w:val="24"/>
        </w:rPr>
      </w:pPr>
      <w:r w:rsidRPr="0061589F">
        <w:rPr>
          <w:sz w:val="24"/>
          <w:szCs w:val="24"/>
        </w:rPr>
        <w:t xml:space="preserve">5-9 </w:t>
      </w:r>
      <w:proofErr w:type="gramStart"/>
      <w:r w:rsidRPr="0061589F">
        <w:rPr>
          <w:sz w:val="24"/>
          <w:szCs w:val="24"/>
        </w:rPr>
        <w:t>классах</w:t>
      </w:r>
      <w:proofErr w:type="gramEnd"/>
      <w:r w:rsidRPr="0061589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</w:p>
    <w:p w:rsidR="0061589F" w:rsidRPr="0061589F" w:rsidRDefault="0061589F" w:rsidP="0061589F">
      <w:pPr>
        <w:rPr>
          <w:sz w:val="24"/>
          <w:szCs w:val="24"/>
        </w:rPr>
      </w:pPr>
      <w:proofErr w:type="gramStart"/>
      <w:r w:rsidRPr="0061589F">
        <w:rPr>
          <w:sz w:val="24"/>
          <w:szCs w:val="24"/>
        </w:rPr>
        <w:t>3.1</w:t>
      </w:r>
      <w:proofErr w:type="gramEnd"/>
      <w:r w:rsidRPr="0061589F">
        <w:rPr>
          <w:sz w:val="24"/>
          <w:szCs w:val="24"/>
        </w:rPr>
        <w:t xml:space="preserve"> в том числе отличники всего</w:t>
      </w:r>
    </w:p>
    <w:p w:rsidR="0061589F" w:rsidRPr="0061589F" w:rsidRDefault="0061589F" w:rsidP="0061589F">
      <w:pPr>
        <w:rPr>
          <w:sz w:val="24"/>
          <w:szCs w:val="24"/>
        </w:rPr>
      </w:pPr>
      <w:r w:rsidRPr="0061589F">
        <w:rPr>
          <w:sz w:val="24"/>
          <w:szCs w:val="24"/>
        </w:rPr>
        <w:t xml:space="preserve">3.1.1  в </w:t>
      </w:r>
      <w:proofErr w:type="spellStart"/>
      <w:r w:rsidRPr="0061589F">
        <w:rPr>
          <w:sz w:val="24"/>
          <w:szCs w:val="24"/>
        </w:rPr>
        <w:t>т.ч</w:t>
      </w:r>
      <w:proofErr w:type="spellEnd"/>
      <w:r w:rsidRPr="0061589F">
        <w:rPr>
          <w:sz w:val="24"/>
          <w:szCs w:val="24"/>
        </w:rPr>
        <w:t>.  в 2-4 классах</w:t>
      </w:r>
      <w:r>
        <w:rPr>
          <w:sz w:val="24"/>
          <w:szCs w:val="24"/>
        </w:rPr>
        <w:t>-</w:t>
      </w:r>
    </w:p>
    <w:p w:rsidR="0061589F" w:rsidRPr="0061589F" w:rsidRDefault="0061589F" w:rsidP="0061589F">
      <w:pPr>
        <w:rPr>
          <w:sz w:val="24"/>
          <w:szCs w:val="24"/>
        </w:rPr>
      </w:pPr>
      <w:r w:rsidRPr="0061589F">
        <w:rPr>
          <w:sz w:val="24"/>
          <w:szCs w:val="24"/>
        </w:rPr>
        <w:t xml:space="preserve">3.1.2  в </w:t>
      </w:r>
      <w:proofErr w:type="spellStart"/>
      <w:r w:rsidRPr="0061589F">
        <w:rPr>
          <w:sz w:val="24"/>
          <w:szCs w:val="24"/>
        </w:rPr>
        <w:t>т.ч</w:t>
      </w:r>
      <w:proofErr w:type="spellEnd"/>
      <w:r w:rsidRPr="0061589F">
        <w:rPr>
          <w:sz w:val="24"/>
          <w:szCs w:val="24"/>
        </w:rPr>
        <w:t>. в 5-9 классах</w:t>
      </w:r>
      <w:r>
        <w:rPr>
          <w:sz w:val="24"/>
          <w:szCs w:val="24"/>
        </w:rPr>
        <w:t>-</w:t>
      </w:r>
    </w:p>
    <w:p w:rsidR="0061589F" w:rsidRPr="0061589F" w:rsidRDefault="0061589F" w:rsidP="0061589F">
      <w:pPr>
        <w:rPr>
          <w:sz w:val="24"/>
          <w:szCs w:val="24"/>
        </w:rPr>
      </w:pPr>
      <w:r w:rsidRPr="0061589F">
        <w:rPr>
          <w:sz w:val="24"/>
          <w:szCs w:val="24"/>
        </w:rPr>
        <w:t xml:space="preserve">3.1.3  в </w:t>
      </w:r>
      <w:proofErr w:type="spellStart"/>
      <w:r w:rsidRPr="0061589F">
        <w:rPr>
          <w:sz w:val="24"/>
          <w:szCs w:val="24"/>
        </w:rPr>
        <w:t>т.ч</w:t>
      </w:r>
      <w:proofErr w:type="spellEnd"/>
      <w:r w:rsidRPr="0061589F">
        <w:rPr>
          <w:sz w:val="24"/>
          <w:szCs w:val="24"/>
        </w:rPr>
        <w:t>. в 10-11 классах</w:t>
      </w:r>
      <w:r>
        <w:rPr>
          <w:sz w:val="24"/>
          <w:szCs w:val="24"/>
        </w:rPr>
        <w:t>-</w:t>
      </w:r>
    </w:p>
    <w:p w:rsidR="0061589F" w:rsidRPr="0061589F" w:rsidRDefault="0061589F" w:rsidP="0061589F">
      <w:pPr>
        <w:rPr>
          <w:b/>
          <w:bCs/>
          <w:sz w:val="24"/>
          <w:szCs w:val="24"/>
        </w:rPr>
      </w:pPr>
      <w:r w:rsidRPr="0061589F">
        <w:rPr>
          <w:b/>
          <w:bCs/>
          <w:sz w:val="24"/>
          <w:szCs w:val="24"/>
        </w:rPr>
        <w:t xml:space="preserve">4. Количество </w:t>
      </w:r>
      <w:proofErr w:type="gramStart"/>
      <w:r w:rsidRPr="0061589F">
        <w:rPr>
          <w:b/>
          <w:bCs/>
          <w:sz w:val="24"/>
          <w:szCs w:val="24"/>
        </w:rPr>
        <w:t>неуспевающих</w:t>
      </w:r>
      <w:proofErr w:type="gramEnd"/>
      <w:r w:rsidRPr="0061589F">
        <w:rPr>
          <w:b/>
          <w:bCs/>
          <w:sz w:val="24"/>
          <w:szCs w:val="24"/>
        </w:rPr>
        <w:t xml:space="preserve"> всего</w:t>
      </w:r>
    </w:p>
    <w:p w:rsidR="0061589F" w:rsidRPr="0061589F" w:rsidRDefault="0061589F" w:rsidP="0061589F">
      <w:pPr>
        <w:rPr>
          <w:sz w:val="24"/>
          <w:szCs w:val="24"/>
        </w:rPr>
      </w:pPr>
      <w:r w:rsidRPr="0061589F">
        <w:rPr>
          <w:sz w:val="24"/>
          <w:szCs w:val="24"/>
        </w:rPr>
        <w:t xml:space="preserve">во 2-4 классах </w:t>
      </w:r>
      <w:r>
        <w:rPr>
          <w:sz w:val="24"/>
          <w:szCs w:val="24"/>
        </w:rPr>
        <w:t>-</w:t>
      </w:r>
    </w:p>
    <w:p w:rsidR="0061589F" w:rsidRPr="0061589F" w:rsidRDefault="0061589F" w:rsidP="0061589F">
      <w:pPr>
        <w:rPr>
          <w:sz w:val="24"/>
          <w:szCs w:val="24"/>
        </w:rPr>
      </w:pPr>
      <w:r w:rsidRPr="0061589F">
        <w:rPr>
          <w:sz w:val="24"/>
          <w:szCs w:val="24"/>
        </w:rPr>
        <w:t xml:space="preserve">в 5-9 классах </w:t>
      </w:r>
      <w:r>
        <w:rPr>
          <w:sz w:val="24"/>
          <w:szCs w:val="24"/>
        </w:rPr>
        <w:t>-</w:t>
      </w:r>
    </w:p>
    <w:p w:rsidR="0061589F" w:rsidRPr="0061589F" w:rsidRDefault="0061589F" w:rsidP="0061589F">
      <w:pPr>
        <w:rPr>
          <w:b/>
          <w:bCs/>
          <w:sz w:val="24"/>
          <w:szCs w:val="24"/>
        </w:rPr>
      </w:pPr>
      <w:r w:rsidRPr="0061589F">
        <w:rPr>
          <w:b/>
          <w:bCs/>
          <w:sz w:val="24"/>
          <w:szCs w:val="24"/>
        </w:rPr>
        <w:t xml:space="preserve">5. Закончили триместр </w:t>
      </w:r>
      <w:proofErr w:type="gramStart"/>
      <w:r w:rsidRPr="0061589F">
        <w:rPr>
          <w:b/>
          <w:bCs/>
          <w:sz w:val="24"/>
          <w:szCs w:val="24"/>
        </w:rPr>
        <w:t>с</w:t>
      </w:r>
      <w:proofErr w:type="gramEnd"/>
      <w:r w:rsidRPr="0061589F">
        <w:rPr>
          <w:b/>
          <w:bCs/>
          <w:sz w:val="24"/>
          <w:szCs w:val="24"/>
        </w:rPr>
        <w:t>:</w:t>
      </w:r>
    </w:p>
    <w:p w:rsidR="0061589F" w:rsidRPr="0061589F" w:rsidRDefault="0061589F" w:rsidP="0061589F">
      <w:pPr>
        <w:rPr>
          <w:sz w:val="24"/>
          <w:szCs w:val="24"/>
        </w:rPr>
      </w:pPr>
      <w:r w:rsidRPr="0061589F">
        <w:rPr>
          <w:sz w:val="24"/>
          <w:szCs w:val="24"/>
        </w:rPr>
        <w:t>одной "4"</w:t>
      </w:r>
      <w:r>
        <w:rPr>
          <w:sz w:val="24"/>
          <w:szCs w:val="24"/>
        </w:rPr>
        <w:t>-</w:t>
      </w:r>
    </w:p>
    <w:p w:rsidR="0061589F" w:rsidRPr="0061589F" w:rsidRDefault="0061589F" w:rsidP="0061589F">
      <w:pPr>
        <w:rPr>
          <w:sz w:val="24"/>
          <w:szCs w:val="24"/>
        </w:rPr>
      </w:pPr>
      <w:r w:rsidRPr="0061589F">
        <w:rPr>
          <w:sz w:val="24"/>
          <w:szCs w:val="24"/>
        </w:rPr>
        <w:t>одной "3"</w:t>
      </w:r>
      <w:r>
        <w:rPr>
          <w:sz w:val="24"/>
          <w:szCs w:val="24"/>
        </w:rPr>
        <w:t>-</w:t>
      </w:r>
    </w:p>
    <w:p w:rsidR="0061589F" w:rsidRDefault="0061589F" w:rsidP="0061589F">
      <w:pPr>
        <w:rPr>
          <w:sz w:val="24"/>
          <w:szCs w:val="24"/>
        </w:rPr>
      </w:pPr>
      <w:r w:rsidRPr="0061589F">
        <w:rPr>
          <w:sz w:val="24"/>
          <w:szCs w:val="24"/>
        </w:rPr>
        <w:t>одной "2"</w:t>
      </w:r>
      <w:r>
        <w:rPr>
          <w:sz w:val="24"/>
          <w:szCs w:val="24"/>
        </w:rPr>
        <w:t>-</w:t>
      </w:r>
    </w:p>
    <w:p w:rsidR="004C2CED" w:rsidRPr="001F5D08" w:rsidRDefault="00904014" w:rsidP="0061589F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4C2CED" w:rsidRPr="001F5D08">
        <w:rPr>
          <w:sz w:val="24"/>
          <w:szCs w:val="24"/>
        </w:rPr>
        <w:t xml:space="preserve">. </w:t>
      </w:r>
      <w:proofErr w:type="gramStart"/>
      <w:r w:rsidR="004C2CED" w:rsidRPr="001F5D08">
        <w:rPr>
          <w:sz w:val="24"/>
          <w:szCs w:val="24"/>
        </w:rPr>
        <w:t>Переведены в следующий класс условно (общее количество, далее по каждому:</w:t>
      </w:r>
      <w:proofErr w:type="gramEnd"/>
      <w:r w:rsidR="004C2CED" w:rsidRPr="001F5D08">
        <w:rPr>
          <w:sz w:val="24"/>
          <w:szCs w:val="24"/>
        </w:rPr>
        <w:t xml:space="preserve"> </w:t>
      </w:r>
      <w:proofErr w:type="gramStart"/>
      <w:r w:rsidR="004C2CED" w:rsidRPr="001F5D08">
        <w:rPr>
          <w:sz w:val="24"/>
          <w:szCs w:val="24"/>
        </w:rPr>
        <w:t>ФИ, из какого класса, по каким предметам, сроки ликвидации академической задолженности).</w:t>
      </w:r>
      <w:proofErr w:type="gramEnd"/>
    </w:p>
    <w:p w:rsidR="004C2CED" w:rsidRPr="001F5D08" w:rsidRDefault="00904014" w:rsidP="004C2CED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4C2CED" w:rsidRPr="001F5D08">
        <w:rPr>
          <w:sz w:val="24"/>
          <w:szCs w:val="24"/>
        </w:rPr>
        <w:t>. Отчислены в течение учебного года (количество, ФИО, дата рождения, № и дата приказа по школе, решения КДН).</w:t>
      </w:r>
    </w:p>
    <w:p w:rsidR="004C2CED" w:rsidRPr="001F5D08" w:rsidRDefault="00904014" w:rsidP="004C2CED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4C2CED" w:rsidRPr="001F5D08">
        <w:rPr>
          <w:sz w:val="24"/>
          <w:szCs w:val="24"/>
        </w:rPr>
        <w:t>. Пойдут в 10 класс.</w:t>
      </w:r>
    </w:p>
    <w:p w:rsidR="004C2CED" w:rsidRPr="004C2CED" w:rsidRDefault="004C2CED" w:rsidP="004C2CED">
      <w:pPr>
        <w:rPr>
          <w:sz w:val="24"/>
          <w:szCs w:val="24"/>
        </w:rPr>
      </w:pPr>
    </w:p>
    <w:p w:rsidR="004C2CED" w:rsidRPr="004C2CED" w:rsidRDefault="004C2CED" w:rsidP="004C2CED">
      <w:pPr>
        <w:rPr>
          <w:sz w:val="24"/>
          <w:szCs w:val="24"/>
        </w:rPr>
        <w:sectPr w:rsidR="004C2CED" w:rsidRPr="004C2CED" w:rsidSect="009B7557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4C2CED" w:rsidRPr="004C2CED" w:rsidRDefault="004C2CED" w:rsidP="009B7557">
      <w:pPr>
        <w:jc w:val="right"/>
        <w:rPr>
          <w:szCs w:val="24"/>
        </w:rPr>
      </w:pPr>
      <w:r w:rsidRPr="004C2CED">
        <w:rPr>
          <w:szCs w:val="24"/>
        </w:rPr>
        <w:lastRenderedPageBreak/>
        <w:t>Приложение № 4</w:t>
      </w:r>
    </w:p>
    <w:p w:rsidR="004C2CED" w:rsidRPr="004C2CED" w:rsidRDefault="004C2CED" w:rsidP="009B7557">
      <w:pPr>
        <w:spacing w:after="720"/>
        <w:jc w:val="right"/>
        <w:rPr>
          <w:sz w:val="24"/>
          <w:szCs w:val="24"/>
        </w:rPr>
      </w:pPr>
      <w:r w:rsidRPr="004C2CED">
        <w:rPr>
          <w:szCs w:val="24"/>
        </w:rPr>
        <w:t>к Положению</w:t>
      </w:r>
    </w:p>
    <w:p w:rsidR="004C2CED" w:rsidRPr="004C2CED" w:rsidRDefault="004C2CED" w:rsidP="004C2CED">
      <w:pPr>
        <w:jc w:val="center"/>
        <w:rPr>
          <w:b/>
          <w:szCs w:val="24"/>
        </w:rPr>
      </w:pPr>
      <w:r w:rsidRPr="004C2CED">
        <w:rPr>
          <w:b/>
          <w:bCs/>
          <w:color w:val="000000"/>
          <w:szCs w:val="28"/>
        </w:rPr>
        <w:t>Списки первоклассников на 20__-20__ учебный год</w:t>
      </w:r>
    </w:p>
    <w:p w:rsidR="004C2CED" w:rsidRPr="004C2CED" w:rsidRDefault="004C2CED" w:rsidP="004C2CED">
      <w:pPr>
        <w:jc w:val="center"/>
        <w:rPr>
          <w:sz w:val="36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4C2CED" w:rsidRPr="004C2CED" w:rsidTr="004C2CED">
        <w:tc>
          <w:tcPr>
            <w:tcW w:w="9571" w:type="dxa"/>
            <w:tcBorders>
              <w:bottom w:val="single" w:sz="4" w:space="0" w:color="auto"/>
            </w:tcBorders>
          </w:tcPr>
          <w:p w:rsidR="004C2CED" w:rsidRPr="004C2CED" w:rsidRDefault="004C2CED" w:rsidP="004C2CED">
            <w:pPr>
              <w:rPr>
                <w:sz w:val="24"/>
                <w:szCs w:val="24"/>
              </w:rPr>
            </w:pPr>
          </w:p>
        </w:tc>
      </w:tr>
      <w:tr w:rsidR="004C2CED" w:rsidRPr="004C2CED" w:rsidTr="004C2CED">
        <w:tc>
          <w:tcPr>
            <w:tcW w:w="9571" w:type="dxa"/>
            <w:tcBorders>
              <w:top w:val="single" w:sz="4" w:space="0" w:color="auto"/>
            </w:tcBorders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C2CED">
              <w:rPr>
                <w:sz w:val="24"/>
                <w:szCs w:val="24"/>
                <w:vertAlign w:val="superscript"/>
              </w:rPr>
              <w:t>(наименование образовательной организации, направляющего сведения)</w:t>
            </w:r>
          </w:p>
        </w:tc>
      </w:tr>
    </w:tbl>
    <w:p w:rsidR="004C2CED" w:rsidRPr="004C2CED" w:rsidRDefault="004C2CED" w:rsidP="004C2CED">
      <w:pPr>
        <w:rPr>
          <w:sz w:val="24"/>
          <w:szCs w:val="24"/>
        </w:rPr>
      </w:pPr>
    </w:p>
    <w:tbl>
      <w:tblPr>
        <w:tblW w:w="9514" w:type="dxa"/>
        <w:tblInd w:w="92" w:type="dxa"/>
        <w:tblLook w:val="04A0" w:firstRow="1" w:lastRow="0" w:firstColumn="1" w:lastColumn="0" w:noHBand="0" w:noVBand="1"/>
      </w:tblPr>
      <w:tblGrid>
        <w:gridCol w:w="496"/>
        <w:gridCol w:w="1788"/>
        <w:gridCol w:w="1843"/>
        <w:gridCol w:w="1843"/>
        <w:gridCol w:w="1559"/>
        <w:gridCol w:w="1985"/>
      </w:tblGrid>
      <w:tr w:rsidR="004C2CED" w:rsidRPr="004C2CED" w:rsidTr="009B7557">
        <w:trPr>
          <w:trHeight w:val="375"/>
        </w:trPr>
        <w:tc>
          <w:tcPr>
            <w:tcW w:w="95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ED" w:rsidRPr="004C2CED" w:rsidRDefault="004C2CED" w:rsidP="004C2CED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4C2CED" w:rsidRPr="004C2CED" w:rsidTr="009B7557">
        <w:trPr>
          <w:trHeight w:val="375"/>
        </w:trPr>
        <w:tc>
          <w:tcPr>
            <w:tcW w:w="95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ED" w:rsidRPr="004C2CED" w:rsidRDefault="004C2CED" w:rsidP="004C2CE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4C2CED">
              <w:rPr>
                <w:b/>
                <w:bCs/>
                <w:color w:val="000000"/>
                <w:szCs w:val="28"/>
              </w:rPr>
              <w:t>______________________________________ группа</w:t>
            </w:r>
          </w:p>
        </w:tc>
      </w:tr>
      <w:tr w:rsidR="004C2CED" w:rsidRPr="004C2CED" w:rsidTr="009B7557">
        <w:trPr>
          <w:trHeight w:val="390"/>
        </w:trPr>
        <w:tc>
          <w:tcPr>
            <w:tcW w:w="95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CED" w:rsidRPr="004C2CED" w:rsidRDefault="004C2CED" w:rsidP="004C2CED">
            <w:pPr>
              <w:jc w:val="center"/>
              <w:rPr>
                <w:b/>
                <w:bCs/>
                <w:i/>
                <w:iCs/>
                <w:color w:val="000000"/>
                <w:szCs w:val="28"/>
              </w:rPr>
            </w:pPr>
            <w:r w:rsidRPr="004C2CED">
              <w:rPr>
                <w:b/>
                <w:bCs/>
                <w:i/>
                <w:iCs/>
                <w:color w:val="000000"/>
                <w:szCs w:val="28"/>
              </w:rPr>
              <w:t>Воспитатель: _______________________________________________</w:t>
            </w:r>
          </w:p>
          <w:p w:rsidR="004C2CED" w:rsidRPr="004C2CED" w:rsidRDefault="004C2CED" w:rsidP="004C2CED">
            <w:pPr>
              <w:jc w:val="center"/>
              <w:rPr>
                <w:b/>
                <w:bCs/>
                <w:i/>
                <w:iCs/>
                <w:color w:val="000000"/>
                <w:szCs w:val="28"/>
              </w:rPr>
            </w:pPr>
          </w:p>
        </w:tc>
      </w:tr>
      <w:tr w:rsidR="004C2CED" w:rsidRPr="004C2CED" w:rsidTr="009B7557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jc w:val="center"/>
              <w:rPr>
                <w:color w:val="000000"/>
                <w:szCs w:val="28"/>
              </w:rPr>
            </w:pPr>
            <w:r w:rsidRPr="004C2CED">
              <w:rPr>
                <w:color w:val="000000"/>
                <w:szCs w:val="28"/>
              </w:rPr>
              <w:t>№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ED" w:rsidRPr="004C2CED" w:rsidRDefault="004C2CED" w:rsidP="004C2CED">
            <w:pPr>
              <w:jc w:val="center"/>
              <w:rPr>
                <w:color w:val="000000"/>
                <w:szCs w:val="28"/>
              </w:rPr>
            </w:pPr>
            <w:r w:rsidRPr="004C2CED">
              <w:rPr>
                <w:color w:val="000000"/>
                <w:szCs w:val="28"/>
              </w:rPr>
              <w:t>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ED" w:rsidRPr="004C2CED" w:rsidRDefault="004C2CED" w:rsidP="004C2CED">
            <w:pPr>
              <w:jc w:val="center"/>
              <w:rPr>
                <w:color w:val="000000"/>
                <w:szCs w:val="28"/>
              </w:rPr>
            </w:pPr>
            <w:r w:rsidRPr="004C2CED">
              <w:rPr>
                <w:color w:val="000000"/>
                <w:szCs w:val="28"/>
              </w:rPr>
              <w:t>Имя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ED" w:rsidRPr="004C2CED" w:rsidRDefault="004C2CED" w:rsidP="004C2CED">
            <w:pPr>
              <w:jc w:val="center"/>
              <w:rPr>
                <w:color w:val="000000"/>
                <w:szCs w:val="28"/>
              </w:rPr>
            </w:pPr>
            <w:r w:rsidRPr="004C2CED">
              <w:rPr>
                <w:color w:val="000000"/>
                <w:szCs w:val="28"/>
              </w:rPr>
              <w:t>Отчество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ED" w:rsidRPr="004C2CED" w:rsidRDefault="004C2CED" w:rsidP="004C2CED">
            <w:pPr>
              <w:jc w:val="center"/>
              <w:rPr>
                <w:color w:val="000000"/>
                <w:szCs w:val="28"/>
              </w:rPr>
            </w:pPr>
            <w:r w:rsidRPr="004C2CED">
              <w:rPr>
                <w:color w:val="000000"/>
                <w:szCs w:val="28"/>
              </w:rPr>
              <w:t>Дата рождения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CED" w:rsidRPr="004C2CED" w:rsidRDefault="004C2CED" w:rsidP="004C2CED">
            <w:pPr>
              <w:jc w:val="center"/>
              <w:rPr>
                <w:color w:val="000000"/>
                <w:szCs w:val="28"/>
              </w:rPr>
            </w:pPr>
            <w:r w:rsidRPr="004C2CED">
              <w:rPr>
                <w:color w:val="000000"/>
                <w:szCs w:val="28"/>
              </w:rPr>
              <w:t>Примечания</w:t>
            </w:r>
          </w:p>
        </w:tc>
      </w:tr>
      <w:tr w:rsidR="004C2CED" w:rsidRPr="004C2CED" w:rsidTr="009B7557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jc w:val="center"/>
              <w:rPr>
                <w:color w:val="000000"/>
                <w:szCs w:val="28"/>
              </w:rPr>
            </w:pPr>
            <w:r w:rsidRPr="004C2CED">
              <w:rPr>
                <w:color w:val="000000"/>
                <w:szCs w:val="28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rPr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CED" w:rsidRPr="004C2CED" w:rsidRDefault="004C2CED" w:rsidP="004C2CED">
            <w:pPr>
              <w:jc w:val="center"/>
              <w:rPr>
                <w:color w:val="000000"/>
                <w:szCs w:val="28"/>
              </w:rPr>
            </w:pPr>
          </w:p>
        </w:tc>
      </w:tr>
      <w:tr w:rsidR="004C2CED" w:rsidRPr="004C2CED" w:rsidTr="009B7557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jc w:val="center"/>
              <w:rPr>
                <w:color w:val="000000"/>
                <w:szCs w:val="28"/>
              </w:rPr>
            </w:pPr>
            <w:r w:rsidRPr="004C2CED">
              <w:rPr>
                <w:color w:val="000000"/>
                <w:szCs w:val="28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rPr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CED" w:rsidRPr="004C2CED" w:rsidRDefault="004C2CED" w:rsidP="004C2CED">
            <w:pPr>
              <w:jc w:val="center"/>
              <w:rPr>
                <w:color w:val="000000"/>
                <w:szCs w:val="28"/>
              </w:rPr>
            </w:pPr>
          </w:p>
        </w:tc>
      </w:tr>
      <w:tr w:rsidR="004C2CED" w:rsidRPr="004C2CED" w:rsidTr="009B7557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jc w:val="center"/>
              <w:rPr>
                <w:color w:val="000000"/>
                <w:szCs w:val="28"/>
              </w:rPr>
            </w:pPr>
            <w:r w:rsidRPr="004C2CED">
              <w:rPr>
                <w:color w:val="000000"/>
                <w:szCs w:val="28"/>
              </w:rPr>
              <w:t>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rPr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CED" w:rsidRPr="004C2CED" w:rsidRDefault="004C2CED" w:rsidP="004C2CED">
            <w:pPr>
              <w:jc w:val="center"/>
              <w:rPr>
                <w:color w:val="000000"/>
                <w:szCs w:val="28"/>
              </w:rPr>
            </w:pPr>
          </w:p>
        </w:tc>
      </w:tr>
      <w:tr w:rsidR="004C2CED" w:rsidRPr="004C2CED" w:rsidTr="009B7557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jc w:val="center"/>
              <w:rPr>
                <w:color w:val="000000"/>
                <w:szCs w:val="28"/>
              </w:rPr>
            </w:pPr>
            <w:r w:rsidRPr="004C2CED">
              <w:rPr>
                <w:color w:val="000000"/>
                <w:szCs w:val="28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rPr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CED" w:rsidRPr="004C2CED" w:rsidRDefault="004C2CED" w:rsidP="004C2CED">
            <w:pPr>
              <w:jc w:val="center"/>
              <w:rPr>
                <w:color w:val="000000"/>
                <w:szCs w:val="28"/>
              </w:rPr>
            </w:pPr>
          </w:p>
        </w:tc>
      </w:tr>
      <w:tr w:rsidR="004C2CED" w:rsidRPr="004C2CED" w:rsidTr="009B7557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jc w:val="center"/>
              <w:rPr>
                <w:color w:val="000000"/>
                <w:szCs w:val="28"/>
              </w:rPr>
            </w:pPr>
            <w:r w:rsidRPr="004C2CED">
              <w:rPr>
                <w:color w:val="000000"/>
                <w:szCs w:val="28"/>
              </w:rPr>
              <w:t>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rPr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CED" w:rsidRPr="004C2CED" w:rsidRDefault="004C2CED" w:rsidP="004C2CED">
            <w:pPr>
              <w:jc w:val="center"/>
              <w:rPr>
                <w:color w:val="000000"/>
                <w:szCs w:val="28"/>
              </w:rPr>
            </w:pPr>
          </w:p>
        </w:tc>
      </w:tr>
      <w:tr w:rsidR="004C2CED" w:rsidRPr="004C2CED" w:rsidTr="009B7557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jc w:val="center"/>
              <w:rPr>
                <w:color w:val="000000"/>
                <w:szCs w:val="28"/>
              </w:rPr>
            </w:pPr>
            <w:r w:rsidRPr="004C2CED">
              <w:rPr>
                <w:color w:val="000000"/>
                <w:szCs w:val="28"/>
              </w:rPr>
              <w:t>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rPr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CED" w:rsidRPr="004C2CED" w:rsidRDefault="004C2CED" w:rsidP="004C2CED">
            <w:pPr>
              <w:jc w:val="center"/>
              <w:rPr>
                <w:color w:val="000000"/>
                <w:szCs w:val="28"/>
              </w:rPr>
            </w:pPr>
          </w:p>
        </w:tc>
      </w:tr>
      <w:tr w:rsidR="004C2CED" w:rsidRPr="004C2CED" w:rsidTr="009B7557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jc w:val="center"/>
              <w:rPr>
                <w:color w:val="000000"/>
                <w:szCs w:val="28"/>
              </w:rPr>
            </w:pPr>
            <w:r w:rsidRPr="004C2CED">
              <w:rPr>
                <w:color w:val="000000"/>
                <w:szCs w:val="28"/>
              </w:rPr>
              <w:t>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ED" w:rsidRPr="004C2CED" w:rsidRDefault="004C2CED" w:rsidP="004C2CED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ED" w:rsidRPr="004C2CED" w:rsidRDefault="004C2CED" w:rsidP="004C2CED">
            <w:pPr>
              <w:rPr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CED" w:rsidRPr="004C2CED" w:rsidRDefault="004C2CED" w:rsidP="004C2CED">
            <w:pPr>
              <w:jc w:val="center"/>
              <w:rPr>
                <w:color w:val="000000"/>
                <w:szCs w:val="28"/>
              </w:rPr>
            </w:pPr>
          </w:p>
        </w:tc>
      </w:tr>
      <w:tr w:rsidR="004C2CED" w:rsidRPr="004C2CED" w:rsidTr="009B7557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jc w:val="center"/>
              <w:rPr>
                <w:color w:val="000000"/>
                <w:szCs w:val="28"/>
              </w:rPr>
            </w:pPr>
            <w:r w:rsidRPr="004C2CED">
              <w:rPr>
                <w:color w:val="000000"/>
                <w:szCs w:val="28"/>
              </w:rPr>
              <w:t>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rPr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CED" w:rsidRPr="004C2CED" w:rsidRDefault="004C2CED" w:rsidP="004C2CED">
            <w:pPr>
              <w:jc w:val="center"/>
              <w:rPr>
                <w:color w:val="000000"/>
                <w:szCs w:val="28"/>
              </w:rPr>
            </w:pPr>
          </w:p>
        </w:tc>
      </w:tr>
      <w:tr w:rsidR="004C2CED" w:rsidRPr="004C2CED" w:rsidTr="009B7557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jc w:val="center"/>
              <w:rPr>
                <w:color w:val="000000"/>
                <w:szCs w:val="28"/>
              </w:rPr>
            </w:pPr>
            <w:r w:rsidRPr="004C2CED">
              <w:rPr>
                <w:color w:val="000000"/>
                <w:szCs w:val="28"/>
              </w:rPr>
              <w:t>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rPr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CED" w:rsidRPr="004C2CED" w:rsidRDefault="004C2CED" w:rsidP="004C2CED">
            <w:pPr>
              <w:jc w:val="center"/>
              <w:rPr>
                <w:color w:val="000000"/>
                <w:szCs w:val="28"/>
              </w:rPr>
            </w:pPr>
          </w:p>
        </w:tc>
      </w:tr>
      <w:tr w:rsidR="004C2CED" w:rsidRPr="004C2CED" w:rsidTr="009B7557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jc w:val="center"/>
              <w:rPr>
                <w:color w:val="000000"/>
                <w:szCs w:val="28"/>
              </w:rPr>
            </w:pPr>
            <w:r w:rsidRPr="004C2CED">
              <w:rPr>
                <w:color w:val="000000"/>
                <w:szCs w:val="28"/>
              </w:rPr>
              <w:t>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rPr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CED" w:rsidRPr="004C2CED" w:rsidRDefault="004C2CED" w:rsidP="004C2CED">
            <w:pPr>
              <w:jc w:val="center"/>
              <w:rPr>
                <w:color w:val="000000"/>
                <w:szCs w:val="28"/>
              </w:rPr>
            </w:pPr>
          </w:p>
        </w:tc>
      </w:tr>
      <w:tr w:rsidR="004C2CED" w:rsidRPr="004C2CED" w:rsidTr="009B7557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jc w:val="center"/>
              <w:rPr>
                <w:color w:val="000000"/>
                <w:szCs w:val="28"/>
              </w:rPr>
            </w:pPr>
            <w:r w:rsidRPr="004C2CED">
              <w:rPr>
                <w:color w:val="000000"/>
                <w:szCs w:val="28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rPr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CED" w:rsidRPr="004C2CED" w:rsidRDefault="004C2CED" w:rsidP="004C2CED">
            <w:pPr>
              <w:jc w:val="center"/>
              <w:rPr>
                <w:color w:val="000000"/>
                <w:szCs w:val="28"/>
              </w:rPr>
            </w:pPr>
          </w:p>
        </w:tc>
      </w:tr>
      <w:tr w:rsidR="004C2CED" w:rsidRPr="004C2CED" w:rsidTr="009B7557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jc w:val="center"/>
              <w:rPr>
                <w:color w:val="000000"/>
                <w:szCs w:val="28"/>
              </w:rPr>
            </w:pPr>
            <w:r w:rsidRPr="004C2CED">
              <w:rPr>
                <w:color w:val="000000"/>
                <w:szCs w:val="28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rPr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CED" w:rsidRPr="004C2CED" w:rsidRDefault="004C2CED" w:rsidP="004C2CED">
            <w:pPr>
              <w:jc w:val="center"/>
              <w:rPr>
                <w:color w:val="000000"/>
                <w:szCs w:val="28"/>
              </w:rPr>
            </w:pPr>
          </w:p>
        </w:tc>
      </w:tr>
      <w:tr w:rsidR="004C2CED" w:rsidRPr="004C2CED" w:rsidTr="009B7557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jc w:val="center"/>
              <w:rPr>
                <w:color w:val="000000"/>
                <w:szCs w:val="28"/>
              </w:rPr>
            </w:pPr>
            <w:r w:rsidRPr="004C2CED">
              <w:rPr>
                <w:color w:val="000000"/>
                <w:szCs w:val="28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rPr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CED" w:rsidRPr="004C2CED" w:rsidRDefault="004C2CED" w:rsidP="004C2CED">
            <w:pPr>
              <w:jc w:val="center"/>
              <w:rPr>
                <w:color w:val="000000"/>
                <w:szCs w:val="28"/>
              </w:rPr>
            </w:pPr>
          </w:p>
        </w:tc>
      </w:tr>
      <w:tr w:rsidR="004C2CED" w:rsidRPr="004C2CED" w:rsidTr="009B7557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jc w:val="center"/>
              <w:rPr>
                <w:color w:val="000000"/>
                <w:szCs w:val="28"/>
              </w:rPr>
            </w:pPr>
            <w:r w:rsidRPr="004C2CED">
              <w:rPr>
                <w:color w:val="000000"/>
                <w:szCs w:val="28"/>
              </w:rPr>
              <w:t>14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rPr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ED" w:rsidRPr="004C2CED" w:rsidRDefault="004C2CED" w:rsidP="004C2CE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CED" w:rsidRPr="004C2CED" w:rsidRDefault="004C2CED" w:rsidP="004C2CED">
            <w:pPr>
              <w:jc w:val="center"/>
              <w:rPr>
                <w:color w:val="000000"/>
                <w:szCs w:val="28"/>
              </w:rPr>
            </w:pPr>
          </w:p>
        </w:tc>
      </w:tr>
    </w:tbl>
    <w:p w:rsidR="004C2CED" w:rsidRPr="004C2CED" w:rsidRDefault="004C2CED" w:rsidP="004C2CED">
      <w:pPr>
        <w:rPr>
          <w:sz w:val="24"/>
          <w:szCs w:val="24"/>
        </w:rPr>
      </w:pPr>
    </w:p>
    <w:p w:rsidR="004C2CED" w:rsidRPr="004C2CED" w:rsidRDefault="004C2CED" w:rsidP="004C2CED">
      <w:pPr>
        <w:rPr>
          <w:sz w:val="24"/>
          <w:szCs w:val="24"/>
        </w:rPr>
      </w:pPr>
    </w:p>
    <w:p w:rsidR="004C2CED" w:rsidRPr="004C2CED" w:rsidRDefault="004C2CED" w:rsidP="004C2CED">
      <w:pPr>
        <w:jc w:val="center"/>
        <w:rPr>
          <w:sz w:val="24"/>
          <w:szCs w:val="24"/>
        </w:rPr>
      </w:pPr>
    </w:p>
    <w:p w:rsidR="004C2CED" w:rsidRPr="004C2CED" w:rsidRDefault="004C2CED" w:rsidP="004C2CED">
      <w:pPr>
        <w:jc w:val="center"/>
        <w:rPr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2126"/>
        <w:gridCol w:w="1151"/>
        <w:gridCol w:w="2677"/>
      </w:tblGrid>
      <w:tr w:rsidR="004C2CED" w:rsidRPr="004C2CED" w:rsidTr="004C2CED">
        <w:tc>
          <w:tcPr>
            <w:tcW w:w="3652" w:type="dxa"/>
          </w:tcPr>
          <w:p w:rsidR="004C2CED" w:rsidRPr="004C2CED" w:rsidRDefault="004C2CED" w:rsidP="004C2CED">
            <w:pPr>
              <w:rPr>
                <w:sz w:val="24"/>
                <w:szCs w:val="24"/>
              </w:rPr>
            </w:pPr>
            <w:r w:rsidRPr="004C2CED">
              <w:rPr>
                <w:sz w:val="24"/>
                <w:szCs w:val="24"/>
              </w:rPr>
              <w:t xml:space="preserve">Руководитель </w:t>
            </w:r>
          </w:p>
          <w:p w:rsidR="004C2CED" w:rsidRPr="004C2CED" w:rsidRDefault="004C2CED" w:rsidP="004C2CED">
            <w:pPr>
              <w:rPr>
                <w:sz w:val="24"/>
                <w:szCs w:val="24"/>
              </w:rPr>
            </w:pPr>
            <w:r w:rsidRPr="004C2CED"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2CED" w:rsidRPr="004C2CED" w:rsidRDefault="004C2CED" w:rsidP="004C2CED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4C2CED" w:rsidRPr="004C2CED" w:rsidRDefault="004C2CED" w:rsidP="004C2CED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4C2CED" w:rsidRPr="004C2CED" w:rsidRDefault="004C2CED" w:rsidP="004C2CED">
            <w:pPr>
              <w:rPr>
                <w:sz w:val="24"/>
                <w:szCs w:val="24"/>
              </w:rPr>
            </w:pPr>
          </w:p>
        </w:tc>
      </w:tr>
      <w:tr w:rsidR="004C2CED" w:rsidRPr="004C2CED" w:rsidTr="004C2CED">
        <w:tc>
          <w:tcPr>
            <w:tcW w:w="3652" w:type="dxa"/>
          </w:tcPr>
          <w:p w:rsidR="004C2CED" w:rsidRPr="004C2CED" w:rsidRDefault="004C2CED" w:rsidP="004C2C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C2CED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151" w:type="dxa"/>
          </w:tcPr>
          <w:p w:rsidR="004C2CED" w:rsidRPr="004C2CED" w:rsidRDefault="004C2CED" w:rsidP="004C2CED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</w:tcBorders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C2CED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4C2CED" w:rsidRPr="004C2CED" w:rsidRDefault="004C2CED" w:rsidP="004C2CED">
      <w:pPr>
        <w:rPr>
          <w:sz w:val="24"/>
          <w:szCs w:val="24"/>
        </w:rPr>
      </w:pPr>
    </w:p>
    <w:p w:rsidR="004C2CED" w:rsidRPr="004C2CED" w:rsidRDefault="004C2CED" w:rsidP="004C2CED">
      <w:pPr>
        <w:rPr>
          <w:sz w:val="24"/>
          <w:szCs w:val="24"/>
        </w:rPr>
      </w:pPr>
    </w:p>
    <w:p w:rsidR="004C2CED" w:rsidRPr="004C2CED" w:rsidRDefault="004C2CED" w:rsidP="004C2CED">
      <w:pPr>
        <w:rPr>
          <w:sz w:val="24"/>
          <w:szCs w:val="24"/>
        </w:rPr>
      </w:pPr>
      <w:r w:rsidRPr="004C2CED">
        <w:rPr>
          <w:sz w:val="24"/>
          <w:szCs w:val="24"/>
        </w:rPr>
        <w:t>МП</w:t>
      </w:r>
    </w:p>
    <w:p w:rsidR="004C2CED" w:rsidRPr="004C2CED" w:rsidRDefault="004C2CED" w:rsidP="004C2CED">
      <w:pPr>
        <w:spacing w:before="720"/>
        <w:jc w:val="center"/>
        <w:rPr>
          <w:sz w:val="24"/>
          <w:szCs w:val="24"/>
        </w:rPr>
        <w:sectPr w:rsidR="004C2CED" w:rsidRPr="004C2CED" w:rsidSect="009B7557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r w:rsidRPr="004C2CED">
        <w:rPr>
          <w:sz w:val="24"/>
          <w:szCs w:val="24"/>
        </w:rPr>
        <w:t>__________</w:t>
      </w:r>
    </w:p>
    <w:p w:rsidR="004C2CED" w:rsidRPr="004C2CED" w:rsidRDefault="004C2CED" w:rsidP="009B7557">
      <w:pPr>
        <w:jc w:val="right"/>
        <w:rPr>
          <w:szCs w:val="28"/>
        </w:rPr>
      </w:pPr>
      <w:r w:rsidRPr="004C2CED">
        <w:rPr>
          <w:szCs w:val="28"/>
        </w:rPr>
        <w:lastRenderedPageBreak/>
        <w:t>Приложение № 5</w:t>
      </w:r>
    </w:p>
    <w:p w:rsidR="004C2CED" w:rsidRPr="004C2CED" w:rsidRDefault="004C2CED" w:rsidP="009B7557">
      <w:pPr>
        <w:jc w:val="right"/>
        <w:rPr>
          <w:szCs w:val="28"/>
        </w:rPr>
      </w:pPr>
      <w:r w:rsidRPr="004C2CED">
        <w:rPr>
          <w:szCs w:val="28"/>
        </w:rPr>
        <w:t>к Положению</w:t>
      </w:r>
    </w:p>
    <w:p w:rsidR="004C2CED" w:rsidRPr="004C2CED" w:rsidRDefault="004C2CED" w:rsidP="004C2CED">
      <w:pPr>
        <w:rPr>
          <w:szCs w:val="28"/>
        </w:rPr>
      </w:pPr>
    </w:p>
    <w:p w:rsidR="004C2CED" w:rsidRPr="004C2CED" w:rsidRDefault="004C2CED" w:rsidP="004C2CED">
      <w:pPr>
        <w:jc w:val="center"/>
        <w:rPr>
          <w:szCs w:val="28"/>
        </w:rPr>
      </w:pPr>
      <w:r w:rsidRPr="004C2CED">
        <w:rPr>
          <w:szCs w:val="28"/>
        </w:rPr>
        <w:t xml:space="preserve">Список детей дошкольного возраста </w:t>
      </w:r>
    </w:p>
    <w:p w:rsidR="004C2CED" w:rsidRPr="004C2CED" w:rsidRDefault="004C2CED" w:rsidP="004C2CED">
      <w:pPr>
        <w:jc w:val="right"/>
        <w:rPr>
          <w:szCs w:val="28"/>
        </w:rPr>
      </w:pPr>
      <w:r w:rsidRPr="004C2CED">
        <w:rPr>
          <w:szCs w:val="28"/>
        </w:rPr>
        <w:t>Данные на «1» __________ 20___года</w:t>
      </w:r>
    </w:p>
    <w:p w:rsidR="004C2CED" w:rsidRPr="004C2CED" w:rsidRDefault="004C2CED" w:rsidP="004C2CED">
      <w:pPr>
        <w:jc w:val="right"/>
        <w:rPr>
          <w:szCs w:val="28"/>
        </w:rPr>
      </w:pPr>
    </w:p>
    <w:tbl>
      <w:tblPr>
        <w:tblW w:w="15628" w:type="dxa"/>
        <w:tblInd w:w="-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"/>
        <w:gridCol w:w="2682"/>
        <w:gridCol w:w="1476"/>
        <w:gridCol w:w="839"/>
        <w:gridCol w:w="839"/>
        <w:gridCol w:w="839"/>
        <w:gridCol w:w="839"/>
        <w:gridCol w:w="839"/>
        <w:gridCol w:w="839"/>
        <w:gridCol w:w="852"/>
        <w:gridCol w:w="1757"/>
        <w:gridCol w:w="1675"/>
        <w:gridCol w:w="1704"/>
      </w:tblGrid>
      <w:tr w:rsidR="004C2CED" w:rsidRPr="004C2CED" w:rsidTr="009B7557">
        <w:trPr>
          <w:trHeight w:val="320"/>
        </w:trPr>
        <w:tc>
          <w:tcPr>
            <w:tcW w:w="448" w:type="dxa"/>
            <w:vMerge w:val="restart"/>
            <w:vAlign w:val="center"/>
          </w:tcPr>
          <w:p w:rsidR="004C2CED" w:rsidRPr="004C2CED" w:rsidRDefault="004C2CED" w:rsidP="004C2CED">
            <w:pPr>
              <w:jc w:val="center"/>
              <w:rPr>
                <w:szCs w:val="28"/>
              </w:rPr>
            </w:pPr>
          </w:p>
        </w:tc>
        <w:tc>
          <w:tcPr>
            <w:tcW w:w="2682" w:type="dxa"/>
            <w:vMerge w:val="restart"/>
            <w:vAlign w:val="center"/>
          </w:tcPr>
          <w:p w:rsidR="004C2CED" w:rsidRPr="004C2CED" w:rsidRDefault="004C2CED" w:rsidP="004C2CED">
            <w:pPr>
              <w:jc w:val="center"/>
              <w:rPr>
                <w:szCs w:val="28"/>
              </w:rPr>
            </w:pPr>
            <w:r w:rsidRPr="004C2CED">
              <w:rPr>
                <w:szCs w:val="28"/>
              </w:rPr>
              <w:t>ФИО ребёнка</w:t>
            </w:r>
          </w:p>
        </w:tc>
        <w:tc>
          <w:tcPr>
            <w:tcW w:w="1476" w:type="dxa"/>
            <w:vMerge w:val="restart"/>
            <w:vAlign w:val="center"/>
          </w:tcPr>
          <w:p w:rsidR="004C2CED" w:rsidRPr="004C2CED" w:rsidRDefault="004C2CED" w:rsidP="004C2CED">
            <w:pPr>
              <w:jc w:val="center"/>
              <w:rPr>
                <w:szCs w:val="28"/>
              </w:rPr>
            </w:pPr>
            <w:r w:rsidRPr="004C2CED">
              <w:rPr>
                <w:szCs w:val="28"/>
              </w:rPr>
              <w:t>Дата рождения</w:t>
            </w:r>
          </w:p>
        </w:tc>
        <w:tc>
          <w:tcPr>
            <w:tcW w:w="5886" w:type="dxa"/>
            <w:gridSpan w:val="7"/>
            <w:vAlign w:val="center"/>
          </w:tcPr>
          <w:p w:rsidR="004C2CED" w:rsidRPr="004C2CED" w:rsidRDefault="004C2CED" w:rsidP="004C2CED">
            <w:pPr>
              <w:jc w:val="center"/>
              <w:rPr>
                <w:i/>
                <w:szCs w:val="28"/>
              </w:rPr>
            </w:pPr>
            <w:r w:rsidRPr="004C2CED">
              <w:rPr>
                <w:i/>
                <w:szCs w:val="28"/>
              </w:rPr>
              <w:t>Указать полностью количество лет и месяцев</w:t>
            </w:r>
          </w:p>
        </w:tc>
        <w:tc>
          <w:tcPr>
            <w:tcW w:w="1757" w:type="dxa"/>
            <w:vMerge w:val="restart"/>
            <w:vAlign w:val="center"/>
          </w:tcPr>
          <w:p w:rsidR="004C2CED" w:rsidRPr="004C2CED" w:rsidRDefault="004C2CED" w:rsidP="004C2CED">
            <w:pPr>
              <w:jc w:val="center"/>
              <w:rPr>
                <w:szCs w:val="28"/>
              </w:rPr>
            </w:pPr>
            <w:r w:rsidRPr="004C2CED">
              <w:rPr>
                <w:szCs w:val="28"/>
              </w:rPr>
              <w:t>Посещают</w:t>
            </w:r>
          </w:p>
          <w:p w:rsidR="004C2CED" w:rsidRPr="004C2CED" w:rsidRDefault="004C2CED" w:rsidP="004C2CED">
            <w:pPr>
              <w:jc w:val="center"/>
              <w:rPr>
                <w:szCs w:val="28"/>
              </w:rPr>
            </w:pPr>
            <w:r w:rsidRPr="004C2CED">
              <w:rPr>
                <w:szCs w:val="28"/>
              </w:rPr>
              <w:t>дошкольную</w:t>
            </w:r>
          </w:p>
          <w:p w:rsidR="004C2CED" w:rsidRPr="004C2CED" w:rsidRDefault="004C2CED" w:rsidP="004C2CED">
            <w:pPr>
              <w:jc w:val="center"/>
              <w:rPr>
                <w:szCs w:val="28"/>
              </w:rPr>
            </w:pPr>
            <w:r w:rsidRPr="004C2CED">
              <w:rPr>
                <w:szCs w:val="28"/>
              </w:rPr>
              <w:t>группу</w:t>
            </w:r>
          </w:p>
        </w:tc>
        <w:tc>
          <w:tcPr>
            <w:tcW w:w="1675" w:type="dxa"/>
            <w:vMerge w:val="restart"/>
            <w:vAlign w:val="center"/>
          </w:tcPr>
          <w:p w:rsidR="004C2CED" w:rsidRPr="004C2CED" w:rsidRDefault="004C2CED" w:rsidP="004C2CED">
            <w:pPr>
              <w:jc w:val="center"/>
              <w:rPr>
                <w:szCs w:val="28"/>
              </w:rPr>
            </w:pPr>
            <w:r w:rsidRPr="004C2CED">
              <w:rPr>
                <w:szCs w:val="28"/>
              </w:rPr>
              <w:t>Место проживания</w:t>
            </w:r>
          </w:p>
        </w:tc>
        <w:tc>
          <w:tcPr>
            <w:tcW w:w="1704" w:type="dxa"/>
            <w:vMerge w:val="restart"/>
            <w:vAlign w:val="center"/>
          </w:tcPr>
          <w:p w:rsidR="004C2CED" w:rsidRPr="004C2CED" w:rsidRDefault="004C2CED" w:rsidP="004C2CED">
            <w:pPr>
              <w:jc w:val="center"/>
              <w:rPr>
                <w:szCs w:val="28"/>
              </w:rPr>
            </w:pPr>
            <w:r w:rsidRPr="004C2CED">
              <w:rPr>
                <w:szCs w:val="28"/>
              </w:rPr>
              <w:t>Который ребёнок в семье</w:t>
            </w:r>
          </w:p>
        </w:tc>
      </w:tr>
      <w:tr w:rsidR="004C2CED" w:rsidRPr="004C2CED" w:rsidTr="009B7557">
        <w:trPr>
          <w:trHeight w:val="620"/>
        </w:trPr>
        <w:tc>
          <w:tcPr>
            <w:tcW w:w="448" w:type="dxa"/>
            <w:vMerge/>
            <w:vAlign w:val="center"/>
          </w:tcPr>
          <w:p w:rsidR="004C2CED" w:rsidRPr="004C2CED" w:rsidRDefault="004C2CED" w:rsidP="004C2CED">
            <w:pPr>
              <w:jc w:val="center"/>
              <w:rPr>
                <w:szCs w:val="28"/>
              </w:rPr>
            </w:pPr>
          </w:p>
        </w:tc>
        <w:tc>
          <w:tcPr>
            <w:tcW w:w="2682" w:type="dxa"/>
            <w:vMerge/>
          </w:tcPr>
          <w:p w:rsidR="004C2CED" w:rsidRPr="004C2CED" w:rsidRDefault="004C2CED" w:rsidP="004C2CED">
            <w:pPr>
              <w:jc w:val="right"/>
              <w:rPr>
                <w:szCs w:val="28"/>
              </w:rPr>
            </w:pPr>
          </w:p>
        </w:tc>
        <w:tc>
          <w:tcPr>
            <w:tcW w:w="1476" w:type="dxa"/>
            <w:vMerge/>
          </w:tcPr>
          <w:p w:rsidR="004C2CED" w:rsidRPr="004C2CED" w:rsidRDefault="004C2CED" w:rsidP="004C2CED">
            <w:pPr>
              <w:jc w:val="right"/>
              <w:rPr>
                <w:szCs w:val="28"/>
              </w:rPr>
            </w:pPr>
          </w:p>
        </w:tc>
        <w:tc>
          <w:tcPr>
            <w:tcW w:w="839" w:type="dxa"/>
            <w:vAlign w:val="center"/>
          </w:tcPr>
          <w:p w:rsidR="004C2CED" w:rsidRPr="004C2CED" w:rsidRDefault="004C2CED" w:rsidP="004C2CED">
            <w:pPr>
              <w:jc w:val="center"/>
              <w:rPr>
                <w:szCs w:val="28"/>
              </w:rPr>
            </w:pPr>
            <w:r w:rsidRPr="004C2CED">
              <w:rPr>
                <w:szCs w:val="28"/>
              </w:rPr>
              <w:t>0-1</w:t>
            </w:r>
          </w:p>
        </w:tc>
        <w:tc>
          <w:tcPr>
            <w:tcW w:w="839" w:type="dxa"/>
            <w:vAlign w:val="center"/>
          </w:tcPr>
          <w:p w:rsidR="004C2CED" w:rsidRPr="004C2CED" w:rsidRDefault="004C2CED" w:rsidP="004C2CED">
            <w:pPr>
              <w:jc w:val="center"/>
              <w:rPr>
                <w:szCs w:val="28"/>
              </w:rPr>
            </w:pPr>
            <w:r w:rsidRPr="004C2CED">
              <w:rPr>
                <w:szCs w:val="28"/>
              </w:rPr>
              <w:t>1-2</w:t>
            </w:r>
          </w:p>
        </w:tc>
        <w:tc>
          <w:tcPr>
            <w:tcW w:w="839" w:type="dxa"/>
            <w:vAlign w:val="center"/>
          </w:tcPr>
          <w:p w:rsidR="004C2CED" w:rsidRPr="004C2CED" w:rsidRDefault="004C2CED" w:rsidP="004C2CED">
            <w:pPr>
              <w:jc w:val="center"/>
              <w:rPr>
                <w:szCs w:val="28"/>
              </w:rPr>
            </w:pPr>
            <w:r w:rsidRPr="004C2CED">
              <w:rPr>
                <w:szCs w:val="28"/>
              </w:rPr>
              <w:t>2-3</w:t>
            </w:r>
          </w:p>
        </w:tc>
        <w:tc>
          <w:tcPr>
            <w:tcW w:w="839" w:type="dxa"/>
            <w:vAlign w:val="center"/>
          </w:tcPr>
          <w:p w:rsidR="004C2CED" w:rsidRPr="004C2CED" w:rsidRDefault="004C2CED" w:rsidP="004C2CED">
            <w:pPr>
              <w:jc w:val="center"/>
              <w:rPr>
                <w:szCs w:val="28"/>
              </w:rPr>
            </w:pPr>
            <w:r w:rsidRPr="004C2CED">
              <w:rPr>
                <w:szCs w:val="28"/>
              </w:rPr>
              <w:t>3-4</w:t>
            </w:r>
          </w:p>
        </w:tc>
        <w:tc>
          <w:tcPr>
            <w:tcW w:w="839" w:type="dxa"/>
            <w:vAlign w:val="center"/>
          </w:tcPr>
          <w:p w:rsidR="004C2CED" w:rsidRPr="004C2CED" w:rsidRDefault="004C2CED" w:rsidP="004C2CED">
            <w:pPr>
              <w:jc w:val="center"/>
              <w:rPr>
                <w:szCs w:val="28"/>
              </w:rPr>
            </w:pPr>
            <w:r w:rsidRPr="004C2CED">
              <w:rPr>
                <w:szCs w:val="28"/>
              </w:rPr>
              <w:t>4-5</w:t>
            </w:r>
          </w:p>
        </w:tc>
        <w:tc>
          <w:tcPr>
            <w:tcW w:w="839" w:type="dxa"/>
            <w:vAlign w:val="center"/>
          </w:tcPr>
          <w:p w:rsidR="004C2CED" w:rsidRPr="004C2CED" w:rsidRDefault="004C2CED" w:rsidP="004C2CED">
            <w:pPr>
              <w:jc w:val="center"/>
              <w:rPr>
                <w:szCs w:val="28"/>
              </w:rPr>
            </w:pPr>
            <w:r w:rsidRPr="004C2CED">
              <w:rPr>
                <w:szCs w:val="28"/>
              </w:rPr>
              <w:t>5-6</w:t>
            </w:r>
          </w:p>
        </w:tc>
        <w:tc>
          <w:tcPr>
            <w:tcW w:w="852" w:type="dxa"/>
            <w:vAlign w:val="center"/>
          </w:tcPr>
          <w:p w:rsidR="004C2CED" w:rsidRPr="004C2CED" w:rsidRDefault="004C2CED" w:rsidP="004C2CED">
            <w:pPr>
              <w:jc w:val="center"/>
              <w:rPr>
                <w:szCs w:val="28"/>
              </w:rPr>
            </w:pPr>
            <w:r w:rsidRPr="004C2CED">
              <w:rPr>
                <w:szCs w:val="28"/>
              </w:rPr>
              <w:t>6-7</w:t>
            </w:r>
          </w:p>
        </w:tc>
        <w:tc>
          <w:tcPr>
            <w:tcW w:w="1757" w:type="dxa"/>
            <w:vMerge/>
          </w:tcPr>
          <w:p w:rsidR="004C2CED" w:rsidRPr="004C2CED" w:rsidRDefault="004C2CED" w:rsidP="004C2CED">
            <w:pPr>
              <w:jc w:val="right"/>
              <w:rPr>
                <w:szCs w:val="28"/>
              </w:rPr>
            </w:pPr>
          </w:p>
        </w:tc>
        <w:tc>
          <w:tcPr>
            <w:tcW w:w="1675" w:type="dxa"/>
            <w:vMerge/>
          </w:tcPr>
          <w:p w:rsidR="004C2CED" w:rsidRPr="004C2CED" w:rsidRDefault="004C2CED" w:rsidP="004C2CED">
            <w:pPr>
              <w:jc w:val="right"/>
              <w:rPr>
                <w:szCs w:val="28"/>
              </w:rPr>
            </w:pPr>
          </w:p>
        </w:tc>
        <w:tc>
          <w:tcPr>
            <w:tcW w:w="1704" w:type="dxa"/>
            <w:vMerge/>
          </w:tcPr>
          <w:p w:rsidR="004C2CED" w:rsidRPr="004C2CED" w:rsidRDefault="004C2CED" w:rsidP="004C2CED">
            <w:pPr>
              <w:jc w:val="right"/>
              <w:rPr>
                <w:szCs w:val="28"/>
              </w:rPr>
            </w:pPr>
          </w:p>
        </w:tc>
      </w:tr>
      <w:tr w:rsidR="004C2CED" w:rsidRPr="004C2CED" w:rsidTr="009B7557">
        <w:trPr>
          <w:trHeight w:val="560"/>
        </w:trPr>
        <w:tc>
          <w:tcPr>
            <w:tcW w:w="448" w:type="dxa"/>
            <w:vAlign w:val="center"/>
          </w:tcPr>
          <w:p w:rsidR="004C2CED" w:rsidRPr="004C2CED" w:rsidRDefault="004C2CED" w:rsidP="004C2CED">
            <w:pPr>
              <w:jc w:val="center"/>
              <w:rPr>
                <w:szCs w:val="28"/>
              </w:rPr>
            </w:pPr>
            <w:r w:rsidRPr="004C2CED">
              <w:rPr>
                <w:szCs w:val="28"/>
              </w:rPr>
              <w:t>1</w:t>
            </w:r>
          </w:p>
        </w:tc>
        <w:tc>
          <w:tcPr>
            <w:tcW w:w="2682" w:type="dxa"/>
            <w:vAlign w:val="center"/>
          </w:tcPr>
          <w:p w:rsidR="004C2CED" w:rsidRPr="004C2CED" w:rsidRDefault="004C2CED" w:rsidP="004C2CED">
            <w:pPr>
              <w:rPr>
                <w:i/>
                <w:szCs w:val="28"/>
              </w:rPr>
            </w:pPr>
            <w:r w:rsidRPr="004C2CED">
              <w:rPr>
                <w:i/>
                <w:szCs w:val="28"/>
              </w:rPr>
              <w:t>Иванов Петр Сергеевич</w:t>
            </w:r>
          </w:p>
        </w:tc>
        <w:tc>
          <w:tcPr>
            <w:tcW w:w="1476" w:type="dxa"/>
            <w:vAlign w:val="center"/>
          </w:tcPr>
          <w:p w:rsidR="004C2CED" w:rsidRPr="004C2CED" w:rsidRDefault="004C2CED" w:rsidP="004C2CED">
            <w:pPr>
              <w:jc w:val="center"/>
              <w:rPr>
                <w:i/>
                <w:szCs w:val="28"/>
              </w:rPr>
            </w:pPr>
            <w:r w:rsidRPr="004C2CED">
              <w:rPr>
                <w:i/>
                <w:szCs w:val="28"/>
              </w:rPr>
              <w:t>27.09.2003</w:t>
            </w:r>
          </w:p>
        </w:tc>
        <w:tc>
          <w:tcPr>
            <w:tcW w:w="839" w:type="dxa"/>
            <w:vAlign w:val="center"/>
          </w:tcPr>
          <w:p w:rsidR="004C2CED" w:rsidRPr="004C2CED" w:rsidRDefault="004C2CED" w:rsidP="004C2CED">
            <w:pPr>
              <w:jc w:val="center"/>
              <w:rPr>
                <w:szCs w:val="28"/>
              </w:rPr>
            </w:pPr>
          </w:p>
        </w:tc>
        <w:tc>
          <w:tcPr>
            <w:tcW w:w="839" w:type="dxa"/>
            <w:vAlign w:val="center"/>
          </w:tcPr>
          <w:p w:rsidR="004C2CED" w:rsidRPr="004C2CED" w:rsidRDefault="004C2CED" w:rsidP="004C2CED">
            <w:pPr>
              <w:jc w:val="center"/>
              <w:rPr>
                <w:szCs w:val="28"/>
              </w:rPr>
            </w:pPr>
          </w:p>
        </w:tc>
        <w:tc>
          <w:tcPr>
            <w:tcW w:w="839" w:type="dxa"/>
            <w:vAlign w:val="center"/>
          </w:tcPr>
          <w:p w:rsidR="004C2CED" w:rsidRPr="004C2CED" w:rsidRDefault="004C2CED" w:rsidP="004C2CED">
            <w:pPr>
              <w:jc w:val="center"/>
              <w:rPr>
                <w:szCs w:val="28"/>
              </w:rPr>
            </w:pPr>
          </w:p>
        </w:tc>
        <w:tc>
          <w:tcPr>
            <w:tcW w:w="839" w:type="dxa"/>
            <w:vAlign w:val="center"/>
          </w:tcPr>
          <w:p w:rsidR="004C2CED" w:rsidRPr="004C2CED" w:rsidRDefault="004C2CED" w:rsidP="004C2CED">
            <w:pPr>
              <w:jc w:val="center"/>
              <w:rPr>
                <w:szCs w:val="28"/>
              </w:rPr>
            </w:pPr>
          </w:p>
        </w:tc>
        <w:tc>
          <w:tcPr>
            <w:tcW w:w="839" w:type="dxa"/>
            <w:vAlign w:val="center"/>
          </w:tcPr>
          <w:p w:rsidR="004C2CED" w:rsidRPr="004C2CED" w:rsidRDefault="004C2CED" w:rsidP="004C2CED">
            <w:pPr>
              <w:jc w:val="center"/>
              <w:rPr>
                <w:szCs w:val="28"/>
              </w:rPr>
            </w:pPr>
          </w:p>
        </w:tc>
        <w:tc>
          <w:tcPr>
            <w:tcW w:w="839" w:type="dxa"/>
            <w:vAlign w:val="center"/>
          </w:tcPr>
          <w:p w:rsidR="004C2CED" w:rsidRPr="004C2CED" w:rsidRDefault="004C2CED" w:rsidP="004C2CED">
            <w:pPr>
              <w:jc w:val="center"/>
              <w:rPr>
                <w:szCs w:val="28"/>
              </w:rPr>
            </w:pPr>
          </w:p>
        </w:tc>
        <w:tc>
          <w:tcPr>
            <w:tcW w:w="852" w:type="dxa"/>
            <w:vAlign w:val="center"/>
          </w:tcPr>
          <w:p w:rsidR="004C2CED" w:rsidRPr="004C2CED" w:rsidRDefault="004C2CED" w:rsidP="004C2CED">
            <w:pPr>
              <w:jc w:val="center"/>
              <w:rPr>
                <w:i/>
                <w:szCs w:val="28"/>
              </w:rPr>
            </w:pPr>
            <w:r w:rsidRPr="004C2CED">
              <w:rPr>
                <w:i/>
                <w:szCs w:val="28"/>
              </w:rPr>
              <w:t>6,7</w:t>
            </w:r>
          </w:p>
        </w:tc>
        <w:tc>
          <w:tcPr>
            <w:tcW w:w="1757" w:type="dxa"/>
            <w:vAlign w:val="center"/>
          </w:tcPr>
          <w:p w:rsidR="004C2CED" w:rsidRPr="004C2CED" w:rsidRDefault="004C2CED" w:rsidP="004C2CED">
            <w:pPr>
              <w:jc w:val="center"/>
              <w:rPr>
                <w:szCs w:val="28"/>
              </w:rPr>
            </w:pPr>
            <w:r w:rsidRPr="004C2CED">
              <w:rPr>
                <w:szCs w:val="28"/>
              </w:rPr>
              <w:t>+</w:t>
            </w:r>
          </w:p>
        </w:tc>
        <w:tc>
          <w:tcPr>
            <w:tcW w:w="1675" w:type="dxa"/>
            <w:vAlign w:val="center"/>
          </w:tcPr>
          <w:p w:rsidR="004C2CED" w:rsidRPr="004C2CED" w:rsidRDefault="004C2CED" w:rsidP="004C2CED">
            <w:pPr>
              <w:jc w:val="center"/>
              <w:rPr>
                <w:i/>
                <w:szCs w:val="28"/>
              </w:rPr>
            </w:pPr>
            <w:r w:rsidRPr="004C2CED">
              <w:rPr>
                <w:i/>
                <w:szCs w:val="28"/>
              </w:rPr>
              <w:t>д. Малиновка</w:t>
            </w:r>
          </w:p>
        </w:tc>
        <w:tc>
          <w:tcPr>
            <w:tcW w:w="1704" w:type="dxa"/>
            <w:vAlign w:val="center"/>
          </w:tcPr>
          <w:p w:rsidR="004C2CED" w:rsidRPr="004C2CED" w:rsidRDefault="004C2CED" w:rsidP="004C2CED">
            <w:pPr>
              <w:jc w:val="center"/>
              <w:rPr>
                <w:i/>
                <w:szCs w:val="28"/>
              </w:rPr>
            </w:pPr>
            <w:r w:rsidRPr="004C2CED">
              <w:rPr>
                <w:i/>
                <w:szCs w:val="28"/>
              </w:rPr>
              <w:t>второй</w:t>
            </w:r>
          </w:p>
        </w:tc>
      </w:tr>
      <w:tr w:rsidR="004C2CED" w:rsidRPr="004C2CED" w:rsidTr="009B7557">
        <w:trPr>
          <w:trHeight w:val="560"/>
        </w:trPr>
        <w:tc>
          <w:tcPr>
            <w:tcW w:w="448" w:type="dxa"/>
            <w:vAlign w:val="center"/>
          </w:tcPr>
          <w:p w:rsidR="004C2CED" w:rsidRPr="004C2CED" w:rsidRDefault="004C2CED" w:rsidP="004C2CED">
            <w:pPr>
              <w:jc w:val="center"/>
              <w:rPr>
                <w:szCs w:val="28"/>
              </w:rPr>
            </w:pPr>
            <w:r w:rsidRPr="004C2CED">
              <w:rPr>
                <w:szCs w:val="28"/>
              </w:rPr>
              <w:t>2</w:t>
            </w:r>
          </w:p>
        </w:tc>
        <w:tc>
          <w:tcPr>
            <w:tcW w:w="2682" w:type="dxa"/>
            <w:vAlign w:val="center"/>
          </w:tcPr>
          <w:p w:rsidR="004C2CED" w:rsidRPr="004C2CED" w:rsidRDefault="004C2CED" w:rsidP="004C2CED">
            <w:pPr>
              <w:rPr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4C2CED" w:rsidRPr="004C2CED" w:rsidRDefault="004C2CED" w:rsidP="004C2CED">
            <w:pPr>
              <w:jc w:val="center"/>
              <w:rPr>
                <w:szCs w:val="28"/>
              </w:rPr>
            </w:pPr>
          </w:p>
        </w:tc>
        <w:tc>
          <w:tcPr>
            <w:tcW w:w="839" w:type="dxa"/>
            <w:vAlign w:val="center"/>
          </w:tcPr>
          <w:p w:rsidR="004C2CED" w:rsidRPr="004C2CED" w:rsidRDefault="004C2CED" w:rsidP="004C2CED">
            <w:pPr>
              <w:jc w:val="center"/>
              <w:rPr>
                <w:szCs w:val="28"/>
              </w:rPr>
            </w:pPr>
          </w:p>
        </w:tc>
        <w:tc>
          <w:tcPr>
            <w:tcW w:w="839" w:type="dxa"/>
            <w:vAlign w:val="center"/>
          </w:tcPr>
          <w:p w:rsidR="004C2CED" w:rsidRPr="004C2CED" w:rsidRDefault="004C2CED" w:rsidP="004C2CED">
            <w:pPr>
              <w:jc w:val="center"/>
              <w:rPr>
                <w:szCs w:val="28"/>
              </w:rPr>
            </w:pPr>
          </w:p>
        </w:tc>
        <w:tc>
          <w:tcPr>
            <w:tcW w:w="839" w:type="dxa"/>
            <w:vAlign w:val="center"/>
          </w:tcPr>
          <w:p w:rsidR="004C2CED" w:rsidRPr="004C2CED" w:rsidRDefault="004C2CED" w:rsidP="004C2CED">
            <w:pPr>
              <w:jc w:val="center"/>
              <w:rPr>
                <w:szCs w:val="28"/>
              </w:rPr>
            </w:pPr>
          </w:p>
        </w:tc>
        <w:tc>
          <w:tcPr>
            <w:tcW w:w="839" w:type="dxa"/>
            <w:vAlign w:val="center"/>
          </w:tcPr>
          <w:p w:rsidR="004C2CED" w:rsidRPr="004C2CED" w:rsidRDefault="004C2CED" w:rsidP="004C2CED">
            <w:pPr>
              <w:jc w:val="center"/>
              <w:rPr>
                <w:szCs w:val="28"/>
              </w:rPr>
            </w:pPr>
          </w:p>
        </w:tc>
        <w:tc>
          <w:tcPr>
            <w:tcW w:w="839" w:type="dxa"/>
            <w:vAlign w:val="center"/>
          </w:tcPr>
          <w:p w:rsidR="004C2CED" w:rsidRPr="004C2CED" w:rsidRDefault="004C2CED" w:rsidP="004C2CED">
            <w:pPr>
              <w:jc w:val="center"/>
              <w:rPr>
                <w:szCs w:val="28"/>
              </w:rPr>
            </w:pPr>
          </w:p>
        </w:tc>
        <w:tc>
          <w:tcPr>
            <w:tcW w:w="839" w:type="dxa"/>
            <w:vAlign w:val="center"/>
          </w:tcPr>
          <w:p w:rsidR="004C2CED" w:rsidRPr="004C2CED" w:rsidRDefault="004C2CED" w:rsidP="004C2CED">
            <w:pPr>
              <w:jc w:val="center"/>
              <w:rPr>
                <w:szCs w:val="28"/>
              </w:rPr>
            </w:pPr>
          </w:p>
        </w:tc>
        <w:tc>
          <w:tcPr>
            <w:tcW w:w="852" w:type="dxa"/>
            <w:vAlign w:val="center"/>
          </w:tcPr>
          <w:p w:rsidR="004C2CED" w:rsidRPr="004C2CED" w:rsidRDefault="004C2CED" w:rsidP="004C2CED">
            <w:pPr>
              <w:jc w:val="center"/>
              <w:rPr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4C2CED" w:rsidRPr="004C2CED" w:rsidRDefault="004C2CED" w:rsidP="004C2CED">
            <w:pPr>
              <w:jc w:val="center"/>
              <w:rPr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4C2CED" w:rsidRPr="004C2CED" w:rsidRDefault="004C2CED" w:rsidP="004C2CED">
            <w:pPr>
              <w:jc w:val="center"/>
              <w:rPr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4C2CED" w:rsidRPr="004C2CED" w:rsidRDefault="004C2CED" w:rsidP="004C2CED">
            <w:pPr>
              <w:jc w:val="center"/>
              <w:rPr>
                <w:szCs w:val="28"/>
              </w:rPr>
            </w:pPr>
          </w:p>
        </w:tc>
      </w:tr>
      <w:tr w:rsidR="004C2CED" w:rsidRPr="004C2CED" w:rsidTr="009B7557">
        <w:trPr>
          <w:trHeight w:val="560"/>
        </w:trPr>
        <w:tc>
          <w:tcPr>
            <w:tcW w:w="448" w:type="dxa"/>
            <w:vAlign w:val="center"/>
          </w:tcPr>
          <w:p w:rsidR="004C2CED" w:rsidRPr="004C2CED" w:rsidRDefault="004C2CED" w:rsidP="004C2CED">
            <w:pPr>
              <w:jc w:val="center"/>
              <w:rPr>
                <w:szCs w:val="28"/>
              </w:rPr>
            </w:pPr>
            <w:r w:rsidRPr="004C2CED">
              <w:rPr>
                <w:szCs w:val="28"/>
              </w:rPr>
              <w:t>3</w:t>
            </w:r>
          </w:p>
        </w:tc>
        <w:tc>
          <w:tcPr>
            <w:tcW w:w="2682" w:type="dxa"/>
            <w:vAlign w:val="center"/>
          </w:tcPr>
          <w:p w:rsidR="004C2CED" w:rsidRPr="004C2CED" w:rsidRDefault="004C2CED" w:rsidP="004C2CED">
            <w:pPr>
              <w:rPr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4C2CED" w:rsidRPr="004C2CED" w:rsidRDefault="004C2CED" w:rsidP="004C2CED">
            <w:pPr>
              <w:jc w:val="center"/>
              <w:rPr>
                <w:szCs w:val="28"/>
              </w:rPr>
            </w:pPr>
          </w:p>
        </w:tc>
        <w:tc>
          <w:tcPr>
            <w:tcW w:w="839" w:type="dxa"/>
            <w:vAlign w:val="center"/>
          </w:tcPr>
          <w:p w:rsidR="004C2CED" w:rsidRPr="004C2CED" w:rsidRDefault="004C2CED" w:rsidP="004C2CED">
            <w:pPr>
              <w:jc w:val="center"/>
              <w:rPr>
                <w:szCs w:val="28"/>
              </w:rPr>
            </w:pPr>
          </w:p>
        </w:tc>
        <w:tc>
          <w:tcPr>
            <w:tcW w:w="839" w:type="dxa"/>
            <w:vAlign w:val="center"/>
          </w:tcPr>
          <w:p w:rsidR="004C2CED" w:rsidRPr="004C2CED" w:rsidRDefault="004C2CED" w:rsidP="004C2CED">
            <w:pPr>
              <w:jc w:val="center"/>
              <w:rPr>
                <w:szCs w:val="28"/>
              </w:rPr>
            </w:pPr>
          </w:p>
        </w:tc>
        <w:tc>
          <w:tcPr>
            <w:tcW w:w="839" w:type="dxa"/>
            <w:vAlign w:val="center"/>
          </w:tcPr>
          <w:p w:rsidR="004C2CED" w:rsidRPr="004C2CED" w:rsidRDefault="004C2CED" w:rsidP="004C2CED">
            <w:pPr>
              <w:jc w:val="center"/>
              <w:rPr>
                <w:szCs w:val="28"/>
              </w:rPr>
            </w:pPr>
          </w:p>
        </w:tc>
        <w:tc>
          <w:tcPr>
            <w:tcW w:w="839" w:type="dxa"/>
            <w:vAlign w:val="center"/>
          </w:tcPr>
          <w:p w:rsidR="004C2CED" w:rsidRPr="004C2CED" w:rsidRDefault="004C2CED" w:rsidP="004C2CED">
            <w:pPr>
              <w:jc w:val="center"/>
              <w:rPr>
                <w:szCs w:val="28"/>
              </w:rPr>
            </w:pPr>
          </w:p>
        </w:tc>
        <w:tc>
          <w:tcPr>
            <w:tcW w:w="839" w:type="dxa"/>
            <w:vAlign w:val="center"/>
          </w:tcPr>
          <w:p w:rsidR="004C2CED" w:rsidRPr="004C2CED" w:rsidRDefault="004C2CED" w:rsidP="004C2CED">
            <w:pPr>
              <w:jc w:val="center"/>
              <w:rPr>
                <w:szCs w:val="28"/>
              </w:rPr>
            </w:pPr>
          </w:p>
        </w:tc>
        <w:tc>
          <w:tcPr>
            <w:tcW w:w="839" w:type="dxa"/>
            <w:vAlign w:val="center"/>
          </w:tcPr>
          <w:p w:rsidR="004C2CED" w:rsidRPr="004C2CED" w:rsidRDefault="004C2CED" w:rsidP="004C2CED">
            <w:pPr>
              <w:jc w:val="center"/>
              <w:rPr>
                <w:szCs w:val="28"/>
              </w:rPr>
            </w:pPr>
          </w:p>
        </w:tc>
        <w:tc>
          <w:tcPr>
            <w:tcW w:w="852" w:type="dxa"/>
            <w:vAlign w:val="center"/>
          </w:tcPr>
          <w:p w:rsidR="004C2CED" w:rsidRPr="004C2CED" w:rsidRDefault="004C2CED" w:rsidP="004C2CED">
            <w:pPr>
              <w:jc w:val="center"/>
              <w:rPr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4C2CED" w:rsidRPr="004C2CED" w:rsidRDefault="004C2CED" w:rsidP="004C2CED">
            <w:pPr>
              <w:jc w:val="center"/>
              <w:rPr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4C2CED" w:rsidRPr="004C2CED" w:rsidRDefault="004C2CED" w:rsidP="004C2CED">
            <w:pPr>
              <w:jc w:val="center"/>
              <w:rPr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4C2CED" w:rsidRPr="004C2CED" w:rsidRDefault="004C2CED" w:rsidP="004C2CED">
            <w:pPr>
              <w:jc w:val="center"/>
              <w:rPr>
                <w:szCs w:val="28"/>
              </w:rPr>
            </w:pPr>
          </w:p>
        </w:tc>
      </w:tr>
      <w:tr w:rsidR="004C2CED" w:rsidRPr="004C2CED" w:rsidTr="009B7557">
        <w:trPr>
          <w:trHeight w:val="560"/>
        </w:trPr>
        <w:tc>
          <w:tcPr>
            <w:tcW w:w="448" w:type="dxa"/>
            <w:vAlign w:val="center"/>
          </w:tcPr>
          <w:p w:rsidR="004C2CED" w:rsidRPr="004C2CED" w:rsidRDefault="004C2CED" w:rsidP="004C2CED">
            <w:pPr>
              <w:jc w:val="center"/>
              <w:rPr>
                <w:szCs w:val="28"/>
              </w:rPr>
            </w:pPr>
            <w:r w:rsidRPr="004C2CED">
              <w:rPr>
                <w:szCs w:val="28"/>
              </w:rPr>
              <w:t>4</w:t>
            </w:r>
          </w:p>
        </w:tc>
        <w:tc>
          <w:tcPr>
            <w:tcW w:w="2682" w:type="dxa"/>
            <w:vAlign w:val="center"/>
          </w:tcPr>
          <w:p w:rsidR="004C2CED" w:rsidRPr="004C2CED" w:rsidRDefault="004C2CED" w:rsidP="004C2CED">
            <w:pPr>
              <w:rPr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4C2CED" w:rsidRPr="004C2CED" w:rsidRDefault="004C2CED" w:rsidP="004C2CED">
            <w:pPr>
              <w:jc w:val="center"/>
              <w:rPr>
                <w:szCs w:val="28"/>
              </w:rPr>
            </w:pPr>
          </w:p>
        </w:tc>
        <w:tc>
          <w:tcPr>
            <w:tcW w:w="839" w:type="dxa"/>
            <w:vAlign w:val="center"/>
          </w:tcPr>
          <w:p w:rsidR="004C2CED" w:rsidRPr="004C2CED" w:rsidRDefault="004C2CED" w:rsidP="004C2CED">
            <w:pPr>
              <w:jc w:val="center"/>
              <w:rPr>
                <w:szCs w:val="28"/>
              </w:rPr>
            </w:pPr>
          </w:p>
        </w:tc>
        <w:tc>
          <w:tcPr>
            <w:tcW w:w="839" w:type="dxa"/>
            <w:vAlign w:val="center"/>
          </w:tcPr>
          <w:p w:rsidR="004C2CED" w:rsidRPr="004C2CED" w:rsidRDefault="004C2CED" w:rsidP="004C2CED">
            <w:pPr>
              <w:jc w:val="center"/>
              <w:rPr>
                <w:szCs w:val="28"/>
              </w:rPr>
            </w:pPr>
          </w:p>
        </w:tc>
        <w:tc>
          <w:tcPr>
            <w:tcW w:w="839" w:type="dxa"/>
            <w:vAlign w:val="center"/>
          </w:tcPr>
          <w:p w:rsidR="004C2CED" w:rsidRPr="004C2CED" w:rsidRDefault="004C2CED" w:rsidP="004C2CED">
            <w:pPr>
              <w:jc w:val="center"/>
              <w:rPr>
                <w:szCs w:val="28"/>
              </w:rPr>
            </w:pPr>
          </w:p>
        </w:tc>
        <w:tc>
          <w:tcPr>
            <w:tcW w:w="839" w:type="dxa"/>
            <w:vAlign w:val="center"/>
          </w:tcPr>
          <w:p w:rsidR="004C2CED" w:rsidRPr="004C2CED" w:rsidRDefault="004C2CED" w:rsidP="004C2CED">
            <w:pPr>
              <w:jc w:val="center"/>
              <w:rPr>
                <w:szCs w:val="28"/>
              </w:rPr>
            </w:pPr>
          </w:p>
        </w:tc>
        <w:tc>
          <w:tcPr>
            <w:tcW w:w="839" w:type="dxa"/>
            <w:vAlign w:val="center"/>
          </w:tcPr>
          <w:p w:rsidR="004C2CED" w:rsidRPr="004C2CED" w:rsidRDefault="004C2CED" w:rsidP="004C2CED">
            <w:pPr>
              <w:jc w:val="center"/>
              <w:rPr>
                <w:szCs w:val="28"/>
              </w:rPr>
            </w:pPr>
          </w:p>
        </w:tc>
        <w:tc>
          <w:tcPr>
            <w:tcW w:w="839" w:type="dxa"/>
            <w:vAlign w:val="center"/>
          </w:tcPr>
          <w:p w:rsidR="004C2CED" w:rsidRPr="004C2CED" w:rsidRDefault="004C2CED" w:rsidP="004C2CED">
            <w:pPr>
              <w:jc w:val="center"/>
              <w:rPr>
                <w:szCs w:val="28"/>
              </w:rPr>
            </w:pPr>
          </w:p>
        </w:tc>
        <w:tc>
          <w:tcPr>
            <w:tcW w:w="852" w:type="dxa"/>
            <w:vAlign w:val="center"/>
          </w:tcPr>
          <w:p w:rsidR="004C2CED" w:rsidRPr="004C2CED" w:rsidRDefault="004C2CED" w:rsidP="004C2CED">
            <w:pPr>
              <w:jc w:val="center"/>
              <w:rPr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4C2CED" w:rsidRPr="004C2CED" w:rsidRDefault="004C2CED" w:rsidP="004C2CED">
            <w:pPr>
              <w:jc w:val="center"/>
              <w:rPr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4C2CED" w:rsidRPr="004C2CED" w:rsidRDefault="004C2CED" w:rsidP="004C2CED">
            <w:pPr>
              <w:jc w:val="center"/>
              <w:rPr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4C2CED" w:rsidRPr="004C2CED" w:rsidRDefault="004C2CED" w:rsidP="004C2CED">
            <w:pPr>
              <w:jc w:val="center"/>
              <w:rPr>
                <w:szCs w:val="28"/>
              </w:rPr>
            </w:pPr>
          </w:p>
        </w:tc>
      </w:tr>
    </w:tbl>
    <w:p w:rsidR="004C2CED" w:rsidRPr="004C2CED" w:rsidRDefault="004C2CED" w:rsidP="004C2CED">
      <w:pPr>
        <w:rPr>
          <w:szCs w:val="28"/>
        </w:rPr>
      </w:pPr>
    </w:p>
    <w:p w:rsidR="004C2CED" w:rsidRPr="004C2CED" w:rsidRDefault="004C2CED" w:rsidP="004C2CED">
      <w:pPr>
        <w:rPr>
          <w:szCs w:val="28"/>
        </w:rPr>
      </w:pPr>
      <w:r w:rsidRPr="004C2CED">
        <w:rPr>
          <w:szCs w:val="28"/>
        </w:rPr>
        <w:t>Руководитель образовательного учреждения                                                                        ________________________________ /_________________/</w:t>
      </w:r>
    </w:p>
    <w:p w:rsidR="004C2CED" w:rsidRPr="004C2CED" w:rsidRDefault="004C2CED" w:rsidP="004C2CED">
      <w:pPr>
        <w:jc w:val="center"/>
        <w:rPr>
          <w:sz w:val="24"/>
          <w:szCs w:val="24"/>
        </w:rPr>
      </w:pPr>
    </w:p>
    <w:p w:rsidR="004C2CED" w:rsidRPr="004C2CED" w:rsidRDefault="004C2CED" w:rsidP="004C2CED">
      <w:pPr>
        <w:rPr>
          <w:szCs w:val="24"/>
        </w:rPr>
        <w:sectPr w:rsidR="004C2CED" w:rsidRPr="004C2CED" w:rsidSect="009B7557">
          <w:pgSz w:w="16838" w:h="11906" w:orient="landscape"/>
          <w:pgMar w:top="1134" w:right="851" w:bottom="1134" w:left="1701" w:header="709" w:footer="709" w:gutter="0"/>
          <w:cols w:space="708"/>
          <w:docGrid w:linePitch="381"/>
        </w:sectPr>
      </w:pPr>
    </w:p>
    <w:p w:rsidR="004C2CED" w:rsidRPr="004C2CED" w:rsidRDefault="004C2CED" w:rsidP="009B7557">
      <w:pPr>
        <w:jc w:val="right"/>
        <w:rPr>
          <w:szCs w:val="24"/>
        </w:rPr>
      </w:pPr>
      <w:r w:rsidRPr="004C2CED">
        <w:rPr>
          <w:szCs w:val="24"/>
        </w:rPr>
        <w:lastRenderedPageBreak/>
        <w:t>Приложение № 6</w:t>
      </w:r>
    </w:p>
    <w:p w:rsidR="004C2CED" w:rsidRPr="004C2CED" w:rsidRDefault="004C2CED" w:rsidP="009B7557">
      <w:pPr>
        <w:spacing w:after="720"/>
        <w:jc w:val="right"/>
        <w:rPr>
          <w:szCs w:val="24"/>
        </w:rPr>
      </w:pPr>
      <w:r w:rsidRPr="004C2CED">
        <w:rPr>
          <w:szCs w:val="24"/>
        </w:rPr>
        <w:t>к Положению</w:t>
      </w:r>
    </w:p>
    <w:p w:rsidR="004C2CED" w:rsidRPr="004C2CED" w:rsidRDefault="004C2CED" w:rsidP="004C2CED">
      <w:pPr>
        <w:jc w:val="center"/>
        <w:rPr>
          <w:b/>
          <w:szCs w:val="24"/>
        </w:rPr>
      </w:pPr>
      <w:r w:rsidRPr="004C2CED">
        <w:rPr>
          <w:b/>
          <w:szCs w:val="24"/>
        </w:rPr>
        <w:t>Сведения</w:t>
      </w:r>
    </w:p>
    <w:p w:rsidR="004C2CED" w:rsidRPr="004C2CED" w:rsidRDefault="004C2CED" w:rsidP="004C2CED">
      <w:pPr>
        <w:jc w:val="center"/>
        <w:rPr>
          <w:b/>
          <w:szCs w:val="24"/>
        </w:rPr>
      </w:pPr>
      <w:r w:rsidRPr="004C2CED">
        <w:rPr>
          <w:b/>
          <w:szCs w:val="24"/>
        </w:rPr>
        <w:t xml:space="preserve">о детях, не получающих обязательное общее образование </w:t>
      </w:r>
    </w:p>
    <w:p w:rsidR="004C2CED" w:rsidRPr="004C2CED" w:rsidRDefault="004C2CED" w:rsidP="004C2CED">
      <w:pPr>
        <w:jc w:val="center"/>
        <w:rPr>
          <w:sz w:val="36"/>
          <w:szCs w:val="24"/>
        </w:rPr>
      </w:pPr>
    </w:p>
    <w:p w:rsidR="004C2CED" w:rsidRPr="004C2CED" w:rsidRDefault="004C2CED" w:rsidP="004C2CED">
      <w:pPr>
        <w:rPr>
          <w:sz w:val="24"/>
          <w:szCs w:val="24"/>
        </w:rPr>
      </w:pPr>
    </w:p>
    <w:p w:rsidR="004C2CED" w:rsidRPr="004C2CED" w:rsidRDefault="004C2CED" w:rsidP="004C2CED">
      <w:pPr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1418"/>
        <w:gridCol w:w="2267"/>
        <w:gridCol w:w="2269"/>
      </w:tblGrid>
      <w:tr w:rsidR="004C2CED" w:rsidRPr="004C2CED" w:rsidTr="004C2CED">
        <w:tc>
          <w:tcPr>
            <w:tcW w:w="675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  <w:proofErr w:type="gramStart"/>
            <w:r w:rsidRPr="004C2CED">
              <w:rPr>
                <w:sz w:val="24"/>
                <w:szCs w:val="24"/>
              </w:rPr>
              <w:t>п</w:t>
            </w:r>
            <w:proofErr w:type="gramEnd"/>
            <w:r w:rsidRPr="004C2CED">
              <w:rPr>
                <w:sz w:val="24"/>
                <w:szCs w:val="24"/>
              </w:rPr>
              <w:t>/п</w:t>
            </w:r>
          </w:p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  <w:r w:rsidRPr="004C2CED">
              <w:rPr>
                <w:sz w:val="24"/>
                <w:szCs w:val="24"/>
              </w:rPr>
              <w:t>Ф.И.О.</w:t>
            </w:r>
          </w:p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  <w:r w:rsidRPr="004C2CED">
              <w:rPr>
                <w:sz w:val="24"/>
                <w:szCs w:val="24"/>
              </w:rPr>
              <w:t>ребенка</w:t>
            </w:r>
          </w:p>
        </w:tc>
        <w:tc>
          <w:tcPr>
            <w:tcW w:w="1418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  <w:r w:rsidRPr="004C2CED">
              <w:rPr>
                <w:sz w:val="24"/>
                <w:szCs w:val="24"/>
              </w:rPr>
              <w:t>Дата рождения</w:t>
            </w:r>
          </w:p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  <w:r w:rsidRPr="004C2CED">
              <w:rPr>
                <w:sz w:val="24"/>
                <w:szCs w:val="24"/>
              </w:rPr>
              <w:t>Адрес места</w:t>
            </w:r>
          </w:p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  <w:r w:rsidRPr="004C2CED">
              <w:rPr>
                <w:sz w:val="24"/>
                <w:szCs w:val="24"/>
              </w:rPr>
              <w:t>жительства/</w:t>
            </w:r>
          </w:p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  <w:r w:rsidRPr="004C2CED">
              <w:rPr>
                <w:sz w:val="24"/>
                <w:szCs w:val="24"/>
              </w:rPr>
              <w:t>пребывания:</w:t>
            </w:r>
          </w:p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  <w:r w:rsidRPr="004C2CED">
              <w:rPr>
                <w:sz w:val="24"/>
                <w:szCs w:val="24"/>
              </w:rPr>
              <w:t>постоянно, временно (населенный пункт)</w:t>
            </w:r>
          </w:p>
        </w:tc>
        <w:tc>
          <w:tcPr>
            <w:tcW w:w="2269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  <w:r w:rsidRPr="004C2CED">
              <w:rPr>
                <w:sz w:val="24"/>
                <w:szCs w:val="24"/>
              </w:rPr>
              <w:t>ФИО, место работы родителей (законных представителей)</w:t>
            </w:r>
          </w:p>
        </w:tc>
      </w:tr>
      <w:tr w:rsidR="004C2CED" w:rsidRPr="004C2CED" w:rsidTr="004C2CED">
        <w:tc>
          <w:tcPr>
            <w:tcW w:w="675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</w:tr>
      <w:tr w:rsidR="004C2CED" w:rsidRPr="004C2CED" w:rsidTr="004C2CED">
        <w:tc>
          <w:tcPr>
            <w:tcW w:w="675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2CED" w:rsidRPr="004C2CED" w:rsidRDefault="004C2CED" w:rsidP="004C2CED">
      <w:pPr>
        <w:jc w:val="center"/>
        <w:rPr>
          <w:sz w:val="24"/>
          <w:szCs w:val="24"/>
        </w:rPr>
      </w:pPr>
    </w:p>
    <w:p w:rsidR="004C2CED" w:rsidRPr="004C2CED" w:rsidRDefault="004C2CED" w:rsidP="004C2CED">
      <w:pPr>
        <w:jc w:val="center"/>
        <w:rPr>
          <w:sz w:val="24"/>
          <w:szCs w:val="24"/>
        </w:rPr>
      </w:pPr>
    </w:p>
    <w:p w:rsidR="004C2CED" w:rsidRPr="004C2CED" w:rsidRDefault="004C2CED" w:rsidP="004C2CED">
      <w:pPr>
        <w:jc w:val="center"/>
        <w:rPr>
          <w:sz w:val="24"/>
          <w:szCs w:val="24"/>
        </w:rPr>
      </w:pPr>
    </w:p>
    <w:p w:rsidR="004C2CED" w:rsidRPr="004C2CED" w:rsidRDefault="004C2CED" w:rsidP="004C2CED">
      <w:pPr>
        <w:jc w:val="center"/>
        <w:rPr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2126"/>
        <w:gridCol w:w="1151"/>
        <w:gridCol w:w="2677"/>
      </w:tblGrid>
      <w:tr w:rsidR="004C2CED" w:rsidRPr="004C2CED" w:rsidTr="004C2CED">
        <w:tc>
          <w:tcPr>
            <w:tcW w:w="3652" w:type="dxa"/>
          </w:tcPr>
          <w:p w:rsidR="004C2CED" w:rsidRPr="004C2CED" w:rsidRDefault="004C2CED" w:rsidP="004C2CED">
            <w:pPr>
              <w:rPr>
                <w:sz w:val="24"/>
                <w:szCs w:val="24"/>
              </w:rPr>
            </w:pPr>
            <w:r w:rsidRPr="004C2CED">
              <w:rPr>
                <w:sz w:val="24"/>
                <w:szCs w:val="24"/>
              </w:rPr>
              <w:t>Руководитель территориального отдела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2CED" w:rsidRPr="004C2CED" w:rsidRDefault="004C2CED" w:rsidP="004C2CED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4C2CED" w:rsidRPr="004C2CED" w:rsidRDefault="004C2CED" w:rsidP="004C2CED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4C2CED" w:rsidRPr="004C2CED" w:rsidRDefault="004C2CED" w:rsidP="004C2CED">
            <w:pPr>
              <w:rPr>
                <w:sz w:val="24"/>
                <w:szCs w:val="24"/>
              </w:rPr>
            </w:pPr>
          </w:p>
        </w:tc>
      </w:tr>
      <w:tr w:rsidR="004C2CED" w:rsidRPr="004C2CED" w:rsidTr="004C2CED">
        <w:tc>
          <w:tcPr>
            <w:tcW w:w="3652" w:type="dxa"/>
          </w:tcPr>
          <w:p w:rsidR="004C2CED" w:rsidRPr="004C2CED" w:rsidRDefault="004C2CED" w:rsidP="004C2C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C2CED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151" w:type="dxa"/>
          </w:tcPr>
          <w:p w:rsidR="004C2CED" w:rsidRPr="004C2CED" w:rsidRDefault="004C2CED" w:rsidP="004C2CED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</w:tcBorders>
          </w:tcPr>
          <w:p w:rsidR="004C2CED" w:rsidRPr="004C2CED" w:rsidRDefault="004C2CED" w:rsidP="004C2CE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C2CED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4C2CED" w:rsidRPr="004C2CED" w:rsidRDefault="004C2CED" w:rsidP="004C2CED">
      <w:pPr>
        <w:rPr>
          <w:sz w:val="24"/>
          <w:szCs w:val="24"/>
        </w:rPr>
      </w:pPr>
    </w:p>
    <w:p w:rsidR="004C2CED" w:rsidRPr="004C2CED" w:rsidRDefault="004C2CED" w:rsidP="004C2CED">
      <w:pPr>
        <w:spacing w:before="720"/>
        <w:jc w:val="center"/>
        <w:rPr>
          <w:sz w:val="24"/>
          <w:szCs w:val="24"/>
        </w:rPr>
      </w:pPr>
      <w:r w:rsidRPr="004C2CED">
        <w:rPr>
          <w:sz w:val="24"/>
          <w:szCs w:val="24"/>
        </w:rPr>
        <w:t>_____________</w:t>
      </w:r>
    </w:p>
    <w:p w:rsidR="0095152F" w:rsidRDefault="0095152F" w:rsidP="0095152F">
      <w:pPr>
        <w:spacing w:before="720" w:after="480"/>
        <w:jc w:val="center"/>
      </w:pPr>
    </w:p>
    <w:sectPr w:rsidR="0095152F" w:rsidSect="009B7557"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4FE" w:rsidRDefault="001C24FE" w:rsidP="0095152F">
      <w:r>
        <w:separator/>
      </w:r>
    </w:p>
  </w:endnote>
  <w:endnote w:type="continuationSeparator" w:id="0">
    <w:p w:rsidR="001C24FE" w:rsidRDefault="001C24FE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4FE" w:rsidRDefault="001C24FE" w:rsidP="0095152F">
      <w:r>
        <w:separator/>
      </w:r>
    </w:p>
  </w:footnote>
  <w:footnote w:type="continuationSeparator" w:id="0">
    <w:p w:rsidR="001C24FE" w:rsidRDefault="001C24FE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CED" w:rsidRDefault="004C2CED">
    <w:pPr>
      <w:pStyle w:val="a3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5F1E"/>
    <w:multiLevelType w:val="hybridMultilevel"/>
    <w:tmpl w:val="D8525E7C"/>
    <w:lvl w:ilvl="0" w:tplc="31B44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72DA4"/>
    <w:rsid w:val="000E77B6"/>
    <w:rsid w:val="00163A45"/>
    <w:rsid w:val="0017661D"/>
    <w:rsid w:val="001C24FE"/>
    <w:rsid w:val="001D7593"/>
    <w:rsid w:val="001F5D08"/>
    <w:rsid w:val="00207522"/>
    <w:rsid w:val="00234096"/>
    <w:rsid w:val="003A6136"/>
    <w:rsid w:val="004C2CED"/>
    <w:rsid w:val="00526B64"/>
    <w:rsid w:val="005D47EC"/>
    <w:rsid w:val="005F15D7"/>
    <w:rsid w:val="0061589F"/>
    <w:rsid w:val="00722726"/>
    <w:rsid w:val="007A480C"/>
    <w:rsid w:val="007D21EE"/>
    <w:rsid w:val="00894A63"/>
    <w:rsid w:val="008D5B8F"/>
    <w:rsid w:val="00904014"/>
    <w:rsid w:val="0095152F"/>
    <w:rsid w:val="009903AE"/>
    <w:rsid w:val="009B7557"/>
    <w:rsid w:val="00A134F1"/>
    <w:rsid w:val="00A32978"/>
    <w:rsid w:val="00A7095A"/>
    <w:rsid w:val="00AC16C6"/>
    <w:rsid w:val="00B21334"/>
    <w:rsid w:val="00BB7C79"/>
    <w:rsid w:val="00D2767E"/>
    <w:rsid w:val="00D955C0"/>
    <w:rsid w:val="00DD15D9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semiHidden/>
    <w:rsid w:val="004C2CED"/>
  </w:style>
  <w:style w:type="table" w:customStyle="1" w:styleId="13">
    <w:name w:val="Сетка таблицы1"/>
    <w:basedOn w:val="a1"/>
    <w:next w:val="a7"/>
    <w:rsid w:val="004C2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C2C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C2C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semiHidden/>
    <w:rsid w:val="004C2CED"/>
  </w:style>
  <w:style w:type="table" w:customStyle="1" w:styleId="13">
    <w:name w:val="Сетка таблицы1"/>
    <w:basedOn w:val="a1"/>
    <w:next w:val="a7"/>
    <w:rsid w:val="004C2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C2C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C2C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14</Pages>
  <Words>3112</Words>
  <Characters>17745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III. Организация учёта детей подлежащих, обучению по образовательным программам </vt:lpstr>
    </vt:vector>
  </TitlesOfParts>
  <Company/>
  <LinksUpToDate>false</LinksUpToDate>
  <CharactersWithSpaces>20816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10</cp:revision>
  <cp:lastPrinted>2022-11-08T06:23:00Z</cp:lastPrinted>
  <dcterms:created xsi:type="dcterms:W3CDTF">2022-10-06T12:54:00Z</dcterms:created>
  <dcterms:modified xsi:type="dcterms:W3CDTF">2022-11-15T08:02:00Z</dcterms:modified>
</cp:coreProperties>
</file>