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3075B7" w14:paraId="2D5BE289" w14:textId="77777777" w:rsidTr="00B247B2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14:paraId="3DF568B3" w14:textId="77777777" w:rsidR="003075B7" w:rsidRPr="00325B68" w:rsidRDefault="003075B7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0ABE6369" w14:textId="77777777" w:rsidR="003075B7" w:rsidRPr="00325B68" w:rsidRDefault="003075B7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МУРАШИНСКОГО МУНИЦИПАЛЬНОГО ОКРУГА </w:t>
            </w:r>
          </w:p>
          <w:p w14:paraId="44F87874" w14:textId="77777777" w:rsidR="003075B7" w:rsidRPr="00325B68" w:rsidRDefault="003075B7" w:rsidP="00B247B2">
            <w:pPr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>КИРОВСКОЙ ОБЛАСТИ</w:t>
            </w:r>
          </w:p>
          <w:p w14:paraId="0B31D4A8" w14:textId="77777777" w:rsidR="003075B7" w:rsidRPr="00325B68" w:rsidRDefault="003075B7" w:rsidP="00B247B2">
            <w:pPr>
              <w:pStyle w:val="afd"/>
              <w:keepLines w:val="0"/>
              <w:spacing w:before="0" w:after="480"/>
              <w:rPr>
                <w:sz w:val="28"/>
                <w:szCs w:val="28"/>
              </w:rPr>
            </w:pPr>
          </w:p>
          <w:p w14:paraId="11B7F4B2" w14:textId="77777777" w:rsidR="003075B7" w:rsidRPr="00325B68" w:rsidRDefault="003075B7" w:rsidP="00B247B2">
            <w:pPr>
              <w:pStyle w:val="afd"/>
              <w:spacing w:before="0" w:after="480"/>
              <w:rPr>
                <w:szCs w:val="32"/>
              </w:rPr>
            </w:pPr>
            <w:r w:rsidRPr="00325B68">
              <w:rPr>
                <w:szCs w:val="32"/>
              </w:rPr>
              <w:t>ПОСТАНОВЛЕНИЕ</w:t>
            </w:r>
          </w:p>
          <w:p w14:paraId="593304F6" w14:textId="77777777" w:rsidR="003075B7" w:rsidRDefault="003075B7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15524955" w14:textId="77777777" w:rsidR="003075B7" w:rsidRDefault="003075B7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10D3EDF1" w14:textId="77777777" w:rsidR="003075B7" w:rsidRDefault="003075B7" w:rsidP="00B247B2">
            <w:pPr>
              <w:tabs>
                <w:tab w:val="left" w:pos="2160"/>
              </w:tabs>
            </w:pPr>
            <w:r>
              <w:tab/>
            </w:r>
          </w:p>
        </w:tc>
      </w:tr>
      <w:tr w:rsidR="003075B7" w14:paraId="5D7D636D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14:paraId="390E6D26" w14:textId="77777777" w:rsidR="003075B7" w:rsidRDefault="003075B7" w:rsidP="00B247B2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797E1A4D" w14:textId="27A6FA91" w:rsidR="003075B7" w:rsidRPr="00325B68" w:rsidRDefault="00DE424F" w:rsidP="00B247B2">
            <w:pPr>
              <w:tabs>
                <w:tab w:val="left" w:pos="2765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23.05.2022</w:t>
            </w:r>
          </w:p>
        </w:tc>
        <w:tc>
          <w:tcPr>
            <w:tcW w:w="2731" w:type="dxa"/>
            <w:shd w:val="clear" w:color="auto" w:fill="auto"/>
          </w:tcPr>
          <w:p w14:paraId="75C3F175" w14:textId="77777777" w:rsidR="003075B7" w:rsidRPr="00325B68" w:rsidRDefault="003075B7" w:rsidP="00B247B2">
            <w:pPr>
              <w:snapToGrid w:val="0"/>
              <w:jc w:val="center"/>
              <w:rPr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14:paraId="79130E83" w14:textId="77777777" w:rsidR="003075B7" w:rsidRPr="00325B68" w:rsidRDefault="003075B7" w:rsidP="00B247B2">
            <w:pPr>
              <w:snapToGrid w:val="0"/>
              <w:jc w:val="right"/>
              <w:rPr>
                <w:position w:val="-4"/>
                <w:sz w:val="28"/>
                <w:szCs w:val="28"/>
              </w:rPr>
            </w:pPr>
            <w:r w:rsidRPr="00325B68"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6B209EEA" w14:textId="4BE746F8" w:rsidR="003075B7" w:rsidRPr="00325B68" w:rsidRDefault="00DE424F" w:rsidP="00B247B2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368</w:t>
            </w:r>
          </w:p>
        </w:tc>
      </w:tr>
      <w:tr w:rsidR="003075B7" w14:paraId="2509B103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14:paraId="2E5C4682" w14:textId="77777777" w:rsidR="003075B7" w:rsidRPr="00325B68" w:rsidRDefault="003075B7" w:rsidP="00B247B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 w:rsidRPr="00325B68">
              <w:rPr>
                <w:sz w:val="28"/>
                <w:szCs w:val="28"/>
              </w:rPr>
              <w:t xml:space="preserve">г. </w:t>
            </w:r>
            <w:proofErr w:type="gramStart"/>
            <w:r w:rsidRPr="00325B68">
              <w:rPr>
                <w:sz w:val="28"/>
                <w:szCs w:val="28"/>
              </w:rPr>
              <w:t>Мураши</w:t>
            </w:r>
            <w:proofErr w:type="gramEnd"/>
            <w:r w:rsidRPr="00325B68">
              <w:rPr>
                <w:sz w:val="28"/>
                <w:szCs w:val="28"/>
              </w:rPr>
              <w:t xml:space="preserve"> </w:t>
            </w:r>
          </w:p>
        </w:tc>
      </w:tr>
    </w:tbl>
    <w:p w14:paraId="7FEB55B6" w14:textId="77777777" w:rsidR="00262C38" w:rsidRDefault="00262C38" w:rsidP="00176F6B">
      <w:pPr>
        <w:jc w:val="center"/>
        <w:rPr>
          <w:sz w:val="28"/>
          <w:szCs w:val="28"/>
        </w:rPr>
      </w:pPr>
    </w:p>
    <w:p w14:paraId="2DE79293" w14:textId="77777777" w:rsidR="003075B7" w:rsidRPr="005037FC" w:rsidRDefault="003075B7" w:rsidP="00176F6B">
      <w:pPr>
        <w:jc w:val="center"/>
        <w:rPr>
          <w:sz w:val="28"/>
          <w:szCs w:val="28"/>
        </w:rPr>
      </w:pPr>
    </w:p>
    <w:p w14:paraId="45442D67" w14:textId="7E3580A2" w:rsidR="003075B7" w:rsidRDefault="00D8726D" w:rsidP="00D8560E">
      <w:pPr>
        <w:pStyle w:val="14"/>
        <w:spacing w:before="0"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</w:t>
      </w:r>
      <w:r w:rsidR="00C9331B">
        <w:rPr>
          <w:b/>
          <w:sz w:val="28"/>
          <w:szCs w:val="28"/>
          <w:lang w:val="ru-RU"/>
        </w:rPr>
        <w:t xml:space="preserve">утверждении Положения об </w:t>
      </w:r>
      <w:r>
        <w:rPr>
          <w:b/>
          <w:sz w:val="28"/>
          <w:szCs w:val="28"/>
          <w:lang w:val="ru-RU"/>
        </w:rPr>
        <w:t xml:space="preserve">определении форм участия граждан </w:t>
      </w:r>
    </w:p>
    <w:p w14:paraId="10EF0B4B" w14:textId="1258CF35" w:rsidR="003075B7" w:rsidRDefault="00D8726D" w:rsidP="00D8560E">
      <w:pPr>
        <w:pStyle w:val="14"/>
        <w:spacing w:before="0"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 обеспечении</w:t>
      </w:r>
      <w:r w:rsidR="003075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первичных мер пожарной безопасности, </w:t>
      </w:r>
    </w:p>
    <w:p w14:paraId="27EED211" w14:textId="3D90FFAF" w:rsidR="003075B7" w:rsidRDefault="00D8726D" w:rsidP="00D8560E">
      <w:pPr>
        <w:pStyle w:val="14"/>
        <w:spacing w:before="0"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том числе в деятельности добровольной пожарной охраны </w:t>
      </w:r>
    </w:p>
    <w:p w14:paraId="08890A70" w14:textId="0FFDA6A7" w:rsidR="00D8726D" w:rsidRDefault="00D8726D" w:rsidP="00D8560E">
      <w:pPr>
        <w:pStyle w:val="14"/>
        <w:spacing w:before="0" w:after="0" w:line="240" w:lineRule="auto"/>
        <w:jc w:val="center"/>
        <w:rPr>
          <w:rFonts w:eastAsia="Times New Roman CYR"/>
          <w:b/>
          <w:color w:val="00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территории</w:t>
      </w:r>
      <w:r w:rsidRPr="00A051A9">
        <w:rPr>
          <w:rFonts w:eastAsia="Times New Roman CYR"/>
          <w:b/>
          <w:color w:val="000000"/>
          <w:sz w:val="28"/>
          <w:szCs w:val="28"/>
          <w:lang w:val="ru-RU"/>
        </w:rPr>
        <w:t xml:space="preserve"> </w:t>
      </w:r>
      <w:r w:rsidR="00D8560E">
        <w:rPr>
          <w:rFonts w:eastAsia="Times New Roman CYR"/>
          <w:b/>
          <w:color w:val="000000"/>
          <w:sz w:val="28"/>
          <w:szCs w:val="28"/>
          <w:lang w:val="ru-RU"/>
        </w:rPr>
        <w:t>Мурашинского муниципального округу</w:t>
      </w:r>
    </w:p>
    <w:p w14:paraId="48DBAD19" w14:textId="77777777" w:rsidR="00C9331B" w:rsidRDefault="00C9331B" w:rsidP="003075B7">
      <w:pPr>
        <w:widowControl w:val="0"/>
        <w:suppressAutoHyphens/>
        <w:spacing w:before="108" w:after="108" w:line="360" w:lineRule="auto"/>
        <w:ind w:right="-1" w:firstLine="709"/>
        <w:jc w:val="both"/>
        <w:rPr>
          <w:rFonts w:eastAsia="Times New Roman CYR"/>
          <w:kern w:val="1"/>
          <w:sz w:val="28"/>
          <w:szCs w:val="28"/>
          <w:lang w:eastAsia="hi-IN" w:bidi="hi-IN"/>
        </w:rPr>
      </w:pPr>
    </w:p>
    <w:p w14:paraId="0C62224A" w14:textId="6EFF07D0" w:rsidR="001972B2" w:rsidRPr="003732B0" w:rsidRDefault="00D8726D" w:rsidP="003075B7">
      <w:pPr>
        <w:widowControl w:val="0"/>
        <w:suppressAutoHyphens/>
        <w:spacing w:before="108" w:after="108" w:line="360" w:lineRule="auto"/>
        <w:ind w:right="-1" w:firstLine="709"/>
        <w:jc w:val="both"/>
        <w:rPr>
          <w:rFonts w:eastAsia="Times New Roman CYR"/>
          <w:kern w:val="1"/>
          <w:sz w:val="28"/>
          <w:szCs w:val="28"/>
          <w:lang w:eastAsia="hi-IN" w:bidi="hi-IN"/>
        </w:rPr>
      </w:pPr>
      <w:r w:rsidRPr="00D8726D">
        <w:rPr>
          <w:rFonts w:eastAsia="Times New Roman CYR"/>
          <w:kern w:val="1"/>
          <w:sz w:val="28"/>
          <w:szCs w:val="28"/>
          <w:lang w:eastAsia="hi-IN" w:bidi="hi-IN"/>
        </w:rPr>
        <w:t>В соответствии с Федеральными законами Росси</w:t>
      </w:r>
      <w:r w:rsidR="003075B7">
        <w:rPr>
          <w:rFonts w:eastAsia="Times New Roman CYR"/>
          <w:kern w:val="1"/>
          <w:sz w:val="28"/>
          <w:szCs w:val="28"/>
          <w:lang w:eastAsia="hi-IN" w:bidi="hi-IN"/>
        </w:rPr>
        <w:t xml:space="preserve">йской Федерации от 21.12.1994 </w:t>
      </w:r>
      <w:r w:rsidRPr="00D8726D">
        <w:rPr>
          <w:rFonts w:eastAsia="Times New Roman CYR"/>
          <w:kern w:val="1"/>
          <w:sz w:val="28"/>
          <w:szCs w:val="28"/>
          <w:lang w:eastAsia="hi-IN" w:bidi="hi-IN"/>
        </w:rPr>
        <w:t>№ 69-ФЗ «О пожарной безопасности», Фед</w:t>
      </w:r>
      <w:r w:rsidR="003075B7">
        <w:rPr>
          <w:rFonts w:eastAsia="Times New Roman CYR"/>
          <w:kern w:val="1"/>
          <w:sz w:val="28"/>
          <w:szCs w:val="28"/>
          <w:lang w:eastAsia="hi-IN" w:bidi="hi-IN"/>
        </w:rPr>
        <w:t>ерального закона от 06.10.2003</w:t>
      </w:r>
      <w:r w:rsidRPr="00D8726D">
        <w:rPr>
          <w:rFonts w:eastAsia="Times New Roman CYR"/>
          <w:kern w:val="1"/>
          <w:sz w:val="28"/>
          <w:szCs w:val="28"/>
          <w:lang w:eastAsia="hi-IN" w:bidi="hi-IN"/>
        </w:rPr>
        <w:t xml:space="preserve"> № 131-ФЗ «Об общих принципах организации местного самоупра</w:t>
      </w:r>
      <w:r w:rsidR="00C9331B">
        <w:rPr>
          <w:rFonts w:eastAsia="Times New Roman CYR"/>
          <w:kern w:val="1"/>
          <w:sz w:val="28"/>
          <w:szCs w:val="28"/>
          <w:lang w:eastAsia="hi-IN" w:bidi="hi-IN"/>
        </w:rPr>
        <w:t xml:space="preserve">вления в Российской Федерации» </w:t>
      </w:r>
      <w:r w:rsidR="00D8560E">
        <w:rPr>
          <w:rFonts w:eastAsia="Times New Roman CYR"/>
          <w:kern w:val="1"/>
          <w:sz w:val="28"/>
          <w:szCs w:val="28"/>
          <w:lang w:eastAsia="hi-IN" w:bidi="hi-IN"/>
        </w:rPr>
        <w:t>администрация Мурашинского муниципального округа ПОСТАНОВЛЯЕТ:</w:t>
      </w:r>
    </w:p>
    <w:p w14:paraId="09548DE0" w14:textId="77777777" w:rsidR="003075B7" w:rsidRPr="00325B68" w:rsidRDefault="001972B2" w:rsidP="003075B7">
      <w:pPr>
        <w:widowControl w:val="0"/>
        <w:suppressAutoHyphens/>
        <w:spacing w:line="360" w:lineRule="auto"/>
        <w:ind w:firstLine="720"/>
        <w:jc w:val="both"/>
        <w:rPr>
          <w:rFonts w:eastAsia="Times New Roman CYR"/>
          <w:kern w:val="1"/>
          <w:sz w:val="28"/>
          <w:szCs w:val="28"/>
          <w:lang w:eastAsia="hi-IN" w:bidi="hi-IN"/>
        </w:rPr>
      </w:pPr>
      <w:r w:rsidRPr="003732B0">
        <w:rPr>
          <w:rFonts w:eastAsia="Times New Roman CYR"/>
          <w:kern w:val="1"/>
          <w:sz w:val="28"/>
          <w:szCs w:val="28"/>
          <w:lang w:eastAsia="hi-IN" w:bidi="hi-IN"/>
        </w:rPr>
        <w:t xml:space="preserve">1. </w:t>
      </w:r>
      <w:bookmarkStart w:id="0" w:name="sub_1001"/>
      <w:r w:rsidR="00D8726D" w:rsidRPr="00D8726D">
        <w:rPr>
          <w:sz w:val="28"/>
          <w:szCs w:val="28"/>
        </w:rPr>
        <w:t xml:space="preserve">Утвердить Положение об определении форм участия граждан </w:t>
      </w:r>
      <w:r w:rsidR="003075B7">
        <w:rPr>
          <w:sz w:val="28"/>
          <w:szCs w:val="28"/>
        </w:rPr>
        <w:t xml:space="preserve">                   </w:t>
      </w:r>
      <w:r w:rsidR="00D8726D" w:rsidRPr="00D8726D">
        <w:rPr>
          <w:sz w:val="28"/>
          <w:szCs w:val="28"/>
        </w:rPr>
        <w:t xml:space="preserve">в обеспечении первичных мер пожарной безопасности, в том числе в деятельности добровольной пожарной охраны на территории </w:t>
      </w:r>
      <w:r w:rsidR="00D8560E">
        <w:rPr>
          <w:sz w:val="28"/>
          <w:szCs w:val="28"/>
        </w:rPr>
        <w:t>Мурашинского муниципального округа</w:t>
      </w:r>
      <w:r w:rsidR="003075B7">
        <w:rPr>
          <w:sz w:val="28"/>
          <w:szCs w:val="28"/>
        </w:rPr>
        <w:t xml:space="preserve"> </w:t>
      </w:r>
      <w:bookmarkEnd w:id="0"/>
      <w:r w:rsidR="003075B7" w:rsidRPr="00325B68">
        <w:rPr>
          <w:rFonts w:eastAsia="Times New Roman CYR"/>
          <w:kern w:val="1"/>
          <w:sz w:val="28"/>
          <w:szCs w:val="28"/>
          <w:lang w:eastAsia="hi-IN" w:bidi="hi-IN"/>
        </w:rPr>
        <w:t>согласно приложению.</w:t>
      </w:r>
    </w:p>
    <w:p w14:paraId="0BD37191" w14:textId="77777777" w:rsidR="003075B7" w:rsidRPr="00325B68" w:rsidRDefault="003075B7" w:rsidP="003075B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325B68">
        <w:rPr>
          <w:sz w:val="28"/>
          <w:szCs w:val="28"/>
        </w:rPr>
        <w:t>2. Настоящее постановление вступает в силу с момента опубликования.</w:t>
      </w:r>
    </w:p>
    <w:p w14:paraId="49B87B14" w14:textId="77777777" w:rsidR="003075B7" w:rsidRPr="00325B68" w:rsidRDefault="003075B7" w:rsidP="003075B7">
      <w:pPr>
        <w:spacing w:line="360" w:lineRule="auto"/>
        <w:ind w:firstLine="709"/>
        <w:jc w:val="both"/>
        <w:rPr>
          <w:sz w:val="28"/>
          <w:szCs w:val="28"/>
        </w:rPr>
      </w:pPr>
      <w:r w:rsidRPr="00325B68">
        <w:rPr>
          <w:sz w:val="28"/>
          <w:szCs w:val="28"/>
        </w:rPr>
        <w:t>3.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455678F8" w14:textId="5158B3F5" w:rsidR="003075B7" w:rsidRPr="00325B68" w:rsidRDefault="003075B7" w:rsidP="003075B7">
      <w:pPr>
        <w:spacing w:after="720" w:line="36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  <w:r w:rsidRPr="00325B68">
        <w:rPr>
          <w:sz w:val="28"/>
          <w:szCs w:val="28"/>
        </w:rPr>
        <w:t xml:space="preserve">4. </w:t>
      </w:r>
      <w:proofErr w:type="gramStart"/>
      <w:r w:rsidRPr="00325B68">
        <w:rPr>
          <w:sz w:val="28"/>
          <w:szCs w:val="28"/>
        </w:rPr>
        <w:t>Контроль за</w:t>
      </w:r>
      <w:proofErr w:type="gramEnd"/>
      <w:r w:rsidRPr="00325B6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216B9F9B" w14:textId="42A10419" w:rsidR="003075B7" w:rsidRDefault="003075B7" w:rsidP="003075B7">
      <w:pPr>
        <w:pStyle w:val="afe"/>
        <w:rPr>
          <w:szCs w:val="28"/>
        </w:rPr>
      </w:pPr>
      <w:r w:rsidRPr="009C39CE">
        <w:rPr>
          <w:szCs w:val="28"/>
        </w:rPr>
        <w:t xml:space="preserve">Глава муниципального округа                                                      </w:t>
      </w:r>
      <w:r>
        <w:rPr>
          <w:szCs w:val="28"/>
        </w:rPr>
        <w:t xml:space="preserve">    </w:t>
      </w:r>
      <w:r w:rsidRPr="009C39CE">
        <w:rPr>
          <w:szCs w:val="28"/>
        </w:rPr>
        <w:t>С.И. Рябинин</w:t>
      </w:r>
    </w:p>
    <w:p w14:paraId="2C6B725C" w14:textId="77777777" w:rsidR="001B11ED" w:rsidRDefault="001B11ED" w:rsidP="00DE424F">
      <w:pPr>
        <w:widowControl w:val="0"/>
        <w:suppressAutoHyphens/>
        <w:ind w:left="5103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1ABC5D3A" w14:textId="77777777" w:rsidR="003075B7" w:rsidRDefault="003075B7" w:rsidP="00DE424F">
      <w:pPr>
        <w:widowControl w:val="0"/>
        <w:suppressAutoHyphens/>
        <w:ind w:left="5103"/>
        <w:rPr>
          <w:rFonts w:eastAsia="SimSun" w:cs="Mangal"/>
          <w:kern w:val="1"/>
          <w:sz w:val="28"/>
          <w:szCs w:val="28"/>
          <w:lang w:eastAsia="hi-IN" w:bidi="hi-IN"/>
        </w:rPr>
      </w:pPr>
      <w:r w:rsidRPr="00325B68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Приложение</w:t>
      </w:r>
    </w:p>
    <w:p w14:paraId="6063C82B" w14:textId="77777777" w:rsidR="00DE424F" w:rsidRPr="00325B68" w:rsidRDefault="00DE424F" w:rsidP="00DE424F">
      <w:pPr>
        <w:widowControl w:val="0"/>
        <w:suppressAutoHyphens/>
        <w:ind w:left="5103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47513B08" w14:textId="2F4AB739" w:rsidR="003075B7" w:rsidRDefault="003075B7" w:rsidP="00DE424F">
      <w:pPr>
        <w:autoSpaceDE w:val="0"/>
        <w:ind w:left="5103"/>
        <w:rPr>
          <w:sz w:val="28"/>
          <w:szCs w:val="28"/>
        </w:rPr>
      </w:pPr>
      <w:r w:rsidRPr="00325B68">
        <w:rPr>
          <w:sz w:val="28"/>
          <w:szCs w:val="28"/>
        </w:rPr>
        <w:t>УТВЕРЖДЕНО</w:t>
      </w:r>
    </w:p>
    <w:p w14:paraId="6F02F7E1" w14:textId="77777777" w:rsidR="00DE424F" w:rsidRPr="00325B68" w:rsidRDefault="00DE424F" w:rsidP="00DE424F">
      <w:pPr>
        <w:autoSpaceDE w:val="0"/>
        <w:ind w:left="5103"/>
        <w:rPr>
          <w:sz w:val="28"/>
          <w:szCs w:val="28"/>
        </w:rPr>
      </w:pPr>
    </w:p>
    <w:p w14:paraId="0428201E" w14:textId="51A3CF40" w:rsidR="003075B7" w:rsidRPr="00325B68" w:rsidRDefault="003075B7" w:rsidP="00DE424F">
      <w:pPr>
        <w:ind w:left="5103"/>
        <w:rPr>
          <w:sz w:val="28"/>
          <w:szCs w:val="28"/>
        </w:rPr>
      </w:pPr>
      <w:r w:rsidRPr="00325B68">
        <w:rPr>
          <w:sz w:val="28"/>
          <w:szCs w:val="28"/>
        </w:rPr>
        <w:t xml:space="preserve">постановлением администрации Мурашинского муниципального округа от </w:t>
      </w:r>
      <w:r w:rsidR="00DE424F">
        <w:rPr>
          <w:sz w:val="28"/>
          <w:szCs w:val="28"/>
        </w:rPr>
        <w:t>23.05.2022</w:t>
      </w:r>
      <w:r w:rsidRPr="00325B68">
        <w:rPr>
          <w:sz w:val="28"/>
          <w:szCs w:val="28"/>
        </w:rPr>
        <w:t xml:space="preserve"> №</w:t>
      </w:r>
      <w:r w:rsidR="00DE424F">
        <w:rPr>
          <w:sz w:val="28"/>
          <w:szCs w:val="28"/>
        </w:rPr>
        <w:t xml:space="preserve"> 368</w:t>
      </w:r>
    </w:p>
    <w:p w14:paraId="1264E3D6" w14:textId="77777777" w:rsidR="003075B7" w:rsidRDefault="003075B7" w:rsidP="00DE424F">
      <w:pPr>
        <w:widowControl w:val="0"/>
        <w:suppressAutoHyphens/>
        <w:spacing w:line="360" w:lineRule="auto"/>
        <w:ind w:left="5103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6A2D45C" w14:textId="360F7050" w:rsidR="00D8726D" w:rsidRPr="00D8726D" w:rsidRDefault="00D8726D" w:rsidP="003075B7">
      <w:pPr>
        <w:widowControl w:val="0"/>
        <w:suppressAutoHyphens/>
        <w:ind w:firstLine="720"/>
        <w:jc w:val="center"/>
        <w:rPr>
          <w:color w:val="444444"/>
          <w:sz w:val="28"/>
          <w:szCs w:val="28"/>
        </w:rPr>
      </w:pPr>
      <w:r w:rsidRPr="00D8726D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14:paraId="5A827B3E" w14:textId="77777777" w:rsidR="003075B7" w:rsidRDefault="00D8726D" w:rsidP="003075B7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2" w:name="YANDEX_32"/>
      <w:bookmarkStart w:id="3" w:name="YANDEX_33"/>
      <w:bookmarkStart w:id="4" w:name="YANDEX_34"/>
      <w:bookmarkStart w:id="5" w:name="YANDEX_35"/>
      <w:bookmarkStart w:id="6" w:name="YANDEX_36"/>
      <w:bookmarkStart w:id="7" w:name="YANDEX_37"/>
      <w:bookmarkStart w:id="8" w:name="YANDEX_38"/>
      <w:bookmarkStart w:id="9" w:name="YANDEX_39"/>
      <w:bookmarkStart w:id="10" w:name="YANDEX_40"/>
      <w:bookmarkStart w:id="11" w:name="YANDEX_41"/>
      <w:bookmarkStart w:id="12" w:name="YANDEX_42"/>
      <w:bookmarkStart w:id="13" w:name="YANDEX_4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8726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определении форм участия граждан </w:t>
      </w:r>
    </w:p>
    <w:p w14:paraId="4A8E13F1" w14:textId="5ABED383" w:rsidR="003075B7" w:rsidRDefault="00D8726D" w:rsidP="003075B7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8726D">
        <w:rPr>
          <w:b/>
          <w:bCs/>
          <w:color w:val="000000"/>
          <w:sz w:val="28"/>
          <w:szCs w:val="28"/>
          <w:bdr w:val="none" w:sz="0" w:space="0" w:color="auto" w:frame="1"/>
        </w:rPr>
        <w:t>в обеспечении первичных мер пожарной безопасности,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116E37C3" w14:textId="479FDA32" w:rsidR="003075B7" w:rsidRDefault="00D8726D" w:rsidP="003075B7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8726D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в деятельности добровольной пожарной охраны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FB98F21" w14:textId="4C5DEE5C" w:rsidR="00D8726D" w:rsidRDefault="00D8726D" w:rsidP="003075B7">
      <w:pPr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территории </w:t>
      </w:r>
      <w:r w:rsidR="00383C78">
        <w:rPr>
          <w:b/>
          <w:bCs/>
          <w:color w:val="000000"/>
          <w:sz w:val="28"/>
          <w:szCs w:val="28"/>
          <w:bdr w:val="none" w:sz="0" w:space="0" w:color="auto" w:frame="1"/>
        </w:rPr>
        <w:t>Мурашинского муниципального округа</w:t>
      </w:r>
    </w:p>
    <w:p w14:paraId="0CB4F0A8" w14:textId="77777777" w:rsidR="00D8726D" w:rsidRPr="00D8726D" w:rsidRDefault="00D8726D" w:rsidP="00D8726D">
      <w:pPr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</w:p>
    <w:p w14:paraId="148126B0" w14:textId="1740647C" w:rsidR="00D8726D" w:rsidRPr="00D8726D" w:rsidRDefault="00D8726D" w:rsidP="003075B7">
      <w:pPr>
        <w:spacing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bookmarkStart w:id="14" w:name="YANDEX_44"/>
      <w:bookmarkStart w:id="15" w:name="YANDEX_45"/>
      <w:bookmarkEnd w:id="14"/>
      <w:bookmarkEnd w:id="15"/>
      <w:r w:rsidRPr="00D8726D">
        <w:rPr>
          <w:color w:val="000000"/>
          <w:sz w:val="28"/>
          <w:szCs w:val="28"/>
          <w:bdr w:val="none" w:sz="0" w:space="0" w:color="auto" w:frame="1"/>
        </w:rPr>
        <w:t>Положение разработано в соответствии с Феде</w:t>
      </w:r>
      <w:r w:rsidR="003075B7">
        <w:rPr>
          <w:color w:val="000000"/>
          <w:sz w:val="28"/>
          <w:szCs w:val="28"/>
          <w:bdr w:val="none" w:sz="0" w:space="0" w:color="auto" w:frame="1"/>
        </w:rPr>
        <w:t>ральными законами от 21.12.1994</w:t>
      </w:r>
      <w:r w:rsidRPr="00D8726D">
        <w:rPr>
          <w:color w:val="000000"/>
          <w:sz w:val="28"/>
          <w:szCs w:val="28"/>
          <w:bdr w:val="none" w:sz="0" w:space="0" w:color="auto" w:frame="1"/>
        </w:rPr>
        <w:t xml:space="preserve"> № 69-ФЗ «О пожарной </w:t>
      </w:r>
      <w:r w:rsidR="00383C78" w:rsidRPr="00D8726D">
        <w:rPr>
          <w:color w:val="000000"/>
          <w:sz w:val="28"/>
          <w:szCs w:val="28"/>
          <w:bdr w:val="none" w:sz="0" w:space="0" w:color="auto" w:frame="1"/>
        </w:rPr>
        <w:t>безопасности»</w:t>
      </w:r>
      <w:r w:rsidR="003075B7">
        <w:rPr>
          <w:color w:val="000000"/>
          <w:sz w:val="28"/>
          <w:szCs w:val="28"/>
          <w:bdr w:val="none" w:sz="0" w:space="0" w:color="auto" w:frame="1"/>
        </w:rPr>
        <w:t>, от 06.10.2003</w:t>
      </w:r>
      <w:r w:rsidRPr="00D8726D">
        <w:rPr>
          <w:color w:val="000000"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Федерации».</w:t>
      </w:r>
    </w:p>
    <w:p w14:paraId="39B5F69E" w14:textId="16242A45" w:rsidR="00D8726D" w:rsidRPr="00D8726D" w:rsidRDefault="003075B7" w:rsidP="003075B7">
      <w:pPr>
        <w:spacing w:line="360" w:lineRule="auto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1.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Основные понятия</w:t>
      </w:r>
    </w:p>
    <w:p w14:paraId="14C2EC95" w14:textId="77777777" w:rsidR="00D8726D" w:rsidRPr="00D8726D" w:rsidRDefault="00D8726D" w:rsidP="003075B7">
      <w:pPr>
        <w:spacing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bookmarkStart w:id="16" w:name="YANDEX_48"/>
      <w:bookmarkStart w:id="17" w:name="YANDEX_49"/>
      <w:bookmarkStart w:id="18" w:name="YANDEX_50"/>
      <w:bookmarkStart w:id="19" w:name="YANDEX_51"/>
      <w:bookmarkEnd w:id="16"/>
      <w:bookmarkEnd w:id="17"/>
      <w:bookmarkEnd w:id="18"/>
      <w:bookmarkEnd w:id="19"/>
      <w:r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Первичные меры пожарной безопасности</w:t>
      </w:r>
      <w:r w:rsidRPr="00D8726D">
        <w:rPr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D8726D">
        <w:rPr>
          <w:color w:val="000000" w:themeColor="text1"/>
          <w:sz w:val="28"/>
          <w:szCs w:val="28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14FADA29" w14:textId="77777777" w:rsidR="00D8726D" w:rsidRPr="00D8726D" w:rsidRDefault="00D8726D" w:rsidP="003075B7">
      <w:pPr>
        <w:spacing w:line="360" w:lineRule="auto"/>
        <w:ind w:firstLine="709"/>
        <w:jc w:val="both"/>
        <w:textAlignment w:val="baseline"/>
        <w:rPr>
          <w:color w:val="444444"/>
          <w:sz w:val="28"/>
          <w:szCs w:val="28"/>
        </w:rPr>
      </w:pPr>
      <w:bookmarkStart w:id="20" w:name="YANDEX_52"/>
      <w:bookmarkStart w:id="21" w:name="YANDEX_53"/>
      <w:bookmarkStart w:id="22" w:name="YANDEX_54"/>
      <w:bookmarkStart w:id="23" w:name="YANDEX_55"/>
      <w:bookmarkStart w:id="24" w:name="YANDEX_56"/>
      <w:bookmarkEnd w:id="20"/>
      <w:bookmarkEnd w:id="21"/>
      <w:bookmarkEnd w:id="22"/>
      <w:bookmarkEnd w:id="23"/>
      <w:bookmarkEnd w:id="24"/>
      <w:r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Противопожарная пропаганда</w:t>
      </w:r>
      <w:r w:rsidRPr="00D8726D">
        <w:rPr>
          <w:color w:val="000000" w:themeColor="text1"/>
          <w:sz w:val="28"/>
          <w:szCs w:val="28"/>
        </w:rPr>
        <w:t> –</w:t>
      </w:r>
      <w:r w:rsidRPr="00D8726D">
        <w:rPr>
          <w:color w:val="444444"/>
          <w:sz w:val="28"/>
          <w:szCs w:val="28"/>
        </w:rPr>
        <w:t xml:space="preserve"> </w:t>
      </w:r>
      <w:r w:rsidRPr="00D8726D">
        <w:rPr>
          <w:color w:val="000000" w:themeColor="text1"/>
          <w:sz w:val="28"/>
          <w:szCs w:val="28"/>
        </w:rPr>
        <w:t>целенаправленное информирование населения о проблемах и путях обеспечения пожарной безопасности, осуществляемое на собраниях 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14:paraId="76901C0D" w14:textId="26D9E37A" w:rsidR="00D8726D" w:rsidRPr="00D8726D" w:rsidRDefault="003075B7" w:rsidP="003075B7">
      <w:pPr>
        <w:spacing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bookmarkStart w:id="25" w:name="YANDEX_57"/>
      <w:bookmarkStart w:id="26" w:name="YANDEX_58"/>
      <w:bookmarkStart w:id="27" w:name="YANDEX_59"/>
      <w:bookmarkStart w:id="28" w:name="YANDEX_60"/>
      <w:bookmarkEnd w:id="25"/>
      <w:bookmarkEnd w:id="26"/>
      <w:bookmarkEnd w:id="27"/>
      <w:bookmarkEnd w:id="28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2.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Первичные меры пожарной безопасности</w:t>
      </w:r>
    </w:p>
    <w:p w14:paraId="119111AA" w14:textId="0FF8835C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29" w:name="YANDEX_61"/>
      <w:bookmarkStart w:id="30" w:name="YANDEX_62"/>
      <w:bookmarkStart w:id="31" w:name="YANDEX_63"/>
      <w:bookmarkStart w:id="32" w:name="YANDEX_64"/>
      <w:bookmarkEnd w:id="29"/>
      <w:bookmarkEnd w:id="30"/>
      <w:bookmarkEnd w:id="31"/>
      <w:bookmarkEnd w:id="32"/>
      <w:r>
        <w:rPr>
          <w:color w:val="000000" w:themeColor="text1"/>
          <w:sz w:val="28"/>
          <w:szCs w:val="28"/>
        </w:rPr>
        <w:t xml:space="preserve">2.1. </w:t>
      </w:r>
      <w:r w:rsidR="00D8726D" w:rsidRPr="00D8726D">
        <w:rPr>
          <w:color w:val="000000" w:themeColor="text1"/>
          <w:sz w:val="28"/>
          <w:szCs w:val="28"/>
        </w:rPr>
        <w:t>Первичные меры пожарной безопасности включают в себя:</w:t>
      </w:r>
    </w:p>
    <w:p w14:paraId="055F72D0" w14:textId="0D41E04E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реализацию полномочий органов местного самоуправления по решению вопросов организационно-правового, финансового, материально-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технического обеспечения пожарной безопасности </w:t>
      </w:r>
      <w:r w:rsidR="00383C78">
        <w:rPr>
          <w:color w:val="000000" w:themeColor="text1"/>
          <w:sz w:val="28"/>
          <w:szCs w:val="28"/>
          <w:bdr w:val="none" w:sz="0" w:space="0" w:color="auto" w:frame="1"/>
        </w:rPr>
        <w:t>Мурашинского муниципального округа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;</w:t>
      </w:r>
    </w:p>
    <w:p w14:paraId="39C4570D" w14:textId="5C20F62B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3C4C5E1F" w14:textId="584E4F94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14:paraId="58C3A147" w14:textId="20646201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разработку плана привлечения сил и сре</w:t>
      </w:r>
      <w:proofErr w:type="gramStart"/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дств дл</w:t>
      </w:r>
      <w:proofErr w:type="gramEnd"/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 xml:space="preserve">я тушения пожаров и проведения аварийно-спасательных работ на территории </w:t>
      </w:r>
      <w:r w:rsidR="00383C78">
        <w:rPr>
          <w:color w:val="000000" w:themeColor="text1"/>
          <w:sz w:val="28"/>
          <w:szCs w:val="28"/>
          <w:bdr w:val="none" w:sz="0" w:space="0" w:color="auto" w:frame="1"/>
        </w:rPr>
        <w:t xml:space="preserve">Мурашинского муниципального </w:t>
      </w:r>
      <w:r w:rsidR="00764B33">
        <w:rPr>
          <w:color w:val="000000" w:themeColor="text1"/>
          <w:sz w:val="28"/>
          <w:szCs w:val="28"/>
          <w:bdr w:val="none" w:sz="0" w:space="0" w:color="auto" w:frame="1"/>
        </w:rPr>
        <w:t>округа</w:t>
      </w:r>
      <w:r w:rsidR="00764B33" w:rsidRPr="00D8726D">
        <w:rPr>
          <w:color w:val="000000" w:themeColor="text1"/>
          <w:sz w:val="28"/>
          <w:szCs w:val="28"/>
          <w:bdr w:val="none" w:sz="0" w:space="0" w:color="auto" w:frame="1"/>
        </w:rPr>
        <w:t xml:space="preserve"> и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 xml:space="preserve"> контроль за его выполнением;</w:t>
      </w:r>
    </w:p>
    <w:p w14:paraId="640F0EB6" w14:textId="5B4AE8CD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установление особого противопожарного режима на территории</w:t>
      </w:r>
      <w:r w:rsidR="00383C78" w:rsidRPr="00383C7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83C78">
        <w:rPr>
          <w:color w:val="000000" w:themeColor="text1"/>
          <w:sz w:val="28"/>
          <w:szCs w:val="28"/>
          <w:bdr w:val="none" w:sz="0" w:space="0" w:color="auto" w:frame="1"/>
        </w:rPr>
        <w:t>Мурашинского муниципального округа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, а также дополнительных требований пожарной безопасности на время его действия;</w:t>
      </w:r>
    </w:p>
    <w:p w14:paraId="30B447DE" w14:textId="12C96D83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обеспечение беспрепятственного проезда пожарной техники к месту пожара;</w:t>
      </w:r>
    </w:p>
    <w:p w14:paraId="0F35CAC5" w14:textId="6E3B79DE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обеспечение связи и оповещения населения о пожаре;</w:t>
      </w:r>
    </w:p>
    <w:p w14:paraId="4139BA32" w14:textId="77777777" w:rsidR="003075B7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14:paraId="1D0791D9" w14:textId="129BA93A" w:rsidR="00D8726D" w:rsidRPr="00D8726D" w:rsidRDefault="003075B7" w:rsidP="003075B7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8726D" w:rsidRPr="00D8726D">
        <w:rPr>
          <w:color w:val="000000" w:themeColor="text1"/>
          <w:sz w:val="28"/>
          <w:szCs w:val="28"/>
          <w:bdr w:val="none" w:sz="0" w:space="0" w:color="auto" w:frame="1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14:paraId="4672FFE8" w14:textId="790EAF57" w:rsidR="00D8726D" w:rsidRDefault="00725083" w:rsidP="00725083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33" w:name="YANDEX_77"/>
      <w:bookmarkStart w:id="34" w:name="YANDEX_78"/>
      <w:bookmarkStart w:id="35" w:name="YANDEX_79"/>
      <w:bookmarkStart w:id="36" w:name="YANDEX_80"/>
      <w:bookmarkEnd w:id="33"/>
      <w:bookmarkEnd w:id="34"/>
      <w:bookmarkEnd w:id="35"/>
      <w:bookmarkEnd w:id="36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3.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Порядок осуществления противопожарной пропаганды и обучения населения первичным мерам пожарной безопасности</w:t>
      </w:r>
    </w:p>
    <w:p w14:paraId="43698834" w14:textId="77777777" w:rsidR="00725083" w:rsidRPr="00D8726D" w:rsidRDefault="00725083" w:rsidP="00725083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44D04B76" w14:textId="429B0670" w:rsidR="00D8726D" w:rsidRPr="00D8726D" w:rsidRDefault="00725083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37" w:name="YANDEX_81"/>
      <w:bookmarkStart w:id="38" w:name="YANDEX_82"/>
      <w:bookmarkStart w:id="39" w:name="YANDEX_83"/>
      <w:bookmarkStart w:id="40" w:name="YANDEX_84"/>
      <w:bookmarkEnd w:id="37"/>
      <w:bookmarkEnd w:id="38"/>
      <w:bookmarkEnd w:id="39"/>
      <w:bookmarkEnd w:id="40"/>
      <w:r>
        <w:rPr>
          <w:color w:val="000000" w:themeColor="text1"/>
          <w:sz w:val="28"/>
          <w:szCs w:val="28"/>
        </w:rPr>
        <w:t xml:space="preserve">3.1. </w:t>
      </w:r>
      <w:r w:rsidR="00D8726D" w:rsidRPr="00D8726D">
        <w:rPr>
          <w:color w:val="000000" w:themeColor="text1"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="00D8726D" w:rsidRPr="00D8726D">
        <w:rPr>
          <w:color w:val="000000" w:themeColor="text1"/>
          <w:sz w:val="28"/>
          <w:szCs w:val="28"/>
        </w:rPr>
        <w:t>через</w:t>
      </w:r>
      <w:proofErr w:type="gramEnd"/>
      <w:r w:rsidR="00D8726D" w:rsidRPr="00D8726D">
        <w:rPr>
          <w:color w:val="000000" w:themeColor="text1"/>
          <w:sz w:val="28"/>
          <w:szCs w:val="28"/>
        </w:rPr>
        <w:t>:</w:t>
      </w:r>
    </w:p>
    <w:p w14:paraId="05EBC217" w14:textId="77777777" w:rsidR="001147F2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lastRenderedPageBreak/>
        <w:t>- тематические выставки,</w:t>
      </w:r>
    </w:p>
    <w:p w14:paraId="4081A620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средства печати, памяток;</w:t>
      </w:r>
    </w:p>
    <w:p w14:paraId="48CEF530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1" w:name="YANDEX_85"/>
      <w:bookmarkEnd w:id="41"/>
      <w:r w:rsidRPr="00D8726D">
        <w:rPr>
          <w:color w:val="000000" w:themeColor="text1"/>
          <w:sz w:val="28"/>
          <w:szCs w:val="28"/>
        </w:rPr>
        <w:t>- устную агитацию, доклады, лекции, беседы на собраниях граждан;</w:t>
      </w:r>
    </w:p>
    <w:p w14:paraId="46A10AED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средства наглядной агитации (плакаты, иллюстрации, буклеты);</w:t>
      </w:r>
    </w:p>
    <w:p w14:paraId="2B2D13CB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работу с организациями по пропаганде противопожарных знаний.</w:t>
      </w:r>
    </w:p>
    <w:p w14:paraId="7B5D2996" w14:textId="5052BE78" w:rsidR="00D8726D" w:rsidRPr="00D8726D" w:rsidRDefault="00725083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2" w:name="YANDEX_86"/>
      <w:bookmarkStart w:id="43" w:name="YANDEX_87"/>
      <w:bookmarkStart w:id="44" w:name="YANDEX_88"/>
      <w:bookmarkStart w:id="45" w:name="YANDEX_89"/>
      <w:bookmarkStart w:id="46" w:name="YANDEX_90"/>
      <w:bookmarkEnd w:id="42"/>
      <w:bookmarkEnd w:id="43"/>
      <w:bookmarkEnd w:id="44"/>
      <w:bookmarkEnd w:id="45"/>
      <w:bookmarkEnd w:id="46"/>
      <w:r>
        <w:rPr>
          <w:color w:val="000000" w:themeColor="text1"/>
          <w:sz w:val="28"/>
          <w:szCs w:val="28"/>
        </w:rPr>
        <w:t xml:space="preserve">3.2. </w:t>
      </w:r>
      <w:r w:rsidR="00D8726D" w:rsidRPr="00D8726D">
        <w:rPr>
          <w:color w:val="000000" w:themeColor="text1"/>
          <w:sz w:val="28"/>
          <w:szCs w:val="28"/>
        </w:rPr>
        <w:t xml:space="preserve">Обучение детей в дошкольных образовательных учреждениях и </w:t>
      </w:r>
      <w:proofErr w:type="gramStart"/>
      <w:r w:rsidR="00D8726D" w:rsidRPr="00D8726D">
        <w:rPr>
          <w:color w:val="000000" w:themeColor="text1"/>
          <w:sz w:val="28"/>
          <w:szCs w:val="28"/>
        </w:rPr>
        <w:t>лиц, обучающихся в общеобразовательных учреждениях первичным мерам пожарной безопасности проводится</w:t>
      </w:r>
      <w:proofErr w:type="gramEnd"/>
      <w:r w:rsidR="00D8726D" w:rsidRPr="00D8726D">
        <w:rPr>
          <w:color w:val="000000" w:themeColor="text1"/>
          <w:sz w:val="28"/>
          <w:szCs w:val="28"/>
        </w:rPr>
        <w:t xml:space="preserve">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14:paraId="40114D56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7" w:name="YANDEX_91"/>
      <w:bookmarkEnd w:id="47"/>
      <w:r w:rsidRPr="00D8726D">
        <w:rPr>
          <w:color w:val="000000" w:themeColor="text1"/>
          <w:sz w:val="28"/>
          <w:szCs w:val="28"/>
        </w:rPr>
        <w:t>- преподавания в общеобразовательных учреждениях предмета «Основы безопасности жизнедеятельности»;</w:t>
      </w:r>
    </w:p>
    <w:p w14:paraId="72D0C12B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проведение тематических творческих конкурсов среди детей различных возрастных групп;</w:t>
      </w:r>
    </w:p>
    <w:p w14:paraId="4D8F8229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8" w:name="YANDEX_92"/>
      <w:bookmarkEnd w:id="48"/>
      <w:r w:rsidRPr="00D8726D">
        <w:rPr>
          <w:color w:val="000000" w:themeColor="text1"/>
          <w:sz w:val="28"/>
          <w:szCs w:val="28"/>
        </w:rPr>
        <w:t>- проведение спортивных мероприятий по пожарно-прикладному спорту среди учащихся общеобразовательных учреждений;</w:t>
      </w:r>
    </w:p>
    <w:p w14:paraId="15813C55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49" w:name="YANDEX_93"/>
      <w:bookmarkStart w:id="50" w:name="YANDEX_94"/>
      <w:bookmarkEnd w:id="49"/>
      <w:bookmarkEnd w:id="50"/>
      <w:r w:rsidRPr="00D8726D">
        <w:rPr>
          <w:color w:val="000000" w:themeColor="text1"/>
          <w:sz w:val="28"/>
          <w:szCs w:val="28"/>
        </w:rPr>
        <w:t>-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14:paraId="19F44FC4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организация тематических викторин;</w:t>
      </w:r>
    </w:p>
    <w:p w14:paraId="4CA4BF3C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1" w:name="YANDEX_95"/>
      <w:bookmarkStart w:id="52" w:name="YANDEX_96"/>
      <w:bookmarkStart w:id="53" w:name="YANDEX_97"/>
      <w:bookmarkEnd w:id="51"/>
      <w:bookmarkEnd w:id="52"/>
      <w:bookmarkEnd w:id="53"/>
      <w:r w:rsidRPr="00D8726D">
        <w:rPr>
          <w:color w:val="000000" w:themeColor="text1"/>
          <w:sz w:val="28"/>
          <w:szCs w:val="28"/>
        </w:rPr>
        <w:t>организация работы по обучению мерам пожарной безопасности в летних оздоровительных лагерях;</w:t>
      </w:r>
    </w:p>
    <w:p w14:paraId="67494101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4" w:name="YANDEX_99"/>
      <w:bookmarkStart w:id="55" w:name="YANDEX_100"/>
      <w:bookmarkEnd w:id="54"/>
      <w:bookmarkEnd w:id="55"/>
      <w:r w:rsidRPr="00D8726D">
        <w:rPr>
          <w:color w:val="000000" w:themeColor="text1"/>
          <w:sz w:val="28"/>
          <w:szCs w:val="28"/>
        </w:rPr>
        <w:t>- оформление уголков пожарной безопасности.</w:t>
      </w:r>
    </w:p>
    <w:p w14:paraId="004FA5E6" w14:textId="3B1F7737" w:rsidR="001147F2" w:rsidRDefault="00725083" w:rsidP="00725083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4. </w:t>
      </w:r>
      <w:r w:rsidR="001147F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Полномочия</w:t>
      </w:r>
      <w:r w:rsidR="00383C7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Мурашинского муниципального округа</w:t>
      </w:r>
    </w:p>
    <w:p w14:paraId="0A9C1690" w14:textId="77777777" w:rsidR="00D8726D" w:rsidRDefault="00D8726D" w:rsidP="00725083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сфере обеспечения пожарной безопасности</w:t>
      </w:r>
    </w:p>
    <w:p w14:paraId="608468F7" w14:textId="77777777" w:rsidR="00725083" w:rsidRDefault="00725083" w:rsidP="00725083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52BBBC6C" w14:textId="4AA0D498" w:rsidR="00725083" w:rsidRPr="00725083" w:rsidRDefault="00725083" w:rsidP="00725083">
      <w:pPr>
        <w:spacing w:line="360" w:lineRule="auto"/>
        <w:ind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4.1. </w:t>
      </w:r>
      <w:r w:rsidRPr="00725083">
        <w:rPr>
          <w:bCs/>
          <w:color w:val="000000" w:themeColor="text1"/>
          <w:sz w:val="28"/>
          <w:szCs w:val="28"/>
          <w:bdr w:val="none" w:sz="0" w:space="0" w:color="auto" w:frame="1"/>
        </w:rPr>
        <w:t>Полномочия Мурашинского муниципального округа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25083">
        <w:rPr>
          <w:bCs/>
          <w:color w:val="000000" w:themeColor="text1"/>
          <w:sz w:val="28"/>
          <w:szCs w:val="28"/>
          <w:bdr w:val="none" w:sz="0" w:space="0" w:color="auto" w:frame="1"/>
        </w:rPr>
        <w:t>в сфере обеспечения пожарной безопасности</w:t>
      </w:r>
      <w:r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включают в себя:</w:t>
      </w:r>
    </w:p>
    <w:p w14:paraId="211A5A06" w14:textId="17089939" w:rsidR="00D8726D" w:rsidRPr="00D8726D" w:rsidRDefault="00725083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D8726D" w:rsidRPr="00D8726D">
        <w:rPr>
          <w:color w:val="000000" w:themeColor="text1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0AFC5384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6" w:name="l2094"/>
      <w:bookmarkEnd w:id="56"/>
      <w:r w:rsidRPr="00D8726D">
        <w:rPr>
          <w:color w:val="000000" w:themeColor="text1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14:paraId="0D1CB427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14:paraId="2137F90D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14:paraId="7B5A1E61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4B4C6FB4" w14:textId="6F07D988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7" w:name="l2100"/>
      <w:bookmarkEnd w:id="57"/>
      <w:r w:rsidRPr="00D8726D">
        <w:rPr>
          <w:color w:val="000000" w:themeColor="text1"/>
          <w:sz w:val="28"/>
          <w:szCs w:val="28"/>
        </w:rPr>
        <w:t xml:space="preserve">- включение мероприятий по обеспечению пожарной безопасности в планы, схемы и программы развития территорий </w:t>
      </w:r>
      <w:r w:rsidR="00383C78">
        <w:rPr>
          <w:color w:val="000000" w:themeColor="text1"/>
          <w:sz w:val="28"/>
          <w:szCs w:val="28"/>
        </w:rPr>
        <w:t>округа</w:t>
      </w:r>
      <w:r w:rsidRPr="00D8726D">
        <w:rPr>
          <w:color w:val="000000" w:themeColor="text1"/>
          <w:sz w:val="28"/>
          <w:szCs w:val="28"/>
        </w:rPr>
        <w:t>;</w:t>
      </w:r>
    </w:p>
    <w:p w14:paraId="4E662362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58" w:name="l2095"/>
      <w:bookmarkEnd w:id="58"/>
      <w:r w:rsidRPr="00D8726D">
        <w:rPr>
          <w:color w:val="000000" w:themeColor="text1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3F683C05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установление особого противопожарного режима в случае повышения пожарной опасности</w:t>
      </w:r>
      <w:r w:rsidRPr="00D8726D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1CD3685B" w14:textId="5B582B64" w:rsidR="00D8726D" w:rsidRPr="00D8726D" w:rsidRDefault="00725083" w:rsidP="00725083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bookmarkStart w:id="59" w:name="YANDEX_136"/>
      <w:bookmarkStart w:id="60" w:name="YANDEX_137"/>
      <w:bookmarkEnd w:id="59"/>
      <w:bookmarkEnd w:id="60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5.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Права и обязанности граждан в сфере</w:t>
      </w:r>
    </w:p>
    <w:p w14:paraId="75572B0B" w14:textId="77777777" w:rsidR="00D8726D" w:rsidRDefault="00D8726D" w:rsidP="00725083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61" w:name="YANDEX_138"/>
      <w:bookmarkStart w:id="62" w:name="YANDEX_139"/>
      <w:bookmarkEnd w:id="61"/>
      <w:bookmarkEnd w:id="62"/>
      <w:r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обеспечения пожарной безопасности</w:t>
      </w:r>
    </w:p>
    <w:p w14:paraId="6085716B" w14:textId="77777777" w:rsidR="00725083" w:rsidRPr="00D8726D" w:rsidRDefault="00725083" w:rsidP="00725083">
      <w:pPr>
        <w:ind w:firstLine="709"/>
        <w:jc w:val="center"/>
        <w:textAlignment w:val="baseline"/>
        <w:rPr>
          <w:color w:val="444444"/>
          <w:sz w:val="28"/>
          <w:szCs w:val="28"/>
        </w:rPr>
      </w:pPr>
    </w:p>
    <w:p w14:paraId="2C1B49D8" w14:textId="7A5D0AC2" w:rsidR="00D8726D" w:rsidRPr="00D8726D" w:rsidRDefault="00725083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5.1. </w:t>
      </w:r>
      <w:r w:rsidR="00D8726D" w:rsidRPr="00D8726D">
        <w:rPr>
          <w:color w:val="000000" w:themeColor="text1"/>
          <w:sz w:val="28"/>
          <w:szCs w:val="28"/>
        </w:rPr>
        <w:t xml:space="preserve">Граждане имеют право </w:t>
      </w:r>
      <w:proofErr w:type="gramStart"/>
      <w:r w:rsidR="00D8726D" w:rsidRPr="00D8726D">
        <w:rPr>
          <w:color w:val="000000" w:themeColor="text1"/>
          <w:sz w:val="28"/>
          <w:szCs w:val="28"/>
        </w:rPr>
        <w:t>на</w:t>
      </w:r>
      <w:proofErr w:type="gramEnd"/>
      <w:r w:rsidR="00D8726D" w:rsidRPr="00D8726D">
        <w:rPr>
          <w:color w:val="000000" w:themeColor="text1"/>
          <w:sz w:val="28"/>
          <w:szCs w:val="28"/>
        </w:rPr>
        <w:t>:</w:t>
      </w:r>
    </w:p>
    <w:p w14:paraId="2DECBF42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защиту их жизни, здоровья и имущества в случае пожара;</w:t>
      </w:r>
    </w:p>
    <w:p w14:paraId="6E720E02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3" w:name="YANDEX_141"/>
      <w:bookmarkEnd w:id="63"/>
      <w:r w:rsidRPr="00D8726D">
        <w:rPr>
          <w:color w:val="000000" w:themeColor="text1"/>
          <w:sz w:val="28"/>
          <w:szCs w:val="28"/>
        </w:rPr>
        <w:t>-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14:paraId="2890440F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64" w:name="YANDEX_142"/>
      <w:bookmarkStart w:id="65" w:name="YANDEX_143"/>
      <w:bookmarkStart w:id="66" w:name="YANDEX_144"/>
      <w:bookmarkEnd w:id="64"/>
      <w:bookmarkEnd w:id="65"/>
      <w:bookmarkEnd w:id="66"/>
      <w:r w:rsidRPr="00D8726D">
        <w:rPr>
          <w:color w:val="000000" w:themeColor="text1"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14:paraId="418FCB7D" w14:textId="16E6133A" w:rsidR="00D8726D" w:rsidRPr="00D8726D" w:rsidRDefault="00725083" w:rsidP="00725083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bookmarkStart w:id="67" w:name="YANDEX_145"/>
      <w:bookmarkStart w:id="68" w:name="YANDEX_146"/>
      <w:bookmarkStart w:id="69" w:name="YANDEX_147"/>
      <w:bookmarkStart w:id="70" w:name="YANDEX_148"/>
      <w:bookmarkEnd w:id="67"/>
      <w:bookmarkEnd w:id="68"/>
      <w:bookmarkEnd w:id="69"/>
      <w:bookmarkEnd w:id="70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6.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Формы участия граждан</w:t>
      </w:r>
    </w:p>
    <w:p w14:paraId="447E64A9" w14:textId="77777777" w:rsidR="00D8726D" w:rsidRDefault="00D8726D" w:rsidP="00725083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71" w:name="YANDEX_149"/>
      <w:bookmarkStart w:id="72" w:name="YANDEX_150"/>
      <w:bookmarkStart w:id="73" w:name="YANDEX_151"/>
      <w:bookmarkEnd w:id="71"/>
      <w:bookmarkEnd w:id="72"/>
      <w:bookmarkEnd w:id="73"/>
      <w:r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в обеспечении пожарной безопасности</w:t>
      </w:r>
    </w:p>
    <w:p w14:paraId="4A1C2026" w14:textId="77777777" w:rsidR="00725083" w:rsidRPr="00D8726D" w:rsidRDefault="00725083" w:rsidP="00725083">
      <w:pPr>
        <w:ind w:firstLine="709"/>
        <w:jc w:val="center"/>
        <w:textAlignment w:val="baseline"/>
        <w:rPr>
          <w:color w:val="444444"/>
          <w:sz w:val="28"/>
          <w:szCs w:val="28"/>
        </w:rPr>
      </w:pPr>
    </w:p>
    <w:p w14:paraId="3FE8709A" w14:textId="0BAF30BA" w:rsidR="00D8726D" w:rsidRPr="00725083" w:rsidRDefault="00725083" w:rsidP="00725083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725083">
        <w:rPr>
          <w:bCs/>
          <w:iCs/>
          <w:sz w:val="28"/>
          <w:szCs w:val="28"/>
          <w:bdr w:val="none" w:sz="0" w:space="0" w:color="auto" w:frame="1"/>
        </w:rPr>
        <w:t>6.1.</w:t>
      </w:r>
      <w:r>
        <w:rPr>
          <w:b/>
          <w:bCs/>
          <w:iCs/>
          <w:sz w:val="28"/>
          <w:szCs w:val="28"/>
          <w:bdr w:val="none" w:sz="0" w:space="0" w:color="auto" w:frame="1"/>
        </w:rPr>
        <w:t xml:space="preserve"> </w:t>
      </w:r>
      <w:r w:rsidRPr="00725083">
        <w:rPr>
          <w:bCs/>
          <w:iCs/>
          <w:sz w:val="28"/>
          <w:szCs w:val="28"/>
          <w:bdr w:val="none" w:sz="0" w:space="0" w:color="auto" w:frame="1"/>
        </w:rPr>
        <w:t>Н</w:t>
      </w:r>
      <w:r w:rsidR="00D8726D" w:rsidRPr="00725083">
        <w:rPr>
          <w:bCs/>
          <w:iCs/>
          <w:sz w:val="28"/>
          <w:szCs w:val="28"/>
          <w:bdr w:val="none" w:sz="0" w:space="0" w:color="auto" w:frame="1"/>
        </w:rPr>
        <w:t>а работе и в быту:</w:t>
      </w:r>
    </w:p>
    <w:p w14:paraId="5334892E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4" w:name="YANDEX_152"/>
      <w:bookmarkStart w:id="75" w:name="YANDEX_153"/>
      <w:bookmarkEnd w:id="74"/>
      <w:bookmarkEnd w:id="75"/>
      <w:r w:rsidRPr="00D8726D">
        <w:rPr>
          <w:color w:val="000000" w:themeColor="text1"/>
          <w:sz w:val="28"/>
          <w:szCs w:val="28"/>
        </w:rPr>
        <w:t>- соблюдение требований пожарной безопасности на работе и в быту;</w:t>
      </w:r>
    </w:p>
    <w:p w14:paraId="217F7D42" w14:textId="44B2C3F9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6" w:name="YANDEX_154"/>
      <w:bookmarkStart w:id="77" w:name="YANDEX_155"/>
      <w:bookmarkStart w:id="78" w:name="YANDEX_156"/>
      <w:bookmarkEnd w:id="76"/>
      <w:bookmarkEnd w:id="77"/>
      <w:bookmarkEnd w:id="78"/>
      <w:r w:rsidRPr="00D8726D">
        <w:rPr>
          <w:color w:val="000000" w:themeColor="text1"/>
          <w:sz w:val="28"/>
          <w:szCs w:val="28"/>
        </w:rPr>
        <w:t xml:space="preserve">-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</w:t>
      </w:r>
      <w:r w:rsidR="00847869" w:rsidRPr="00D8726D">
        <w:rPr>
          <w:color w:val="000000" w:themeColor="text1"/>
          <w:sz w:val="28"/>
          <w:szCs w:val="28"/>
        </w:rPr>
        <w:t>безопасности;</w:t>
      </w:r>
    </w:p>
    <w:p w14:paraId="32F514C2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79" w:name="YANDEX_157"/>
      <w:bookmarkEnd w:id="79"/>
      <w:r w:rsidRPr="00D8726D">
        <w:rPr>
          <w:color w:val="000000" w:themeColor="text1"/>
          <w:sz w:val="28"/>
          <w:szCs w:val="28"/>
        </w:rPr>
        <w:t>- при обнаружении пожаров немедленно уведомлять о них пожарную охрану;</w:t>
      </w:r>
    </w:p>
    <w:p w14:paraId="7F2A30C3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0" w:name="YANDEX_158"/>
      <w:bookmarkStart w:id="81" w:name="YANDEX_159"/>
      <w:bookmarkEnd w:id="80"/>
      <w:bookmarkEnd w:id="81"/>
      <w:r w:rsidRPr="00D8726D">
        <w:rPr>
          <w:color w:val="000000" w:themeColor="text1"/>
          <w:sz w:val="28"/>
          <w:szCs w:val="28"/>
        </w:rPr>
        <w:t>- до прибытия пожарной охраны принимать посильные меры по спасению людей, имущества и тушения пожаров;</w:t>
      </w:r>
    </w:p>
    <w:p w14:paraId="109DA453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2" w:name="YANDEX_160"/>
      <w:bookmarkEnd w:id="82"/>
      <w:r w:rsidRPr="00D8726D">
        <w:rPr>
          <w:color w:val="000000" w:themeColor="text1"/>
          <w:sz w:val="28"/>
          <w:szCs w:val="28"/>
        </w:rPr>
        <w:t>- оказывать содействие пожарной охране при тушении пожаров;</w:t>
      </w:r>
    </w:p>
    <w:p w14:paraId="0AB5C4D2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3" w:name="YANDEX_161"/>
      <w:bookmarkEnd w:id="83"/>
      <w:r w:rsidRPr="00D8726D">
        <w:rPr>
          <w:color w:val="000000" w:themeColor="text1"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14:paraId="7A4C5665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4" w:name="YANDEX_162"/>
      <w:bookmarkStart w:id="85" w:name="YANDEX_163"/>
      <w:bookmarkStart w:id="86" w:name="YANDEX_164"/>
      <w:bookmarkEnd w:id="84"/>
      <w:bookmarkEnd w:id="85"/>
      <w:bookmarkEnd w:id="86"/>
      <w:r w:rsidRPr="00D8726D">
        <w:rPr>
          <w:color w:val="000000" w:themeColor="text1"/>
          <w:sz w:val="28"/>
          <w:szCs w:val="28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пожарного надзора проводить обследования и </w:t>
      </w:r>
      <w:proofErr w:type="gramStart"/>
      <w:r w:rsidRPr="00D8726D">
        <w:rPr>
          <w:color w:val="000000" w:themeColor="text1"/>
          <w:sz w:val="28"/>
          <w:szCs w:val="28"/>
        </w:rPr>
        <w:t>проверки</w:t>
      </w:r>
      <w:proofErr w:type="gramEnd"/>
      <w:r w:rsidRPr="00D8726D">
        <w:rPr>
          <w:color w:val="000000" w:themeColor="text1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5D9B640A" w14:textId="08040C7A" w:rsidR="00D8726D" w:rsidRPr="00725083" w:rsidRDefault="00725083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7" w:name="YANDEX_165"/>
      <w:bookmarkEnd w:id="87"/>
      <w:r w:rsidRPr="00725083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6.2. В</w:t>
      </w:r>
      <w:r w:rsidR="00D8726D" w:rsidRPr="00725083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добровольной пожарной охране:</w:t>
      </w:r>
    </w:p>
    <w:p w14:paraId="2D59BD82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88" w:name="YANDEX_166"/>
      <w:bookmarkStart w:id="89" w:name="YANDEX_167"/>
      <w:bookmarkEnd w:id="88"/>
      <w:bookmarkEnd w:id="89"/>
      <w:r w:rsidRPr="00D8726D">
        <w:rPr>
          <w:color w:val="000000" w:themeColor="text1"/>
          <w:sz w:val="28"/>
          <w:szCs w:val="28"/>
        </w:rPr>
        <w:t xml:space="preserve">- вступление на добровольной основе в индивидуальном </w:t>
      </w:r>
      <w:r w:rsidR="004F3BB7">
        <w:rPr>
          <w:color w:val="000000" w:themeColor="text1"/>
          <w:sz w:val="28"/>
          <w:szCs w:val="28"/>
        </w:rPr>
        <w:t>порядке в добровольные пожарные</w:t>
      </w:r>
      <w:r w:rsidRPr="00D8726D">
        <w:rPr>
          <w:color w:val="000000" w:themeColor="text1"/>
          <w:sz w:val="28"/>
          <w:szCs w:val="28"/>
        </w:rPr>
        <w:t xml:space="preserve">, </w:t>
      </w:r>
      <w:r w:rsidR="004F3BB7">
        <w:rPr>
          <w:color w:val="000000" w:themeColor="text1"/>
          <w:sz w:val="28"/>
          <w:szCs w:val="28"/>
        </w:rPr>
        <w:t xml:space="preserve">граждан </w:t>
      </w:r>
      <w:r w:rsidRPr="00D8726D">
        <w:rPr>
          <w:color w:val="000000" w:themeColor="text1"/>
          <w:sz w:val="28"/>
          <w:szCs w:val="28"/>
        </w:rPr>
        <w:t>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14:paraId="66C7F0F3" w14:textId="48175D0B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0" w:name="YANDEX_168"/>
      <w:bookmarkStart w:id="91" w:name="YANDEX_169"/>
      <w:bookmarkStart w:id="92" w:name="YANDEX_170"/>
      <w:bookmarkStart w:id="93" w:name="YANDEX_171"/>
      <w:bookmarkEnd w:id="90"/>
      <w:bookmarkEnd w:id="91"/>
      <w:bookmarkEnd w:id="92"/>
      <w:bookmarkEnd w:id="93"/>
      <w:r w:rsidRPr="00D8726D">
        <w:rPr>
          <w:color w:val="000000" w:themeColor="text1"/>
          <w:sz w:val="28"/>
          <w:szCs w:val="28"/>
        </w:rPr>
        <w:t xml:space="preserve">- участие в деятельности по обеспечению пожарной безопасности на соответствующей территории сельского </w:t>
      </w:r>
      <w:r w:rsidR="00725083">
        <w:rPr>
          <w:color w:val="000000" w:themeColor="text1"/>
          <w:sz w:val="28"/>
          <w:szCs w:val="28"/>
        </w:rPr>
        <w:t xml:space="preserve">населенного пункта </w:t>
      </w:r>
      <w:r w:rsidRPr="00D8726D">
        <w:rPr>
          <w:color w:val="000000" w:themeColor="text1"/>
          <w:sz w:val="28"/>
          <w:szCs w:val="28"/>
        </w:rPr>
        <w:t>(организации);</w:t>
      </w:r>
    </w:p>
    <w:p w14:paraId="1F739A7B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4" w:name="YANDEX_173"/>
      <w:bookmarkStart w:id="95" w:name="YANDEX_174"/>
      <w:bookmarkStart w:id="96" w:name="YANDEX_175"/>
      <w:bookmarkEnd w:id="94"/>
      <w:bookmarkEnd w:id="95"/>
      <w:bookmarkEnd w:id="96"/>
      <w:r w:rsidRPr="00D8726D">
        <w:rPr>
          <w:color w:val="000000" w:themeColor="text1"/>
          <w:sz w:val="28"/>
          <w:szCs w:val="28"/>
        </w:rPr>
        <w:t xml:space="preserve">- участие в обучении детей дошкольного и школьного возраста, учащихся образовательных учреждений, работоспособного населения и </w:t>
      </w:r>
      <w:r w:rsidRPr="00D8726D">
        <w:rPr>
          <w:color w:val="000000" w:themeColor="text1"/>
          <w:sz w:val="28"/>
          <w:szCs w:val="28"/>
        </w:rPr>
        <w:lastRenderedPageBreak/>
        <w:t>пенсионеров мерам пожарной безопасности, а также в осуществлении их подготовки к действиям при возникновении пожара;</w:t>
      </w:r>
    </w:p>
    <w:p w14:paraId="30FA325B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>- участие в проведении противопожарной пропаганды;</w:t>
      </w:r>
    </w:p>
    <w:p w14:paraId="096AA674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7" w:name="YANDEX_178"/>
      <w:bookmarkEnd w:id="97"/>
      <w:r w:rsidRPr="00D8726D">
        <w:rPr>
          <w:color w:val="000000" w:themeColor="text1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14:paraId="5B805800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8" w:name="YANDEX_179"/>
      <w:bookmarkEnd w:id="98"/>
      <w:r w:rsidRPr="00D8726D">
        <w:rPr>
          <w:color w:val="000000" w:themeColor="text1"/>
          <w:sz w:val="28"/>
          <w:szCs w:val="28"/>
        </w:rPr>
        <w:t>- участие в предупреждении пожаров;</w:t>
      </w:r>
    </w:p>
    <w:p w14:paraId="65BCEA1D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9" w:name="YANDEX_180"/>
      <w:bookmarkEnd w:id="99"/>
      <w:r w:rsidRPr="00D8726D">
        <w:rPr>
          <w:color w:val="000000" w:themeColor="text1"/>
          <w:sz w:val="28"/>
          <w:szCs w:val="28"/>
        </w:rPr>
        <w:t>- участие в тушении пожаров;</w:t>
      </w:r>
    </w:p>
    <w:p w14:paraId="1B6E4CE1" w14:textId="00C514E0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D8726D">
        <w:rPr>
          <w:color w:val="000000" w:themeColor="text1"/>
          <w:sz w:val="28"/>
          <w:szCs w:val="28"/>
        </w:rPr>
        <w:t xml:space="preserve">- проверка противопожарного состояния объектов или их отдельных участков на соответствующей территории </w:t>
      </w:r>
      <w:r w:rsidR="00847869">
        <w:rPr>
          <w:color w:val="000000" w:themeColor="text1"/>
          <w:sz w:val="28"/>
          <w:szCs w:val="28"/>
        </w:rPr>
        <w:t>Мурашинского муниципального округа</w:t>
      </w:r>
      <w:r w:rsidR="00495CBD">
        <w:rPr>
          <w:color w:val="000000" w:themeColor="text1"/>
          <w:sz w:val="28"/>
          <w:szCs w:val="28"/>
        </w:rPr>
        <w:t xml:space="preserve"> </w:t>
      </w:r>
      <w:r w:rsidRPr="00D8726D">
        <w:rPr>
          <w:color w:val="000000" w:themeColor="text1"/>
          <w:sz w:val="28"/>
          <w:szCs w:val="28"/>
        </w:rPr>
        <w:t>(организации).</w:t>
      </w:r>
    </w:p>
    <w:p w14:paraId="71880E41" w14:textId="54E515B5" w:rsidR="00D8726D" w:rsidRPr="00D8726D" w:rsidRDefault="00495CBD" w:rsidP="00495CBD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bookmarkStart w:id="100" w:name="YANDEX_181"/>
      <w:bookmarkEnd w:id="100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7.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Права, обязанности организаций в сфере</w:t>
      </w:r>
    </w:p>
    <w:p w14:paraId="0B97CE80" w14:textId="77777777" w:rsidR="00D8726D" w:rsidRDefault="00D8726D" w:rsidP="00495CBD">
      <w:pPr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01" w:name="YANDEX_182"/>
      <w:bookmarkStart w:id="102" w:name="YANDEX_183"/>
      <w:bookmarkEnd w:id="101"/>
      <w:bookmarkEnd w:id="102"/>
      <w:r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обеспечения пожарной безопасности</w:t>
      </w:r>
    </w:p>
    <w:p w14:paraId="5C3F7C68" w14:textId="77777777" w:rsidR="00495CBD" w:rsidRPr="00D8726D" w:rsidRDefault="00495CBD" w:rsidP="00495CBD">
      <w:pPr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14:paraId="59D9B3C7" w14:textId="737EA2FB" w:rsidR="00D8726D" w:rsidRPr="00495CBD" w:rsidRDefault="00495CB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7.1. </w:t>
      </w:r>
      <w:r w:rsidR="00D8726D" w:rsidRPr="00495CB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Руководители организаций имеют право:</w:t>
      </w:r>
    </w:p>
    <w:p w14:paraId="0FD2CABD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03" w:name="YANDEX_184"/>
      <w:bookmarkEnd w:id="103"/>
      <w:r w:rsidRPr="00D8726D">
        <w:rPr>
          <w:color w:val="000000" w:themeColor="text1"/>
          <w:sz w:val="28"/>
          <w:szCs w:val="28"/>
        </w:rPr>
        <w:t>-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14:paraId="24B8684A" w14:textId="3555DA6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04" w:name="YANDEX_185"/>
      <w:bookmarkStart w:id="105" w:name="YANDEX_186"/>
      <w:bookmarkStart w:id="106" w:name="YANDEX_187"/>
      <w:bookmarkEnd w:id="104"/>
      <w:bookmarkEnd w:id="105"/>
      <w:bookmarkEnd w:id="106"/>
      <w:r w:rsidRPr="00D8726D">
        <w:rPr>
          <w:color w:val="000000" w:themeColor="text1"/>
          <w:sz w:val="28"/>
          <w:szCs w:val="28"/>
        </w:rPr>
        <w:t xml:space="preserve">- вносить в органы государственной власти и органы местного самоуправления предложения по обеспечению пожарной </w:t>
      </w:r>
      <w:r w:rsidR="00847869" w:rsidRPr="00D8726D">
        <w:rPr>
          <w:color w:val="000000" w:themeColor="text1"/>
          <w:sz w:val="28"/>
          <w:szCs w:val="28"/>
        </w:rPr>
        <w:t>безопасности;</w:t>
      </w:r>
    </w:p>
    <w:p w14:paraId="51859821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07" w:name="YANDEX_188"/>
      <w:bookmarkStart w:id="108" w:name="YANDEX_189"/>
      <w:bookmarkStart w:id="109" w:name="YANDEX_190"/>
      <w:bookmarkEnd w:id="107"/>
      <w:bookmarkEnd w:id="108"/>
      <w:bookmarkEnd w:id="109"/>
      <w:r w:rsidRPr="00D8726D">
        <w:rPr>
          <w:color w:val="000000" w:themeColor="text1"/>
          <w:sz w:val="28"/>
          <w:szCs w:val="28"/>
        </w:rPr>
        <w:t>-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14:paraId="0D29FB24" w14:textId="0A9479FA" w:rsidR="00D8726D" w:rsidRPr="00495CBD" w:rsidRDefault="00495CB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7.2. </w:t>
      </w:r>
      <w:r w:rsidR="00D8726D" w:rsidRPr="00495CBD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Руководители организаций обязаны:</w:t>
      </w:r>
    </w:p>
    <w:p w14:paraId="1E943CB1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10" w:name="YANDEX_191"/>
      <w:bookmarkStart w:id="111" w:name="YANDEX_192"/>
      <w:bookmarkStart w:id="112" w:name="YANDEX_193"/>
      <w:bookmarkEnd w:id="110"/>
      <w:bookmarkEnd w:id="111"/>
      <w:bookmarkEnd w:id="112"/>
      <w:r w:rsidRPr="00D8726D">
        <w:rPr>
          <w:color w:val="000000" w:themeColor="text1"/>
          <w:sz w:val="28"/>
          <w:szCs w:val="28"/>
        </w:rPr>
        <w:t>- соблюдать требования пожарной безопасности, а также выполнять предписания, постановления должностных лиц пожарной охраны;</w:t>
      </w:r>
    </w:p>
    <w:p w14:paraId="37E91703" w14:textId="0F2BA90C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13" w:name="YANDEX_194"/>
      <w:bookmarkStart w:id="114" w:name="YANDEX_195"/>
      <w:bookmarkStart w:id="115" w:name="YANDEX_196"/>
      <w:bookmarkStart w:id="116" w:name="YANDEX_197"/>
      <w:bookmarkEnd w:id="113"/>
      <w:bookmarkEnd w:id="114"/>
      <w:bookmarkEnd w:id="115"/>
      <w:bookmarkEnd w:id="116"/>
      <w:r w:rsidRPr="00D8726D">
        <w:rPr>
          <w:color w:val="000000" w:themeColor="text1"/>
          <w:sz w:val="28"/>
          <w:szCs w:val="28"/>
        </w:rPr>
        <w:t xml:space="preserve">- разрабатывать и осуществлять меры по обеспечению пожарной </w:t>
      </w:r>
      <w:r w:rsidR="00847869" w:rsidRPr="00D8726D">
        <w:rPr>
          <w:color w:val="000000" w:themeColor="text1"/>
          <w:sz w:val="28"/>
          <w:szCs w:val="28"/>
        </w:rPr>
        <w:t>безопасности;</w:t>
      </w:r>
    </w:p>
    <w:p w14:paraId="04249739" w14:textId="56068CFE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17" w:name="YANDEX_198"/>
      <w:bookmarkStart w:id="118" w:name="YANDEX_199"/>
      <w:bookmarkStart w:id="119" w:name="YANDEX_200"/>
      <w:bookmarkEnd w:id="117"/>
      <w:bookmarkEnd w:id="118"/>
      <w:bookmarkEnd w:id="119"/>
      <w:r w:rsidRPr="00D8726D">
        <w:rPr>
          <w:color w:val="000000" w:themeColor="text1"/>
          <w:sz w:val="28"/>
          <w:szCs w:val="28"/>
        </w:rPr>
        <w:t xml:space="preserve">- проводить противопожарную пропаганду, а также обучать своих работников мерам пожарной </w:t>
      </w:r>
      <w:r w:rsidR="00847869" w:rsidRPr="00D8726D">
        <w:rPr>
          <w:color w:val="000000" w:themeColor="text1"/>
          <w:sz w:val="28"/>
          <w:szCs w:val="28"/>
        </w:rPr>
        <w:t>безопасности;</w:t>
      </w:r>
    </w:p>
    <w:p w14:paraId="0ACA23FA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20" w:name="YANDEX_201"/>
      <w:bookmarkEnd w:id="120"/>
      <w:r w:rsidRPr="00D8726D">
        <w:rPr>
          <w:color w:val="000000" w:themeColor="text1"/>
          <w:sz w:val="28"/>
          <w:szCs w:val="28"/>
        </w:rPr>
        <w:lastRenderedPageBreak/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14:paraId="07D2DF20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21" w:name="YANDEX_202"/>
      <w:bookmarkStart w:id="122" w:name="YANDEX_203"/>
      <w:bookmarkStart w:id="123" w:name="YANDEX_204"/>
      <w:bookmarkEnd w:id="121"/>
      <w:bookmarkEnd w:id="122"/>
      <w:bookmarkEnd w:id="123"/>
      <w:r w:rsidRPr="00D8726D">
        <w:rPr>
          <w:color w:val="000000" w:themeColor="text1"/>
          <w:sz w:val="28"/>
          <w:szCs w:val="28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14:paraId="3FC69608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24" w:name="YANDEX_205"/>
      <w:bookmarkEnd w:id="124"/>
      <w:r w:rsidRPr="00D8726D">
        <w:rPr>
          <w:color w:val="000000" w:themeColor="text1"/>
          <w:sz w:val="28"/>
          <w:szCs w:val="28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14:paraId="40768EB7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25" w:name="YANDEX_206"/>
      <w:bookmarkStart w:id="126" w:name="YANDEX_207"/>
      <w:bookmarkStart w:id="127" w:name="YANDEX_208"/>
      <w:bookmarkEnd w:id="125"/>
      <w:bookmarkEnd w:id="126"/>
      <w:bookmarkEnd w:id="127"/>
      <w:r w:rsidRPr="00D8726D">
        <w:rPr>
          <w:color w:val="000000" w:themeColor="text1"/>
          <w:sz w:val="28"/>
          <w:szCs w:val="28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14:paraId="1F4DEC35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28" w:name="YANDEX_209"/>
      <w:bookmarkEnd w:id="128"/>
      <w:r w:rsidRPr="00D8726D">
        <w:rPr>
          <w:color w:val="000000" w:themeColor="text1"/>
          <w:sz w:val="28"/>
          <w:szCs w:val="28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D8726D">
        <w:rPr>
          <w:color w:val="000000" w:themeColor="text1"/>
          <w:sz w:val="28"/>
          <w:szCs w:val="28"/>
        </w:rPr>
        <w:t>дств пр</w:t>
      </w:r>
      <w:proofErr w:type="gramEnd"/>
      <w:r w:rsidRPr="00D8726D">
        <w:rPr>
          <w:color w:val="000000" w:themeColor="text1"/>
          <w:sz w:val="28"/>
          <w:szCs w:val="28"/>
        </w:rPr>
        <w:t>отивопожарной защиты, об изменении состояния дорог и проездов;</w:t>
      </w:r>
    </w:p>
    <w:p w14:paraId="0B6B6C0C" w14:textId="77777777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29" w:name="YANDEX_210"/>
      <w:bookmarkEnd w:id="129"/>
      <w:r w:rsidRPr="00D8726D">
        <w:rPr>
          <w:color w:val="000000" w:themeColor="text1"/>
          <w:sz w:val="28"/>
          <w:szCs w:val="28"/>
        </w:rPr>
        <w:t>- содействовать деятельности добровольных пожарных дружин.</w:t>
      </w:r>
    </w:p>
    <w:p w14:paraId="331CC414" w14:textId="7D181746" w:rsidR="00D8726D" w:rsidRPr="00D8726D" w:rsidRDefault="00495CB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30" w:name="YANDEX_211"/>
      <w:bookmarkStart w:id="131" w:name="YANDEX_212"/>
      <w:bookmarkStart w:id="132" w:name="YANDEX_213"/>
      <w:bookmarkStart w:id="133" w:name="YANDEX_214"/>
      <w:bookmarkEnd w:id="130"/>
      <w:bookmarkEnd w:id="131"/>
      <w:bookmarkEnd w:id="132"/>
      <w:bookmarkEnd w:id="133"/>
      <w:r>
        <w:rPr>
          <w:color w:val="000000" w:themeColor="text1"/>
          <w:sz w:val="28"/>
          <w:szCs w:val="28"/>
        </w:rPr>
        <w:t xml:space="preserve">7.3. </w:t>
      </w:r>
      <w:r w:rsidR="00D8726D" w:rsidRPr="00D8726D">
        <w:rPr>
          <w:color w:val="000000" w:themeColor="text1"/>
          <w:sz w:val="28"/>
          <w:szCs w:val="28"/>
        </w:rPr>
        <w:t xml:space="preserve"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</w:t>
      </w:r>
      <w:r w:rsidR="00847869" w:rsidRPr="00D8726D">
        <w:rPr>
          <w:color w:val="000000" w:themeColor="text1"/>
          <w:sz w:val="28"/>
          <w:szCs w:val="28"/>
        </w:rPr>
        <w:t>безопасности.</w:t>
      </w:r>
    </w:p>
    <w:p w14:paraId="35E31794" w14:textId="77777777" w:rsidR="00495CBD" w:rsidRDefault="00495CBD" w:rsidP="00495CBD">
      <w:pPr>
        <w:spacing w:line="360" w:lineRule="auto"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34" w:name="YANDEX_215"/>
      <w:bookmarkEnd w:id="134"/>
    </w:p>
    <w:p w14:paraId="719B042F" w14:textId="2041E61F" w:rsidR="00D8726D" w:rsidRPr="00D8726D" w:rsidRDefault="00495CBD" w:rsidP="00495CBD">
      <w:pPr>
        <w:spacing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8.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Добровольная пожарная охрана</w:t>
      </w:r>
    </w:p>
    <w:p w14:paraId="62FC85DE" w14:textId="4DB6B06F" w:rsidR="00D8726D" w:rsidRP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35" w:name="YANDEX_216"/>
      <w:bookmarkStart w:id="136" w:name="YANDEX_217"/>
      <w:bookmarkStart w:id="137" w:name="YANDEX_218"/>
      <w:bookmarkStart w:id="138" w:name="YANDEX_219"/>
      <w:bookmarkStart w:id="139" w:name="YANDEX_220"/>
      <w:bookmarkStart w:id="140" w:name="YANDEX_221"/>
      <w:bookmarkStart w:id="141" w:name="YANDEX_222"/>
      <w:bookmarkStart w:id="142" w:name="YANDEX_223"/>
      <w:bookmarkStart w:id="143" w:name="YANDEX_224"/>
      <w:bookmarkStart w:id="144" w:name="YANDEX_225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D8726D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Добровольная пожарная охрана</w:t>
      </w:r>
      <w:r w:rsidRPr="00D8726D">
        <w:rPr>
          <w:b/>
          <w:color w:val="000000" w:themeColor="text1"/>
          <w:sz w:val="28"/>
          <w:szCs w:val="28"/>
        </w:rPr>
        <w:t> –</w:t>
      </w:r>
      <w:r w:rsidRPr="00D8726D">
        <w:rPr>
          <w:color w:val="000000" w:themeColor="text1"/>
          <w:sz w:val="28"/>
          <w:szCs w:val="28"/>
        </w:rPr>
        <w:t xml:space="preserve"> это форма участия граждан в обеспечении первичных мер пожарной </w:t>
      </w:r>
      <w:r w:rsidR="00847869" w:rsidRPr="00D8726D">
        <w:rPr>
          <w:color w:val="000000" w:themeColor="text1"/>
          <w:sz w:val="28"/>
          <w:szCs w:val="28"/>
        </w:rPr>
        <w:t>безопасности.</w:t>
      </w:r>
    </w:p>
    <w:p w14:paraId="0CA88D2A" w14:textId="103D3209" w:rsidR="00D8726D" w:rsidRDefault="00D8726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45" w:name="YANDEX_226"/>
      <w:bookmarkEnd w:id="145"/>
      <w:r w:rsidRPr="00D8726D">
        <w:rPr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Добровольный пожарный</w:t>
      </w:r>
      <w:r w:rsidRPr="00D8726D">
        <w:rPr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Pr="00D8726D">
        <w:rPr>
          <w:color w:val="000000" w:themeColor="text1"/>
          <w:sz w:val="28"/>
          <w:szCs w:val="28"/>
        </w:rPr>
        <w:t xml:space="preserve">– это гражданин, непосредственно участвующий в деятельности добровольной пожарной команды </w:t>
      </w:r>
      <w:r w:rsidR="00847869">
        <w:rPr>
          <w:color w:val="000000" w:themeColor="text1"/>
          <w:sz w:val="28"/>
          <w:szCs w:val="28"/>
        </w:rPr>
        <w:t>на территории населенных пунктов Мурашинского муниципального округа</w:t>
      </w:r>
      <w:r w:rsidRPr="00D8726D">
        <w:rPr>
          <w:color w:val="000000" w:themeColor="text1"/>
          <w:sz w:val="28"/>
          <w:szCs w:val="28"/>
        </w:rPr>
        <w:t xml:space="preserve"> по предупреждению и тушению пожаров. Участие в добровольной пожарной </w:t>
      </w:r>
      <w:r w:rsidRPr="00D8726D">
        <w:rPr>
          <w:color w:val="000000" w:themeColor="text1"/>
          <w:sz w:val="28"/>
          <w:szCs w:val="28"/>
        </w:rPr>
        <w:lastRenderedPageBreak/>
        <w:t xml:space="preserve">охране является формой социально значимых работ, устанавливаемых администрацией </w:t>
      </w:r>
      <w:r w:rsidR="00847869">
        <w:rPr>
          <w:color w:val="000000" w:themeColor="text1"/>
          <w:sz w:val="28"/>
          <w:szCs w:val="28"/>
        </w:rPr>
        <w:t>Мурашинского муниципального округа.</w:t>
      </w:r>
      <w:r w:rsidRPr="00D8726D">
        <w:rPr>
          <w:color w:val="000000" w:themeColor="text1"/>
          <w:sz w:val="28"/>
          <w:szCs w:val="28"/>
        </w:rPr>
        <w:t xml:space="preserve"> Добровольный пожарный осуществляет свою деятельность без заключения постоянного трудового договора. Администрация </w:t>
      </w:r>
      <w:r w:rsidR="00495CBD">
        <w:rPr>
          <w:color w:val="000000" w:themeColor="text1"/>
          <w:sz w:val="28"/>
          <w:szCs w:val="28"/>
        </w:rPr>
        <w:t>Мурашинского муниципального округа м</w:t>
      </w:r>
      <w:r w:rsidRPr="00D8726D">
        <w:rPr>
          <w:color w:val="000000" w:themeColor="text1"/>
          <w:sz w:val="28"/>
          <w:szCs w:val="28"/>
        </w:rPr>
        <w:t>ожет заключать с добровольным пожарным договор подряда.</w:t>
      </w:r>
    </w:p>
    <w:p w14:paraId="1ADA9243" w14:textId="77777777" w:rsidR="00495CBD" w:rsidRPr="00D8726D" w:rsidRDefault="00495CB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14:paraId="393C2CDF" w14:textId="1B25F952" w:rsidR="00D8726D" w:rsidRDefault="00495CBD" w:rsidP="00495CBD">
      <w:pPr>
        <w:spacing w:line="360" w:lineRule="auto"/>
        <w:ind w:firstLine="709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bookmarkStart w:id="146" w:name="YANDEX_234"/>
      <w:bookmarkStart w:id="147" w:name="YANDEX_235"/>
      <w:bookmarkStart w:id="148" w:name="YANDEX_236"/>
      <w:bookmarkStart w:id="149" w:name="YANDEX_237"/>
      <w:bookmarkStart w:id="150" w:name="YANDEX_238"/>
      <w:bookmarkEnd w:id="146"/>
      <w:bookmarkEnd w:id="147"/>
      <w:bookmarkEnd w:id="148"/>
      <w:bookmarkEnd w:id="149"/>
      <w:bookmarkEnd w:id="150"/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9. </w:t>
      </w:r>
      <w:r w:rsidR="00D8726D" w:rsidRPr="00D8726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Финансовое обеспечение первичных мер пожарной безопасности</w:t>
      </w:r>
    </w:p>
    <w:p w14:paraId="06A42157" w14:textId="0E39EB14" w:rsidR="00D8726D" w:rsidRDefault="00495CBD" w:rsidP="00725083">
      <w:pPr>
        <w:spacing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151" w:name="YANDEX_239"/>
      <w:bookmarkStart w:id="152" w:name="YANDEX_240"/>
      <w:bookmarkStart w:id="153" w:name="YANDEX_241"/>
      <w:bookmarkStart w:id="154" w:name="YANDEX_242"/>
      <w:bookmarkStart w:id="155" w:name="YANDEX_243"/>
      <w:bookmarkEnd w:id="151"/>
      <w:bookmarkEnd w:id="152"/>
      <w:bookmarkEnd w:id="153"/>
      <w:bookmarkEnd w:id="154"/>
      <w:bookmarkEnd w:id="155"/>
      <w:r>
        <w:rPr>
          <w:color w:val="000000" w:themeColor="text1"/>
          <w:sz w:val="28"/>
          <w:szCs w:val="28"/>
        </w:rPr>
        <w:t xml:space="preserve">9.1. </w:t>
      </w:r>
      <w:r w:rsidR="00D8726D" w:rsidRPr="00D8726D">
        <w:rPr>
          <w:color w:val="000000" w:themeColor="text1"/>
          <w:sz w:val="28"/>
          <w:szCs w:val="28"/>
        </w:rPr>
        <w:t xml:space="preserve">Финансовое обеспечение первичных мер пожарной безопасности на территории </w:t>
      </w:r>
      <w:r w:rsidR="00847869">
        <w:rPr>
          <w:color w:val="000000" w:themeColor="text1"/>
          <w:sz w:val="28"/>
          <w:szCs w:val="28"/>
        </w:rPr>
        <w:t xml:space="preserve">округа </w:t>
      </w:r>
      <w:r w:rsidR="00D8726D" w:rsidRPr="00D8726D">
        <w:rPr>
          <w:color w:val="000000" w:themeColor="text1"/>
          <w:sz w:val="28"/>
          <w:szCs w:val="28"/>
        </w:rPr>
        <w:t xml:space="preserve">является расходным обязательством </w:t>
      </w:r>
      <w:r w:rsidR="00847869">
        <w:rPr>
          <w:color w:val="000000" w:themeColor="text1"/>
          <w:sz w:val="28"/>
          <w:szCs w:val="28"/>
        </w:rPr>
        <w:t xml:space="preserve">Мурашинского муниципального округа </w:t>
      </w:r>
      <w:r w:rsidR="00D8726D" w:rsidRPr="00D8726D">
        <w:rPr>
          <w:color w:val="000000" w:themeColor="text1"/>
          <w:sz w:val="28"/>
          <w:szCs w:val="28"/>
        </w:rPr>
        <w:t xml:space="preserve">и осуществляется в пределах средств, предусмотренных в бюджете </w:t>
      </w:r>
      <w:r w:rsidR="00E44617">
        <w:rPr>
          <w:color w:val="000000" w:themeColor="text1"/>
          <w:sz w:val="28"/>
          <w:szCs w:val="28"/>
        </w:rPr>
        <w:t xml:space="preserve">Мурашинского муниципального </w:t>
      </w:r>
      <w:r w:rsidR="00847869">
        <w:rPr>
          <w:color w:val="000000" w:themeColor="text1"/>
          <w:sz w:val="28"/>
          <w:szCs w:val="28"/>
        </w:rPr>
        <w:t>округа</w:t>
      </w:r>
      <w:r w:rsidR="00D8726D" w:rsidRPr="00D8726D">
        <w:rPr>
          <w:color w:val="000000" w:themeColor="text1"/>
          <w:sz w:val="28"/>
          <w:szCs w:val="28"/>
        </w:rPr>
        <w:t xml:space="preserve"> на</w:t>
      </w:r>
      <w:r w:rsidR="004F3BB7">
        <w:rPr>
          <w:color w:val="000000" w:themeColor="text1"/>
          <w:sz w:val="28"/>
          <w:szCs w:val="28"/>
        </w:rPr>
        <w:t xml:space="preserve"> эти цели.</w:t>
      </w:r>
    </w:p>
    <w:p w14:paraId="5EFC15C9" w14:textId="42D807BB" w:rsidR="00E44617" w:rsidRPr="00D8726D" w:rsidRDefault="00E44617" w:rsidP="00E44617">
      <w:pPr>
        <w:spacing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</w:t>
      </w:r>
      <w:r w:rsidR="00DE424F">
        <w:rPr>
          <w:color w:val="000000" w:themeColor="text1"/>
          <w:sz w:val="28"/>
          <w:szCs w:val="28"/>
        </w:rPr>
        <w:t>______________</w:t>
      </w:r>
    </w:p>
    <w:p w14:paraId="619FC4DF" w14:textId="77777777" w:rsidR="00D8726D" w:rsidRPr="003732B0" w:rsidRDefault="00D8726D" w:rsidP="00D8726D">
      <w:pPr>
        <w:widowControl w:val="0"/>
        <w:suppressAutoHyphens/>
        <w:jc w:val="both"/>
        <w:rPr>
          <w:rFonts w:eastAsia="Times New Roman CYR"/>
          <w:b/>
          <w:bCs/>
          <w:color w:val="000000"/>
          <w:kern w:val="1"/>
          <w:sz w:val="24"/>
          <w:szCs w:val="24"/>
          <w:lang w:eastAsia="hi-IN" w:bidi="hi-IN"/>
        </w:rPr>
      </w:pPr>
    </w:p>
    <w:sectPr w:rsidR="00D8726D" w:rsidRPr="003732B0" w:rsidSect="00572B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2484" w14:textId="77777777" w:rsidR="00D84C3A" w:rsidRDefault="00D84C3A" w:rsidP="007166F7">
      <w:r>
        <w:separator/>
      </w:r>
    </w:p>
  </w:endnote>
  <w:endnote w:type="continuationSeparator" w:id="0">
    <w:p w14:paraId="3D4B60EF" w14:textId="77777777" w:rsidR="00D84C3A" w:rsidRDefault="00D84C3A" w:rsidP="0071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1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E37AE" w14:textId="77777777" w:rsidR="00D84C3A" w:rsidRDefault="00D84C3A" w:rsidP="007166F7">
      <w:r>
        <w:separator/>
      </w:r>
    </w:p>
  </w:footnote>
  <w:footnote w:type="continuationSeparator" w:id="0">
    <w:p w14:paraId="0957657D" w14:textId="77777777" w:rsidR="00D84C3A" w:rsidRDefault="00D84C3A" w:rsidP="0071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28A6113"/>
    <w:multiLevelType w:val="hybridMultilevel"/>
    <w:tmpl w:val="17BE5612"/>
    <w:lvl w:ilvl="0" w:tplc="6C4AB5C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354D85"/>
    <w:multiLevelType w:val="hybridMultilevel"/>
    <w:tmpl w:val="6F78F1B0"/>
    <w:lvl w:ilvl="0" w:tplc="0D5CC28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7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647572A"/>
    <w:multiLevelType w:val="multilevel"/>
    <w:tmpl w:val="5A7A53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88241DB"/>
    <w:multiLevelType w:val="hybridMultilevel"/>
    <w:tmpl w:val="5204E8CC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C5C20"/>
    <w:multiLevelType w:val="hybridMultilevel"/>
    <w:tmpl w:val="0D246D4E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4">
    <w:nsid w:val="63660773"/>
    <w:multiLevelType w:val="hybridMultilevel"/>
    <w:tmpl w:val="42D8AED8"/>
    <w:lvl w:ilvl="0" w:tplc="07C08B0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7A6246"/>
    <w:multiLevelType w:val="hybridMultilevel"/>
    <w:tmpl w:val="BB7AAAFA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74721D11"/>
    <w:multiLevelType w:val="hybridMultilevel"/>
    <w:tmpl w:val="AECAFE58"/>
    <w:lvl w:ilvl="0" w:tplc="1C08D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7F0C3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E083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FEE6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48D5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707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B20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94FC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9C1B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8"/>
  </w:num>
  <w:num w:numId="5">
    <w:abstractNumId w:val="13"/>
  </w:num>
  <w:num w:numId="6">
    <w:abstractNumId w:val="5"/>
  </w:num>
  <w:num w:numId="7">
    <w:abstractNumId w:val="4"/>
  </w:num>
  <w:num w:numId="8">
    <w:abstractNumId w:val="7"/>
  </w:num>
  <w:num w:numId="9">
    <w:abstractNumId w:val="17"/>
  </w:num>
  <w:num w:numId="10">
    <w:abstractNumId w:val="6"/>
  </w:num>
  <w:num w:numId="11">
    <w:abstractNumId w:val="18"/>
  </w:num>
  <w:num w:numId="12">
    <w:abstractNumId w:val="10"/>
  </w:num>
  <w:num w:numId="13">
    <w:abstractNumId w:val="11"/>
  </w:num>
  <w:num w:numId="14">
    <w:abstractNumId w:val="2"/>
  </w:num>
  <w:num w:numId="15">
    <w:abstractNumId w:val="20"/>
  </w:num>
  <w:num w:numId="16">
    <w:abstractNumId w:val="9"/>
  </w:num>
  <w:num w:numId="17">
    <w:abstractNumId w:val="3"/>
  </w:num>
  <w:num w:numId="18">
    <w:abstractNumId w:val="16"/>
  </w:num>
  <w:num w:numId="19">
    <w:abstractNumId w:val="14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4"/>
    <w:rsid w:val="0000354C"/>
    <w:rsid w:val="00030927"/>
    <w:rsid w:val="0003535C"/>
    <w:rsid w:val="00036CF7"/>
    <w:rsid w:val="0004615A"/>
    <w:rsid w:val="00066CB4"/>
    <w:rsid w:val="000B0E01"/>
    <w:rsid w:val="000B478A"/>
    <w:rsid w:val="001147F2"/>
    <w:rsid w:val="00143C3E"/>
    <w:rsid w:val="0016271B"/>
    <w:rsid w:val="00162724"/>
    <w:rsid w:val="00176F6B"/>
    <w:rsid w:val="00183421"/>
    <w:rsid w:val="001870E9"/>
    <w:rsid w:val="001972B2"/>
    <w:rsid w:val="001B11ED"/>
    <w:rsid w:val="001D21EB"/>
    <w:rsid w:val="001D5EA0"/>
    <w:rsid w:val="00254F82"/>
    <w:rsid w:val="00262C38"/>
    <w:rsid w:val="002644BA"/>
    <w:rsid w:val="002833E6"/>
    <w:rsid w:val="00285455"/>
    <w:rsid w:val="0029083C"/>
    <w:rsid w:val="002B1654"/>
    <w:rsid w:val="002C1B9A"/>
    <w:rsid w:val="002D1E99"/>
    <w:rsid w:val="002E5B20"/>
    <w:rsid w:val="002F56D3"/>
    <w:rsid w:val="0030667C"/>
    <w:rsid w:val="003075B7"/>
    <w:rsid w:val="00325F63"/>
    <w:rsid w:val="00332CA5"/>
    <w:rsid w:val="00341BDE"/>
    <w:rsid w:val="00363DF5"/>
    <w:rsid w:val="00364181"/>
    <w:rsid w:val="00383C78"/>
    <w:rsid w:val="00386DE0"/>
    <w:rsid w:val="00394826"/>
    <w:rsid w:val="003A3AB9"/>
    <w:rsid w:val="003B7E15"/>
    <w:rsid w:val="003D535B"/>
    <w:rsid w:val="003D5484"/>
    <w:rsid w:val="003F590D"/>
    <w:rsid w:val="003F6F40"/>
    <w:rsid w:val="00400C1E"/>
    <w:rsid w:val="00435FFA"/>
    <w:rsid w:val="0044324B"/>
    <w:rsid w:val="00450CB7"/>
    <w:rsid w:val="0045695E"/>
    <w:rsid w:val="004928F5"/>
    <w:rsid w:val="00495CBD"/>
    <w:rsid w:val="004B7F4F"/>
    <w:rsid w:val="004C1135"/>
    <w:rsid w:val="004F3BB7"/>
    <w:rsid w:val="00504C84"/>
    <w:rsid w:val="005221A0"/>
    <w:rsid w:val="005233AD"/>
    <w:rsid w:val="00526992"/>
    <w:rsid w:val="005338B6"/>
    <w:rsid w:val="005417DF"/>
    <w:rsid w:val="005435B3"/>
    <w:rsid w:val="005700B9"/>
    <w:rsid w:val="00572B63"/>
    <w:rsid w:val="00593995"/>
    <w:rsid w:val="005D1AEC"/>
    <w:rsid w:val="005E3994"/>
    <w:rsid w:val="005F788A"/>
    <w:rsid w:val="006073C1"/>
    <w:rsid w:val="00607CF0"/>
    <w:rsid w:val="00635334"/>
    <w:rsid w:val="006669F4"/>
    <w:rsid w:val="006E3AD7"/>
    <w:rsid w:val="006E75AF"/>
    <w:rsid w:val="006F39B4"/>
    <w:rsid w:val="0070236D"/>
    <w:rsid w:val="00705B1C"/>
    <w:rsid w:val="00715810"/>
    <w:rsid w:val="007166F7"/>
    <w:rsid w:val="00725083"/>
    <w:rsid w:val="00726EE9"/>
    <w:rsid w:val="00754CC9"/>
    <w:rsid w:val="00764B33"/>
    <w:rsid w:val="00777C05"/>
    <w:rsid w:val="0080188A"/>
    <w:rsid w:val="00814379"/>
    <w:rsid w:val="00817C7A"/>
    <w:rsid w:val="00835006"/>
    <w:rsid w:val="00847869"/>
    <w:rsid w:val="00876892"/>
    <w:rsid w:val="008934A6"/>
    <w:rsid w:val="00893626"/>
    <w:rsid w:val="00893AD8"/>
    <w:rsid w:val="008A59A6"/>
    <w:rsid w:val="008D0687"/>
    <w:rsid w:val="008D3F0E"/>
    <w:rsid w:val="008F415B"/>
    <w:rsid w:val="00903B8D"/>
    <w:rsid w:val="00987254"/>
    <w:rsid w:val="009935BA"/>
    <w:rsid w:val="009B294D"/>
    <w:rsid w:val="009B6850"/>
    <w:rsid w:val="009F57EC"/>
    <w:rsid w:val="00A100BF"/>
    <w:rsid w:val="00A225FF"/>
    <w:rsid w:val="00A43FC1"/>
    <w:rsid w:val="00A45AF7"/>
    <w:rsid w:val="00A90147"/>
    <w:rsid w:val="00A934DD"/>
    <w:rsid w:val="00A950D2"/>
    <w:rsid w:val="00A9732E"/>
    <w:rsid w:val="00AA5591"/>
    <w:rsid w:val="00AD6E71"/>
    <w:rsid w:val="00B02A0C"/>
    <w:rsid w:val="00B37C72"/>
    <w:rsid w:val="00B4564F"/>
    <w:rsid w:val="00BC1025"/>
    <w:rsid w:val="00BC470B"/>
    <w:rsid w:val="00BC5AE0"/>
    <w:rsid w:val="00BF655C"/>
    <w:rsid w:val="00C00B0C"/>
    <w:rsid w:val="00C00F74"/>
    <w:rsid w:val="00C06957"/>
    <w:rsid w:val="00C17A4E"/>
    <w:rsid w:val="00C27C8D"/>
    <w:rsid w:val="00C570A5"/>
    <w:rsid w:val="00C5721C"/>
    <w:rsid w:val="00C61872"/>
    <w:rsid w:val="00C82885"/>
    <w:rsid w:val="00C84567"/>
    <w:rsid w:val="00C92A3D"/>
    <w:rsid w:val="00C9331B"/>
    <w:rsid w:val="00CB2660"/>
    <w:rsid w:val="00CE6DB6"/>
    <w:rsid w:val="00D11320"/>
    <w:rsid w:val="00D32857"/>
    <w:rsid w:val="00D647D8"/>
    <w:rsid w:val="00D84C3A"/>
    <w:rsid w:val="00D8560E"/>
    <w:rsid w:val="00D8726D"/>
    <w:rsid w:val="00DA1560"/>
    <w:rsid w:val="00DB0913"/>
    <w:rsid w:val="00DC1D97"/>
    <w:rsid w:val="00DE424F"/>
    <w:rsid w:val="00E1635B"/>
    <w:rsid w:val="00E44617"/>
    <w:rsid w:val="00E45B3F"/>
    <w:rsid w:val="00E46B5C"/>
    <w:rsid w:val="00E70B97"/>
    <w:rsid w:val="00ED382F"/>
    <w:rsid w:val="00ED7CF1"/>
    <w:rsid w:val="00F00451"/>
    <w:rsid w:val="00F550FF"/>
    <w:rsid w:val="00F57394"/>
    <w:rsid w:val="00F6622F"/>
    <w:rsid w:val="00F70915"/>
    <w:rsid w:val="00FA18FC"/>
    <w:rsid w:val="00FA2ADF"/>
    <w:rsid w:val="00FA491B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B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(веб)1"/>
    <w:basedOn w:val="a"/>
    <w:rsid w:val="00D8726D"/>
    <w:pPr>
      <w:suppressAutoHyphens/>
      <w:spacing w:before="100" w:after="100" w:line="100" w:lineRule="atLeast"/>
    </w:pPr>
    <w:rPr>
      <w:sz w:val="24"/>
      <w:szCs w:val="24"/>
      <w:lang w:val="en-US" w:eastAsia="en-US" w:bidi="en-US"/>
    </w:rPr>
  </w:style>
  <w:style w:type="paragraph" w:customStyle="1" w:styleId="afd">
    <w:name w:val="Первая строка заголовка"/>
    <w:basedOn w:val="a"/>
    <w:rsid w:val="003075B7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3075B7"/>
    <w:pPr>
      <w:suppressLineNumber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(веб)1"/>
    <w:basedOn w:val="a"/>
    <w:rsid w:val="00D8726D"/>
    <w:pPr>
      <w:suppressAutoHyphens/>
      <w:spacing w:before="100" w:after="100" w:line="100" w:lineRule="atLeast"/>
    </w:pPr>
    <w:rPr>
      <w:sz w:val="24"/>
      <w:szCs w:val="24"/>
      <w:lang w:val="en-US" w:eastAsia="en-US" w:bidi="en-US"/>
    </w:rPr>
  </w:style>
  <w:style w:type="paragraph" w:customStyle="1" w:styleId="afd">
    <w:name w:val="Первая строка заголовка"/>
    <w:basedOn w:val="a"/>
    <w:rsid w:val="003075B7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3075B7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C01C-A2FB-42F8-BEA9-ACD894BA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4</cp:revision>
  <cp:lastPrinted>2022-05-04T13:47:00Z</cp:lastPrinted>
  <dcterms:created xsi:type="dcterms:W3CDTF">2022-05-24T08:05:00Z</dcterms:created>
  <dcterms:modified xsi:type="dcterms:W3CDTF">2022-05-27T12:41:00Z</dcterms:modified>
</cp:coreProperties>
</file>