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476"/>
        <w:tblW w:w="9229" w:type="dxa"/>
        <w:tblLayout w:type="fixed"/>
        <w:tblCellMar>
          <w:left w:w="0" w:type="dxa"/>
          <w:right w:w="0" w:type="dxa"/>
        </w:tblCellMar>
        <w:tblLook w:val="0000"/>
      </w:tblPr>
      <w:tblGrid>
        <w:gridCol w:w="160"/>
        <w:gridCol w:w="1989"/>
        <w:gridCol w:w="2731"/>
        <w:gridCol w:w="2366"/>
        <w:gridCol w:w="1983"/>
      </w:tblGrid>
      <w:tr w:rsidR="008E3087">
        <w:trPr>
          <w:trHeight w:hRule="exact" w:val="4253"/>
        </w:trPr>
        <w:tc>
          <w:tcPr>
            <w:tcW w:w="9229" w:type="dxa"/>
            <w:gridSpan w:val="5"/>
          </w:tcPr>
          <w:p w:rsidR="008E3087" w:rsidRDefault="008E3087">
            <w:pPr>
              <w:snapToGrid w:val="0"/>
              <w:spacing w:after="120"/>
              <w:jc w:val="center"/>
            </w:pPr>
          </w:p>
          <w:p w:rsidR="008E3087" w:rsidRDefault="008E3087">
            <w:pPr>
              <w:snapToGrid w:val="0"/>
              <w:spacing w:after="360"/>
              <w:jc w:val="center"/>
              <w:rPr>
                <w:b/>
                <w:sz w:val="36"/>
                <w:szCs w:val="28"/>
              </w:rPr>
            </w:pPr>
          </w:p>
          <w:p w:rsidR="008E3087" w:rsidRDefault="008E3087">
            <w:pPr>
              <w:snapToGrid w:val="0"/>
              <w:jc w:val="center"/>
              <w:rPr>
                <w:b/>
                <w:szCs w:val="28"/>
              </w:rPr>
            </w:pPr>
            <w:r>
              <w:rPr>
                <w:b/>
                <w:szCs w:val="28"/>
              </w:rPr>
              <w:t>ДУМА</w:t>
            </w:r>
          </w:p>
          <w:p w:rsidR="008E3087" w:rsidRDefault="008E3087">
            <w:pPr>
              <w:snapToGrid w:val="0"/>
              <w:jc w:val="center"/>
              <w:rPr>
                <w:b/>
                <w:szCs w:val="28"/>
              </w:rPr>
            </w:pPr>
            <w:r>
              <w:rPr>
                <w:b/>
                <w:szCs w:val="28"/>
              </w:rPr>
              <w:t>МУРАШИНСКОГО МУНИЦИПАЛЬНОГО ОКРУГА</w:t>
            </w:r>
          </w:p>
          <w:p w:rsidR="008E3087" w:rsidRDefault="008E3087">
            <w:pPr>
              <w:jc w:val="center"/>
              <w:rPr>
                <w:b/>
                <w:szCs w:val="28"/>
              </w:rPr>
            </w:pPr>
            <w:r>
              <w:rPr>
                <w:b/>
                <w:szCs w:val="28"/>
              </w:rPr>
              <w:t>КИРОВСКОЙ ОБЛАСТИ</w:t>
            </w:r>
          </w:p>
          <w:p w:rsidR="008E3087" w:rsidRDefault="008E3087">
            <w:pPr>
              <w:jc w:val="center"/>
              <w:rPr>
                <w:b/>
                <w:sz w:val="36"/>
                <w:szCs w:val="28"/>
              </w:rPr>
            </w:pPr>
          </w:p>
          <w:p w:rsidR="008E3087" w:rsidRDefault="008E3087">
            <w:pPr>
              <w:pStyle w:val="af7"/>
              <w:keepLines w:val="0"/>
              <w:spacing w:before="0" w:after="360"/>
              <w:rPr>
                <w:sz w:val="24"/>
                <w:szCs w:val="24"/>
              </w:rPr>
            </w:pPr>
            <w:r>
              <w:rPr>
                <w:sz w:val="24"/>
                <w:szCs w:val="24"/>
              </w:rPr>
              <w:t>ПЕРВОГО СОЗЫВА</w:t>
            </w:r>
          </w:p>
          <w:p w:rsidR="008E3087" w:rsidRDefault="008E3087">
            <w:pPr>
              <w:pStyle w:val="af7"/>
              <w:spacing w:before="0" w:after="360"/>
              <w:rPr>
                <w:szCs w:val="32"/>
              </w:rPr>
            </w:pPr>
            <w:r>
              <w:rPr>
                <w:szCs w:val="32"/>
              </w:rPr>
              <w:t>РЕШЕНИЕ</w:t>
            </w:r>
          </w:p>
          <w:p w:rsidR="008E3087" w:rsidRDefault="008E3087">
            <w:pPr>
              <w:pStyle w:val="af7"/>
              <w:spacing w:before="0" w:after="480"/>
              <w:rPr>
                <w:szCs w:val="32"/>
              </w:rPr>
            </w:pPr>
          </w:p>
        </w:tc>
      </w:tr>
      <w:tr w:rsidR="008E3087">
        <w:tblPrEx>
          <w:tblCellMar>
            <w:left w:w="70" w:type="dxa"/>
            <w:right w:w="70" w:type="dxa"/>
          </w:tblCellMar>
        </w:tblPrEx>
        <w:trPr>
          <w:trHeight w:val="80"/>
        </w:trPr>
        <w:tc>
          <w:tcPr>
            <w:tcW w:w="160" w:type="dxa"/>
          </w:tcPr>
          <w:p w:rsidR="008E3087" w:rsidRDefault="008E3087">
            <w:pPr>
              <w:snapToGrid w:val="0"/>
            </w:pPr>
          </w:p>
        </w:tc>
        <w:tc>
          <w:tcPr>
            <w:tcW w:w="1989" w:type="dxa"/>
            <w:tcBorders>
              <w:bottom w:val="single" w:sz="4" w:space="0" w:color="auto"/>
            </w:tcBorders>
          </w:tcPr>
          <w:p w:rsidR="008E3087" w:rsidRDefault="00971FFC">
            <w:pPr>
              <w:tabs>
                <w:tab w:val="left" w:pos="2765"/>
              </w:tabs>
              <w:snapToGrid w:val="0"/>
              <w:rPr>
                <w:szCs w:val="28"/>
              </w:rPr>
            </w:pPr>
            <w:r>
              <w:rPr>
                <w:szCs w:val="28"/>
              </w:rPr>
              <w:t>29.09.2021</w:t>
            </w:r>
          </w:p>
        </w:tc>
        <w:tc>
          <w:tcPr>
            <w:tcW w:w="2731" w:type="dxa"/>
          </w:tcPr>
          <w:p w:rsidR="008E3087" w:rsidRDefault="008E3087">
            <w:pPr>
              <w:snapToGrid w:val="0"/>
              <w:jc w:val="center"/>
              <w:rPr>
                <w:position w:val="-4"/>
                <w:szCs w:val="28"/>
              </w:rPr>
            </w:pPr>
          </w:p>
        </w:tc>
        <w:tc>
          <w:tcPr>
            <w:tcW w:w="2366" w:type="dxa"/>
          </w:tcPr>
          <w:p w:rsidR="008E3087" w:rsidRDefault="008E3087">
            <w:pPr>
              <w:snapToGrid w:val="0"/>
              <w:jc w:val="right"/>
              <w:rPr>
                <w:position w:val="-4"/>
                <w:szCs w:val="28"/>
              </w:rPr>
            </w:pPr>
            <w:r>
              <w:rPr>
                <w:position w:val="-4"/>
                <w:szCs w:val="28"/>
              </w:rPr>
              <w:t>№</w:t>
            </w:r>
          </w:p>
        </w:tc>
        <w:tc>
          <w:tcPr>
            <w:tcW w:w="1983" w:type="dxa"/>
            <w:tcBorders>
              <w:left w:val="nil"/>
              <w:bottom w:val="single" w:sz="4" w:space="0" w:color="auto"/>
            </w:tcBorders>
          </w:tcPr>
          <w:p w:rsidR="008E3087" w:rsidRDefault="00971FFC">
            <w:pPr>
              <w:snapToGrid w:val="0"/>
              <w:rPr>
                <w:szCs w:val="28"/>
              </w:rPr>
            </w:pPr>
            <w:r>
              <w:rPr>
                <w:szCs w:val="28"/>
              </w:rPr>
              <w:t>1/6</w:t>
            </w:r>
          </w:p>
        </w:tc>
      </w:tr>
      <w:tr w:rsidR="008E3087">
        <w:tblPrEx>
          <w:tblCellMar>
            <w:left w:w="70" w:type="dxa"/>
            <w:right w:w="70" w:type="dxa"/>
          </w:tblCellMar>
        </w:tblPrEx>
        <w:tc>
          <w:tcPr>
            <w:tcW w:w="9229" w:type="dxa"/>
            <w:gridSpan w:val="5"/>
          </w:tcPr>
          <w:p w:rsidR="008E3087" w:rsidRDefault="008E3087">
            <w:pPr>
              <w:tabs>
                <w:tab w:val="left" w:pos="2765"/>
              </w:tabs>
              <w:snapToGrid w:val="0"/>
              <w:jc w:val="center"/>
              <w:rPr>
                <w:szCs w:val="28"/>
              </w:rPr>
            </w:pPr>
            <w:r>
              <w:rPr>
                <w:szCs w:val="28"/>
              </w:rPr>
              <w:t xml:space="preserve">г. Мураши </w:t>
            </w:r>
          </w:p>
        </w:tc>
      </w:tr>
    </w:tbl>
    <w:p w:rsidR="008E3087" w:rsidRDefault="008E3087">
      <w:pPr>
        <w:pStyle w:val="afc"/>
        <w:keepNext w:val="0"/>
        <w:keepLines w:val="0"/>
        <w:widowControl w:val="0"/>
        <w:suppressAutoHyphens/>
        <w:spacing w:before="480"/>
        <w:ind w:left="709" w:right="284"/>
        <w:jc w:val="center"/>
      </w:pPr>
      <w:r>
        <w:t>Об утверждении Регламента Думы Мурашинского муниципального округа Кировской области</w:t>
      </w:r>
    </w:p>
    <w:p w:rsidR="008E3087" w:rsidRDefault="008E3087">
      <w:pPr>
        <w:tabs>
          <w:tab w:val="left" w:pos="7230"/>
        </w:tabs>
        <w:suppressAutoHyphens/>
        <w:autoSpaceDE w:val="0"/>
        <w:spacing w:line="360" w:lineRule="auto"/>
        <w:ind w:firstLine="539"/>
        <w:jc w:val="both"/>
      </w:pPr>
      <w:r>
        <w:t>В соответствии с Федеральным законом от 06.10.2003 № 131-ФЗ «Об общих принципах организации местного самоуправления в Российской Федерации» Дума Мурашинского муниципального округа РЕШИЛА:</w:t>
      </w:r>
    </w:p>
    <w:p w:rsidR="008E3087" w:rsidRDefault="008E3087">
      <w:pPr>
        <w:tabs>
          <w:tab w:val="left" w:pos="7230"/>
        </w:tabs>
        <w:suppressAutoHyphens/>
        <w:autoSpaceDE w:val="0"/>
        <w:spacing w:line="360" w:lineRule="auto"/>
        <w:ind w:firstLine="539"/>
        <w:jc w:val="both"/>
      </w:pPr>
      <w:r>
        <w:t>1. Утвердить Регламент Думы Мурашинского муниципального округа Кировской области согласно приложению.</w:t>
      </w:r>
    </w:p>
    <w:p w:rsidR="008E3087" w:rsidRDefault="008E3087">
      <w:pPr>
        <w:tabs>
          <w:tab w:val="left" w:pos="7230"/>
        </w:tabs>
        <w:suppressAutoHyphens/>
        <w:autoSpaceDE w:val="0"/>
        <w:spacing w:line="360" w:lineRule="auto"/>
        <w:ind w:firstLine="539"/>
        <w:jc w:val="both"/>
      </w:pPr>
      <w:r>
        <w:t>2. Признать утратившими силу:</w:t>
      </w:r>
    </w:p>
    <w:p w:rsidR="008E3087" w:rsidRDefault="008E3087">
      <w:pPr>
        <w:tabs>
          <w:tab w:val="left" w:pos="7230"/>
        </w:tabs>
        <w:suppressAutoHyphens/>
        <w:autoSpaceDE w:val="0"/>
        <w:spacing w:line="360" w:lineRule="auto"/>
        <w:ind w:firstLine="539"/>
        <w:jc w:val="both"/>
      </w:pPr>
      <w:r>
        <w:t xml:space="preserve">2.1. Решение </w:t>
      </w:r>
      <w:proofErr w:type="spellStart"/>
      <w:r>
        <w:t>Мурашинской</w:t>
      </w:r>
      <w:proofErr w:type="spellEnd"/>
      <w:r>
        <w:t xml:space="preserve"> районной Думы от 28.09.2016 № 1/5 «Об утверждении Регламента </w:t>
      </w:r>
      <w:proofErr w:type="spellStart"/>
      <w:r>
        <w:t>Мурашинской</w:t>
      </w:r>
      <w:proofErr w:type="spellEnd"/>
      <w:r>
        <w:t xml:space="preserve"> районной Думы».</w:t>
      </w:r>
    </w:p>
    <w:p w:rsidR="008E3087" w:rsidRDefault="008E3087">
      <w:pPr>
        <w:tabs>
          <w:tab w:val="left" w:pos="7230"/>
        </w:tabs>
        <w:suppressAutoHyphens/>
        <w:autoSpaceDE w:val="0"/>
        <w:spacing w:line="360" w:lineRule="auto"/>
        <w:ind w:firstLine="539"/>
        <w:jc w:val="both"/>
      </w:pPr>
      <w:r>
        <w:t xml:space="preserve">2.2. Решение </w:t>
      </w:r>
      <w:proofErr w:type="spellStart"/>
      <w:r>
        <w:t>Мурашинской</w:t>
      </w:r>
      <w:proofErr w:type="spellEnd"/>
      <w:r>
        <w:t xml:space="preserve"> районной Думы от 21.12.2016 № 5/8 «О внесении изменений в Регламент </w:t>
      </w:r>
      <w:proofErr w:type="spellStart"/>
      <w:r>
        <w:t>Мурашинской</w:t>
      </w:r>
      <w:proofErr w:type="spellEnd"/>
      <w:r>
        <w:t xml:space="preserve"> районной Думы».</w:t>
      </w:r>
    </w:p>
    <w:p w:rsidR="008E3087" w:rsidRDefault="008E3087">
      <w:pPr>
        <w:tabs>
          <w:tab w:val="left" w:pos="7230"/>
        </w:tabs>
        <w:suppressAutoHyphens/>
        <w:autoSpaceDE w:val="0"/>
        <w:spacing w:line="360" w:lineRule="auto"/>
        <w:ind w:firstLine="539"/>
        <w:jc w:val="both"/>
      </w:pPr>
      <w:r>
        <w:t xml:space="preserve">2.3. Решение </w:t>
      </w:r>
      <w:proofErr w:type="spellStart"/>
      <w:r>
        <w:t>Мурашинской</w:t>
      </w:r>
      <w:proofErr w:type="spellEnd"/>
      <w:r>
        <w:t xml:space="preserve"> районной Думы от 29.08.2017 № 12/4 «О внесении изменений в Регламент </w:t>
      </w:r>
      <w:proofErr w:type="spellStart"/>
      <w:r>
        <w:t>Мурашинской</w:t>
      </w:r>
      <w:proofErr w:type="spellEnd"/>
      <w:r>
        <w:t xml:space="preserve"> районной Думы».</w:t>
      </w:r>
    </w:p>
    <w:p w:rsidR="008E3087" w:rsidRDefault="008E3087">
      <w:pPr>
        <w:tabs>
          <w:tab w:val="left" w:pos="7230"/>
        </w:tabs>
        <w:suppressAutoHyphens/>
        <w:autoSpaceDE w:val="0"/>
        <w:spacing w:line="360" w:lineRule="auto"/>
        <w:ind w:firstLine="539"/>
        <w:jc w:val="both"/>
      </w:pPr>
      <w:r>
        <w:t xml:space="preserve">2.4. Решение </w:t>
      </w:r>
      <w:proofErr w:type="spellStart"/>
      <w:r>
        <w:t>Мурашинской</w:t>
      </w:r>
      <w:proofErr w:type="spellEnd"/>
      <w:r>
        <w:t xml:space="preserve"> районной Думы от 06.12.2017 № 15/4 «О внесении изменений в Регламент </w:t>
      </w:r>
      <w:proofErr w:type="spellStart"/>
      <w:r>
        <w:t>Мурашинской</w:t>
      </w:r>
      <w:proofErr w:type="spellEnd"/>
      <w:r>
        <w:t xml:space="preserve"> районной Думы».</w:t>
      </w:r>
    </w:p>
    <w:p w:rsidR="008E3087" w:rsidRDefault="008E3087">
      <w:pPr>
        <w:tabs>
          <w:tab w:val="left" w:pos="7230"/>
        </w:tabs>
        <w:suppressAutoHyphens/>
        <w:autoSpaceDE w:val="0"/>
        <w:spacing w:line="360" w:lineRule="auto"/>
        <w:ind w:firstLine="539"/>
        <w:jc w:val="both"/>
      </w:pPr>
      <w:r>
        <w:t xml:space="preserve">2.5. Решение </w:t>
      </w:r>
      <w:proofErr w:type="spellStart"/>
      <w:r>
        <w:t>Мурашинской</w:t>
      </w:r>
      <w:proofErr w:type="spellEnd"/>
      <w:r>
        <w:t xml:space="preserve"> районной Думы от 26.02.2020 № 42/9 «О внесении изменений в Регламент </w:t>
      </w:r>
      <w:proofErr w:type="spellStart"/>
      <w:r>
        <w:t>Мурашинской</w:t>
      </w:r>
      <w:proofErr w:type="spellEnd"/>
      <w:r>
        <w:t xml:space="preserve"> районной Думы».</w:t>
      </w:r>
    </w:p>
    <w:p w:rsidR="008E3087" w:rsidRDefault="008E3087">
      <w:pPr>
        <w:tabs>
          <w:tab w:val="left" w:pos="7230"/>
        </w:tabs>
        <w:suppressAutoHyphens/>
        <w:autoSpaceDE w:val="0"/>
        <w:spacing w:line="360" w:lineRule="auto"/>
        <w:ind w:firstLine="539"/>
        <w:jc w:val="both"/>
      </w:pPr>
      <w:r>
        <w:t xml:space="preserve">2.6. Решение </w:t>
      </w:r>
      <w:proofErr w:type="spellStart"/>
      <w:r>
        <w:t>Мурашинской</w:t>
      </w:r>
      <w:proofErr w:type="spellEnd"/>
      <w:r>
        <w:t xml:space="preserve"> районной Думы от 10.06.2020 № 45/5 «О внесении изменений в Регламент </w:t>
      </w:r>
      <w:proofErr w:type="spellStart"/>
      <w:r>
        <w:t>Мурашинской</w:t>
      </w:r>
      <w:proofErr w:type="spellEnd"/>
      <w:r>
        <w:t xml:space="preserve"> районной Думы».</w:t>
      </w:r>
    </w:p>
    <w:p w:rsidR="008E3087" w:rsidRDefault="008E3087">
      <w:pPr>
        <w:tabs>
          <w:tab w:val="left" w:pos="7230"/>
        </w:tabs>
        <w:suppressAutoHyphens/>
        <w:autoSpaceDE w:val="0"/>
        <w:spacing w:line="360" w:lineRule="auto"/>
        <w:ind w:firstLine="539"/>
        <w:jc w:val="both"/>
      </w:pPr>
      <w:r>
        <w:lastRenderedPageBreak/>
        <w:t xml:space="preserve">2.7. Решение </w:t>
      </w:r>
      <w:proofErr w:type="spellStart"/>
      <w:r>
        <w:t>Мурашинской</w:t>
      </w:r>
      <w:proofErr w:type="spellEnd"/>
      <w:r>
        <w:t xml:space="preserve"> городской Думы от 08.11.2005 № 7 «Об утверждении Регламента </w:t>
      </w:r>
      <w:proofErr w:type="spellStart"/>
      <w:r>
        <w:t>Мурашинской</w:t>
      </w:r>
      <w:proofErr w:type="spellEnd"/>
      <w:r>
        <w:t xml:space="preserve"> городской Думы Кировской области».</w:t>
      </w:r>
    </w:p>
    <w:p w:rsidR="008E3087" w:rsidRDefault="008E3087">
      <w:pPr>
        <w:tabs>
          <w:tab w:val="left" w:pos="7230"/>
        </w:tabs>
        <w:suppressAutoHyphens/>
        <w:autoSpaceDE w:val="0"/>
        <w:spacing w:line="360" w:lineRule="auto"/>
        <w:ind w:firstLine="539"/>
        <w:jc w:val="both"/>
      </w:pPr>
      <w:r>
        <w:t xml:space="preserve">2.8. Решение </w:t>
      </w:r>
      <w:proofErr w:type="spellStart"/>
      <w:r>
        <w:t>Мурашинской</w:t>
      </w:r>
      <w:proofErr w:type="spellEnd"/>
      <w:r>
        <w:t xml:space="preserve"> городской Думы от 12.09.2007 № 146 «О внесении изменений и дополнений в Регламент </w:t>
      </w:r>
      <w:proofErr w:type="spellStart"/>
      <w:r>
        <w:t>Мурашинской</w:t>
      </w:r>
      <w:proofErr w:type="spellEnd"/>
      <w:r>
        <w:t xml:space="preserve"> городской Думы Мурашинского района Кировской области».</w:t>
      </w:r>
    </w:p>
    <w:p w:rsidR="008E3087" w:rsidRDefault="008E3087">
      <w:pPr>
        <w:tabs>
          <w:tab w:val="left" w:pos="7230"/>
        </w:tabs>
        <w:suppressAutoHyphens/>
        <w:autoSpaceDE w:val="0"/>
        <w:spacing w:line="360" w:lineRule="auto"/>
        <w:ind w:firstLine="539"/>
        <w:jc w:val="both"/>
      </w:pPr>
      <w:r>
        <w:t xml:space="preserve">2.9. Решение </w:t>
      </w:r>
      <w:proofErr w:type="spellStart"/>
      <w:r>
        <w:t>Мурашинской</w:t>
      </w:r>
      <w:proofErr w:type="spellEnd"/>
      <w:r>
        <w:t xml:space="preserve"> городской Думы от 10.12.2010 № 267 «О внесении изменений в Регламент </w:t>
      </w:r>
      <w:proofErr w:type="spellStart"/>
      <w:r>
        <w:t>Мурашинской</w:t>
      </w:r>
      <w:proofErr w:type="spellEnd"/>
      <w:r>
        <w:t xml:space="preserve"> городской Думы».</w:t>
      </w:r>
    </w:p>
    <w:p w:rsidR="008E3087" w:rsidRDefault="008E3087">
      <w:pPr>
        <w:tabs>
          <w:tab w:val="left" w:pos="7230"/>
        </w:tabs>
        <w:suppressAutoHyphens/>
        <w:autoSpaceDE w:val="0"/>
        <w:spacing w:line="360" w:lineRule="auto"/>
        <w:ind w:firstLine="539"/>
        <w:jc w:val="both"/>
      </w:pPr>
      <w:r>
        <w:t xml:space="preserve">2.10. Решение </w:t>
      </w:r>
      <w:proofErr w:type="spellStart"/>
      <w:r>
        <w:t>Мурашинской</w:t>
      </w:r>
      <w:proofErr w:type="spellEnd"/>
      <w:r>
        <w:t xml:space="preserve"> сельской Думы от 30.10.2012 № 1/2 «Об утверждении Регламента </w:t>
      </w:r>
      <w:proofErr w:type="spellStart"/>
      <w:r>
        <w:t>Мурашинской</w:t>
      </w:r>
      <w:proofErr w:type="spellEnd"/>
      <w:r>
        <w:t xml:space="preserve"> сельской Думы».</w:t>
      </w:r>
    </w:p>
    <w:p w:rsidR="008E3087" w:rsidRDefault="008E3087">
      <w:pPr>
        <w:tabs>
          <w:tab w:val="left" w:pos="7230"/>
        </w:tabs>
        <w:suppressAutoHyphens/>
        <w:autoSpaceDE w:val="0"/>
        <w:spacing w:line="360" w:lineRule="auto"/>
        <w:ind w:firstLine="539"/>
        <w:jc w:val="both"/>
      </w:pPr>
      <w:r>
        <w:t>3. Опубликовать настоящее решение в Муниципальном вестнике и на сайте Мурашинского района.</w:t>
      </w:r>
    </w:p>
    <w:p w:rsidR="008E3087" w:rsidRDefault="008E3087">
      <w:pPr>
        <w:spacing w:line="360" w:lineRule="auto"/>
        <w:ind w:firstLine="645"/>
        <w:jc w:val="both"/>
        <w:rPr>
          <w:sz w:val="72"/>
          <w:szCs w:val="72"/>
        </w:rPr>
      </w:pPr>
    </w:p>
    <w:p w:rsidR="008E3087" w:rsidRDefault="008E3087">
      <w:pPr>
        <w:pStyle w:val="aff4"/>
        <w:snapToGrid w:val="0"/>
        <w:ind w:left="709" w:hanging="709"/>
        <w:rPr>
          <w:szCs w:val="28"/>
        </w:rPr>
      </w:pPr>
      <w:r>
        <w:rPr>
          <w:szCs w:val="28"/>
        </w:rPr>
        <w:t>Председатель Думы</w:t>
      </w:r>
    </w:p>
    <w:p w:rsidR="008E3087" w:rsidRDefault="008E3087">
      <w:pPr>
        <w:pStyle w:val="aff4"/>
        <w:snapToGrid w:val="0"/>
        <w:ind w:left="709" w:hanging="709"/>
        <w:rPr>
          <w:szCs w:val="28"/>
        </w:rPr>
      </w:pPr>
      <w:r>
        <w:rPr>
          <w:szCs w:val="28"/>
        </w:rPr>
        <w:t>Мурашинского муниципального округа</w:t>
      </w:r>
      <w:r>
        <w:rPr>
          <w:szCs w:val="28"/>
        </w:rPr>
        <w:tab/>
      </w:r>
      <w:r>
        <w:rPr>
          <w:szCs w:val="28"/>
        </w:rPr>
        <w:tab/>
      </w:r>
      <w:r>
        <w:rPr>
          <w:szCs w:val="28"/>
        </w:rPr>
        <w:tab/>
      </w:r>
      <w:r>
        <w:rPr>
          <w:szCs w:val="28"/>
        </w:rPr>
        <w:tab/>
      </w:r>
      <w:proofErr w:type="spellStart"/>
      <w:r w:rsidR="00971FFC">
        <w:rPr>
          <w:szCs w:val="28"/>
        </w:rPr>
        <w:t>А.А.Лузянин</w:t>
      </w:r>
      <w:proofErr w:type="spellEnd"/>
    </w:p>
    <w:p w:rsidR="008E3087" w:rsidRDefault="008E3087">
      <w:pPr>
        <w:pStyle w:val="aff4"/>
        <w:snapToGrid w:val="0"/>
        <w:ind w:left="709" w:hanging="709"/>
        <w:rPr>
          <w:sz w:val="48"/>
          <w:szCs w:val="48"/>
        </w:rPr>
      </w:pPr>
    </w:p>
    <w:p w:rsidR="008E3087" w:rsidRDefault="008E3087">
      <w:pPr>
        <w:pStyle w:val="aff4"/>
        <w:snapToGrid w:val="0"/>
        <w:ind w:left="709" w:hanging="709"/>
        <w:rPr>
          <w:szCs w:val="28"/>
        </w:rPr>
      </w:pPr>
      <w:r>
        <w:rPr>
          <w:szCs w:val="28"/>
        </w:rPr>
        <w:t>Глава Мурашинского района</w:t>
      </w:r>
      <w:r>
        <w:rPr>
          <w:szCs w:val="28"/>
        </w:rPr>
        <w:tab/>
      </w:r>
      <w:r>
        <w:rPr>
          <w:szCs w:val="28"/>
        </w:rPr>
        <w:tab/>
      </w:r>
      <w:r>
        <w:rPr>
          <w:szCs w:val="28"/>
        </w:rPr>
        <w:tab/>
      </w:r>
      <w:r>
        <w:rPr>
          <w:szCs w:val="28"/>
        </w:rPr>
        <w:tab/>
      </w:r>
      <w:r>
        <w:rPr>
          <w:szCs w:val="28"/>
        </w:rPr>
        <w:tab/>
      </w:r>
      <w:r>
        <w:rPr>
          <w:szCs w:val="28"/>
        </w:rPr>
        <w:tab/>
        <w:t>С.И. Рябинин</w:t>
      </w:r>
    </w:p>
    <w:p w:rsidR="008E3087" w:rsidRDefault="008E3087">
      <w:pPr>
        <w:pStyle w:val="aff4"/>
        <w:rPr>
          <w:sz w:val="36"/>
          <w:szCs w:val="28"/>
        </w:rPr>
      </w:pPr>
      <w:r>
        <w:rPr>
          <w:sz w:val="36"/>
          <w:szCs w:val="28"/>
        </w:rPr>
        <w:t>__________________________________________________</w:t>
      </w:r>
    </w:p>
    <w:p w:rsidR="008E3087" w:rsidRDefault="008E3087">
      <w:pPr>
        <w:pStyle w:val="aff6"/>
        <w:spacing w:after="0" w:line="240" w:lineRule="auto"/>
        <w:ind w:left="5103"/>
        <w:rPr>
          <w:sz w:val="28"/>
          <w:szCs w:val="28"/>
        </w:rPr>
      </w:pPr>
      <w:r>
        <w:br w:type="page"/>
      </w:r>
      <w:r>
        <w:rPr>
          <w:sz w:val="28"/>
          <w:szCs w:val="28"/>
        </w:rPr>
        <w:lastRenderedPageBreak/>
        <w:t>Приложение</w:t>
      </w:r>
    </w:p>
    <w:p w:rsidR="008E3087" w:rsidRDefault="008E3087">
      <w:pPr>
        <w:widowControl w:val="0"/>
        <w:suppressAutoHyphens/>
        <w:ind w:left="5103"/>
        <w:rPr>
          <w:rFonts w:eastAsia="Lucida Sans Unicode" w:cs="Mangal"/>
          <w:szCs w:val="28"/>
          <w:lang w:eastAsia="zh-CN" w:bidi="hi-IN"/>
        </w:rPr>
      </w:pPr>
    </w:p>
    <w:p w:rsidR="008E3087" w:rsidRDefault="008E3087">
      <w:pPr>
        <w:widowControl w:val="0"/>
        <w:suppressAutoHyphens/>
        <w:ind w:left="5103"/>
        <w:rPr>
          <w:rFonts w:eastAsia="Lucida Sans Unicode" w:cs="Mangal"/>
          <w:szCs w:val="28"/>
          <w:lang w:eastAsia="zh-CN" w:bidi="hi-IN"/>
        </w:rPr>
      </w:pPr>
      <w:r>
        <w:rPr>
          <w:rFonts w:eastAsia="Lucida Sans Unicode" w:cs="Mangal"/>
          <w:szCs w:val="28"/>
          <w:lang w:eastAsia="zh-CN" w:bidi="hi-IN"/>
        </w:rPr>
        <w:t>УТВЕРЖДЕН</w:t>
      </w:r>
    </w:p>
    <w:p w:rsidR="008E3087" w:rsidRDefault="008E3087">
      <w:pPr>
        <w:widowControl w:val="0"/>
        <w:suppressAutoHyphens/>
        <w:ind w:left="5103"/>
        <w:rPr>
          <w:rFonts w:eastAsia="Lucida Sans Unicode" w:cs="Mangal"/>
          <w:szCs w:val="28"/>
          <w:lang w:eastAsia="zh-CN" w:bidi="hi-IN"/>
        </w:rPr>
      </w:pPr>
      <w:r>
        <w:rPr>
          <w:rFonts w:eastAsia="Lucida Sans Unicode" w:cs="Mangal"/>
          <w:szCs w:val="28"/>
          <w:lang w:eastAsia="zh-CN" w:bidi="hi-IN"/>
        </w:rPr>
        <w:t>решением Думы Мурашинского муниципального округа Кировской области</w:t>
      </w:r>
    </w:p>
    <w:p w:rsidR="008E3087" w:rsidRDefault="008E3087">
      <w:pPr>
        <w:widowControl w:val="0"/>
        <w:suppressAutoHyphens/>
        <w:ind w:left="5103"/>
        <w:rPr>
          <w:rFonts w:eastAsia="Lucida Sans Unicode" w:cs="Mangal"/>
          <w:szCs w:val="28"/>
          <w:lang w:eastAsia="zh-CN" w:bidi="hi-IN"/>
        </w:rPr>
      </w:pPr>
      <w:r>
        <w:rPr>
          <w:rFonts w:eastAsia="Lucida Sans Unicode" w:cs="Mangal"/>
          <w:szCs w:val="28"/>
          <w:lang w:eastAsia="zh-CN" w:bidi="hi-IN"/>
        </w:rPr>
        <w:t>от _</w:t>
      </w:r>
      <w:r w:rsidR="000A5EA4">
        <w:rPr>
          <w:rFonts w:eastAsia="Lucida Sans Unicode" w:cs="Mangal"/>
          <w:szCs w:val="28"/>
          <w:lang w:eastAsia="zh-CN" w:bidi="hi-IN"/>
        </w:rPr>
        <w:t>29.09.2021</w:t>
      </w:r>
      <w:r>
        <w:rPr>
          <w:rFonts w:eastAsia="Lucida Sans Unicode" w:cs="Mangal"/>
          <w:szCs w:val="28"/>
          <w:lang w:eastAsia="zh-CN" w:bidi="hi-IN"/>
        </w:rPr>
        <w:t xml:space="preserve"> № _</w:t>
      </w:r>
      <w:r w:rsidR="000A5EA4">
        <w:rPr>
          <w:rFonts w:eastAsia="Lucida Sans Unicode" w:cs="Mangal"/>
          <w:szCs w:val="28"/>
          <w:lang w:eastAsia="zh-CN" w:bidi="hi-IN"/>
        </w:rPr>
        <w:t>1/6</w:t>
      </w:r>
    </w:p>
    <w:p w:rsidR="008E3087" w:rsidRDefault="008E3087">
      <w:pPr>
        <w:widowControl w:val="0"/>
        <w:suppressAutoHyphens/>
        <w:ind w:left="5670"/>
        <w:rPr>
          <w:rFonts w:eastAsia="Lucida Sans Unicode" w:cs="Mangal"/>
          <w:sz w:val="72"/>
          <w:szCs w:val="28"/>
          <w:lang w:eastAsia="zh-CN" w:bidi="hi-IN"/>
        </w:rPr>
      </w:pPr>
    </w:p>
    <w:p w:rsidR="008E3087" w:rsidRDefault="008E3087">
      <w:pPr>
        <w:autoSpaceDE w:val="0"/>
        <w:autoSpaceDN w:val="0"/>
        <w:adjustRightInd w:val="0"/>
        <w:ind w:left="567" w:right="566"/>
        <w:jc w:val="center"/>
        <w:rPr>
          <w:b/>
          <w:szCs w:val="28"/>
          <w:lang w:eastAsia="ru-RU"/>
        </w:rPr>
      </w:pPr>
      <w:r>
        <w:rPr>
          <w:b/>
          <w:szCs w:val="28"/>
          <w:lang w:eastAsia="ru-RU"/>
        </w:rPr>
        <w:t>РЕГЛАМЕНТ</w:t>
      </w:r>
    </w:p>
    <w:p w:rsidR="008E3087" w:rsidRDefault="008E3087">
      <w:pPr>
        <w:autoSpaceDE w:val="0"/>
        <w:autoSpaceDN w:val="0"/>
        <w:adjustRightInd w:val="0"/>
        <w:ind w:left="567" w:right="566"/>
        <w:jc w:val="center"/>
        <w:rPr>
          <w:b/>
          <w:szCs w:val="28"/>
          <w:lang w:eastAsia="ru-RU"/>
        </w:rPr>
      </w:pPr>
      <w:r>
        <w:rPr>
          <w:b/>
          <w:szCs w:val="28"/>
          <w:lang w:eastAsia="ru-RU"/>
        </w:rPr>
        <w:t>Думы Мурашинского муниципального округа</w:t>
      </w:r>
      <w:r>
        <w:rPr>
          <w:b/>
          <w:szCs w:val="28"/>
          <w:lang w:eastAsia="ru-RU"/>
        </w:rPr>
        <w:br/>
        <w:t>Кировской области</w:t>
      </w:r>
    </w:p>
    <w:p w:rsidR="008E3087" w:rsidRDefault="008E3087">
      <w:pPr>
        <w:autoSpaceDE w:val="0"/>
        <w:autoSpaceDN w:val="0"/>
        <w:adjustRightInd w:val="0"/>
        <w:jc w:val="center"/>
        <w:rPr>
          <w:b/>
          <w:sz w:val="36"/>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ГЛАВА 1. ОБЩИЕ ПОЛОЖЕНИЯ</w:t>
      </w:r>
    </w:p>
    <w:p w:rsidR="008E3087" w:rsidRDefault="008E3087">
      <w:pPr>
        <w:autoSpaceDE w:val="0"/>
        <w:autoSpaceDN w:val="0"/>
        <w:adjustRightInd w:val="0"/>
        <w:spacing w:line="360" w:lineRule="auto"/>
        <w:jc w:val="center"/>
        <w:outlineLvl w:val="0"/>
        <w:rPr>
          <w:b/>
          <w:szCs w:val="28"/>
          <w:lang w:eastAsia="ru-RU"/>
        </w:rPr>
      </w:pP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Регламент Думы Мурашинского муниципального округа Кировской области (далее – регламент) является нормативным правовым актом, устанавливающим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Кировской области, Законом Кировской области от 29.12.2004 № 292-ЗО «О местном самоуправлении в Кировской области», Уставом муниципального образования Мурашинский муниципальный округ Кировской области (далее – Устав муниципального округа) порядок деятельности, правила и процедуру работы представительного органа муниципального образования Мурашинский муниципальный округ Кировской области.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Цель регламента состоит в создании правовых и организационных основ деятельности представительного органа и обеспечении законности принимаемых им актов.</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1. Основы организации и деятельности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1. Дума</w:t>
      </w:r>
      <w:r>
        <w:t xml:space="preserve"> </w:t>
      </w:r>
      <w:r>
        <w:rPr>
          <w:szCs w:val="28"/>
          <w:lang w:eastAsia="ru-RU"/>
        </w:rPr>
        <w:t>Мурашинского муниципального округа Кировской области (далее –Дума) является представительным органом муниципального образования Мурашинский муниципальный округ Кировской области и в своей деятельности руководствуется Конституцией Российской Федерации, федеральными конституционными законами, федеральным законодательством, законодательством Кировской области, Уставом муниципального округа, муниципальными правовыми актами и настоящим Регламентом.</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Деятельность Думы основывается на принципах коллективного и свободного обсуждения и решения вопросов. Деятельность Думы освещается в средствах массовой информации и на официальном сайте Мурашинского района.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Дума обладает правами юридического лица.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По вопросам своей компетенции Дума принимает правовые акты в форме решений.</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Решения Думы, принятые в пределах ее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муниципального</w:t>
      </w:r>
      <w:r w:rsidRPr="00EC5E97">
        <w:rPr>
          <w:szCs w:val="28"/>
          <w:lang w:eastAsia="ru-RU"/>
        </w:rPr>
        <w:t xml:space="preserve"> округа</w:t>
      </w:r>
      <w:r>
        <w:rPr>
          <w:szCs w:val="28"/>
          <w:lang w:eastAsia="ru-RU"/>
        </w:rPr>
        <w:t>.</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xml:space="preserve">5. Дума состоит из 15 депутатов, избираемых населением на муниципальных выборах по трем </w:t>
      </w:r>
      <w:proofErr w:type="spellStart"/>
      <w:r>
        <w:rPr>
          <w:szCs w:val="28"/>
          <w:lang w:eastAsia="ru-RU"/>
        </w:rPr>
        <w:t>пятимандатным</w:t>
      </w:r>
      <w:proofErr w:type="spellEnd"/>
      <w:r>
        <w:rPr>
          <w:szCs w:val="28"/>
          <w:lang w:eastAsia="ru-RU"/>
        </w:rPr>
        <w:t xml:space="preserve"> избирательным округам.</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6. Организацию деятельности Думы осуществляет председатель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7. Организационной формой деятельности Думы являются: пленарные заседания (далее - заседания), заседания комиссий, рабочих групп, депутатские слушания.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8. Правовое, информационное, организационное, материально-техническое обеспечение деятельности Думы осуществляет организационный отдел администрации муниципального</w:t>
      </w:r>
      <w:r w:rsidRPr="00EC5E97">
        <w:rPr>
          <w:szCs w:val="28"/>
          <w:lang w:eastAsia="ru-RU"/>
        </w:rPr>
        <w:t xml:space="preserve"> округа</w:t>
      </w:r>
      <w:r>
        <w:rPr>
          <w:szCs w:val="28"/>
          <w:lang w:eastAsia="ru-RU"/>
        </w:rPr>
        <w:t>.</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ind w:firstLine="709"/>
        <w:jc w:val="center"/>
        <w:outlineLvl w:val="0"/>
        <w:rPr>
          <w:b/>
          <w:szCs w:val="28"/>
          <w:lang w:eastAsia="ru-RU"/>
        </w:rPr>
      </w:pPr>
      <w:r>
        <w:rPr>
          <w:b/>
          <w:szCs w:val="28"/>
          <w:lang w:eastAsia="ru-RU"/>
        </w:rPr>
        <w:lastRenderedPageBreak/>
        <w:t>Статья 2. Регламент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Порядок деятельности Думы устанавливается настоящим Регламентом.</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Регламент принимается двумя третями голосов от установленной Уставом муниципального округа</w:t>
      </w:r>
      <w:r w:rsidRPr="00EC5E97">
        <w:rPr>
          <w:szCs w:val="28"/>
          <w:lang w:eastAsia="ru-RU"/>
        </w:rPr>
        <w:t xml:space="preserve"> </w:t>
      </w:r>
      <w:r>
        <w:rPr>
          <w:szCs w:val="28"/>
          <w:lang w:eastAsia="ru-RU"/>
        </w:rPr>
        <w:t>численности депутатов Думы (далее по тексту – установленная численность депутатов) и вступает в силу с момента принятия.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Регламент обязателен для исполнения депутатами Думы и лицами, принимающими участие в работе Думы.</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ГЛАВА 2. СТРУКТУРНАЯ ОРГАНИЗАЦИЯ ДУМЫ</w:t>
      </w:r>
    </w:p>
    <w:p w:rsidR="008E3087" w:rsidRDefault="008E3087">
      <w:pPr>
        <w:autoSpaceDE w:val="0"/>
        <w:autoSpaceDN w:val="0"/>
        <w:adjustRightInd w:val="0"/>
        <w:spacing w:line="360" w:lineRule="auto"/>
        <w:ind w:firstLine="709"/>
        <w:jc w:val="center"/>
        <w:outlineLvl w:val="0"/>
        <w:rPr>
          <w:b/>
          <w:szCs w:val="28"/>
          <w:lang w:eastAsia="ru-RU"/>
        </w:rPr>
      </w:pPr>
      <w:r>
        <w:rPr>
          <w:b/>
          <w:szCs w:val="28"/>
          <w:lang w:eastAsia="ru-RU"/>
        </w:rPr>
        <w:t>Статья 3. Структура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Рабочими органами Думы являются председатель Думы, заместитель председателя, Совет Думы, комиссии Думы, рабочие группы и депутатские объединения (фракции и депутатские группы).</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4. Председатель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xml:space="preserve">1. Председатель Думы избирается тайным либо открытым голосованием из состава Думы большинством голосов от установленной численности депутатов на срок полномочий Думы одного созыва и исполняет свои полномочия на </w:t>
      </w:r>
      <w:proofErr w:type="spellStart"/>
      <w:r>
        <w:rPr>
          <w:szCs w:val="28"/>
          <w:lang w:eastAsia="ru-RU"/>
        </w:rPr>
        <w:t>неосвобожденной</w:t>
      </w:r>
      <w:proofErr w:type="spellEnd"/>
      <w:r>
        <w:rPr>
          <w:szCs w:val="28"/>
          <w:lang w:eastAsia="ru-RU"/>
        </w:rPr>
        <w:t xml:space="preserve"> основе.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Решение о форме голосования принимается большинством голосов от числа присутствующих на заседании депутатов.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Предложения по кандидатурам на должность председателя Думы вносятся на рассмотрение Думы депутатами Думы или депутатом Думы в порядке самовыдвижения.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Депутат, выдвинутый для избрания на должность председателя Думы, имеет право заявить о самоотводе. Заявление депутата о самоотводе принимается без обсуждения и голосования.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4. В список для голосования включаются все выдвинутые на должность председателя Думы, за исключением лиц, взявших самоотвод.</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5. Кандидатуры на должность председателя Думы выносятся на голосование в порядке поступления предложений.</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6. В случае, если на должность председателя Думы выдвинуто две и более кандидатуры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7. Избранным на должность председателя Думы по итогам второго тура считается тот кандидат, который набрал большинство голосов от установленной численности депутатов.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8. Решение об избрании председателя Думы оформляется решением Думы и подписывается председательствующим на данном заседании.</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5. Полномочия председателя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Председатель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1.1. Подписывает решения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1.2. Организует работу Думы, принимает распоряжения по вопросам организации деятельности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1.3. Руководит подготовкой заседания Думы, созывает заседание Думы, доводит до сведения депутатов время и место его проведения, а также повестку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1.4. Председательствует на заседаниях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1.5. Оказывает содействие депутатам и комиссиям Думы в осуществлении ими своих полномочий, координирует их работу.</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1.6. Представляет Думу в отношениях с органами местного самоуправления муниципальных образований, органами государственной власти, гражданами и организациями, без доверенности действует от имени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1.</w:t>
      </w:r>
      <w:r w:rsidR="00BB1D14">
        <w:rPr>
          <w:szCs w:val="28"/>
          <w:lang w:eastAsia="ru-RU"/>
        </w:rPr>
        <w:t>7</w:t>
      </w:r>
      <w:r>
        <w:rPr>
          <w:szCs w:val="28"/>
          <w:lang w:eastAsia="ru-RU"/>
        </w:rPr>
        <w:t>. Организует работу с обращениями граждан по вопросам, входящим в компетенцию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w:t>
      </w:r>
      <w:r w:rsidR="00BB1D14">
        <w:rPr>
          <w:szCs w:val="28"/>
          <w:lang w:eastAsia="ru-RU"/>
        </w:rPr>
        <w:t>8</w:t>
      </w:r>
      <w:r>
        <w:rPr>
          <w:szCs w:val="28"/>
          <w:lang w:eastAsia="ru-RU"/>
        </w:rPr>
        <w:t>. Открывает и закрывает счета в банках и иных кредитных организациях, имеет право подписи при распоряжении этими счетами.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w:t>
      </w:r>
      <w:r w:rsidR="00BB1D14">
        <w:rPr>
          <w:szCs w:val="28"/>
          <w:lang w:eastAsia="ru-RU"/>
        </w:rPr>
        <w:t>9</w:t>
      </w:r>
      <w:r>
        <w:rPr>
          <w:szCs w:val="28"/>
          <w:lang w:eastAsia="ru-RU"/>
        </w:rPr>
        <w:t>. Распоряжается средствами, предусмотренными бюджетом муниципального</w:t>
      </w:r>
      <w:r w:rsidRPr="00BB1D14">
        <w:rPr>
          <w:szCs w:val="28"/>
          <w:lang w:eastAsia="ru-RU"/>
        </w:rPr>
        <w:t xml:space="preserve"> округа </w:t>
      </w:r>
      <w:r>
        <w:rPr>
          <w:szCs w:val="28"/>
          <w:lang w:eastAsia="ru-RU"/>
        </w:rPr>
        <w:t>на обеспечение деятельности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w:t>
      </w:r>
      <w:r w:rsidR="00BB1D14">
        <w:rPr>
          <w:szCs w:val="28"/>
          <w:lang w:eastAsia="ru-RU"/>
        </w:rPr>
        <w:t>10</w:t>
      </w:r>
      <w:r>
        <w:rPr>
          <w:szCs w:val="28"/>
          <w:lang w:eastAsia="ru-RU"/>
        </w:rPr>
        <w:t>. Осуществляет иные полномочия, предусмотренные федеральным и областным законодательством, Уставом муниципального округа и решениями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Председатель Думы в своей работе подотчетен и подконтролен Думе и представляет Думе ежегодные отчеты о результатах своей деятельности и деятельности Думы.</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7. Заместитель председателя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Заместитель председателя Думы избирается на заседании Думы из числа депутатов большинством голосов от установленной численности депутатов на срок полномочий Думы одного созыва.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Кандидатуры на должность заместителя председателя Думы вправе предлагать председатель Думы, комиссии Думы, депутаты.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Депутат вправе предложить свою кандидатуру на должность заместителя председателя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Председатель Думы на заседании (ближайшем заседании) Думы представляет кандидатуру депутата для избрания его на должность заместителя председателя Думы из числа предложенных кандидатур.</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При отсутствии самоотвода кандидатура выносится на голосование.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Кандидат считается избранным на должность заместителя председателя Думы, если в результате голосования он получил большинство голосов от установленной численности депутатов.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5. В случае, если кандидатура на должность заместителя председателя Думы не получила поддержки большинства голосов от установленной численности депутатов, председатель Думы представляет другую кандидатуру из числа предложенных кандидатур. Председатель Думы вправе провести согласительные процедуры, и снова представить отклоненную кандидатуру.</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6. Решение об избрании заместителя председателя Думы оформляется решением Думы.</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8. Полномочия заместителя председателя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Заместитель председателя Думы выполняет по поручению председателя Думы отдельные его функции и замещает его в случае временного отсутствия или невозможности осуществления им своих полномочий.</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Заместитель председателя Думы осуществляет свои полномочия на неосвобожденной основе.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Полномочия заместителя председателя Думы начинаются со дня избрания и прекращаются по истечении срока полномочий соответствующего созыва либо досрочно в случае его освобождения от должности или отставки.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Заместитель председателя Думы подотчетен и подконтролен председателю Думы и Думе в своей работе.</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9. Прекращение полномочий председателя Думы и заместителя председателя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Вопрос об освобождении от должности председателя Думы рассматривается по предложению постоянных комиссий Думы, группы депутатов (одна треть от установленной численности депутатов), а также по собственному желанию председателя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2. Вопрос об освобождении от должности заместителя председателя Думы рассматривается по предложению председателя Думы, постоянных комиссий Думы, группы депутатов (одна треть от установленной численности депутатов), а также по собственному желанию заместителя председателя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Вопрос об освобождении от должности председателя Думы, заместителя председателя Думы без голосования и обсуждения включается в повестку (проект повестки) заседания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Вопрос об освобождении от должности председателя Думы, заместителя председателя Думы рассматривается в их присутствии либо в отсутствии без уважительной причины. Председатель Думы, заместитель председателя Думы вправе выступить с отчетом о своей деятельности.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Решение об освобождении от должности принимается большинством голосов от установленной численности депутатов.</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10. Совет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Дума для решения организационных вопросов, связанных с деятельностью Думы, более качественной подготовки проектов решений образует Совет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В состав Совета Думы входят председатель Думы, заместитель председателя Думы, председатели постоянных депутатских комиссий.</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11. Постоянные депутатские комиссии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депутатские комиссии (далее – постоянные комиссии).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xml:space="preserve">Постоянные комиссии Думы образуются на заседании Думы на срок полномочий Думы одного созыва. Наименование, количество, </w:t>
      </w:r>
      <w:r>
        <w:rPr>
          <w:szCs w:val="28"/>
          <w:lang w:eastAsia="ru-RU"/>
        </w:rPr>
        <w:lastRenderedPageBreak/>
        <w:t>полномочия, направления деятельности, порядок и организация работы постоянных комиссий, их права и обязанности определяются Положением о постоянных депутатских комиссиях, утверждаемым Думой. Вопрос о создании постоянной комиссии включается в повестку заседания на общих основаниях.</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При обсуждении вопроса о создании постоянной комиссии сначала рассматривается вопрос о целесообразности ее создания с указанием предполагаемой численности постоянной комиссии, который решается большинством голосов от числа присутствующих депутатов.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Решение об образовании постоянной комиссии оформляется решением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Депутат может быть одновременно членом не более двух постоянных комиссий.</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После принятия решения о создании постоянной комиссии формируется персональный состав постоянной комиссии из числа депутатов по их письменным заявлениям.</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На заседании Думы не может быть предложен в члены комиссии депутат, который отсутствует на заседании и не дал письменного согласия на включение его в постоянную комиссию. Выдвинутые кандидаты могут взять самоотвод.</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После предварительного обсуждения кандидатур в члены созданной постоянной комиссии 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числа избранных депутатов.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Решение о составе (изменении состава) постоянных комиссий утверждается на заседании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5. В случае, если состав постоянной комиссии станет менее 1/2 от числа членов комиссии, председатель Думы вносит на заседание Думы вопрос о прекращении деятельности постоянной комиссии.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6. Депутат выводится из состава постоянной комиссии по его письменному заявлению (на имя председателя Думы) либо по представлению соответствующей постоянной комиссии.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7. Постоянная комиссия большинством голосов от числа членов постоянной комиссии может принять решение о прекращении своей деятельности.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Решение о прекращении деятельности постоянной комиссии утверждается на заседании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8. Постоянные комиссии подотчетны в своей работе Думе.</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12. Председатель (заместитель председателя)</w:t>
      </w:r>
      <w:r>
        <w:rPr>
          <w:b/>
          <w:szCs w:val="28"/>
          <w:lang w:eastAsia="ru-RU"/>
        </w:rPr>
        <w:br/>
        <w:t>постоянной комиссии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Постоянная комиссия на своем первом заседании избирает из своего состава председателя.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Председатель комиссии утверждается решением Думой. Если кандидатура председателя комиссии будет отклонена на заседании Думы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Думы один из членов комиссии.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Постоянная комиссия принимает решение о числе заместителей председателя постоянной комиссии.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Заместитель председателя постоянной комиссии избирается на заседании постоянной комиссии из ее состава большинством голосов от числа членов постоянной комиссии. Решение об избрании заместителя (заместителей) председателя постоянной комиссии утверждается решением Думой по представлению постоянной комиссии.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3. Председатель (заместитель председателя)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Вопрос об освобождении от должности председателя (заместителя председателя) постоянной комиссии рассматривается соответствующей постоянной комиссией при поступлении личного заявления председателя (заместителя председателя) постоянной комиссии или по предложению депутата – члена соответствующей постоянной комиссии.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5. Вопрос об освобождении от должности председателя (заместителя председателя) постоянной комиссии рассматривается в его присутствии либо в его отсутствие без уважительной причины. Председатель (заместитель председателя) постоянной комиссии вправе выступить с отчетом о своей деятельности.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Решение об освобождении от должности председателя (заместителя председателя) постоянной комиссии утверждается Думой по представлению постоянной комиссии.</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13. Формы деятельности постоянной комиссии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Заседания постоянной комиссии проводятся по мере необходимости, но не реже 1 раза в три месяца.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Заседание постоянной комиссии правомочно, если на нем присутствует не менее половины от общего числа членов постоянной комиссии. При невозможности принять участие в заседании член комиссии сообщает об этом председателю соответствующей комиссии.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Председательствует на заседании постоянной комиссии председатель постоянной комиссии либо по его поручению один из его заместителей.</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Порядок рассмотрения вопросов на заседании определяется председательствующим.</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4. В заседании постоянной комиссии вправе участвовать депутаты, не являющиеся членами постоянной комиссии.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5. Заседания комиссии, как правило, проводятся открыто.</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6. Закрытые заседания комиссии проводятся по мотивированному решению соответствующей комиссии, принятому большинством голосов от общего числа членов комиссии.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7. По рассматриваемым вопросам комиссия принимает решения, предложения и заключения большинством голосов членов комиссии, присутствующих на заседании. Все члены комиссии при рассмотрении вопросов и принятии решений пользуются равными правами.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8. На заседании комиссии ведется протокол, который подписывается председательствующим.</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9. При рассмотрении вопроса в нескольких комиссиях председатель Думы определяет головную комиссию для координации их работы, обобщения ее итогов и подготовки обобщенных решений, предложений и заключений. Решения головной комиссии, связанные с координацией работы и обобщением ее итогов, обязательны для других комиссий.</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10.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Думы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Порядок проведения совместных заседаний определяется этими комиссиями самостоятельно.</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11. Председатель комиссии: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организует работу комиссии;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созывает заседания и председательствует на них;</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обеспечивает членов комиссии материалами и документами по вопросам, связанным с их деятельностью;</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 дает поручения членам комиссии в пределах своих полномочий по вопросам, входящим в компетенцию комиссии;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приглашает для участия в заседании комиссии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организует контроль за исполнением решений Думы по вопросам, входящим в компетенцию комиссии.</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14. Временные комиссии, рабочие группы,</w:t>
      </w:r>
    </w:p>
    <w:p w:rsidR="008E3087" w:rsidRDefault="008E3087">
      <w:pPr>
        <w:autoSpaceDE w:val="0"/>
        <w:autoSpaceDN w:val="0"/>
        <w:adjustRightInd w:val="0"/>
        <w:spacing w:line="360" w:lineRule="auto"/>
        <w:jc w:val="center"/>
        <w:outlineLvl w:val="0"/>
        <w:rPr>
          <w:b/>
          <w:szCs w:val="28"/>
          <w:lang w:eastAsia="ru-RU"/>
        </w:rPr>
      </w:pPr>
      <w:r>
        <w:rPr>
          <w:b/>
          <w:szCs w:val="28"/>
          <w:lang w:eastAsia="ru-RU"/>
        </w:rPr>
        <w:t>депутатские объединения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Дума вправе создавать временные комиссии и рабочие группы, деятельность которых ограничивается: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определенным периодом, на который создается временная комиссия, рабочая группа;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определенной задачей, для решения которой создается временная комиссия, рабочая группа.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Образование временной комиссии, рабочей группы оформляется решением Думы, в котором указываются: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наименование временной комиссии, рабочей группы;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количественный и персональный состав членов временной комиссии, рабочей группы;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председатель временной комиссии, рабочей группы;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задача, для решения которой она создается.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Организация и порядок деятельности временной комиссии, рабочей группы определяются ею самостоятельно.</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По результатам своей работы временная комиссия, рабочая группа представляет Думе доклад по существу вопроса, в связи с которым она была создана. Члены комиссии, группы, имеющие особое мнение, вправе огласить его на заседании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5. Временная комиссия, рабочая группа прекращает свою деятельность:</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по истечении периода, на который она была создана;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в случае решения задачи, для достижения которой она создавалась;</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в иных случаях по решению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6. Порядок работы временной депутатской комиссии и рабочей группы осуществляется в соответствии со статьей 13 настоящего регламента.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7. Депутатские объединения образовываются в виде фракций и депутатских групп.</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Депутат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Депутат вправе выйти из состава депутатского объединения на основании письменного заявления.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Внутренняя деятельность депутатских объединений организуется ими самостоятельно.</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Депутатские объединения информируют председателя Думы о своих решениях по вопросам, рассматриваемым Думой.</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8. Депутатские объединения (фракции и депутатские группы) подлежат регистрации в Думе на основании: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письменного уведомления руководителя фракции (депутатской группы) об образовании фракции (депутатской группы);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протокола организационного собрания фракции (депутатской группы), включающего решение о целях образования, об официальном названии, списочном составе;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письменных заявлений депутатов Думы о вхождении во фракцию (депутатскую группу).</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lastRenderedPageBreak/>
        <w:t>ГЛАВА 3. ОРГАНИЗАЦИЯ ДЕЯТЕЛЬНОСТИ ДУМЫ</w:t>
      </w: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15. План работы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Дума работает по планам (перспективным, текущим, оперативным), утверждаемым на заседаниях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Предложения по плану вносятся председателю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депутатами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главой муниципального округа;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председателем контрольно-счетной комиссии муниципального округа;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руководителями отраслевых (функциональных) органов и</w:t>
      </w:r>
      <w:r>
        <w:rPr>
          <w:iCs/>
          <w:szCs w:val="28"/>
          <w:lang w:eastAsia="ru-RU"/>
        </w:rPr>
        <w:t xml:space="preserve"> структурных подразделений администрации муниципального округа.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xml:space="preserve">2. Предложения по плану вносятся не позднее, чем за 3 недели до начала следующего планируемого периода. В течение недели предложения по плану рассматриваются председателем Думы и передаются в организационный отдел администрации </w:t>
      </w:r>
      <w:r>
        <w:rPr>
          <w:iCs/>
          <w:szCs w:val="28"/>
          <w:lang w:eastAsia="ru-RU"/>
        </w:rPr>
        <w:t>муниципального округа д</w:t>
      </w:r>
      <w:r>
        <w:rPr>
          <w:szCs w:val="28"/>
          <w:lang w:eastAsia="ru-RU"/>
        </w:rPr>
        <w:t>ля составления проекта плана.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Проект плана рассматривается и утверждается Думой на последнем заседании, предшествующем началу нового планируемого периода.</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16. Первое заседание Думы</w:t>
      </w:r>
    </w:p>
    <w:p w:rsidR="00EC5E97" w:rsidRDefault="008E3087">
      <w:pPr>
        <w:autoSpaceDE w:val="0"/>
        <w:autoSpaceDN w:val="0"/>
        <w:adjustRightInd w:val="0"/>
        <w:spacing w:line="360" w:lineRule="auto"/>
        <w:ind w:firstLine="709"/>
        <w:jc w:val="both"/>
        <w:outlineLvl w:val="0"/>
        <w:rPr>
          <w:szCs w:val="28"/>
          <w:lang w:eastAsia="ru-RU"/>
        </w:rPr>
      </w:pPr>
      <w:r>
        <w:rPr>
          <w:szCs w:val="28"/>
          <w:lang w:eastAsia="ru-RU"/>
        </w:rPr>
        <w:t xml:space="preserve">1. Дума созывается на свое первое заседание главой муниципального округа не позднее, чем через 14 дней со дня, следующего за днем ее </w:t>
      </w:r>
    </w:p>
    <w:p w:rsidR="00EC5E97" w:rsidRDefault="00EC5E97">
      <w:pPr>
        <w:autoSpaceDE w:val="0"/>
        <w:autoSpaceDN w:val="0"/>
        <w:adjustRightInd w:val="0"/>
        <w:spacing w:line="360" w:lineRule="auto"/>
        <w:ind w:firstLine="709"/>
        <w:jc w:val="both"/>
        <w:outlineLvl w:val="0"/>
        <w:rPr>
          <w:szCs w:val="28"/>
          <w:lang w:eastAsia="ru-RU"/>
        </w:rPr>
      </w:pPr>
    </w:p>
    <w:p w:rsidR="00EC5E97" w:rsidRDefault="00EC5E97">
      <w:pPr>
        <w:autoSpaceDE w:val="0"/>
        <w:autoSpaceDN w:val="0"/>
        <w:adjustRightInd w:val="0"/>
        <w:spacing w:line="360" w:lineRule="auto"/>
        <w:ind w:firstLine="709"/>
        <w:jc w:val="both"/>
        <w:outlineLvl w:val="0"/>
        <w:rPr>
          <w:szCs w:val="28"/>
          <w:lang w:eastAsia="ru-RU"/>
        </w:rPr>
      </w:pPr>
    </w:p>
    <w:p w:rsidR="00EC5E97" w:rsidRDefault="00EC5E97">
      <w:pPr>
        <w:autoSpaceDE w:val="0"/>
        <w:autoSpaceDN w:val="0"/>
        <w:adjustRightInd w:val="0"/>
        <w:spacing w:line="360" w:lineRule="auto"/>
        <w:ind w:firstLine="709"/>
        <w:jc w:val="both"/>
        <w:outlineLvl w:val="0"/>
        <w:rPr>
          <w:szCs w:val="28"/>
          <w:lang w:eastAsia="ru-RU"/>
        </w:rPr>
      </w:pPr>
    </w:p>
    <w:p w:rsidR="00EC5E97" w:rsidRDefault="00EC5E97">
      <w:pPr>
        <w:autoSpaceDE w:val="0"/>
        <w:autoSpaceDN w:val="0"/>
        <w:adjustRightInd w:val="0"/>
        <w:spacing w:line="360" w:lineRule="auto"/>
        <w:ind w:firstLine="709"/>
        <w:jc w:val="both"/>
        <w:outlineLvl w:val="0"/>
        <w:rPr>
          <w:szCs w:val="28"/>
          <w:lang w:eastAsia="ru-RU"/>
        </w:rPr>
      </w:pPr>
    </w:p>
    <w:p w:rsidR="00EC5E97" w:rsidRDefault="00EC5E97">
      <w:pPr>
        <w:autoSpaceDE w:val="0"/>
        <w:autoSpaceDN w:val="0"/>
        <w:adjustRightInd w:val="0"/>
        <w:spacing w:line="360" w:lineRule="auto"/>
        <w:ind w:firstLine="709"/>
        <w:jc w:val="both"/>
        <w:outlineLvl w:val="0"/>
        <w:rPr>
          <w:szCs w:val="28"/>
          <w:lang w:eastAsia="ru-RU"/>
        </w:rPr>
      </w:pPr>
    </w:p>
    <w:p w:rsidR="00EC5E97" w:rsidRDefault="00EC5E9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избрания, в случае избрания не менее двух третей от установленной численности депутатов.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На первом заседании Думы до избрания председателя Думы председательствует старейший по возрасту депутат.</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В повестку первого заседания Думы включаются следующие вопросы: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информация избирательной комиссии муниципального образования о результатах выборов в Думу;</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установлени</w:t>
      </w:r>
      <w:r w:rsidR="00EC5E97">
        <w:rPr>
          <w:szCs w:val="28"/>
          <w:lang w:eastAsia="ru-RU"/>
        </w:rPr>
        <w:t>е</w:t>
      </w:r>
      <w:r>
        <w:rPr>
          <w:szCs w:val="28"/>
          <w:lang w:eastAsia="ru-RU"/>
        </w:rPr>
        <w:t xml:space="preserve"> полномочий депутатов и правомочности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утверждение регламента;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xml:space="preserve">- </w:t>
      </w:r>
      <w:r w:rsidR="00EC5E97">
        <w:rPr>
          <w:szCs w:val="28"/>
          <w:lang w:eastAsia="ru-RU"/>
        </w:rPr>
        <w:t xml:space="preserve">избрание </w:t>
      </w:r>
      <w:r>
        <w:rPr>
          <w:szCs w:val="28"/>
          <w:lang w:eastAsia="ru-RU"/>
        </w:rPr>
        <w:t>председателя Думы</w:t>
      </w:r>
      <w:r w:rsidR="00EC5E97">
        <w:rPr>
          <w:szCs w:val="28"/>
          <w:lang w:eastAsia="ru-RU"/>
        </w:rPr>
        <w:t xml:space="preserve"> в соответствии с настоящим регламентом</w:t>
      </w:r>
      <w:r>
        <w:rPr>
          <w:szCs w:val="28"/>
          <w:lang w:eastAsia="ru-RU"/>
        </w:rPr>
        <w:t>;</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другие вопросы.</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17. Символика</w:t>
      </w:r>
    </w:p>
    <w:p w:rsidR="00EC5E97" w:rsidRDefault="00EC5E97">
      <w:pPr>
        <w:autoSpaceDE w:val="0"/>
        <w:autoSpaceDN w:val="0"/>
        <w:adjustRightInd w:val="0"/>
        <w:spacing w:line="360" w:lineRule="auto"/>
        <w:jc w:val="center"/>
        <w:outlineLvl w:val="0"/>
        <w:rPr>
          <w:b/>
          <w:szCs w:val="28"/>
          <w:lang w:eastAsia="ru-RU"/>
        </w:rPr>
      </w:pP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Зал заседаний Думы оформляется государственной и муниципальной символикой.</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18. Президиум заседания Думы</w:t>
      </w:r>
    </w:p>
    <w:p w:rsidR="00EC5E97" w:rsidRDefault="00EC5E97">
      <w:pPr>
        <w:autoSpaceDE w:val="0"/>
        <w:autoSpaceDN w:val="0"/>
        <w:adjustRightInd w:val="0"/>
        <w:spacing w:line="360" w:lineRule="auto"/>
        <w:jc w:val="center"/>
        <w:outlineLvl w:val="0"/>
        <w:rPr>
          <w:b/>
          <w:szCs w:val="28"/>
          <w:lang w:eastAsia="ru-RU"/>
        </w:rPr>
      </w:pP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В президиуме заседания находятся председатель Думы, его заместитель, председатели постоянных комиссий, глава муниципального округа или лицо, исполняющее его обязанности и другие лица с согласия Думы.</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19. Заседания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Заседания Думы созываются председателем Думы по мере необходимости, но не реже 1 раза в три месяца. Очередное заседание Думы созывается не позднее, чем за 10 дней до проведения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2. Утренние заседания Думы начинаются в 10 часов и заканчиваются не позднее 15 часов. Вечерние заседания начинаются в 14 часов и заканчиваются не позднее 18 часов. По решению Думы может быть установлено иное время начала заседаний.</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В работе Думы устраиваются, по мере необходимости, перерывы, но не позднее, чем через 1,5 часа работы. Решение о времени возобновления работы принимается одновременно с принятием решения о перерыве в заседании.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Изменение указанного в части 2 настоящей статьи порядка принимается большинством голосов от числа присутствующих депутатов.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Заседания Думы проводятся открыто.</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20. Закрытое заседание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Дума может принять решение о проведении закрытого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Заявление о проведении закрытого заседания может быть представлено председателем Думы, депутатом Думы, постоянной комиссией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Все полученные заявления оглашаются председателем Думы и ставятся на голосование: в первую очередь – если вопрос, по которому сделано заявление о рассмотрении его на закрытом заседании, относится к повестке дня проходящего в настоящий момент заседания; в порядке очередности – если заявление касается вопроса, который подлежит рассмотрению на следующих заседаниях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Решение о проведении закрытого заседания принимается большинством голосов от числа присутствующих депутатов.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На закрытом заседании Думы вправе присутствовать глава муниципального округа. Лица, не являющиеся депутатами, присутствуют на заседании по решению Думы.</w:t>
      </w:r>
    </w:p>
    <w:p w:rsidR="008E3087" w:rsidRDefault="00815400">
      <w:pPr>
        <w:autoSpaceDE w:val="0"/>
        <w:autoSpaceDN w:val="0"/>
        <w:adjustRightInd w:val="0"/>
        <w:spacing w:line="360" w:lineRule="auto"/>
        <w:ind w:firstLine="709"/>
        <w:jc w:val="both"/>
        <w:outlineLvl w:val="0"/>
        <w:rPr>
          <w:szCs w:val="28"/>
          <w:lang w:eastAsia="ru-RU"/>
        </w:rPr>
      </w:pPr>
      <w:r>
        <w:rPr>
          <w:szCs w:val="28"/>
          <w:lang w:eastAsia="ru-RU"/>
        </w:rPr>
        <w:lastRenderedPageBreak/>
        <w:t>5</w:t>
      </w:r>
      <w:r w:rsidR="008E3087">
        <w:rPr>
          <w:szCs w:val="28"/>
          <w:lang w:eastAsia="ru-RU"/>
        </w:rPr>
        <w:t>. Закрытая форма заседаний Думы не отменяет других принципов ее работы.</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21. Внеочередное заседание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Внеочередное заседание Думы созывается председателем Думы не позднее 5 дней со дня внесения предложения о его созыве по требованию не менее 1/3 от установленной численности депутатов, главы муниципального округа.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Предложение о созыве внеочередного заседания направляется главе муниципального округа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После рассмотрения материалов, представленных инициаторами предложения о созыве внеочередного заседания, председатель Думы назначает время и место проведения внеочередного заседания, утверждает проект повестки дня заседания, который направляет депутатам.</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Материалы, подлежащие рассмотрению на внеочередном заседании, председателем Думы направляются депутатам не позднее, чем за 3 дня до начала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Внеочередные заседания Думы проводятся, как правило, в соответствии с той повесткой, которая была указана в требовании о его созыве.</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22. Депутатские слушания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Дума по вопросам своего ведения может проводить депутатские слушания. На депутатские слушания должны выноситься, как правило, вопросы по наиболее важным проблемам социально-экономического развития муниципального</w:t>
      </w:r>
      <w:r w:rsidRPr="00BB1D14">
        <w:rPr>
          <w:szCs w:val="28"/>
          <w:lang w:eastAsia="ru-RU"/>
        </w:rPr>
        <w:t xml:space="preserve"> округа</w:t>
      </w:r>
      <w:r>
        <w:rPr>
          <w:szCs w:val="28"/>
          <w:lang w:eastAsia="ru-RU"/>
        </w:rPr>
        <w:t>: формирование и исполнение бюджета муниципального</w:t>
      </w:r>
      <w:r w:rsidRPr="00BB1D14">
        <w:rPr>
          <w:szCs w:val="28"/>
          <w:lang w:eastAsia="ru-RU"/>
        </w:rPr>
        <w:t xml:space="preserve"> округа</w:t>
      </w:r>
      <w:r>
        <w:rPr>
          <w:szCs w:val="28"/>
          <w:lang w:eastAsia="ru-RU"/>
        </w:rPr>
        <w:t>, реализация стратегии социально-экономического развития муниципального округа, отдельной отрасли и т.д.</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2. Депутатские слушания проводятся по инициативе председателя Думы, заместителя председателя, постоянной комиссии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Проведение депутатских слушаний организует председатель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Информация по теме депутатских слушаний, времени и месте их проведения передается депутатам Думы не позднее, чем за 7 дней до начала депутатских слушаний.</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Состав лиц, приглашенных на депутатские слушания, определяется председателем Думы, с учетом предложений инициаторов слушаний.</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5. Слушания начинаются кратким вступительным словом председателя Думы, который информирует о существе обсуждаемого вопроса, его значимости, порядке проведения слушания, составе приглашенных лиц. Затем заслушивается доклад по обсуждаемому вопросу, после чего выступают участвующие в слушаниях депутаты Думы и приглашенные лица.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Все приглашенные лица выступают на слушаниях только с разрешения председателя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6. После выступлений на слушаниях приглашенных лиц следуют вопросы депутатов Думы и других присутствующих и ответы на них.</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7. Слушания могут заканчиваться принятием рекомендаций по обсуждаемому вопросу. Рекомендации слушаний принимаются путем одобрения большинством депутатов Думы, принявших участие в слушаниях.</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23. Публичные слушания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Для обсуждения вопросов с участием населения Думой могут проводиться публичные слушания.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Организации и проведение публичных слушаний осуществляется в соответствии с Положением о публичных слушаниях, утверждаемым Думой.</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ГЛАВА 4. ОБРАЩЕНИЯ ГРАЖДАН И ПРАВОТВОРЧЕСКАЯ ИНИЦИАТИВА. ПОДГОТОВКА ВОПРОСОВ, ВНОСИМЫХ НА РАССМОТРЕНИЕ ДУМЫ. ФОРМИРОВАНИЕ ПРОЕКТА ПОВЕСТКИ ЗАСЕДАНИЯ ДУМЫ.</w:t>
      </w: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24. Обращения в Думу</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Граждане имеют право на коллективные и индивидуальные обращения в Думу.</w:t>
      </w:r>
    </w:p>
    <w:p w:rsidR="008E3087" w:rsidRDefault="008E3087">
      <w:pPr>
        <w:autoSpaceDE w:val="0"/>
        <w:autoSpaceDN w:val="0"/>
        <w:adjustRightInd w:val="0"/>
        <w:spacing w:line="360" w:lineRule="auto"/>
        <w:ind w:firstLine="709"/>
        <w:jc w:val="both"/>
        <w:outlineLvl w:val="0"/>
        <w:rPr>
          <w:szCs w:val="28"/>
          <w:lang w:eastAsia="ru-RU"/>
        </w:rPr>
      </w:pPr>
      <w:r w:rsidRPr="00BB1D14">
        <w:rPr>
          <w:szCs w:val="28"/>
          <w:lang w:eastAsia="ru-RU"/>
        </w:rPr>
        <w:t>2</w:t>
      </w:r>
      <w:r>
        <w:rPr>
          <w:szCs w:val="28"/>
          <w:lang w:eastAsia="ru-RU"/>
        </w:rPr>
        <w:t>. Обращения, направленные в Думу, должны быть рассмотрены на очередном заседании, если обращение поступило не позднее, чем за 14 дней до его проведения.</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25. Правотворческая инициатива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Правом выступить с правотворческой инициативой обладают лица, указанные в Уставе муниципального округа.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Реализация правотворческой инициативы осуществляется в форме внесения проектов решений по вопросам, относящимся к ведению Думы, в соответствии с Уставом муниципального округа и Положением о правотворческой инициативе граждан.</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Проекты решений по вопросам местного значения, внесенные населением в Думу, подлежат обязательному рассмотрению на открытом заседании с участием представителей населения в течение трех месяцев после поступления обращения. Результаты рассмотрения подлежат официальному опубликованию.</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26. Порядок внесения проекта решения в Думу</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Обязательным условием внесения проекта решения в Думу в порядке правотворческой инициативы является представление: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текста проекта решения;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 обоснования необходимости его принятия, включающего развернутую характеристику проекта решения, его целей, основных положений, а также прогноза социально-экономических и иных последствий его принятия;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-финансово-экономического обоснования (в случае внесения проекта, реализация которого потребует материальных и иных затрат).</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В текст внесенного в Думу проекта решения должны быть включены следующие положения: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о сроках и порядке вступления решения в силу;</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об отмене ранее принятых решений, в связи с принятием данного решения;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об изменениях и дополнениях ранее принятых решений, в связи с принятием данного решения.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Проекты правовых актов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Думы только главой муниципального округа или при наличии заключения главы муниципального округа.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Решения Думы вступают в силу с момента их подписания, если иной порядок не установлен действующим законодательством или самим правовым актом. Нормативные правовые акты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Материалы и проекты решений на внеочередное заседание готовятся инициаторами созыва заседания, передаются председателю Думы в течение 3-х дней после подачи предложения о созыве внеочередного заседания.</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27. Требования к проектам решений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1. При разработке проектов решений, должны соблюдаться следующие требования: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проект и материалы к нему должны быть краткими, четкими и последовательными, исключающими возможность двоякого толкования, должны содержать анализ и оценку положения дел по вопросу;</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в проекте четко определяются намеченные меры, исполнители, сроки исполнения, лица и органы, на которые возлагается контроль;</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ссылку на законодательные акты, в соответствии с которыми принимается решение;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заключение юридической службы.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На каждом проекте решения, вносимом на рассмотрение Думы, указывается автор, подготовивший документ и дата его подготовки.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Несогласие или наличие замечаний не препятствует рассмотрению проекта решения на заседании, но все замечания подлежат оглашению.</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Если представленный проект решения не отвечает требованиям настоящего Регламента, он возвращается председателем Думы, заместителем председателя Думы его инициатору для выполнения им установленных требований к проекту решения.</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28. Альтернативные доклады, содоклады, проекты решений</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Комиссии, отдельные депутаты имеют право выступать с альтернативными докладами, содокладами, проектами решений. Альтернативные проекты представляются председателю Думы в те же сроки, что и основные.</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29. Подготовка проектов решений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Проект решения, подлежащий рассмотрению Думой, направляется в соответствующую постоянную комиссию.</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Для подготовки проектов решений могут создаваться рабочие группы.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Вопросы, по которым проекты решений не представлены в установленный срок, могут быть включены в проект повестки заседания только с разрешения председателя Думы (заместителя председателя).</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30. Проект повестки заседания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Проект повестки очередного заседания Думы формируется председателем Думы на основании плана нормотворческой работы и поступивших предложений.</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31. Порядок формирования</w:t>
      </w:r>
      <w:r>
        <w:rPr>
          <w:b/>
          <w:szCs w:val="28"/>
          <w:lang w:eastAsia="ru-RU"/>
        </w:rPr>
        <w:br/>
        <w:t>проекта повестки заседания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Проект повестки заседания Думы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Повестка заседания Думы формируется из:</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проектов решений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предложений по организации работы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ответов на письменные запросы депутатов;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обращений граждан, общественных объединений по предметам ведения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предложений и заключений комиссий и рабочих групп по вопросам, отнесенным к их ведению;</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сообщений контрольно-счетной комиссии муниципального округа;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сообщений информационного характера.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В проект повестки заседания в первую очередь вносятся вопросы, подлежащие первоочередному рассмотрению на заседании: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изменения и дополнения в Устав муниципального округа;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проекты решений Думы о бюджете муниципального округа;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3) проекты решений Думы, внесенные главой муниципального округа;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проекты решений Думы, внесенные в порядке правотворческой инициативы;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5) об образовании постоянных комиссий Думы, изменении в их составе;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6) проекты решений Думы о внесении изменений в регламент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Иные вопросы могут вноситься в проект повестки заседания в первоочередном порядке только по решению Думы, принятому большинством голосов от числа присутствующих на заседании депутатов.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Вопросы в проект повестки заседания включаются при представлении проекта решения, предлагаемого для принятия.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Сформированный и утвержденный председателем Думы проект повестки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5 дней до начала заседания.</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ГЛАВА 5. ПОРЯДОК ПРОВЕДЕНИЯ ЗАСЕДАНИЙ ДУМЫ</w:t>
      </w: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32. Порядок подготовки проведения заседания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Заседание Думы начинается с регистрации присутствующих депутатов, которую проводит председатель Думы. Регистрация присутствующих на заседании депутатов осуществляется после каждого перерыва в заседании, а также по требованию депутатов.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Заседание Думы правомочно, если на нем присутствует более половины от числа избранных депутатов.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Депутат, в случае невозможности принять участие в заседании по уважительной причине, обязан письменно сообщить председателю Думы, а в его отсутствие – заместителю председателя Думы о причине неявки.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4. Если на заседании Думы присутствует менее половины от установленной численности депутатов, то председатель Думы может созвать повторно заседание с тем же проектом повестки заседания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Если на правомочном заседании Думы присутствует менее двух третей от установленной численности депутатов, а в повестку заседания внесен вопрос, рассмотрение которого требует присутствия более двух третей от установленной численности депутатов, то в таком случае данный вопрос автоматически снимается с рассмотрения. Он включается в повестку следующего заседания Думы, при условии, если на таком заседании будет присутствовать не менее двух третей от установленной численности депутатов.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5. Председатель Думы в письменном виде сообщает депутатам о месте и времени проведения повторно созываемого заседания. Время проведения повторного заседания Думы должно быть определено с учетом времени, необходимого для прибытия депутатов. Повторно созываемое заседание Думы правомочно, если на нем присутствует более половины от установленной численности депутатов .</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6. Если на повторно созванном заседании в его работе примет участие менее половины от общего числа депутатов Думы, то заседание считается несостоявшимся, повестка не рассматривается, а председателям постоянных комиссий Думы поручается выяснение причин неявки депутатов на повторное заседание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7. К депутатам, не явившимся на повторное заседание без уважительных причин, применяются меры воздействия за неявку на заседание Думы в порядке, предусмотренном частью 7 статьи 7</w:t>
      </w:r>
      <w:r w:rsidRPr="00BB1D14">
        <w:rPr>
          <w:szCs w:val="28"/>
          <w:lang w:eastAsia="ru-RU"/>
        </w:rPr>
        <w:t>1</w:t>
      </w:r>
      <w:r>
        <w:rPr>
          <w:szCs w:val="28"/>
          <w:lang w:eastAsia="ru-RU"/>
        </w:rPr>
        <w:t xml:space="preserve"> настоящего Регламента.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8. Повестка несостоявшегося повторного заседания Думы не может быть внесена на другое заседание Думы в том же виде (без изменений), в котором она была представлена на несостоявшемся повторном заседании.</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lastRenderedPageBreak/>
        <w:t xml:space="preserve">Статья </w:t>
      </w:r>
      <w:r w:rsidRPr="00BB1D14">
        <w:rPr>
          <w:b/>
          <w:szCs w:val="28"/>
          <w:lang w:eastAsia="ru-RU"/>
        </w:rPr>
        <w:t>33</w:t>
      </w:r>
      <w:r>
        <w:rPr>
          <w:b/>
          <w:szCs w:val="28"/>
          <w:lang w:eastAsia="ru-RU"/>
        </w:rPr>
        <w:t>. Особенности работы Думы в дистанционном режиме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xml:space="preserve">1. В исключительных случаях заседания Думы могут проводиться в дистанционной форме (далее – дистанционное заседание) с использованием </w:t>
      </w:r>
      <w:proofErr w:type="spellStart"/>
      <w:r>
        <w:rPr>
          <w:szCs w:val="28"/>
          <w:lang w:eastAsia="ru-RU"/>
        </w:rPr>
        <w:t>видео-конференц-связи</w:t>
      </w:r>
      <w:proofErr w:type="spellEnd"/>
      <w:r>
        <w:rPr>
          <w:szCs w:val="28"/>
          <w:lang w:eastAsia="ru-RU"/>
        </w:rPr>
        <w:t xml:space="preserve"> по телекоммуникационным каналам связи, </w:t>
      </w:r>
      <w:proofErr w:type="spellStart"/>
      <w:r>
        <w:rPr>
          <w:szCs w:val="28"/>
          <w:lang w:eastAsia="ru-RU"/>
        </w:rPr>
        <w:t>видеозвонков</w:t>
      </w:r>
      <w:proofErr w:type="spellEnd"/>
      <w:r>
        <w:rPr>
          <w:szCs w:val="28"/>
          <w:lang w:eastAsia="ru-RU"/>
        </w:rPr>
        <w:t xml:space="preserve"> через популярные </w:t>
      </w:r>
      <w:proofErr w:type="spellStart"/>
      <w:r>
        <w:rPr>
          <w:szCs w:val="28"/>
          <w:lang w:eastAsia="ru-RU"/>
        </w:rPr>
        <w:t>мессенджеры</w:t>
      </w:r>
      <w:proofErr w:type="spellEnd"/>
      <w:r>
        <w:rPr>
          <w:szCs w:val="28"/>
          <w:lang w:eastAsia="ru-RU"/>
        </w:rPr>
        <w:t xml:space="preserve"> (</w:t>
      </w:r>
      <w:proofErr w:type="spellStart"/>
      <w:r>
        <w:rPr>
          <w:szCs w:val="28"/>
          <w:lang w:eastAsia="ru-RU"/>
        </w:rPr>
        <w:t>WhatsApp</w:t>
      </w:r>
      <w:proofErr w:type="spellEnd"/>
      <w:r>
        <w:rPr>
          <w:szCs w:val="28"/>
          <w:lang w:eastAsia="ru-RU"/>
        </w:rPr>
        <w:t xml:space="preserve">, </w:t>
      </w:r>
      <w:proofErr w:type="spellStart"/>
      <w:r>
        <w:rPr>
          <w:szCs w:val="28"/>
          <w:lang w:eastAsia="ru-RU"/>
        </w:rPr>
        <w:t>Viber</w:t>
      </w:r>
      <w:proofErr w:type="spellEnd"/>
      <w:r>
        <w:rPr>
          <w:szCs w:val="28"/>
          <w:lang w:eastAsia="ru-RU"/>
        </w:rPr>
        <w:t xml:space="preserve">, </w:t>
      </w:r>
      <w:proofErr w:type="spellStart"/>
      <w:r>
        <w:rPr>
          <w:szCs w:val="28"/>
          <w:lang w:eastAsia="ru-RU"/>
        </w:rPr>
        <w:t>Telegram</w:t>
      </w:r>
      <w:proofErr w:type="spellEnd"/>
      <w:r>
        <w:rPr>
          <w:szCs w:val="28"/>
          <w:lang w:eastAsia="ru-RU"/>
        </w:rPr>
        <w:t xml:space="preserve">, </w:t>
      </w:r>
      <w:proofErr w:type="spellStart"/>
      <w:r>
        <w:rPr>
          <w:szCs w:val="28"/>
          <w:lang w:eastAsia="ru-RU"/>
        </w:rPr>
        <w:t>Skype</w:t>
      </w:r>
      <w:proofErr w:type="spellEnd"/>
      <w:r>
        <w:rPr>
          <w:szCs w:val="28"/>
          <w:lang w:eastAsia="ru-RU"/>
        </w:rPr>
        <w:t>).</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Основанием для проведения дистанционного заседания Думы может являться возникновение стихийных бедствий, аварий, катастроф и других ситуаций природного, техногенного, санитарно-эпидемиологического, экономического, социально-политического характера.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Дистанционное заседание Думы может проводиться по инициативе председателя Думы, по инициативе не менее 3 депутатов Думы или по инициативе главы муниципального округа, выраженной в письменной форме.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Принятие решений Думы осуществляется открытым голосованием путем поднятия рук при голосовании соответственно «за», «против», «воздержался» и устным выражением волеизъявления. При наличии технической возможности голосование также может осуществляться с использованием технических (электронных) средств голосования.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5. Результаты голосования при дистанционном заседании Думы отражаются в протоколе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6. Решения Думы, принятые на дистанционном заседании Думы, имеют юридическую силу наравне с решениями Думы, принятыми на заседании Думы.</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3</w:t>
      </w:r>
      <w:r w:rsidRPr="00BB1D14">
        <w:rPr>
          <w:b/>
          <w:szCs w:val="28"/>
          <w:lang w:eastAsia="ru-RU"/>
        </w:rPr>
        <w:t>4</w:t>
      </w:r>
      <w:r>
        <w:rPr>
          <w:b/>
          <w:szCs w:val="28"/>
          <w:lang w:eastAsia="ru-RU"/>
        </w:rPr>
        <w:t>. Порядок формирования и утверждения</w:t>
      </w:r>
      <w:r>
        <w:rPr>
          <w:b/>
          <w:szCs w:val="28"/>
          <w:lang w:eastAsia="ru-RU"/>
        </w:rPr>
        <w:br/>
        <w:t>повестки заседания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1. В начале каждого заседания Думы, после объявления председательствующим о наличии кворума, обсуждается проект повестки заседания и ставится на голосование для принятия его за основу.</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На заседании в принятый за основу проект повестки заседания могут вноситься изменения и дополнения.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Предложение о дополнении новым вопросом вносится, если инициатором предложения представлен проект решения по вопросу, предлагаемому для включения в повестку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xml:space="preserve">Предложения оглашаются в порядке их поступления. При этом преимущество перед всеми остальными вопросами по включению в повестку имеют актуальные проекты нормативных правовых актов муниципального </w:t>
      </w:r>
      <w:proofErr w:type="spellStart"/>
      <w:r>
        <w:rPr>
          <w:szCs w:val="28"/>
          <w:lang w:eastAsia="ru-RU"/>
        </w:rPr>
        <w:t>муниципального</w:t>
      </w:r>
      <w:proofErr w:type="spellEnd"/>
      <w:r w:rsidRPr="00BB1D14">
        <w:rPr>
          <w:szCs w:val="28"/>
          <w:lang w:eastAsia="ru-RU"/>
        </w:rPr>
        <w:t xml:space="preserve"> округа</w:t>
      </w:r>
      <w:r>
        <w:rPr>
          <w:szCs w:val="28"/>
          <w:lang w:eastAsia="ru-RU"/>
        </w:rPr>
        <w:t>, а иные письменные проекты – перед устными предложениями.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Об утверждении повестки заседания принимается решение. Изменения утвержденной повестки заседания принимаются большинством голосов от числа депутатов, присутствующих на заседании.</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3</w:t>
      </w:r>
      <w:r w:rsidRPr="00BB1D14">
        <w:rPr>
          <w:b/>
          <w:szCs w:val="28"/>
          <w:lang w:eastAsia="ru-RU"/>
        </w:rPr>
        <w:t>5</w:t>
      </w:r>
      <w:r>
        <w:rPr>
          <w:b/>
          <w:szCs w:val="28"/>
          <w:lang w:eastAsia="ru-RU"/>
        </w:rPr>
        <w:t>. Изменение порядка рассмотрения вопросов повестки заседания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По предложению председателя Думы или одной четвертой от числа депутатов, присутствующих на заседании, может быть изменен порядок рассмотрения вопросов повестки заседания: объединены несколько вопросов или сняты определенные вопросы с повестки заседания с ограничениями, установленными настоящим регламентом.</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При обсуждении порядка работы заседания, включения дополнительных пунктов в повестку заседания, объединения или снятия с повестки определенных вопросов прения ограничиваются выступлениями трех депутатов "за" включение и трех - "против" включения.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xml:space="preserve">3. Вопрос о включении в повестку заседания поступивших предложений и утверждение повестки в целом решаются путем открытого </w:t>
      </w:r>
      <w:r>
        <w:rPr>
          <w:szCs w:val="28"/>
          <w:lang w:eastAsia="ru-RU"/>
        </w:rPr>
        <w:lastRenderedPageBreak/>
        <w:t>голосования по каждому предложению отдельно большинством голосов от числа присутствующих на заседании депутатов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Дума обязана рассмотреть на заседании все вопросы утвержденной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3</w:t>
      </w:r>
      <w:r w:rsidRPr="00BB1D14">
        <w:rPr>
          <w:b/>
          <w:szCs w:val="28"/>
          <w:lang w:eastAsia="ru-RU"/>
        </w:rPr>
        <w:t>6</w:t>
      </w:r>
      <w:r>
        <w:rPr>
          <w:b/>
          <w:szCs w:val="28"/>
          <w:lang w:eastAsia="ru-RU"/>
        </w:rPr>
        <w:t>. Перенос рассмотрения вопросов, вносимых в порядке правотворческой инициативы граждан</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По решению Думы из повестки не могут быть окончательно исключены вопросы по внесенным в порядке правотворческой инициативы проектам правовых актов населения, а также органов и должностных лиц местного самоуправления.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Указанные вопросы могут быть оставлены без рассмотрения на заседании Думы, в повестку которого они были включены, только с условием обязательного рассмотрения их на последующих заседаниях Думы. При этом в решении о переносе данных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Думы.</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3</w:t>
      </w:r>
      <w:r w:rsidRPr="00BB1D14">
        <w:rPr>
          <w:b/>
          <w:szCs w:val="28"/>
          <w:lang w:eastAsia="ru-RU"/>
        </w:rPr>
        <w:t>7</w:t>
      </w:r>
      <w:r>
        <w:rPr>
          <w:b/>
          <w:szCs w:val="28"/>
          <w:lang w:eastAsia="ru-RU"/>
        </w:rPr>
        <w:t>. Председательствующий на заседании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Председательствующим на заседании Думы является председатель Думы либо по его поручению заместитель председателя Думы, а в их отсутствие, по решению Думы, один из депутатов.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Председательствующий на заседании: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1) объявляет об открытии и о закрытии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ведет заседание;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обеспечивает соблюдение положений регламента Думы и порядок в зале заседания, в том числе предупреждает депутата о нарушении положений регламента;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5) вносит предложение об удалении из зала заседания лица, не являющегося депутатом, при нарушении им порядка в зале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6) предоставляет слово по порядку ведения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7) ставит на голосование вопросы, содержащиеся в повестке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8) ставит на голосование каждое предложение депутатов в порядке очередности их поступления;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9) организует голосование и подсчет голосов, оглашает результаты голосования;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10) организует ведение протокола заседания, подписывает протокол;</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12) участвует в рассмотрении вопросов в порядке, определенном регламентом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13) осуществляет иные права и обязанности, определенные настоящим Регламентом.</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Во время заседания председательствующий не вправе комментировать выступления, давать характеристику выступающим.</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3</w:t>
      </w:r>
      <w:r w:rsidRPr="00BB1D14">
        <w:rPr>
          <w:b/>
          <w:szCs w:val="28"/>
          <w:lang w:eastAsia="ru-RU"/>
        </w:rPr>
        <w:t>8</w:t>
      </w:r>
      <w:r>
        <w:rPr>
          <w:b/>
          <w:szCs w:val="28"/>
          <w:lang w:eastAsia="ru-RU"/>
        </w:rPr>
        <w:t>. Порядок проведения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1. На заседаниях Думы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для доклада – до 20 минут,</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для содоклада – до 10 минут,</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для заключительного слова и выступления кандидата на выборную должность – до 10 минут.</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Выступления в прениях:</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для обсуждения повестки заседания – до 7 минут,</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для обсуждения докладов и содокладов – до 10 минут,</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для постатейного обсуждения проектов решения – до 10 минут,</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для внесения депутатского запроса – до 10 минут,</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по порядку ведения заседания – до 5 минут,</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для предложения, справки, заявления, обращения – до 5 минут,</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для выступления по обсуждаемой кандидатуре – до 5 минут,</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по процедуре голосования – до 5 минут,</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для повторного выступления – до 5 минут,</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для ответа – до 10 минут.</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Передача права на выступление другому лицу не допускается.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5. Депутат выступает на заседании только после предоставления ему слова председательствующего.</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6. Предложение о предоставлении слова может подаваться как в письменном виде на имя председательствующего на заседании, так и устно.</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7. Глава муниципального округа вправе получить слово для выступления по рассматриваемым вопросам вне очереди.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10 минут.</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szCs w:val="28"/>
          <w:lang w:eastAsia="ru-RU"/>
        </w:rPr>
      </w:pPr>
      <w:r>
        <w:rPr>
          <w:b/>
          <w:szCs w:val="28"/>
          <w:lang w:eastAsia="ru-RU"/>
        </w:rPr>
        <w:t>Статья 3</w:t>
      </w:r>
      <w:r w:rsidRPr="00BB1D14">
        <w:rPr>
          <w:b/>
          <w:szCs w:val="28"/>
          <w:lang w:eastAsia="ru-RU"/>
        </w:rPr>
        <w:t>9</w:t>
      </w:r>
      <w:r>
        <w:rPr>
          <w:b/>
          <w:szCs w:val="28"/>
          <w:lang w:eastAsia="ru-RU"/>
        </w:rPr>
        <w:t>. Прения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После доклада и содоклада депутатам предоставляется возможность задать вопросы докладчикам. При необходимости Дума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Думы председательствующий может изменить очередность выступлений с объявлением мотивов такого решения.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xml:space="preserve">Депутат может выступить в прениях не более 2 раз по каждому обсуждаемому вопросу. Право на дополнительное выступление может </w:t>
      </w:r>
      <w:r>
        <w:rPr>
          <w:szCs w:val="28"/>
          <w:lang w:eastAsia="ru-RU"/>
        </w:rPr>
        <w:lastRenderedPageBreak/>
        <w:t>быть предоставлено только отдельным решением Думы. Передача права на выступление другому лицу не допускается.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Лицам, лишенным слова, право для повторного выступления по обсуждаемому вопросу не предоставляется.</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 xml:space="preserve">Статья </w:t>
      </w:r>
      <w:r w:rsidRPr="00BB1D14">
        <w:rPr>
          <w:b/>
          <w:bCs/>
          <w:szCs w:val="28"/>
          <w:lang w:eastAsia="ru-RU"/>
        </w:rPr>
        <w:t>40</w:t>
      </w:r>
      <w:r>
        <w:rPr>
          <w:b/>
          <w:bCs/>
          <w:szCs w:val="28"/>
          <w:lang w:eastAsia="ru-RU"/>
        </w:rPr>
        <w:t>. Прекращение прений</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После принятия решения о прекращении прений докладчик, содокладчик и депутат имеют право на заключительное слово.</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 xml:space="preserve">Статья </w:t>
      </w:r>
      <w:r w:rsidRPr="00BB1D14">
        <w:rPr>
          <w:b/>
          <w:bCs/>
          <w:szCs w:val="28"/>
          <w:lang w:eastAsia="ru-RU"/>
        </w:rPr>
        <w:t>41</w:t>
      </w:r>
      <w:r>
        <w:rPr>
          <w:b/>
          <w:bCs/>
          <w:szCs w:val="28"/>
          <w:lang w:eastAsia="ru-RU"/>
        </w:rPr>
        <w:t>. Порядок возвращения к рассмотренному вопросу</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В течение заседания Думы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Принятое решение при повторном рассмотрении вопроса оформляется решением Думы, а результаты первоначального голосования заносятся в протокол заседания и не оформляются решением Думы.</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Статья 4</w:t>
      </w:r>
      <w:r w:rsidRPr="00BB1D14">
        <w:rPr>
          <w:b/>
          <w:bCs/>
          <w:szCs w:val="28"/>
          <w:lang w:eastAsia="ru-RU"/>
        </w:rPr>
        <w:t>2</w:t>
      </w:r>
      <w:r>
        <w:rPr>
          <w:b/>
          <w:bCs/>
          <w:szCs w:val="28"/>
          <w:lang w:eastAsia="ru-RU"/>
        </w:rPr>
        <w:t>. Краткие заявления и сообщения депутатов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В конце каждого заседания Думы отводится время для выступления депутатов с краткими (до 5 минут) заявлениями и сообщениями. Прения при этом не открываются.</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Статья 4</w:t>
      </w:r>
      <w:r w:rsidRPr="00BB1D14">
        <w:rPr>
          <w:b/>
          <w:bCs/>
          <w:szCs w:val="28"/>
          <w:lang w:eastAsia="ru-RU"/>
        </w:rPr>
        <w:t>3</w:t>
      </w:r>
      <w:r>
        <w:rPr>
          <w:b/>
          <w:bCs/>
          <w:szCs w:val="28"/>
          <w:lang w:eastAsia="ru-RU"/>
        </w:rPr>
        <w:t xml:space="preserve">. Порядок посещения заседания лицами, </w:t>
      </w:r>
      <w:r w:rsidRPr="00BB1D14">
        <w:rPr>
          <w:b/>
          <w:bCs/>
          <w:szCs w:val="28"/>
          <w:lang w:eastAsia="ru-RU"/>
        </w:rPr>
        <w:t>\</w:t>
      </w:r>
      <w:r w:rsidRPr="00BB1D14">
        <w:rPr>
          <w:b/>
          <w:bCs/>
          <w:szCs w:val="28"/>
          <w:lang w:eastAsia="ru-RU"/>
        </w:rPr>
        <w:br/>
      </w:r>
      <w:r>
        <w:rPr>
          <w:b/>
          <w:bCs/>
          <w:szCs w:val="28"/>
          <w:lang w:eastAsia="ru-RU"/>
        </w:rPr>
        <w:t>не являющимися депутатами Думы</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Глава муниципального</w:t>
      </w:r>
      <w:r w:rsidRPr="00BB1D14">
        <w:rPr>
          <w:szCs w:val="28"/>
          <w:lang w:eastAsia="ru-RU"/>
        </w:rPr>
        <w:t xml:space="preserve"> округа</w:t>
      </w:r>
      <w:r>
        <w:rPr>
          <w:szCs w:val="28"/>
          <w:lang w:eastAsia="ru-RU"/>
        </w:rPr>
        <w:t>, а также иные должностные лица, уполномоченные Уставом муниципального</w:t>
      </w:r>
      <w:r w:rsidRPr="00BB1D14">
        <w:rPr>
          <w:szCs w:val="28"/>
          <w:lang w:eastAsia="ru-RU"/>
        </w:rPr>
        <w:t xml:space="preserve"> округа</w:t>
      </w:r>
      <w:r>
        <w:rPr>
          <w:szCs w:val="28"/>
          <w:lang w:eastAsia="ru-RU"/>
        </w:rPr>
        <w:t>, вправе присутствовать на открытых и закрытых заседаниях Думы и ее органов без специального разрешения.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На открытых заседаниях Думы могут присутствовать жители муниципального</w:t>
      </w:r>
      <w:r w:rsidRPr="00BB1D14">
        <w:rPr>
          <w:szCs w:val="28"/>
          <w:lang w:eastAsia="ru-RU"/>
        </w:rPr>
        <w:t xml:space="preserve"> округа</w:t>
      </w:r>
      <w:r>
        <w:rPr>
          <w:szCs w:val="28"/>
          <w:lang w:eastAsia="ru-RU"/>
        </w:rPr>
        <w:t>, представители средств массовой информации и другие лица по согласованию с председателем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Работники администрации муниципального</w:t>
      </w:r>
      <w:r w:rsidRPr="00BB1D14">
        <w:rPr>
          <w:szCs w:val="28"/>
          <w:lang w:eastAsia="ru-RU"/>
        </w:rPr>
        <w:t xml:space="preserve"> округа </w:t>
      </w:r>
      <w:r>
        <w:rPr>
          <w:szCs w:val="28"/>
          <w:lang w:eastAsia="ru-RU"/>
        </w:rPr>
        <w:t>при рассмотрении Думой вопросов, относящихся к их ведению, вправе присутствовать на открытых заседаниях без предварительного согласования своего участия с председателем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Дума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установленной численности депутатов.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xml:space="preserve">Требование о присутствии своевременно (не позднее чем за три дня до заседания) доводится председателем Думы до сведения вызванного должностного лица с указанием времени, места проведения заседания, а </w:t>
      </w:r>
      <w:r>
        <w:rPr>
          <w:szCs w:val="28"/>
          <w:lang w:eastAsia="ru-RU"/>
        </w:rPr>
        <w:lastRenderedPageBreak/>
        <w:t>также вопроса, по которому указанное должностное лицо вызывается на заседание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5. Председатель Думы перед открытием заседания сообщает о присутствующих на заседании лицах, не являющихся депутатами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6. Для лиц, приглашенных на заседание Думы, отводятся отдельные места в зале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7. Приглашенные и присутствующие на заседании лица не имеют права вмешиваться в работу Думы (выступать, делать заявления, выражать одобрение или недовольство). Такие лица в случае нарушения ими порядка могут быть удалены из зала заседания по решению председательствующего после однократного предупреждения.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8. По решению Думы приглашенным может быть предоставлено слово для выступления в рамках настоящего регламента.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Слово для выступления предоставляется без специального решения Думы должностным лицам местного самоуправления, явившимся на заседание Думы по требованию последней.</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szCs w:val="28"/>
          <w:lang w:eastAsia="ru-RU"/>
        </w:rPr>
      </w:pPr>
      <w:r>
        <w:rPr>
          <w:b/>
          <w:bCs/>
          <w:szCs w:val="28"/>
          <w:lang w:eastAsia="ru-RU"/>
        </w:rPr>
        <w:t>Статья 4</w:t>
      </w:r>
      <w:r w:rsidRPr="00BB1D14">
        <w:rPr>
          <w:b/>
          <w:bCs/>
          <w:szCs w:val="28"/>
          <w:lang w:eastAsia="ru-RU"/>
        </w:rPr>
        <w:t>4</w:t>
      </w:r>
      <w:r>
        <w:rPr>
          <w:b/>
          <w:bCs/>
          <w:szCs w:val="28"/>
          <w:lang w:eastAsia="ru-RU"/>
        </w:rPr>
        <w:t>. Организационное и материально-техническое</w:t>
      </w:r>
      <w:r>
        <w:rPr>
          <w:b/>
          <w:bCs/>
          <w:szCs w:val="28"/>
          <w:lang w:eastAsia="ru-RU"/>
        </w:rPr>
        <w:br/>
        <w:t>обеспечение заседаний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Функции по организационному и материально-техническому обеспечению заседаний Думы возлагаются на организационный отдел администрации муниципального</w:t>
      </w:r>
      <w:r w:rsidRPr="00BB1D14">
        <w:rPr>
          <w:szCs w:val="28"/>
          <w:lang w:eastAsia="ru-RU"/>
        </w:rPr>
        <w:t xml:space="preserve"> округа</w:t>
      </w:r>
      <w:r>
        <w:rPr>
          <w:szCs w:val="28"/>
          <w:lang w:eastAsia="ru-RU"/>
        </w:rPr>
        <w:t>, который организует:</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ведение протокола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4) визирование протокола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5) ведение видео-, аудиозаписи и стенограммы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Использование на заседании Думы средств видео- либо аудиозаписи оглашается председательствующим, о чем в протоколе заседания делается соответствующая запись.</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Использование видео-, аудиозаписей заседаний Думы допускается только на основании официальных запросов правоохранительных и судебных органов.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Видео-, аудиозаписи хранятся в организационном отделе администрации муниципального</w:t>
      </w:r>
      <w:r w:rsidRPr="00BB1D14">
        <w:rPr>
          <w:szCs w:val="28"/>
          <w:lang w:eastAsia="ru-RU"/>
        </w:rPr>
        <w:t xml:space="preserve"> </w:t>
      </w:r>
      <w:proofErr w:type="spellStart"/>
      <w:r w:rsidRPr="00BB1D14">
        <w:rPr>
          <w:szCs w:val="28"/>
          <w:lang w:eastAsia="ru-RU"/>
        </w:rPr>
        <w:t>округа</w:t>
      </w:r>
      <w:r>
        <w:rPr>
          <w:szCs w:val="28"/>
          <w:lang w:eastAsia="ru-RU"/>
        </w:rPr>
        <w:t>в</w:t>
      </w:r>
      <w:proofErr w:type="spellEnd"/>
      <w:r>
        <w:rPr>
          <w:szCs w:val="28"/>
          <w:lang w:eastAsia="ru-RU"/>
        </w:rPr>
        <w:t xml:space="preserve"> течение срока полномочий Думы соответствующего созыва, после чего аннулируются.</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ГЛАВА 6. ПОРЯДОК РАССМОТРЕНИЯ ПРОЕКТОВ РЕШЕНИЙ ДУМЫ. ПРИНЯТИЕ РЕШЕНИЙ ДУМОЙ.</w:t>
      </w: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Статья 4</w:t>
      </w:r>
      <w:r w:rsidRPr="00BB1D14">
        <w:rPr>
          <w:b/>
          <w:bCs/>
          <w:szCs w:val="28"/>
          <w:lang w:eastAsia="ru-RU"/>
        </w:rPr>
        <w:t>5</w:t>
      </w:r>
      <w:r>
        <w:rPr>
          <w:b/>
          <w:bCs/>
          <w:szCs w:val="28"/>
          <w:lang w:eastAsia="ru-RU"/>
        </w:rPr>
        <w:t>. Рассмотрение проектов решений Думой в первом чтении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Рассмотрение проектов решений осуществляется в двух чтениях.</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Думой.</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Второе чтение – обсуждение поступивших к проекту решения поправок, решение вопроса о его окончательном принятии.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Дума принимает одно из нижеследующих решений:</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принять проект в первом чтении;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2) направить проект на доработку;</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отклонить проект.</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В случае отклонения проекта, он считается исключенным из повестки заседания Думы и может быть повторно вынесен на рассмотрение Думы только после его повторного включения в повестку.</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После рассмотрения проекта решения в первом чтении создается рабочая группа. 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главы муниципального</w:t>
      </w:r>
      <w:r w:rsidRPr="00BB1D14">
        <w:rPr>
          <w:szCs w:val="28"/>
          <w:lang w:eastAsia="ru-RU"/>
        </w:rPr>
        <w:t xml:space="preserve"> округа</w:t>
      </w:r>
      <w:r>
        <w:rPr>
          <w:szCs w:val="28"/>
          <w:lang w:eastAsia="ru-RU"/>
        </w:rPr>
        <w:t>,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5. 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 xml:space="preserve">Статья </w:t>
      </w:r>
      <w:r w:rsidRPr="00BB1D14">
        <w:rPr>
          <w:b/>
          <w:bCs/>
          <w:szCs w:val="28"/>
          <w:lang w:eastAsia="ru-RU"/>
        </w:rPr>
        <w:t>46</w:t>
      </w:r>
      <w:r>
        <w:rPr>
          <w:b/>
          <w:bCs/>
          <w:szCs w:val="28"/>
          <w:lang w:eastAsia="ru-RU"/>
        </w:rPr>
        <w:t>. Рассмотрение проекта решения Думой во втором чтении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Рассмотрение проекта решения во втором чтении начинается с доклада представителя постоянной комиссии Думы (руководителя рабочей группы), либо автора проекта решения.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xml:space="preserve">3. При постатейном обсуждении каждая поправка обсуждается и голосуется отдельно. Если внесено несколько поправок к одной статье, то </w:t>
      </w:r>
      <w:r>
        <w:rPr>
          <w:szCs w:val="28"/>
          <w:lang w:eastAsia="ru-RU"/>
        </w:rPr>
        <w:lastRenderedPageBreak/>
        <w:t>голосование проводится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Если с разрешения Думы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Дума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5. 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6. По решению Думы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 xml:space="preserve">Статья </w:t>
      </w:r>
      <w:r w:rsidRPr="00BB1D14">
        <w:rPr>
          <w:b/>
          <w:bCs/>
          <w:szCs w:val="28"/>
          <w:lang w:eastAsia="ru-RU"/>
        </w:rPr>
        <w:t>47</w:t>
      </w:r>
      <w:r>
        <w:rPr>
          <w:b/>
          <w:bCs/>
          <w:szCs w:val="28"/>
          <w:lang w:eastAsia="ru-RU"/>
        </w:rPr>
        <w:t xml:space="preserve"> Утверждение бюджета муниципального</w:t>
      </w:r>
      <w:r w:rsidRPr="00BB1D14">
        <w:rPr>
          <w:b/>
          <w:bCs/>
          <w:szCs w:val="28"/>
          <w:lang w:eastAsia="ru-RU"/>
        </w:rPr>
        <w:t xml:space="preserve"> округа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Порядок рассмотрения и утверждения бюджета муниципального</w:t>
      </w:r>
      <w:r w:rsidRPr="00BB1D14">
        <w:rPr>
          <w:szCs w:val="28"/>
          <w:lang w:eastAsia="ru-RU"/>
        </w:rPr>
        <w:t xml:space="preserve"> округа</w:t>
      </w:r>
      <w:r>
        <w:rPr>
          <w:szCs w:val="28"/>
          <w:lang w:eastAsia="ru-RU"/>
        </w:rPr>
        <w:t>,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ind w:firstLine="709"/>
        <w:jc w:val="center"/>
        <w:outlineLvl w:val="0"/>
        <w:rPr>
          <w:b/>
          <w:bCs/>
          <w:szCs w:val="28"/>
          <w:lang w:eastAsia="ru-RU"/>
        </w:rPr>
      </w:pPr>
      <w:r>
        <w:rPr>
          <w:b/>
          <w:bCs/>
          <w:szCs w:val="28"/>
          <w:lang w:eastAsia="ru-RU"/>
        </w:rPr>
        <w:t xml:space="preserve">Статья </w:t>
      </w:r>
      <w:r w:rsidRPr="00BB1D14">
        <w:rPr>
          <w:b/>
          <w:bCs/>
          <w:szCs w:val="28"/>
          <w:lang w:eastAsia="ru-RU"/>
        </w:rPr>
        <w:t>48</w:t>
      </w:r>
      <w:r>
        <w:rPr>
          <w:b/>
          <w:bCs/>
          <w:szCs w:val="28"/>
          <w:lang w:eastAsia="ru-RU"/>
        </w:rPr>
        <w:t>. Избрание главы муниципального</w:t>
      </w:r>
      <w:r w:rsidRPr="00BB1D14">
        <w:rPr>
          <w:b/>
          <w:bCs/>
          <w:szCs w:val="28"/>
          <w:lang w:eastAsia="ru-RU"/>
        </w:rPr>
        <w:t xml:space="preserve"> округа</w:t>
      </w:r>
      <w:r w:rsidRPr="00BB1D14">
        <w:rPr>
          <w:szCs w:val="28"/>
          <w:lang w:eastAsia="ru-RU"/>
        </w:rPr>
        <w:t xml:space="preserve"> </w:t>
      </w:r>
      <w:r>
        <w:rPr>
          <w:b/>
          <w:bCs/>
          <w:szCs w:val="28"/>
          <w:lang w:eastAsia="ru-RU"/>
        </w:rPr>
        <w:t>из числа кандидатов, представленных конкурсной комиссией,</w:t>
      </w:r>
      <w:r w:rsidRPr="00BB1D14">
        <w:rPr>
          <w:b/>
          <w:bCs/>
          <w:szCs w:val="28"/>
          <w:lang w:eastAsia="ru-RU"/>
        </w:rPr>
        <w:br/>
      </w:r>
      <w:r>
        <w:rPr>
          <w:b/>
          <w:bCs/>
          <w:szCs w:val="28"/>
          <w:lang w:eastAsia="ru-RU"/>
        </w:rPr>
        <w:t>по результатам конкурса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Вопрос об избрании главы муниципального</w:t>
      </w:r>
      <w:r w:rsidRPr="00BB1D14">
        <w:rPr>
          <w:szCs w:val="28"/>
          <w:lang w:eastAsia="ru-RU"/>
        </w:rPr>
        <w:t xml:space="preserve"> округа </w:t>
      </w:r>
      <w:r>
        <w:rPr>
          <w:szCs w:val="28"/>
          <w:lang w:eastAsia="ru-RU"/>
        </w:rPr>
        <w:t>из числа кандидатов, представленных конкурсной комиссией по результатам конкурса (далее – кандидаты), рассматривается Думой в течение 10 дней со дня получения протокола конкурсной комиссии о результатах конкурса.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Рассмотрение вопроса об избрании главы муниципального</w:t>
      </w:r>
      <w:r w:rsidRPr="00BB1D14">
        <w:rPr>
          <w:szCs w:val="28"/>
          <w:lang w:eastAsia="ru-RU"/>
        </w:rPr>
        <w:t xml:space="preserve"> округа </w:t>
      </w:r>
      <w:r>
        <w:rPr>
          <w:szCs w:val="28"/>
          <w:lang w:eastAsia="ru-RU"/>
        </w:rPr>
        <w:t>осуществляется с приглашением кандидатов, отобранных конкурсной комиссией. Кандидаты извещаются Думой о дате, месте и времени заседания. Неявка кандидата на заседание не препятствует рассмотрению Думой вопроса об избрании главы муниципального</w:t>
      </w:r>
      <w:r w:rsidRPr="00BB1D14">
        <w:rPr>
          <w:szCs w:val="28"/>
          <w:lang w:eastAsia="ru-RU"/>
        </w:rPr>
        <w:t xml:space="preserve"> округа</w:t>
      </w:r>
      <w:r>
        <w:rPr>
          <w:szCs w:val="28"/>
          <w:lang w:eastAsia="ru-RU"/>
        </w:rPr>
        <w:t>.</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На заседании Думы председатель конкурсной комиссии, а в случае его отсутствия заместитель председателя конкурсной комиссии, докладывает о результатах конкурса по отбору кандидатур на должность главы муниципального</w:t>
      </w:r>
      <w:r w:rsidRPr="00BB1D14">
        <w:rPr>
          <w:szCs w:val="28"/>
          <w:lang w:eastAsia="ru-RU"/>
        </w:rPr>
        <w:t xml:space="preserve"> округа</w:t>
      </w:r>
      <w:r>
        <w:rPr>
          <w:szCs w:val="28"/>
          <w:lang w:eastAsia="ru-RU"/>
        </w:rPr>
        <w:t>. Продолжительность доклада не может превышать 15 минут.</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На заседании Думы кандидаты вправе выступить с докладом о перспективах работы в должности главы муниципального</w:t>
      </w:r>
      <w:r w:rsidRPr="00BB1D14">
        <w:rPr>
          <w:szCs w:val="28"/>
          <w:lang w:eastAsia="ru-RU"/>
        </w:rPr>
        <w:t xml:space="preserve"> округа</w:t>
      </w:r>
      <w:r>
        <w:rPr>
          <w:szCs w:val="28"/>
          <w:lang w:eastAsia="ru-RU"/>
        </w:rPr>
        <w:t>. Заслушивание кандидатов осуществляется в алфавитном порядке. Продолжительность выступления – не более 10 минут. После выступления кандидата депутатами Думы могут быть заданы вопросы по теме доклада.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5. Глава муниципального</w:t>
      </w:r>
      <w:r w:rsidRPr="00BB1D14">
        <w:rPr>
          <w:szCs w:val="28"/>
          <w:lang w:eastAsia="ru-RU"/>
        </w:rPr>
        <w:t xml:space="preserve"> округа </w:t>
      </w:r>
      <w:r>
        <w:rPr>
          <w:szCs w:val="28"/>
          <w:lang w:eastAsia="ru-RU"/>
        </w:rPr>
        <w:t>избирается открытым (в том числе, поименным) или тайным голосованием с использованием бюллетеней для голосования. Решение о способе проведения голосования принимается депутатами на заседании после доклада председателя конкурсной комиссии, выступления кандидатов и обсуждений.</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6. Открытое или тайное голосование проводится в порядке, установленном настоящим Регламентом.</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В случае принятия решения о тайном голосовании (в том числе, при проведении второго этапа голосования или повторного голосования) форма и текст бюллетеня, а также число бюллетеней для тайного голосования утверждаются большинством от присутствующих на заседании депутатов открытым голосованием. 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При проведении открытого голосования депутаты голосуют по каждому кандидату отдельно. Депутат вправе голосовать «за» только по одной кандидатуре на должность главы муниципального</w:t>
      </w:r>
      <w:r w:rsidRPr="00BB1D14">
        <w:rPr>
          <w:szCs w:val="28"/>
          <w:lang w:eastAsia="ru-RU"/>
        </w:rPr>
        <w:t xml:space="preserve"> округа</w:t>
      </w:r>
      <w:r>
        <w:rPr>
          <w:szCs w:val="28"/>
          <w:lang w:eastAsia="ru-RU"/>
        </w:rPr>
        <w:t>.</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7. Избранным главой муниципального</w:t>
      </w:r>
      <w:r w:rsidRPr="00BB1D14">
        <w:rPr>
          <w:szCs w:val="28"/>
          <w:lang w:eastAsia="ru-RU"/>
        </w:rPr>
        <w:t xml:space="preserve"> округа</w:t>
      </w:r>
      <w:r>
        <w:rPr>
          <w:szCs w:val="28"/>
          <w:lang w:eastAsia="ru-RU"/>
        </w:rPr>
        <w:t xml:space="preserve"> считается кандидат, за которого проголосовало большинство от установленного числа депутатов Думы, за исключением случая предусмотренного частью 9 настоящей статьи.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8. В случае если конкурсной комиссией представлено более двух кандидатов, допускается голосование в несколько этапов. Если на первом этапе ни один из представленных кандидатов не набрал большинства голосов, в соответствии с частью 7 настоящей статьи, проводится второй этап. Во втором этапе принимают участие два кандидата, набравшие наибольшее число голосов.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Перед проведением второго этапа депутаты вправе большинством голосов от присутствующих изменить способ проведения голосования (открытое или тайное). Решение об изменении способа голосования принимается открытым голосованием.</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xml:space="preserve">9. В случае если из двух представленных конкурсной комиссией кандидатов или если по результатам второго этапа голосования, проводимого в соответствии с частью 8 настоящей статьи, оба кандидата набрали одинаковое количество голосов, проводится повторное голосование. Перед проведением повторного голосования депутаты вправе </w:t>
      </w:r>
      <w:r>
        <w:rPr>
          <w:szCs w:val="28"/>
          <w:lang w:eastAsia="ru-RU"/>
        </w:rPr>
        <w:lastRenderedPageBreak/>
        <w:t>принять решение об изменении способа проведения голосования в порядке, предусмотренном частью 8 настоящей статьи.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По итогам повторного голосования избранным считается кандидат, получивший при голосовании большее число голосов по отношению к числу голосов, полученных другим кандидатом. При повторном голосовании при равенстве голосов депутатов решающим является голос председателя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10. При тайном голосовании избрание главы муниципального</w:t>
      </w:r>
      <w:r w:rsidRPr="00BB1D14">
        <w:rPr>
          <w:szCs w:val="28"/>
          <w:lang w:eastAsia="ru-RU"/>
        </w:rPr>
        <w:t xml:space="preserve"> округа </w:t>
      </w:r>
      <w:r>
        <w:rPr>
          <w:szCs w:val="28"/>
          <w:lang w:eastAsia="ru-RU"/>
        </w:rPr>
        <w:t>оформляется решением Думы на основании протокола счетной комиссии.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В случае, если ни один их представленных кандидатов не набрал большинства голосов, проводится повторное голосование. Перед проведением повторного голосования депутаты вправе большинством голосов от присутствующих изменить способ проведения голосования. Решение об изменении способа голосования принимается открытым голосованием.</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 xml:space="preserve">Статья </w:t>
      </w:r>
      <w:r w:rsidRPr="00BB1D14">
        <w:rPr>
          <w:b/>
          <w:bCs/>
          <w:szCs w:val="28"/>
          <w:lang w:eastAsia="ru-RU"/>
        </w:rPr>
        <w:t>49</w:t>
      </w:r>
      <w:r>
        <w:rPr>
          <w:b/>
          <w:bCs/>
          <w:szCs w:val="28"/>
          <w:lang w:eastAsia="ru-RU"/>
        </w:rPr>
        <w:t>. Назначение председателя контрольно-счетной комиссии муниципального</w:t>
      </w:r>
      <w:r w:rsidRPr="00BB1D14">
        <w:rPr>
          <w:b/>
          <w:bCs/>
          <w:szCs w:val="28"/>
          <w:lang w:eastAsia="ru-RU"/>
        </w:rPr>
        <w:t xml:space="preserve"> округа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Председатель контрольно-счетной комиссии муниципального</w:t>
      </w:r>
      <w:r w:rsidRPr="00BB1D14">
        <w:rPr>
          <w:szCs w:val="28"/>
          <w:lang w:eastAsia="ru-RU"/>
        </w:rPr>
        <w:t xml:space="preserve"> округа</w:t>
      </w:r>
      <w:r>
        <w:rPr>
          <w:szCs w:val="28"/>
          <w:lang w:eastAsia="ru-RU"/>
        </w:rPr>
        <w:t xml:space="preserve"> назначается на должность Думой.</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Предложения о кандидатурах на должность председателя контрольно-счетной комиссии муниципального</w:t>
      </w:r>
      <w:r w:rsidRPr="00BB1D14">
        <w:rPr>
          <w:szCs w:val="28"/>
          <w:lang w:eastAsia="ru-RU"/>
        </w:rPr>
        <w:t xml:space="preserve"> округа</w:t>
      </w:r>
      <w:r>
        <w:rPr>
          <w:szCs w:val="28"/>
          <w:lang w:eastAsia="ru-RU"/>
        </w:rPr>
        <w:t xml:space="preserve"> вносятся в Думу:</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председателем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депутатами Думы – не менее одной трети от установленного числа депутатов;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главой муниципального</w:t>
      </w:r>
      <w:r w:rsidRPr="00BB1D14">
        <w:rPr>
          <w:szCs w:val="28"/>
          <w:lang w:eastAsia="ru-RU"/>
        </w:rPr>
        <w:t xml:space="preserve"> округа</w:t>
      </w:r>
      <w:r>
        <w:rPr>
          <w:szCs w:val="28"/>
          <w:lang w:eastAsia="ru-RU"/>
        </w:rPr>
        <w:t xml:space="preserve"> .</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Голосование по кандидатурам на должность председателя контрольно-счетной комиссии муниципального</w:t>
      </w:r>
      <w:r w:rsidRPr="00BB1D14">
        <w:rPr>
          <w:szCs w:val="28"/>
          <w:lang w:eastAsia="ru-RU"/>
        </w:rPr>
        <w:t xml:space="preserve"> округа</w:t>
      </w:r>
      <w:r>
        <w:rPr>
          <w:szCs w:val="28"/>
          <w:lang w:eastAsia="ru-RU"/>
        </w:rPr>
        <w:t xml:space="preserve"> проводится открыто в порядке, установленном статьей 5</w:t>
      </w:r>
      <w:r w:rsidRPr="00BB1D14">
        <w:rPr>
          <w:szCs w:val="28"/>
          <w:lang w:eastAsia="ru-RU"/>
        </w:rPr>
        <w:t>1</w:t>
      </w:r>
      <w:r>
        <w:rPr>
          <w:szCs w:val="28"/>
          <w:lang w:eastAsia="ru-RU"/>
        </w:rPr>
        <w:t xml:space="preserve"> настоящего Регламента.</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lastRenderedPageBreak/>
        <w:t xml:space="preserve">Статья </w:t>
      </w:r>
      <w:r w:rsidRPr="00BB1D14">
        <w:rPr>
          <w:b/>
          <w:bCs/>
          <w:szCs w:val="28"/>
          <w:lang w:eastAsia="ru-RU"/>
        </w:rPr>
        <w:t>50</w:t>
      </w:r>
      <w:r>
        <w:rPr>
          <w:b/>
          <w:bCs/>
          <w:szCs w:val="28"/>
          <w:lang w:eastAsia="ru-RU"/>
        </w:rPr>
        <w:t>. Порядок подписания решений</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Решения, принятые Думой, в течение пяти дней со дня принятия направляются для подписания председателю Думы</w:t>
      </w:r>
      <w:r w:rsidRPr="00BB1D14">
        <w:rPr>
          <w:szCs w:val="28"/>
          <w:lang w:eastAsia="ru-RU"/>
        </w:rPr>
        <w:t>. Н</w:t>
      </w:r>
      <w:r>
        <w:rPr>
          <w:szCs w:val="28"/>
          <w:lang w:eastAsia="ru-RU"/>
        </w:rPr>
        <w:t>ормативные правовые акты Думы в течение десяти дней направляются главе муниципального</w:t>
      </w:r>
      <w:r w:rsidRPr="00BB1D14">
        <w:rPr>
          <w:szCs w:val="28"/>
          <w:lang w:eastAsia="ru-RU"/>
        </w:rPr>
        <w:t xml:space="preserve"> округа</w:t>
      </w:r>
      <w:r>
        <w:rPr>
          <w:szCs w:val="28"/>
          <w:lang w:eastAsia="ru-RU"/>
        </w:rPr>
        <w:t xml:space="preserve"> для подписания и опубликования (обнародования). Глава муниципального</w:t>
      </w:r>
      <w:r w:rsidRPr="00BB1D14">
        <w:rPr>
          <w:szCs w:val="28"/>
          <w:lang w:eastAsia="ru-RU"/>
        </w:rPr>
        <w:t xml:space="preserve"> округа</w:t>
      </w:r>
      <w:r>
        <w:rPr>
          <w:szCs w:val="28"/>
          <w:lang w:eastAsia="ru-RU"/>
        </w:rPr>
        <w:t xml:space="preserve"> имеет право отклонить нормативный правовой акт, принятый Думой, в порядке, установленном федеральным и областным законодательством, Уставом муниципального</w:t>
      </w:r>
      <w:r w:rsidRPr="00BB1D14">
        <w:rPr>
          <w:szCs w:val="28"/>
          <w:lang w:eastAsia="ru-RU"/>
        </w:rPr>
        <w:t xml:space="preserve"> округа</w:t>
      </w:r>
      <w:r>
        <w:rPr>
          <w:szCs w:val="28"/>
          <w:lang w:eastAsia="ru-RU"/>
        </w:rPr>
        <w:t xml:space="preserve"> .</w:t>
      </w:r>
    </w:p>
    <w:p w:rsidR="008E3087" w:rsidRDefault="008E3087">
      <w:pPr>
        <w:autoSpaceDE w:val="0"/>
        <w:autoSpaceDN w:val="0"/>
        <w:adjustRightInd w:val="0"/>
        <w:spacing w:line="360" w:lineRule="auto"/>
        <w:ind w:firstLine="709"/>
        <w:jc w:val="both"/>
        <w:outlineLvl w:val="0"/>
        <w:rPr>
          <w:szCs w:val="28"/>
          <w:lang w:eastAsia="ru-RU"/>
        </w:rPr>
      </w:pPr>
      <w:r w:rsidRPr="00BB1D14">
        <w:rPr>
          <w:szCs w:val="28"/>
          <w:lang w:eastAsia="ru-RU"/>
        </w:rPr>
        <w:t>2</w:t>
      </w:r>
      <w:r>
        <w:rPr>
          <w:szCs w:val="28"/>
          <w:lang w:eastAsia="ru-RU"/>
        </w:rPr>
        <w:t>. В случае принятия решения о применении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 к председателю Думы, данное решение подписывается заместителем</w:t>
      </w:r>
      <w:r w:rsidRPr="00BB1D14">
        <w:rPr>
          <w:szCs w:val="28"/>
          <w:lang w:eastAsia="ru-RU"/>
        </w:rPr>
        <w:t xml:space="preserve"> председателя Думы либо </w:t>
      </w:r>
      <w:r>
        <w:rPr>
          <w:szCs w:val="28"/>
          <w:lang w:eastAsia="ru-RU"/>
        </w:rPr>
        <w:t>депутатом, председательствующим на заседании Думы.</w:t>
      </w:r>
    </w:p>
    <w:p w:rsidR="008E3087" w:rsidRDefault="008E3087">
      <w:pPr>
        <w:autoSpaceDE w:val="0"/>
        <w:autoSpaceDN w:val="0"/>
        <w:adjustRightInd w:val="0"/>
        <w:spacing w:line="360" w:lineRule="auto"/>
        <w:ind w:firstLine="709"/>
        <w:jc w:val="both"/>
        <w:outlineLvl w:val="0"/>
        <w:rPr>
          <w:szCs w:val="28"/>
          <w:lang w:eastAsia="ru-RU"/>
        </w:rPr>
      </w:pPr>
      <w:r w:rsidRPr="00BB1D14">
        <w:rPr>
          <w:szCs w:val="28"/>
          <w:lang w:eastAsia="ru-RU"/>
        </w:rPr>
        <w:t>3</w:t>
      </w:r>
      <w:r>
        <w:rPr>
          <w:szCs w:val="28"/>
          <w:lang w:eastAsia="ru-RU"/>
        </w:rPr>
        <w:t>. Решения Думы в течение 5 рабочих дней со дня их подписания направляются депутатам, в комиссии, исполнителям и другим лицам согласно реестру рассылки.</w:t>
      </w:r>
    </w:p>
    <w:p w:rsidR="008E3087" w:rsidRDefault="008E3087">
      <w:pPr>
        <w:autoSpaceDE w:val="0"/>
        <w:autoSpaceDN w:val="0"/>
        <w:adjustRightInd w:val="0"/>
        <w:spacing w:line="360" w:lineRule="auto"/>
        <w:ind w:firstLine="709"/>
        <w:jc w:val="both"/>
        <w:outlineLvl w:val="0"/>
        <w:rPr>
          <w:szCs w:val="28"/>
          <w:lang w:eastAsia="ru-RU"/>
        </w:rPr>
      </w:pPr>
      <w:r w:rsidRPr="00BB1D14">
        <w:rPr>
          <w:szCs w:val="28"/>
          <w:lang w:eastAsia="ru-RU"/>
        </w:rPr>
        <w:t>4</w:t>
      </w:r>
      <w:r>
        <w:rPr>
          <w:szCs w:val="28"/>
          <w:lang w:eastAsia="ru-RU"/>
        </w:rPr>
        <w:t>. Решения и другие материалы заседания Думы публикуются в средствах массовой информации в объеме, определяемом решением Думы либо главой муниципального</w:t>
      </w:r>
      <w:r w:rsidRPr="00BB1D14">
        <w:rPr>
          <w:szCs w:val="28"/>
          <w:lang w:eastAsia="ru-RU"/>
        </w:rPr>
        <w:t xml:space="preserve"> округа</w:t>
      </w:r>
      <w:r>
        <w:rPr>
          <w:szCs w:val="28"/>
          <w:lang w:eastAsia="ru-RU"/>
        </w:rPr>
        <w:t>.</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ГЛАВА 7. ПОРЯДОК ГОЛОСОВАНИЯ НА ЗАСЕДАНИИ ДУМЫ</w:t>
      </w: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Статья 5</w:t>
      </w:r>
      <w:r w:rsidRPr="00BB1D14">
        <w:rPr>
          <w:b/>
          <w:bCs/>
          <w:szCs w:val="28"/>
          <w:lang w:eastAsia="ru-RU"/>
        </w:rPr>
        <w:t>1</w:t>
      </w:r>
      <w:r>
        <w:rPr>
          <w:b/>
          <w:bCs/>
          <w:szCs w:val="28"/>
          <w:lang w:eastAsia="ru-RU"/>
        </w:rPr>
        <w:t>. Порядок голосования на заседании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Решения Думы принимаются открытым или тайным голосованием.</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Депутат лично осуществляет свое право на голосование. Депутат не может передать свое право на голосование другому лицу.</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Депутат имеет право голосовать за принятие решения, против принятия решения либо воздержаться от принятия решения.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3. Открытое голосование проводится путем поднятия руки депутатом за один из вариантов решения Думы.</w:t>
      </w:r>
    </w:p>
    <w:p w:rsidR="008E3087" w:rsidRDefault="008E3087">
      <w:pPr>
        <w:autoSpaceDE w:val="0"/>
        <w:autoSpaceDN w:val="0"/>
        <w:adjustRightInd w:val="0"/>
        <w:spacing w:line="360" w:lineRule="auto"/>
        <w:ind w:firstLine="709"/>
        <w:jc w:val="both"/>
        <w:outlineLvl w:val="0"/>
        <w:rPr>
          <w:szCs w:val="28"/>
          <w:lang w:eastAsia="ru-RU"/>
        </w:rPr>
      </w:pPr>
      <w:r w:rsidRPr="00BB1D14">
        <w:rPr>
          <w:szCs w:val="28"/>
          <w:lang w:eastAsia="ru-RU"/>
        </w:rPr>
        <w:t>4</w:t>
      </w:r>
      <w:r>
        <w:rPr>
          <w:szCs w:val="28"/>
          <w:lang w:eastAsia="ru-RU"/>
        </w:rPr>
        <w:t>. Перед началом голосования председательствующий на заседании: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сообщает количество предложений, которые ставятся на голосование;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уточняет их формулировки и последовательность, в которой они ставятся на голосование;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напоминает, каким большинством голосов должно быть принято решение;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по требованию депутатов предоставляет слово по мотивам голосования.</w:t>
      </w:r>
    </w:p>
    <w:p w:rsidR="008E3087" w:rsidRDefault="008E3087">
      <w:pPr>
        <w:autoSpaceDE w:val="0"/>
        <w:autoSpaceDN w:val="0"/>
        <w:adjustRightInd w:val="0"/>
        <w:spacing w:line="360" w:lineRule="auto"/>
        <w:ind w:firstLine="709"/>
        <w:jc w:val="both"/>
        <w:outlineLvl w:val="0"/>
        <w:rPr>
          <w:szCs w:val="28"/>
          <w:lang w:eastAsia="ru-RU"/>
        </w:rPr>
      </w:pPr>
      <w:r w:rsidRPr="00BB1D14">
        <w:rPr>
          <w:szCs w:val="28"/>
          <w:lang w:eastAsia="ru-RU"/>
        </w:rPr>
        <w:t>5</w:t>
      </w:r>
      <w:r>
        <w:rPr>
          <w:szCs w:val="28"/>
          <w:lang w:eastAsia="ru-RU"/>
        </w:rPr>
        <w:t>. Подсчет голосов при проведении открытого голосования осуществляет секретарь заседания Думы.</w:t>
      </w:r>
    </w:p>
    <w:p w:rsidR="008E3087" w:rsidRDefault="008E3087">
      <w:pPr>
        <w:autoSpaceDE w:val="0"/>
        <w:autoSpaceDN w:val="0"/>
        <w:adjustRightInd w:val="0"/>
        <w:spacing w:line="360" w:lineRule="auto"/>
        <w:ind w:firstLine="709"/>
        <w:jc w:val="both"/>
        <w:outlineLvl w:val="0"/>
        <w:rPr>
          <w:szCs w:val="28"/>
          <w:lang w:eastAsia="ru-RU"/>
        </w:rPr>
      </w:pPr>
      <w:r w:rsidRPr="00BB1D14">
        <w:rPr>
          <w:szCs w:val="28"/>
          <w:lang w:eastAsia="ru-RU"/>
        </w:rPr>
        <w:t>6</w:t>
      </w:r>
      <w:r>
        <w:rPr>
          <w:szCs w:val="28"/>
          <w:lang w:eastAsia="ru-RU"/>
        </w:rPr>
        <w:t>. После объявления председательствующим на заседании о начале голосования никто не вправе прервать голосование. По окончании подсчета голосов председательствующий на заседании объявляет, принято решение или не принято.</w:t>
      </w:r>
    </w:p>
    <w:p w:rsidR="008E3087" w:rsidRDefault="008E3087">
      <w:pPr>
        <w:autoSpaceDE w:val="0"/>
        <w:autoSpaceDN w:val="0"/>
        <w:adjustRightInd w:val="0"/>
        <w:spacing w:line="360" w:lineRule="auto"/>
        <w:ind w:firstLine="709"/>
        <w:jc w:val="both"/>
        <w:outlineLvl w:val="0"/>
        <w:rPr>
          <w:szCs w:val="28"/>
          <w:lang w:eastAsia="ru-RU"/>
        </w:rPr>
      </w:pPr>
      <w:r w:rsidRPr="00BB1D14">
        <w:rPr>
          <w:szCs w:val="28"/>
          <w:lang w:eastAsia="ru-RU"/>
        </w:rPr>
        <w:t>7</w:t>
      </w:r>
      <w:r>
        <w:rPr>
          <w:szCs w:val="28"/>
          <w:lang w:eastAsia="ru-RU"/>
        </w:rPr>
        <w:t>. Результаты открытого голосования, в том числе поименного, отражаются в протоколе заседания.</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Статья 5</w:t>
      </w:r>
      <w:r w:rsidRPr="00BB1D14">
        <w:rPr>
          <w:b/>
          <w:bCs/>
          <w:szCs w:val="28"/>
          <w:lang w:eastAsia="ru-RU"/>
        </w:rPr>
        <w:t>2</w:t>
      </w:r>
      <w:r>
        <w:rPr>
          <w:b/>
          <w:bCs/>
          <w:szCs w:val="28"/>
          <w:lang w:eastAsia="ru-RU"/>
        </w:rPr>
        <w:t>. Порядок проведения поименного голосования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Дума может принять решение о проведении открытого поименного голосования. В этом случае председательствующий на заседании голосует последним.</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Поименное голосование проводится в том случае, если за это проголосовали не менее 1/3 от числа присутствующих депутатов. Поименное голосование не может быть проведено по персональному вопросу.</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Для проведения поименного голосования создается счетная комиссия из числа депутатов в количестве не менее трех человек.</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4. Поименное голосование проводится путем устного опроса депутатов в зале заседаний. При опросе депутат, услышав свою фамилию, встает и отвечает: «за», «против» или «воздержался» за голосуемый проект.</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5. Результаты голосования определяет счетная комиссия, которая фиксирует их в своем протоколе с указанием, каким образом проголосовал каждый депутат. Председатель счетной комиссии на заседании оглашает результаты поименного голосования.</w:t>
      </w:r>
    </w:p>
    <w:p w:rsidR="008E3087" w:rsidRDefault="008E3087">
      <w:pPr>
        <w:autoSpaceDE w:val="0"/>
        <w:autoSpaceDN w:val="0"/>
        <w:adjustRightInd w:val="0"/>
        <w:spacing w:line="360" w:lineRule="auto"/>
        <w:ind w:firstLine="709"/>
        <w:jc w:val="both"/>
        <w:outlineLvl w:val="0"/>
        <w:rPr>
          <w:szCs w:val="28"/>
          <w:lang w:eastAsia="ru-RU"/>
        </w:rPr>
      </w:pPr>
      <w:r w:rsidRPr="00BB1D14">
        <w:rPr>
          <w:szCs w:val="28"/>
          <w:lang w:eastAsia="ru-RU"/>
        </w:rPr>
        <w:t>6</w:t>
      </w:r>
      <w:r>
        <w:rPr>
          <w:szCs w:val="28"/>
          <w:lang w:eastAsia="ru-RU"/>
        </w:rPr>
        <w:t>. Дума утверждает протокол счетной комиссии и результаты поименного голосования.</w:t>
      </w:r>
    </w:p>
    <w:p w:rsidR="008E3087" w:rsidRDefault="008E3087">
      <w:pPr>
        <w:autoSpaceDE w:val="0"/>
        <w:autoSpaceDN w:val="0"/>
        <w:adjustRightInd w:val="0"/>
        <w:spacing w:line="360" w:lineRule="auto"/>
        <w:ind w:firstLine="709"/>
        <w:jc w:val="both"/>
        <w:outlineLvl w:val="0"/>
        <w:rPr>
          <w:szCs w:val="28"/>
          <w:lang w:eastAsia="ru-RU"/>
        </w:rPr>
      </w:pPr>
      <w:r w:rsidRPr="00BB1D14">
        <w:rPr>
          <w:szCs w:val="28"/>
          <w:lang w:eastAsia="ru-RU"/>
        </w:rPr>
        <w:t>7</w:t>
      </w:r>
      <w:r>
        <w:rPr>
          <w:szCs w:val="28"/>
          <w:lang w:eastAsia="ru-RU"/>
        </w:rPr>
        <w:t>. При проведении поименного голосования депутат вправе получить список с результатами поименного голосования.</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ind w:firstLine="709"/>
        <w:jc w:val="center"/>
        <w:outlineLvl w:val="0"/>
        <w:rPr>
          <w:b/>
          <w:bCs/>
          <w:szCs w:val="28"/>
          <w:lang w:eastAsia="ru-RU"/>
        </w:rPr>
      </w:pPr>
      <w:r>
        <w:rPr>
          <w:b/>
          <w:bCs/>
          <w:szCs w:val="28"/>
          <w:lang w:eastAsia="ru-RU"/>
        </w:rPr>
        <w:t>Статья 5</w:t>
      </w:r>
      <w:r w:rsidRPr="00BB1D14">
        <w:rPr>
          <w:b/>
          <w:bCs/>
          <w:szCs w:val="28"/>
          <w:lang w:eastAsia="ru-RU"/>
        </w:rPr>
        <w:t>3</w:t>
      </w:r>
      <w:r>
        <w:rPr>
          <w:b/>
          <w:bCs/>
          <w:szCs w:val="28"/>
          <w:lang w:eastAsia="ru-RU"/>
        </w:rPr>
        <w:t>. Порядок проведения тайного голосования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Тайное голосование проводится по решению Думы принятому большинством голосов от числа присутствующих на заседании депутатов. Тайное голосование проводится с использованием бюллетеней.</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Для проведения тайного голосования и определения его результатов Дума избирает из числа депутатов открытым голосованием счетную комиссию в количестве 3 человек. В счетную комиссию не могут входить председатель Думы и заместитель председателя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Счетная комиссия избирает из своего состава председателя и секретаря комиссии. Решения счетной комиссии принимаются большинством голосов от числа членов комиссии.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Счетная комиссия до начала голосования: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организует изготовление бюллетеней для тайного голосования;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проверяет и опечатывает избирательный ящик;</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обеспечивает условия для соблюдения тайны голосования.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4. Время и место голосования, порядок его проведения устанавливаются Думой и объявляются председательствующим на заседании.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Бюллетени для тайного голосования изготавливаются под контролем счетной комиссии по предложенной ею форме, утвержденной Думой.</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6. Депутат лично осуществляет свое право на голосование в пределах отведенного времени.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7. Бюллетень заполняется депутатом. Заполненные бюллетени опускаются в ящик для тайного голосования.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8. Подсчет голосов осуществляет счетная комиссия.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Недействительными считаются бюллетени неутвержденной формы и бюллетени, по которым нельзя установить волеизъявление депутата.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9. По результатам тайного голосования счетная комиссия составляет протокол, в который заносятся: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установленная Уставом муниципального округа</w:t>
      </w:r>
      <w:r w:rsidRPr="00BB1D14">
        <w:rPr>
          <w:szCs w:val="28"/>
          <w:lang w:eastAsia="ru-RU"/>
        </w:rPr>
        <w:t xml:space="preserve"> </w:t>
      </w:r>
      <w:r>
        <w:rPr>
          <w:szCs w:val="28"/>
          <w:lang w:eastAsia="ru-RU"/>
        </w:rPr>
        <w:t>численность депутатов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число избранных депутатов;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число депутатов, получивших бюллетени;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число бюллетеней, обнаруженных в избирательных ящиках;</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5) число голосов, поданных «за»;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6) число голосов, поданных «против»;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7) число бюллетеней, признанных недействительными.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Протокол счетной комиссии подписывается председателем, секретарем и членами счетной комиссии и прикладывается к протоколу заседания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10. Результаты тайного голосования объявляются на заседании Думы председателем счетной комиссии и отражаются в протоколе заседания.</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 xml:space="preserve">Статья </w:t>
      </w:r>
      <w:r w:rsidRPr="00BB1D14">
        <w:rPr>
          <w:b/>
          <w:bCs/>
          <w:szCs w:val="28"/>
          <w:lang w:eastAsia="ru-RU"/>
        </w:rPr>
        <w:t>54</w:t>
      </w:r>
      <w:r>
        <w:rPr>
          <w:b/>
          <w:bCs/>
          <w:szCs w:val="28"/>
          <w:lang w:eastAsia="ru-RU"/>
        </w:rPr>
        <w:t>. Процедурные вопросы. Принятие решений по процедурным вопросам</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Устав муниципального</w:t>
      </w:r>
      <w:r w:rsidRPr="00BB1D14">
        <w:rPr>
          <w:szCs w:val="28"/>
          <w:lang w:eastAsia="ru-RU"/>
        </w:rPr>
        <w:t xml:space="preserve"> округа</w:t>
      </w:r>
      <w:r>
        <w:rPr>
          <w:szCs w:val="28"/>
          <w:lang w:eastAsia="ru-RU"/>
        </w:rPr>
        <w:t>, решение Думы о внесении изменений и (или) дополнений в Устав муниципального</w:t>
      </w:r>
      <w:r w:rsidRPr="00BB1D14">
        <w:rPr>
          <w:szCs w:val="28"/>
          <w:lang w:eastAsia="ru-RU"/>
        </w:rPr>
        <w:t xml:space="preserve"> округа</w:t>
      </w:r>
      <w:r>
        <w:rPr>
          <w:szCs w:val="28"/>
          <w:lang w:eastAsia="ru-RU"/>
        </w:rPr>
        <w:t xml:space="preserve">, </w:t>
      </w:r>
      <w:r w:rsidRPr="00BB1D14">
        <w:rPr>
          <w:szCs w:val="28"/>
          <w:lang w:eastAsia="ru-RU"/>
        </w:rPr>
        <w:t xml:space="preserve">бюджет муниципального округа, решение о внесении изменений и (иди) дополнений в бюджет муниципального округа, </w:t>
      </w:r>
      <w:r>
        <w:rPr>
          <w:szCs w:val="28"/>
          <w:lang w:eastAsia="ru-RU"/>
        </w:rPr>
        <w:t>решение Думы о выражении недоверия главе муниципального</w:t>
      </w:r>
      <w:r w:rsidRPr="00BB1D14">
        <w:rPr>
          <w:szCs w:val="28"/>
          <w:lang w:eastAsia="ru-RU"/>
        </w:rPr>
        <w:t xml:space="preserve"> округа</w:t>
      </w:r>
      <w:r>
        <w:rPr>
          <w:szCs w:val="28"/>
          <w:lang w:eastAsia="ru-RU"/>
        </w:rPr>
        <w:t xml:space="preserve"> принимаются двумя третями голосов от установленной численности депутатов.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Иные решения Думы принимаются в соответствии с настоящим регламентом или большинством голосов от числа избранных депутатов.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вопросы: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о принятии повестки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о внесении изменений и дополнений в проект повестки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о проведении заседания в несколько этапов;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о перерыве в заседании, переносе или закрытии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5) о проведении поименного голосования;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6) о предоставлении дополнительного времени для выступления;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7) о предоставлении слова приглашенным на заседание;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8) о переносе или прекращении прений по вопросу повестки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9) о переходе (возвращении) к вопросам повестки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10) о дополнении новым вопросом повестки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11) о передаче вопроса на рассмотрение соответствующего комитета и комиссии;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12) о голосовании без обсуждения;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13) о проведении закрытого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14) о приглашении лиц на заседание для предоставления необходимых сведений и заключений по рассматриваемым Думой проектам решений и другим вопросам;</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15) о принятии к сведению справок, даваемых участникам заседания;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16) об изменении способа проведения голосования;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17) о проведении дополнительной регистрации;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18) о пересчете голосов;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19) о приглашении на заседание должностного лица для ответов на вопросы, содержащиеся в обращении депутата (депутатов);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20) о передаче функций председательствующего на заседании;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21) об установлении порядка рассмотрения вопроса деятельности Думы, не предусмотренного регламентом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Результаты голосования по всем вопросам, выносимым на заседание, вносятся в протокол и включаются в протокол заседания Думы.</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ГЛАВА 8. ПРАВОМОЧНОСТЬ</w:t>
      </w:r>
      <w:r w:rsidRPr="00BB1D14">
        <w:rPr>
          <w:b/>
          <w:bCs/>
          <w:szCs w:val="28"/>
          <w:lang w:eastAsia="ru-RU"/>
        </w:rPr>
        <w:t xml:space="preserve"> ДУМЫ.</w:t>
      </w:r>
      <w:r w:rsidRPr="00BB1D14">
        <w:rPr>
          <w:b/>
          <w:bCs/>
          <w:szCs w:val="28"/>
          <w:lang w:eastAsia="ru-RU"/>
        </w:rPr>
        <w:br/>
      </w:r>
      <w:r>
        <w:rPr>
          <w:b/>
          <w:bCs/>
          <w:szCs w:val="28"/>
          <w:lang w:eastAsia="ru-RU"/>
        </w:rPr>
        <w:t>ПРАВА И ОБЯЗАННОСТИ ДЕПУТАТА</w:t>
      </w: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 xml:space="preserve">Статья </w:t>
      </w:r>
      <w:r w:rsidRPr="00BB1D14">
        <w:rPr>
          <w:b/>
          <w:bCs/>
          <w:szCs w:val="28"/>
          <w:lang w:eastAsia="ru-RU"/>
        </w:rPr>
        <w:t>55</w:t>
      </w:r>
      <w:r>
        <w:rPr>
          <w:b/>
          <w:bCs/>
          <w:szCs w:val="28"/>
          <w:lang w:eastAsia="ru-RU"/>
        </w:rPr>
        <w:t>. Установление правомочности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xml:space="preserve">Правомочность вновь избранной Думы устанавливается временной комиссией по установлению полномочий депутатов и правомочности </w:t>
      </w:r>
      <w:r>
        <w:rPr>
          <w:szCs w:val="28"/>
          <w:lang w:eastAsia="ru-RU"/>
        </w:rPr>
        <w:lastRenderedPageBreak/>
        <w:t>Думы на основании документов, представленных избирательной комиссией муниципального образования.</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szCs w:val="28"/>
          <w:lang w:eastAsia="ru-RU"/>
        </w:rPr>
      </w:pPr>
      <w:r>
        <w:rPr>
          <w:b/>
          <w:bCs/>
          <w:szCs w:val="28"/>
          <w:lang w:eastAsia="ru-RU"/>
        </w:rPr>
        <w:t xml:space="preserve">Статья </w:t>
      </w:r>
      <w:r w:rsidRPr="00BB1D14">
        <w:rPr>
          <w:b/>
          <w:bCs/>
          <w:szCs w:val="28"/>
          <w:lang w:eastAsia="ru-RU"/>
        </w:rPr>
        <w:t>56</w:t>
      </w:r>
      <w:r>
        <w:rPr>
          <w:b/>
          <w:bCs/>
          <w:szCs w:val="28"/>
          <w:lang w:eastAsia="ru-RU"/>
        </w:rPr>
        <w:t>. Права, обязанности и ответственность депутатов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Депутаты Думы обладают правами, исполняют обязанности и несут ответственность в соответствии с федеральным и областным законодательством, а также в соответствии с муниципальными правовыми актами.</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 xml:space="preserve">Статья </w:t>
      </w:r>
      <w:r w:rsidRPr="00BB1D14">
        <w:rPr>
          <w:b/>
          <w:bCs/>
          <w:szCs w:val="28"/>
          <w:lang w:eastAsia="ru-RU"/>
        </w:rPr>
        <w:t>57</w:t>
      </w:r>
      <w:r>
        <w:rPr>
          <w:b/>
          <w:bCs/>
          <w:szCs w:val="28"/>
          <w:lang w:eastAsia="ru-RU"/>
        </w:rPr>
        <w:t>. Формы депутатской деятельности в Думе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Деятельность депутата в Думе осуществляется в следующих формах:</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а) участие в заседаниях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б) участие в работе комиссий и рабочих групп;</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в) исполнение поручений Думы, её постоянных комиссий и рабочих групп.</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Депутатская деятельность может осуществляться также в иных формах, допускаемых Конституцией Российской Федерации, федеральными законами, законами области, Уставом муниципального</w:t>
      </w:r>
      <w:r w:rsidRPr="00BB1D14">
        <w:rPr>
          <w:szCs w:val="28"/>
          <w:lang w:eastAsia="ru-RU"/>
        </w:rPr>
        <w:t xml:space="preserve"> округа</w:t>
      </w:r>
      <w:r>
        <w:rPr>
          <w:szCs w:val="28"/>
          <w:lang w:eastAsia="ru-RU"/>
        </w:rPr>
        <w:t>.</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 xml:space="preserve">Статья </w:t>
      </w:r>
      <w:r w:rsidRPr="00BB1D14">
        <w:rPr>
          <w:b/>
          <w:bCs/>
          <w:szCs w:val="28"/>
          <w:lang w:eastAsia="ru-RU"/>
        </w:rPr>
        <w:t>58</w:t>
      </w:r>
      <w:r>
        <w:rPr>
          <w:b/>
          <w:bCs/>
          <w:szCs w:val="28"/>
          <w:lang w:eastAsia="ru-RU"/>
        </w:rPr>
        <w:t>. Права депутата при осуществлении депутатской деятельности в Думе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В связи с осуществлением своих полномочий депутат Думы имеет право:</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избирать и быть избранным в рабочие органы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высказывать мнение по персональному составу образуемых на заседаниях Думы комиссий, рабочих групп, а также по кандидатурам должностных лиц местного самоуправления, назначаемым по согласованию с Думой;</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 вносить предложения по повестке заседания, порядку обсуждения и по существу рассматриваемых Думой вопросов;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вносить проекты решений Думы, изменения, дополнения и поправки к ним, об изменении, дополнении, поправках или отмене ранее принятых Думой решений, а также о необходимости проведения контроля за исполнением решений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оглашать имеющие местное значение обращения населения муниципального</w:t>
      </w:r>
      <w:r w:rsidRPr="00BB1D14">
        <w:rPr>
          <w:szCs w:val="28"/>
          <w:lang w:eastAsia="ru-RU"/>
        </w:rPr>
        <w:t xml:space="preserve"> округа</w:t>
      </w:r>
      <w:r>
        <w:rPr>
          <w:szCs w:val="28"/>
          <w:lang w:eastAsia="ru-RU"/>
        </w:rPr>
        <w:t>, общественных объединений.</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 xml:space="preserve">Статья </w:t>
      </w:r>
      <w:r w:rsidRPr="00BB1D14">
        <w:rPr>
          <w:b/>
          <w:bCs/>
          <w:szCs w:val="28"/>
          <w:lang w:eastAsia="ru-RU"/>
        </w:rPr>
        <w:t>59</w:t>
      </w:r>
      <w:r>
        <w:rPr>
          <w:b/>
          <w:bCs/>
          <w:szCs w:val="28"/>
          <w:lang w:eastAsia="ru-RU"/>
        </w:rPr>
        <w:t>. Депутатский запрос</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Депутат, группа депутатов Думы вправе обращаться с запросом к главе муниципального</w:t>
      </w:r>
      <w:r w:rsidRPr="00BB1D14">
        <w:rPr>
          <w:szCs w:val="28"/>
          <w:lang w:eastAsia="ru-RU"/>
        </w:rPr>
        <w:t xml:space="preserve"> округа</w:t>
      </w:r>
      <w:r>
        <w:rPr>
          <w:szCs w:val="28"/>
          <w:lang w:eastAsia="ru-RU"/>
        </w:rPr>
        <w:t xml:space="preserve"> и иным должностным лицам муниципального</w:t>
      </w:r>
      <w:r w:rsidRPr="00BB1D14">
        <w:rPr>
          <w:szCs w:val="28"/>
          <w:lang w:eastAsia="ru-RU"/>
        </w:rPr>
        <w:t xml:space="preserve"> округа</w:t>
      </w:r>
      <w:r>
        <w:rPr>
          <w:szCs w:val="28"/>
          <w:lang w:eastAsia="ru-RU"/>
        </w:rPr>
        <w:t>, а также к руководителям предприятий, учреждений, организаций, расположенных на территории муниципального</w:t>
      </w:r>
      <w:r w:rsidRPr="00BB1D14">
        <w:rPr>
          <w:szCs w:val="28"/>
          <w:lang w:eastAsia="ru-RU"/>
        </w:rPr>
        <w:t xml:space="preserve"> округа</w:t>
      </w:r>
      <w:r>
        <w:rPr>
          <w:szCs w:val="28"/>
          <w:lang w:eastAsia="ru-RU"/>
        </w:rPr>
        <w:t>, по вопросам, входящим в компетенцию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Депутатский запрос вносится на заседание Думы в письменной форме, оглашается на заседании и по нему принимается решение.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Ответ на депутатский запрос должен быть дан в устной форме на заседании Думы или письменной форме не позднее чем через 30 дней со дня его получения.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Письменный ответ на депутатский запрос оглашается председательствующим на заседании Думы или доводится до сведения депутатов иным путем.</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 xml:space="preserve">Статья </w:t>
      </w:r>
      <w:r w:rsidRPr="00BB1D14">
        <w:rPr>
          <w:b/>
          <w:bCs/>
          <w:szCs w:val="28"/>
          <w:lang w:eastAsia="ru-RU"/>
        </w:rPr>
        <w:t>60</w:t>
      </w:r>
      <w:r>
        <w:rPr>
          <w:b/>
          <w:bCs/>
          <w:szCs w:val="28"/>
          <w:lang w:eastAsia="ru-RU"/>
        </w:rPr>
        <w:t>. Депутатский вопрос</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1. Депутат, группа депутатов вправе обращаться на заседании Думы с вопросом к любому должностному лицу местного самоуправления.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В повестке заседания предусматривается время для обращения депутатов Думы с вопросами и ответов на них.</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Вопрос в письменной форме заблаговременно передается депутатом, группой депутатов председателю Думы, что является основанием для приглашения на заседание Думы соответствующего должностного лица.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В случае если приглашенное должностное лицо не имеет возможности прибыть на заседание Думы,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Думы.</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 xml:space="preserve">Статья </w:t>
      </w:r>
      <w:r w:rsidRPr="00BB1D14">
        <w:rPr>
          <w:b/>
          <w:bCs/>
          <w:szCs w:val="28"/>
          <w:lang w:eastAsia="ru-RU"/>
        </w:rPr>
        <w:t>61</w:t>
      </w:r>
      <w:r>
        <w:rPr>
          <w:b/>
          <w:bCs/>
          <w:szCs w:val="28"/>
          <w:lang w:eastAsia="ru-RU"/>
        </w:rPr>
        <w:t>. Участие депутата в заседаниях Думы и ее рабочих органов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Депутат пользуется правом решающего голоса по всем вопросам, рассматриваемым Думой, комиссиями и рабочими группами, членом которых он является.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Депутат реализует на заседаниях Думы и её рабочих органов предоставленные ему права в соответствии с настоящим регламентом.</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Депутат обязан присутствовать на всех заседаниях Думы и её рабочих органов, членом которых он является.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При невозможности присутствовать на заседаниях Думы, комиссии либо рабочей группы депутат заблаговременно информирует об этом соответственно председателя Думы, либо председателя комиссии, руководителя рабочей группы.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Депутат имеет право присутствовать с правом совещательного голоса на заседании комиссии, рабочей группы, членом которых он не является.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5. Депутат, не выступивший на заседании Думы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6. Предложения и замечания, внесенные депутатом на заседании Думы, рассматриваются и учитываются соответствующей постоянной комиссией при доработке проекта решения Думы.</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 xml:space="preserve">Статья </w:t>
      </w:r>
      <w:r w:rsidRPr="00BB1D14">
        <w:rPr>
          <w:b/>
          <w:bCs/>
          <w:szCs w:val="28"/>
          <w:lang w:eastAsia="ru-RU"/>
        </w:rPr>
        <w:t>62</w:t>
      </w:r>
      <w:r>
        <w:rPr>
          <w:b/>
          <w:bCs/>
          <w:szCs w:val="28"/>
          <w:lang w:eastAsia="ru-RU"/>
        </w:rPr>
        <w:t>. Особое мнение депутата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Депутат, не согласный с принятым решением Думы и заявивший об этом в ходе заседания Думы, может изложить свое особое мнение в письменной форме и представить председателю Думы для включения в протокол заседания.</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ГЛАВА 9. ПРОТОКОЛ ЗАСЕДАНИЯ ДУМЫ.</w:t>
      </w: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ОБЕСПЕЧЕНИЕ ДЕЯТЕЛЬНОСТИ ДУМЫ</w:t>
      </w: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 xml:space="preserve">Статья </w:t>
      </w:r>
      <w:r w:rsidRPr="00BB1D14">
        <w:rPr>
          <w:b/>
          <w:bCs/>
          <w:szCs w:val="28"/>
          <w:lang w:eastAsia="ru-RU"/>
        </w:rPr>
        <w:t>63</w:t>
      </w:r>
      <w:r>
        <w:rPr>
          <w:b/>
          <w:bCs/>
          <w:szCs w:val="28"/>
          <w:lang w:eastAsia="ru-RU"/>
        </w:rPr>
        <w:t>. Протокол заседания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На заседании Думы ведется протокол.</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В протоколе заседания Думы указывается: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наименование Думы, порядковый номер заседания Думы (в пределах созыва Думы), дата и место проведения заседания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численность депутатов, установленная Уставом муниципального</w:t>
      </w:r>
      <w:r w:rsidRPr="00BB1D14">
        <w:rPr>
          <w:szCs w:val="28"/>
          <w:lang w:eastAsia="ru-RU"/>
        </w:rPr>
        <w:t xml:space="preserve"> округа</w:t>
      </w:r>
      <w:r>
        <w:rPr>
          <w:szCs w:val="28"/>
          <w:lang w:eastAsia="ru-RU"/>
        </w:rPr>
        <w:t>, число депутатов, избранных в Думу, число присутствующих и отсутствующих депутатов, сведения о приглашенных;</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повестка заседания Думы, кем внесен (исключен) вопрос на рассмотрение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5) перечень всех принятых решений с указанием числа голосов, поданных за, против, воздержавшихся и не принявших участия в голосовании.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На заседании Думы ведется стенограмма.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Протокол заседания Думы оформляется в 5-дневный срок. Протокол подписывается председательствующим на заседании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5. К протоколу заседания Думы прилагаются: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принятые Думой решения, приложения к ним;</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список присутствующих и отсутствующих на заседании депутатов (с указанием причин отсутствия);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список приглашенных;</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стенограмма заседания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тексты выступлений депутатов и приглашенных, не получивших слова ввиду прекращения прений, переданные председательствующему на заседании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вопросы, поступившие от депутатов и присутствующих на заседании Думы лиц, и ответы на них.</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6. Протоколы заседаний Думы и приложения к ним хранятся в течение срока полномочий Думы одного созыва и, по письменному</w:t>
      </w:r>
      <w:r w:rsidRPr="00BB1D14">
        <w:rPr>
          <w:szCs w:val="28"/>
          <w:lang w:eastAsia="ru-RU"/>
        </w:rPr>
        <w:t xml:space="preserve"> </w:t>
      </w:r>
      <w:r>
        <w:rPr>
          <w:szCs w:val="28"/>
          <w:lang w:eastAsia="ru-RU"/>
        </w:rPr>
        <w:t>требованию депутатов, предоставляются им для ознакомления. По окончании полномочий Думы одного созыва протоколы заседаний и приложения к ним сдаются в архив на постоянное хранение.</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 xml:space="preserve">Статья </w:t>
      </w:r>
      <w:r w:rsidRPr="00BB1D14">
        <w:rPr>
          <w:b/>
          <w:bCs/>
          <w:szCs w:val="28"/>
          <w:lang w:eastAsia="ru-RU"/>
        </w:rPr>
        <w:t>64</w:t>
      </w:r>
      <w:r>
        <w:rPr>
          <w:b/>
          <w:bCs/>
          <w:szCs w:val="28"/>
          <w:lang w:eastAsia="ru-RU"/>
        </w:rPr>
        <w:t>. Обеспечение деятельности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Правовое, информационное, организационное, материально-техническое обеспечение деятельности Думы осуществляет администрация муниципального</w:t>
      </w:r>
      <w:r w:rsidRPr="00BB1D14">
        <w:rPr>
          <w:szCs w:val="28"/>
          <w:lang w:eastAsia="ru-RU"/>
        </w:rPr>
        <w:t xml:space="preserve"> округа</w:t>
      </w:r>
      <w:r>
        <w:rPr>
          <w:szCs w:val="28"/>
          <w:lang w:eastAsia="ru-RU"/>
        </w:rPr>
        <w:t>.</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ГЛАВА 10. ОСУЩЕСТВЛЕНИЕ ДУМОЙ КОНТРОЛЬНЫХ ФУНКЦИЙ</w:t>
      </w: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lastRenderedPageBreak/>
        <w:t xml:space="preserve">Статья </w:t>
      </w:r>
      <w:r w:rsidRPr="00BB1D14">
        <w:rPr>
          <w:b/>
          <w:bCs/>
          <w:szCs w:val="28"/>
          <w:lang w:eastAsia="ru-RU"/>
        </w:rPr>
        <w:t>65</w:t>
      </w:r>
      <w:r>
        <w:rPr>
          <w:b/>
          <w:bCs/>
          <w:szCs w:val="28"/>
          <w:lang w:eastAsia="ru-RU"/>
        </w:rPr>
        <w:t>. Контрольная деятельность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Дума осуществляет контроль за: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соответствием деятельности органов местного самоуправления муниципального</w:t>
      </w:r>
      <w:r w:rsidRPr="00BB1D14">
        <w:rPr>
          <w:szCs w:val="28"/>
          <w:lang w:eastAsia="ru-RU"/>
        </w:rPr>
        <w:t xml:space="preserve"> округа </w:t>
      </w:r>
      <w:r>
        <w:rPr>
          <w:szCs w:val="28"/>
          <w:lang w:eastAsia="ru-RU"/>
        </w:rPr>
        <w:t>и должностных лиц местного самоуправления муниципального</w:t>
      </w:r>
      <w:r w:rsidRPr="00BB1D14">
        <w:rPr>
          <w:szCs w:val="28"/>
          <w:lang w:eastAsia="ru-RU"/>
        </w:rPr>
        <w:t xml:space="preserve"> округа </w:t>
      </w:r>
      <w:r>
        <w:rPr>
          <w:szCs w:val="28"/>
          <w:lang w:eastAsia="ru-RU"/>
        </w:rPr>
        <w:t>Уставу муниципального</w:t>
      </w:r>
      <w:r w:rsidRPr="00BB1D14">
        <w:rPr>
          <w:szCs w:val="28"/>
          <w:lang w:eastAsia="ru-RU"/>
        </w:rPr>
        <w:t xml:space="preserve"> округа </w:t>
      </w:r>
      <w:r>
        <w:rPr>
          <w:szCs w:val="28"/>
          <w:lang w:eastAsia="ru-RU"/>
        </w:rPr>
        <w:t>и принятыми в соответствии с ним нормативными правовыми актами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исполнением органами местного самоуправления муниципального</w:t>
      </w:r>
      <w:r w:rsidRPr="00BB1D14">
        <w:rPr>
          <w:szCs w:val="28"/>
          <w:lang w:eastAsia="ru-RU"/>
        </w:rPr>
        <w:t xml:space="preserve"> округа</w:t>
      </w:r>
      <w:r>
        <w:rPr>
          <w:szCs w:val="28"/>
          <w:lang w:eastAsia="ru-RU"/>
        </w:rPr>
        <w:t xml:space="preserve"> и должностными лицами местного самоуправления муниципального</w:t>
      </w:r>
      <w:r w:rsidRPr="00BB1D14">
        <w:rPr>
          <w:szCs w:val="28"/>
          <w:lang w:eastAsia="ru-RU"/>
        </w:rPr>
        <w:t xml:space="preserve"> округа</w:t>
      </w:r>
      <w:r>
        <w:rPr>
          <w:szCs w:val="28"/>
          <w:lang w:eastAsia="ru-RU"/>
        </w:rPr>
        <w:t xml:space="preserve"> полномочий по решению вопросов местного значения;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исполнением бюджета муниципального</w:t>
      </w:r>
      <w:r w:rsidRPr="00BB1D14">
        <w:rPr>
          <w:szCs w:val="28"/>
          <w:lang w:eastAsia="ru-RU"/>
        </w:rPr>
        <w:t xml:space="preserve"> округа</w:t>
      </w:r>
      <w:r>
        <w:rPr>
          <w:szCs w:val="28"/>
          <w:lang w:eastAsia="ru-RU"/>
        </w:rPr>
        <w:t>, соблюдением установленного порядка его подготовки, рассмотрением бюджета муниципального</w:t>
      </w:r>
      <w:r w:rsidRPr="00BB1D14">
        <w:rPr>
          <w:szCs w:val="28"/>
          <w:lang w:eastAsia="ru-RU"/>
        </w:rPr>
        <w:t xml:space="preserve"> округа</w:t>
      </w:r>
      <w:r>
        <w:rPr>
          <w:szCs w:val="28"/>
          <w:lang w:eastAsia="ru-RU"/>
        </w:rPr>
        <w:t xml:space="preserve"> и отчета о его исполнении;</w:t>
      </w:r>
    </w:p>
    <w:p w:rsidR="008E3087" w:rsidRPr="00BB1D14" w:rsidRDefault="008E3087">
      <w:pPr>
        <w:autoSpaceDE w:val="0"/>
        <w:autoSpaceDN w:val="0"/>
        <w:adjustRightInd w:val="0"/>
        <w:spacing w:line="360" w:lineRule="auto"/>
        <w:ind w:firstLine="709"/>
        <w:jc w:val="both"/>
        <w:outlineLvl w:val="0"/>
        <w:rPr>
          <w:szCs w:val="28"/>
          <w:lang w:eastAsia="ru-RU"/>
        </w:rPr>
      </w:pPr>
      <w:r>
        <w:rPr>
          <w:szCs w:val="28"/>
          <w:lang w:eastAsia="ru-RU"/>
        </w:rPr>
        <w:t>4) выполнением программы</w:t>
      </w:r>
      <w:r w:rsidRPr="00BB1D14">
        <w:rPr>
          <w:szCs w:val="28"/>
          <w:lang w:eastAsia="ru-RU"/>
        </w:rPr>
        <w:t xml:space="preserve"> муниципального округа, стратегии с</w:t>
      </w:r>
      <w:r>
        <w:rPr>
          <w:szCs w:val="28"/>
          <w:lang w:eastAsia="ru-RU"/>
        </w:rPr>
        <w:t>оциально - экономического развития муниципального</w:t>
      </w:r>
      <w:r w:rsidRPr="00BB1D14">
        <w:rPr>
          <w:szCs w:val="28"/>
          <w:lang w:eastAsia="ru-RU"/>
        </w:rPr>
        <w:t xml:space="preserve"> округа;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5) управлением и распоряжением имуществом, находящимся в муниципальной собственности.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Контрольная деятельность Думы осуществляется Думой непосредственно, а также через комиссии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Контрольная деятельность осуществляется путем рассмотрения на заседаниях Думы либо его комиссий вопросов, относящихся к сфере ведения Думы, а также посредством депутатских запросов и вопросов.</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 xml:space="preserve">Статья </w:t>
      </w:r>
      <w:r w:rsidRPr="00BB1D14">
        <w:rPr>
          <w:b/>
          <w:bCs/>
          <w:szCs w:val="28"/>
          <w:lang w:eastAsia="ru-RU"/>
        </w:rPr>
        <w:t>66</w:t>
      </w:r>
      <w:r>
        <w:rPr>
          <w:b/>
          <w:bCs/>
          <w:szCs w:val="28"/>
          <w:lang w:eastAsia="ru-RU"/>
        </w:rPr>
        <w:t>. Права Думы при осуществлении контрольной деятельности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При осуществлении контрольных полномочий Дума и ее комиссии имеют право:</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запрашивать у главы муниципального</w:t>
      </w:r>
      <w:r w:rsidRPr="00BB1D14">
        <w:rPr>
          <w:szCs w:val="28"/>
          <w:lang w:eastAsia="ru-RU"/>
        </w:rPr>
        <w:t xml:space="preserve"> округа</w:t>
      </w:r>
      <w:r>
        <w:rPr>
          <w:szCs w:val="28"/>
          <w:lang w:eastAsia="ru-RU"/>
        </w:rPr>
        <w:t>, руководителей территориальных</w:t>
      </w:r>
      <w:r w:rsidRPr="00BB1D14">
        <w:rPr>
          <w:szCs w:val="28"/>
          <w:lang w:eastAsia="ru-RU"/>
        </w:rPr>
        <w:t xml:space="preserve"> и отраслевых (функциональных) органов, </w:t>
      </w:r>
      <w:r>
        <w:rPr>
          <w:szCs w:val="28"/>
          <w:lang w:eastAsia="ru-RU"/>
        </w:rPr>
        <w:t>структурных подразделений администрации муниципального</w:t>
      </w:r>
      <w:r w:rsidRPr="00BB1D14">
        <w:rPr>
          <w:szCs w:val="28"/>
          <w:lang w:eastAsia="ru-RU"/>
        </w:rPr>
        <w:t xml:space="preserve"> округа</w:t>
      </w:r>
      <w:r>
        <w:rPr>
          <w:szCs w:val="28"/>
          <w:lang w:eastAsia="ru-RU"/>
        </w:rPr>
        <w:t xml:space="preserve">, муниципальных </w:t>
      </w:r>
      <w:r>
        <w:rPr>
          <w:szCs w:val="28"/>
          <w:lang w:eastAsia="ru-RU"/>
        </w:rPr>
        <w:lastRenderedPageBreak/>
        <w:t>предприятий, учреждений</w:t>
      </w:r>
      <w:r w:rsidRPr="00BB1D14">
        <w:rPr>
          <w:szCs w:val="28"/>
          <w:lang w:eastAsia="ru-RU"/>
        </w:rPr>
        <w:t xml:space="preserve"> </w:t>
      </w:r>
      <w:r>
        <w:rPr>
          <w:szCs w:val="28"/>
          <w:lang w:eastAsia="ru-RU"/>
        </w:rPr>
        <w:t>соответствующие документы, справочные материалы, необходимые для осуществления контроля;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вносить на заседания Думы и ее комиссий предложения по результатам осуществления контроля;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информировать главу муниципального</w:t>
      </w:r>
      <w:r w:rsidRPr="00BB1D14">
        <w:rPr>
          <w:szCs w:val="28"/>
          <w:lang w:eastAsia="ru-RU"/>
        </w:rPr>
        <w:t xml:space="preserve"> округа </w:t>
      </w:r>
      <w:r>
        <w:rPr>
          <w:szCs w:val="28"/>
          <w:lang w:eastAsia="ru-RU"/>
        </w:rPr>
        <w:t>и иных должностных лиц муниципального</w:t>
      </w:r>
      <w:r w:rsidRPr="00BB1D14">
        <w:rPr>
          <w:szCs w:val="28"/>
          <w:lang w:eastAsia="ru-RU"/>
        </w:rPr>
        <w:t xml:space="preserve"> округа </w:t>
      </w:r>
      <w:r>
        <w:rPr>
          <w:szCs w:val="28"/>
          <w:lang w:eastAsia="ru-RU"/>
        </w:rPr>
        <w:t>о выявленных нарушениях;</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вносить главе муниципального</w:t>
      </w:r>
      <w:r w:rsidRPr="00BB1D14">
        <w:rPr>
          <w:szCs w:val="28"/>
          <w:lang w:eastAsia="ru-RU"/>
        </w:rPr>
        <w:t xml:space="preserve"> округа </w:t>
      </w:r>
      <w:r>
        <w:rPr>
          <w:szCs w:val="28"/>
          <w:lang w:eastAsia="ru-RU"/>
        </w:rPr>
        <w:t>и иным должностным лицам муниципального</w:t>
      </w:r>
      <w:r w:rsidRPr="00BB1D14">
        <w:rPr>
          <w:szCs w:val="28"/>
          <w:lang w:eastAsia="ru-RU"/>
        </w:rPr>
        <w:t xml:space="preserve"> округа </w:t>
      </w:r>
      <w:r>
        <w:rPr>
          <w:szCs w:val="28"/>
          <w:lang w:eastAsia="ru-RU"/>
        </w:rPr>
        <w:t>рекомендации по совершенствованию работы;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требовать у проверяемых территориальных</w:t>
      </w:r>
      <w:r w:rsidRPr="00BB1D14">
        <w:rPr>
          <w:szCs w:val="28"/>
          <w:lang w:eastAsia="ru-RU"/>
        </w:rPr>
        <w:t xml:space="preserve"> и отраслевых (функциональных) органов, </w:t>
      </w:r>
      <w:r>
        <w:rPr>
          <w:szCs w:val="28"/>
          <w:lang w:eastAsia="ru-RU"/>
        </w:rPr>
        <w:t>структурных подразделений администрации муниципального</w:t>
      </w:r>
      <w:r w:rsidRPr="00BB1D14">
        <w:rPr>
          <w:szCs w:val="28"/>
          <w:lang w:eastAsia="ru-RU"/>
        </w:rPr>
        <w:t xml:space="preserve"> округа</w:t>
      </w:r>
      <w:r>
        <w:rPr>
          <w:szCs w:val="28"/>
          <w:lang w:eastAsia="ru-RU"/>
        </w:rPr>
        <w:t>, муниципальных предприятий, учреждений</w:t>
      </w:r>
      <w:r w:rsidRPr="00BB1D14">
        <w:rPr>
          <w:szCs w:val="28"/>
          <w:lang w:eastAsia="ru-RU"/>
        </w:rPr>
        <w:t xml:space="preserve"> у</w:t>
      </w:r>
      <w:r>
        <w:rPr>
          <w:szCs w:val="28"/>
          <w:lang w:eastAsia="ru-RU"/>
        </w:rPr>
        <w:t>странения выявленных нарушений.</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xml:space="preserve"> </w:t>
      </w: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 xml:space="preserve">Статья </w:t>
      </w:r>
      <w:r w:rsidRPr="00BB1D14">
        <w:rPr>
          <w:b/>
          <w:bCs/>
          <w:szCs w:val="28"/>
          <w:lang w:eastAsia="ru-RU"/>
        </w:rPr>
        <w:t>67</w:t>
      </w:r>
      <w:r>
        <w:rPr>
          <w:b/>
          <w:bCs/>
          <w:szCs w:val="28"/>
          <w:lang w:eastAsia="ru-RU"/>
        </w:rPr>
        <w:t>. Отчет</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Председатель Думы, а также глава муниципального</w:t>
      </w:r>
      <w:r w:rsidRPr="00BB1D14">
        <w:rPr>
          <w:szCs w:val="28"/>
          <w:lang w:eastAsia="ru-RU"/>
        </w:rPr>
        <w:t xml:space="preserve"> округа </w:t>
      </w:r>
      <w:r>
        <w:rPr>
          <w:szCs w:val="28"/>
          <w:lang w:eastAsia="ru-RU"/>
        </w:rPr>
        <w:t>и иные должностные муниципального</w:t>
      </w:r>
      <w:r w:rsidRPr="00BB1D14">
        <w:rPr>
          <w:szCs w:val="28"/>
          <w:lang w:eastAsia="ru-RU"/>
        </w:rPr>
        <w:t xml:space="preserve"> округа</w:t>
      </w:r>
      <w:r>
        <w:rPr>
          <w:szCs w:val="28"/>
          <w:lang w:eastAsia="ru-RU"/>
        </w:rPr>
        <w:t>, в назначении или согласовании назначения которых принимает участие Дума, один раз в год представляют Думе отчет о своей деятельности, который может быть совмещен с отчетом об исполнении бюджета или представлен самостоятельно.</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Комиссия или группа депутатов в количестве не менее 3 человек может предложить Думе принять решение о заслушивании внеочередного отчета лиц указанных в пункте</w:t>
      </w:r>
      <w:r w:rsidRPr="00BB1D14">
        <w:rPr>
          <w:szCs w:val="28"/>
          <w:lang w:eastAsia="ru-RU"/>
        </w:rPr>
        <w:t xml:space="preserve"> 1 настоящей статьи</w:t>
      </w:r>
      <w:r>
        <w:rPr>
          <w:szCs w:val="28"/>
          <w:lang w:eastAsia="ru-RU"/>
        </w:rPr>
        <w:t>.</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По итогам очередного или внеочередного отчета Дума принимает решение.</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 xml:space="preserve">Статья </w:t>
      </w:r>
      <w:r w:rsidRPr="00BB1D14">
        <w:rPr>
          <w:b/>
          <w:bCs/>
          <w:szCs w:val="28"/>
          <w:lang w:eastAsia="ru-RU"/>
        </w:rPr>
        <w:t>68</w:t>
      </w:r>
      <w:r>
        <w:rPr>
          <w:b/>
          <w:bCs/>
          <w:szCs w:val="28"/>
          <w:lang w:eastAsia="ru-RU"/>
        </w:rPr>
        <w:t>. Контроль за исполнением решений, принимаемых Думой</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Дума обеспечивает контроль за принятыми решениями.</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После заслушивания сообщения о ходе выполнения решения Дума вправе: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снять решение с контроля как выполненное;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снять с контроля отдельные пункты решения как выполненные;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продлить контрольные полномочия; возложить контрольные полномочия на иное лицо либо орган;</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отменить решение;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изменить решение или дополнить его;</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принять дополнительное решение.</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 xml:space="preserve">Статья </w:t>
      </w:r>
      <w:r w:rsidRPr="00BB1D14">
        <w:rPr>
          <w:b/>
          <w:bCs/>
          <w:szCs w:val="28"/>
          <w:lang w:eastAsia="ru-RU"/>
        </w:rPr>
        <w:t>69</w:t>
      </w:r>
      <w:r>
        <w:rPr>
          <w:b/>
          <w:bCs/>
          <w:szCs w:val="28"/>
          <w:lang w:eastAsia="ru-RU"/>
        </w:rPr>
        <w:t>. Контроль за исполнением бюджета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Порядок контроля за исполнением бюджета определяется принимаемым Думой Положением о бюджетном процессе.</w:t>
      </w:r>
    </w:p>
    <w:p w:rsidR="008E3087" w:rsidRDefault="008E3087">
      <w:pPr>
        <w:autoSpaceDE w:val="0"/>
        <w:autoSpaceDN w:val="0"/>
        <w:adjustRightInd w:val="0"/>
        <w:spacing w:line="360" w:lineRule="auto"/>
        <w:ind w:firstLine="709"/>
        <w:jc w:val="both"/>
        <w:outlineLvl w:val="0"/>
        <w:rPr>
          <w:szCs w:val="28"/>
          <w:lang w:eastAsia="ru-RU"/>
        </w:rPr>
      </w:pPr>
    </w:p>
    <w:p w:rsidR="008E3087" w:rsidRPr="00BB1D14" w:rsidRDefault="008E3087">
      <w:pPr>
        <w:autoSpaceDE w:val="0"/>
        <w:autoSpaceDN w:val="0"/>
        <w:adjustRightInd w:val="0"/>
        <w:spacing w:line="360" w:lineRule="auto"/>
        <w:jc w:val="center"/>
        <w:outlineLvl w:val="0"/>
        <w:rPr>
          <w:szCs w:val="28"/>
          <w:lang w:eastAsia="ru-RU"/>
        </w:rPr>
      </w:pPr>
      <w:r>
        <w:rPr>
          <w:b/>
          <w:bCs/>
          <w:szCs w:val="28"/>
          <w:lang w:eastAsia="ru-RU"/>
        </w:rPr>
        <w:t xml:space="preserve">Статья </w:t>
      </w:r>
      <w:r w:rsidRPr="00BB1D14">
        <w:rPr>
          <w:b/>
          <w:bCs/>
          <w:szCs w:val="28"/>
          <w:lang w:eastAsia="ru-RU"/>
        </w:rPr>
        <w:t>70</w:t>
      </w:r>
      <w:r>
        <w:rPr>
          <w:b/>
          <w:bCs/>
          <w:szCs w:val="28"/>
          <w:lang w:eastAsia="ru-RU"/>
        </w:rPr>
        <w:t>. Контроль за распоряжением муниципальной собственностью, реализацией стратегии</w:t>
      </w:r>
      <w:r w:rsidRPr="00BB1D14">
        <w:rPr>
          <w:b/>
          <w:bCs/>
          <w:szCs w:val="28"/>
          <w:lang w:eastAsia="ru-RU"/>
        </w:rPr>
        <w:t xml:space="preserve"> социально-экономического развития муниципального округа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Контроль за распоряжением муниципальной собственностью, реализацией стратегии</w:t>
      </w:r>
      <w:r w:rsidRPr="00BB1D14">
        <w:rPr>
          <w:szCs w:val="28"/>
          <w:lang w:eastAsia="ru-RU"/>
        </w:rPr>
        <w:t xml:space="preserve"> социально-экономического</w:t>
      </w:r>
      <w:r>
        <w:rPr>
          <w:szCs w:val="28"/>
          <w:lang w:eastAsia="ru-RU"/>
        </w:rPr>
        <w:t xml:space="preserve"> развития муниципального</w:t>
      </w:r>
      <w:r w:rsidRPr="00BB1D14">
        <w:rPr>
          <w:szCs w:val="28"/>
          <w:lang w:eastAsia="ru-RU"/>
        </w:rPr>
        <w:t xml:space="preserve"> округа </w:t>
      </w:r>
      <w:r>
        <w:rPr>
          <w:szCs w:val="28"/>
          <w:lang w:eastAsia="ru-RU"/>
        </w:rPr>
        <w:t>осуществляется в порядке, предусмотренном муниципальными правовыми актами по вопросам управления муниципальной собственностью, а также стратегией</w:t>
      </w:r>
      <w:r w:rsidRPr="00BB1D14">
        <w:rPr>
          <w:szCs w:val="28"/>
          <w:lang w:eastAsia="ru-RU"/>
        </w:rPr>
        <w:t xml:space="preserve"> социально-экономического </w:t>
      </w:r>
      <w:r>
        <w:rPr>
          <w:szCs w:val="28"/>
          <w:lang w:eastAsia="ru-RU"/>
        </w:rPr>
        <w:t>развития муниципального</w:t>
      </w:r>
      <w:r w:rsidRPr="00BB1D14">
        <w:rPr>
          <w:szCs w:val="28"/>
          <w:lang w:eastAsia="ru-RU"/>
        </w:rPr>
        <w:t xml:space="preserve"> округа</w:t>
      </w:r>
      <w:r>
        <w:rPr>
          <w:szCs w:val="28"/>
          <w:lang w:eastAsia="ru-RU"/>
        </w:rPr>
        <w:t>.</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 xml:space="preserve">Статья </w:t>
      </w:r>
      <w:r w:rsidRPr="00BB1D14">
        <w:rPr>
          <w:b/>
          <w:bCs/>
          <w:szCs w:val="28"/>
          <w:lang w:eastAsia="ru-RU"/>
        </w:rPr>
        <w:t>71</w:t>
      </w:r>
      <w:r>
        <w:rPr>
          <w:b/>
          <w:bCs/>
          <w:szCs w:val="28"/>
          <w:lang w:eastAsia="ru-RU"/>
        </w:rPr>
        <w:t>. Контроль за соблюдением регламента и меры воздействия за его нарушение</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1. Контроль за соблюдением регламента и определение мер воздействия за его нарушение возлагается на председателя Думы и постоянную комиссию по мандатам, регламенту и депутатской этике.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При нарушении депутатом Думы порядка на заседании Думы</w:t>
      </w:r>
      <w:r w:rsidRPr="00BB1D14">
        <w:rPr>
          <w:szCs w:val="28"/>
          <w:lang w:eastAsia="ru-RU"/>
        </w:rPr>
        <w:t xml:space="preserve"> </w:t>
      </w:r>
      <w:r>
        <w:rPr>
          <w:szCs w:val="28"/>
          <w:lang w:eastAsia="ru-RU"/>
        </w:rPr>
        <w:t xml:space="preserve"> либо заседании комиссии</w:t>
      </w:r>
      <w:r w:rsidRPr="00BB1D14">
        <w:rPr>
          <w:szCs w:val="28"/>
          <w:lang w:eastAsia="ru-RU"/>
        </w:rPr>
        <w:t xml:space="preserve"> </w:t>
      </w:r>
      <w:r>
        <w:rPr>
          <w:szCs w:val="28"/>
          <w:lang w:eastAsia="ru-RU"/>
        </w:rPr>
        <w:t>к нему применяются следующие меры воздействия: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призыв к порядку,</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призыв к порядку с занесением в протокол,</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порицание.</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Призвать к порядку вправе только председатель Думы либо председатель комиссии или рабочей группы.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Депутат призывается к порядку, если он:</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выступает без разрешения председателя Думы либо председателя комиссии,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допускает в речи оскорбительные выражения,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перемещается по залу в момент подсчета голосов.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4. Призывается к порядку с занесением в протокол депутат, который на том же заседании был однажды призван к порядку.</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5. Порицание выносится Думой большинством голосов от числа присутствующих на заседании депутатов по предложению председателя Думы и без дебатов.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Порицание выносится депутату, который:</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после призвания к порядку с занесением в протокол не выполняет требования председателя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на заседании организовал беспорядок и шумные сцены, предпринял попытку парализовать свободу обсуждения и голосования;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оскорбил Думу или ее председателя.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6. Депутат освобождается от взыскания, если он немедленно принес публичные извинения.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lastRenderedPageBreak/>
        <w:t>7. Отсутствие депутата на заседаниях Думы или комиссии без уважительных причин более двух раз подряд может повлечь применение к нему следующих мер воздействия:</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вынесение публичного порицания в адрес депутата;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 доведение через средства массовой информации до избирателей соответствующего избирательного округа сведений об отсутствии депутата на заседаниях Думы или его комиссии.</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Решение о мерах воздействия, применяемых к депутату, принимается на заседании Думы по представлению председателя Думы или председателя комиссии.</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ГЛАВА 11. ЗАКЛЮЧИТЕЛЬНЫЕ ПОЛОЖЕНИЯ</w:t>
      </w: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 xml:space="preserve">Статья </w:t>
      </w:r>
      <w:r w:rsidRPr="00BB1D14">
        <w:rPr>
          <w:b/>
          <w:bCs/>
          <w:szCs w:val="28"/>
          <w:lang w:eastAsia="ru-RU"/>
        </w:rPr>
        <w:t>72</w:t>
      </w:r>
      <w:r>
        <w:rPr>
          <w:b/>
          <w:bCs/>
          <w:szCs w:val="28"/>
          <w:lang w:eastAsia="ru-RU"/>
        </w:rPr>
        <w:t>. Разъяснение положений настоящего регламента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Разъяснение положений настоящего регламента возлагается на постоянную комиссию по мандатам, регламенту и депутатской этике. Комиссия также представляет предложения по соблюдению и обеспечению регламента и выполняет функции редакционной комиссии по проектам решений Думы об изменении регламента.</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t xml:space="preserve">Статья </w:t>
      </w:r>
      <w:r w:rsidRPr="00BB1D14">
        <w:rPr>
          <w:b/>
          <w:bCs/>
          <w:szCs w:val="28"/>
          <w:lang w:eastAsia="ru-RU"/>
        </w:rPr>
        <w:t>73</w:t>
      </w:r>
      <w:r>
        <w:rPr>
          <w:b/>
          <w:bCs/>
          <w:szCs w:val="28"/>
          <w:lang w:eastAsia="ru-RU"/>
        </w:rPr>
        <w:t>. Порядок внесения изменений в настоящий регламент</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1. Изменения действующего регламента осуществляются большинством в 2/3 голосов от установленной численности депутатов.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2. В случае необходимости приведения действующего регламента в соответствие с законодательством Российской Федерации изменения принимаются простым большинством голосов от установленной численности депутатов.</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3. Очередной созыв Думы вправе принять большинством в 2/3 голосов от установленной численности депутатов новую редакцию регламента.</w:t>
      </w:r>
    </w:p>
    <w:p w:rsidR="008E3087" w:rsidRDefault="008E3087">
      <w:pPr>
        <w:autoSpaceDE w:val="0"/>
        <w:autoSpaceDN w:val="0"/>
        <w:adjustRightInd w:val="0"/>
        <w:spacing w:line="360" w:lineRule="auto"/>
        <w:ind w:firstLine="709"/>
        <w:jc w:val="both"/>
        <w:outlineLvl w:val="0"/>
        <w:rPr>
          <w:szCs w:val="28"/>
          <w:lang w:eastAsia="ru-RU"/>
        </w:rPr>
      </w:pPr>
    </w:p>
    <w:p w:rsidR="008E3087" w:rsidRDefault="008E3087">
      <w:pPr>
        <w:autoSpaceDE w:val="0"/>
        <w:autoSpaceDN w:val="0"/>
        <w:adjustRightInd w:val="0"/>
        <w:spacing w:line="360" w:lineRule="auto"/>
        <w:jc w:val="center"/>
        <w:outlineLvl w:val="0"/>
        <w:rPr>
          <w:b/>
          <w:bCs/>
          <w:szCs w:val="28"/>
          <w:lang w:eastAsia="ru-RU"/>
        </w:rPr>
      </w:pPr>
      <w:r>
        <w:rPr>
          <w:b/>
          <w:bCs/>
          <w:szCs w:val="28"/>
          <w:lang w:eastAsia="ru-RU"/>
        </w:rPr>
        <w:lastRenderedPageBreak/>
        <w:t xml:space="preserve">Статья </w:t>
      </w:r>
      <w:r w:rsidRPr="00BB1D14">
        <w:rPr>
          <w:b/>
          <w:bCs/>
          <w:szCs w:val="28"/>
          <w:lang w:eastAsia="ru-RU"/>
        </w:rPr>
        <w:t>74</w:t>
      </w:r>
      <w:r>
        <w:rPr>
          <w:b/>
          <w:bCs/>
          <w:szCs w:val="28"/>
          <w:lang w:eastAsia="ru-RU"/>
        </w:rPr>
        <w:t>. Вступление в силу настоящего регламента.</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Настоящий регламент вступает в силу со дня вступления в силу решения Думы о принятии регламента Думы.</w:t>
      </w:r>
    </w:p>
    <w:p w:rsidR="008E3087" w:rsidRDefault="008E3087">
      <w:pPr>
        <w:autoSpaceDE w:val="0"/>
        <w:autoSpaceDN w:val="0"/>
        <w:adjustRightInd w:val="0"/>
        <w:spacing w:line="360" w:lineRule="auto"/>
        <w:ind w:firstLine="709"/>
        <w:jc w:val="both"/>
        <w:outlineLvl w:val="0"/>
        <w:rPr>
          <w:szCs w:val="28"/>
          <w:lang w:eastAsia="ru-RU"/>
        </w:rPr>
      </w:pPr>
      <w:r>
        <w:rPr>
          <w:szCs w:val="28"/>
          <w:lang w:eastAsia="ru-RU"/>
        </w:rPr>
        <w:t>Изменения и дополнения, вносимые в настоящий регламент, вступают в силу со дня принятия соответствующего решения.</w:t>
      </w:r>
    </w:p>
    <w:p w:rsidR="008E3087" w:rsidRDefault="008E3087">
      <w:pPr>
        <w:autoSpaceDE w:val="0"/>
        <w:autoSpaceDN w:val="0"/>
        <w:adjustRightInd w:val="0"/>
        <w:spacing w:line="360" w:lineRule="auto"/>
        <w:jc w:val="center"/>
        <w:outlineLvl w:val="0"/>
        <w:rPr>
          <w:szCs w:val="28"/>
          <w:lang w:val="en-US" w:eastAsia="ru-RU"/>
        </w:rPr>
      </w:pPr>
      <w:r>
        <w:rPr>
          <w:szCs w:val="28"/>
          <w:lang w:val="en-US" w:eastAsia="ru-RU"/>
        </w:rPr>
        <w:t>____________</w:t>
      </w:r>
    </w:p>
    <w:sectPr w:rsidR="008E3087" w:rsidSect="0041614F">
      <w:pgSz w:w="11906" w:h="16838"/>
      <w:pgMar w:top="1190" w:right="851" w:bottom="1251" w:left="1985" w:header="1134" w:footer="1134"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22051"/>
    <w:rsid w:val="00004D8D"/>
    <w:rsid w:val="0001573F"/>
    <w:rsid w:val="00016136"/>
    <w:rsid w:val="00024ACD"/>
    <w:rsid w:val="00030D30"/>
    <w:rsid w:val="00042BD0"/>
    <w:rsid w:val="000456DE"/>
    <w:rsid w:val="000568ED"/>
    <w:rsid w:val="000718CA"/>
    <w:rsid w:val="000729FF"/>
    <w:rsid w:val="00074004"/>
    <w:rsid w:val="00076CDE"/>
    <w:rsid w:val="00085608"/>
    <w:rsid w:val="00094A2A"/>
    <w:rsid w:val="000A4B52"/>
    <w:rsid w:val="000A5EA4"/>
    <w:rsid w:val="000B2E30"/>
    <w:rsid w:val="000B3658"/>
    <w:rsid w:val="000D27B6"/>
    <w:rsid w:val="000D4923"/>
    <w:rsid w:val="001045E1"/>
    <w:rsid w:val="00105E93"/>
    <w:rsid w:val="0011229C"/>
    <w:rsid w:val="00115EE0"/>
    <w:rsid w:val="001256A8"/>
    <w:rsid w:val="00125D58"/>
    <w:rsid w:val="00125DB7"/>
    <w:rsid w:val="0016039D"/>
    <w:rsid w:val="00162CF2"/>
    <w:rsid w:val="00163EFA"/>
    <w:rsid w:val="001656FC"/>
    <w:rsid w:val="00167974"/>
    <w:rsid w:val="0017676F"/>
    <w:rsid w:val="00181B73"/>
    <w:rsid w:val="00182E27"/>
    <w:rsid w:val="001A10CD"/>
    <w:rsid w:val="001A187B"/>
    <w:rsid w:val="001B29E2"/>
    <w:rsid w:val="001C4A21"/>
    <w:rsid w:val="001D00E4"/>
    <w:rsid w:val="001D47D6"/>
    <w:rsid w:val="001D7367"/>
    <w:rsid w:val="001E0E22"/>
    <w:rsid w:val="001E28DA"/>
    <w:rsid w:val="001F0FBD"/>
    <w:rsid w:val="001F5BDE"/>
    <w:rsid w:val="00200DF7"/>
    <w:rsid w:val="00213CE6"/>
    <w:rsid w:val="00222E50"/>
    <w:rsid w:val="00230AAF"/>
    <w:rsid w:val="00237265"/>
    <w:rsid w:val="00242A2A"/>
    <w:rsid w:val="00243084"/>
    <w:rsid w:val="00265C4A"/>
    <w:rsid w:val="00272389"/>
    <w:rsid w:val="00275037"/>
    <w:rsid w:val="00276CFC"/>
    <w:rsid w:val="00282866"/>
    <w:rsid w:val="00283C6D"/>
    <w:rsid w:val="00287B61"/>
    <w:rsid w:val="002A48AE"/>
    <w:rsid w:val="002B3E43"/>
    <w:rsid w:val="002C2DB1"/>
    <w:rsid w:val="002E329C"/>
    <w:rsid w:val="002F0CD4"/>
    <w:rsid w:val="002F305C"/>
    <w:rsid w:val="00302176"/>
    <w:rsid w:val="00303173"/>
    <w:rsid w:val="003044D7"/>
    <w:rsid w:val="00306D92"/>
    <w:rsid w:val="00341023"/>
    <w:rsid w:val="00342D41"/>
    <w:rsid w:val="00345CBE"/>
    <w:rsid w:val="0035207A"/>
    <w:rsid w:val="00381026"/>
    <w:rsid w:val="00381494"/>
    <w:rsid w:val="003A092A"/>
    <w:rsid w:val="003B0028"/>
    <w:rsid w:val="003C2208"/>
    <w:rsid w:val="003D0413"/>
    <w:rsid w:val="003D1AE4"/>
    <w:rsid w:val="003D2D85"/>
    <w:rsid w:val="003D38C9"/>
    <w:rsid w:val="003E723E"/>
    <w:rsid w:val="00414E34"/>
    <w:rsid w:val="0041614F"/>
    <w:rsid w:val="004202BA"/>
    <w:rsid w:val="00420AB3"/>
    <w:rsid w:val="0043055C"/>
    <w:rsid w:val="004356CF"/>
    <w:rsid w:val="00436F1C"/>
    <w:rsid w:val="00444BD9"/>
    <w:rsid w:val="00451D8D"/>
    <w:rsid w:val="00463625"/>
    <w:rsid w:val="00470580"/>
    <w:rsid w:val="00494527"/>
    <w:rsid w:val="004A3203"/>
    <w:rsid w:val="004D6DC0"/>
    <w:rsid w:val="004E2EB0"/>
    <w:rsid w:val="004F06F7"/>
    <w:rsid w:val="004F428E"/>
    <w:rsid w:val="00504A23"/>
    <w:rsid w:val="00511E43"/>
    <w:rsid w:val="005166BA"/>
    <w:rsid w:val="00516882"/>
    <w:rsid w:val="00516A56"/>
    <w:rsid w:val="00523500"/>
    <w:rsid w:val="005254A0"/>
    <w:rsid w:val="00527495"/>
    <w:rsid w:val="005369AB"/>
    <w:rsid w:val="00537760"/>
    <w:rsid w:val="00543340"/>
    <w:rsid w:val="00546F00"/>
    <w:rsid w:val="005517BE"/>
    <w:rsid w:val="00551B9B"/>
    <w:rsid w:val="00573960"/>
    <w:rsid w:val="00574200"/>
    <w:rsid w:val="00574D0B"/>
    <w:rsid w:val="0058177D"/>
    <w:rsid w:val="00590FBD"/>
    <w:rsid w:val="00591931"/>
    <w:rsid w:val="005A1010"/>
    <w:rsid w:val="005A5844"/>
    <w:rsid w:val="005B1429"/>
    <w:rsid w:val="005B300C"/>
    <w:rsid w:val="005B5BA2"/>
    <w:rsid w:val="005C0478"/>
    <w:rsid w:val="005C07D1"/>
    <w:rsid w:val="005C5616"/>
    <w:rsid w:val="005D4A87"/>
    <w:rsid w:val="005D54DA"/>
    <w:rsid w:val="005E3908"/>
    <w:rsid w:val="005E4015"/>
    <w:rsid w:val="005F5048"/>
    <w:rsid w:val="00605283"/>
    <w:rsid w:val="00620AA4"/>
    <w:rsid w:val="00622051"/>
    <w:rsid w:val="00624F37"/>
    <w:rsid w:val="0063463D"/>
    <w:rsid w:val="0063491B"/>
    <w:rsid w:val="006366B9"/>
    <w:rsid w:val="0063737B"/>
    <w:rsid w:val="006622E2"/>
    <w:rsid w:val="00687B94"/>
    <w:rsid w:val="006978A3"/>
    <w:rsid w:val="006A2059"/>
    <w:rsid w:val="006B412F"/>
    <w:rsid w:val="006C3A65"/>
    <w:rsid w:val="006C633A"/>
    <w:rsid w:val="006D320C"/>
    <w:rsid w:val="006E6067"/>
    <w:rsid w:val="00701EAD"/>
    <w:rsid w:val="007028A7"/>
    <w:rsid w:val="00727EA7"/>
    <w:rsid w:val="00734451"/>
    <w:rsid w:val="00736FCD"/>
    <w:rsid w:val="00747356"/>
    <w:rsid w:val="00765841"/>
    <w:rsid w:val="00765F22"/>
    <w:rsid w:val="007707E2"/>
    <w:rsid w:val="00771632"/>
    <w:rsid w:val="007764B4"/>
    <w:rsid w:val="007A1472"/>
    <w:rsid w:val="007A77D0"/>
    <w:rsid w:val="007B6656"/>
    <w:rsid w:val="007D280D"/>
    <w:rsid w:val="007D2B67"/>
    <w:rsid w:val="007D71B5"/>
    <w:rsid w:val="007F038B"/>
    <w:rsid w:val="00802444"/>
    <w:rsid w:val="00807144"/>
    <w:rsid w:val="008104A6"/>
    <w:rsid w:val="008148D9"/>
    <w:rsid w:val="00815400"/>
    <w:rsid w:val="0082237F"/>
    <w:rsid w:val="00824456"/>
    <w:rsid w:val="00826E70"/>
    <w:rsid w:val="008304D6"/>
    <w:rsid w:val="00844774"/>
    <w:rsid w:val="0084678B"/>
    <w:rsid w:val="00861FE7"/>
    <w:rsid w:val="00862BBA"/>
    <w:rsid w:val="00866D2D"/>
    <w:rsid w:val="00867CE6"/>
    <w:rsid w:val="0087252E"/>
    <w:rsid w:val="0087739F"/>
    <w:rsid w:val="008868FF"/>
    <w:rsid w:val="00893452"/>
    <w:rsid w:val="0089782D"/>
    <w:rsid w:val="008A28FA"/>
    <w:rsid w:val="008A2B92"/>
    <w:rsid w:val="008A3E5F"/>
    <w:rsid w:val="008A6A35"/>
    <w:rsid w:val="008A76E3"/>
    <w:rsid w:val="008A7F47"/>
    <w:rsid w:val="008B14D2"/>
    <w:rsid w:val="008B1584"/>
    <w:rsid w:val="008D5D41"/>
    <w:rsid w:val="008E046F"/>
    <w:rsid w:val="008E145A"/>
    <w:rsid w:val="008E3087"/>
    <w:rsid w:val="008E5D76"/>
    <w:rsid w:val="008F1802"/>
    <w:rsid w:val="008F70CD"/>
    <w:rsid w:val="00900FCD"/>
    <w:rsid w:val="009018AC"/>
    <w:rsid w:val="0091111F"/>
    <w:rsid w:val="00916FA5"/>
    <w:rsid w:val="00931645"/>
    <w:rsid w:val="00933040"/>
    <w:rsid w:val="00946244"/>
    <w:rsid w:val="009677BD"/>
    <w:rsid w:val="00971FFC"/>
    <w:rsid w:val="00983AC6"/>
    <w:rsid w:val="00991B45"/>
    <w:rsid w:val="00993705"/>
    <w:rsid w:val="009A1421"/>
    <w:rsid w:val="009A3921"/>
    <w:rsid w:val="009B374A"/>
    <w:rsid w:val="009B55BC"/>
    <w:rsid w:val="009C56A0"/>
    <w:rsid w:val="009D010E"/>
    <w:rsid w:val="009D4F7C"/>
    <w:rsid w:val="009D6CF8"/>
    <w:rsid w:val="009F1CB9"/>
    <w:rsid w:val="00A17781"/>
    <w:rsid w:val="00A247BB"/>
    <w:rsid w:val="00A34F31"/>
    <w:rsid w:val="00A36F6B"/>
    <w:rsid w:val="00A46B1F"/>
    <w:rsid w:val="00A50A69"/>
    <w:rsid w:val="00A946ED"/>
    <w:rsid w:val="00A9698A"/>
    <w:rsid w:val="00A96B7B"/>
    <w:rsid w:val="00AB16FD"/>
    <w:rsid w:val="00AC3C1D"/>
    <w:rsid w:val="00AD3B64"/>
    <w:rsid w:val="00B02254"/>
    <w:rsid w:val="00B02417"/>
    <w:rsid w:val="00B03237"/>
    <w:rsid w:val="00B06687"/>
    <w:rsid w:val="00B07082"/>
    <w:rsid w:val="00B1011A"/>
    <w:rsid w:val="00B14521"/>
    <w:rsid w:val="00B21004"/>
    <w:rsid w:val="00B248EE"/>
    <w:rsid w:val="00B27084"/>
    <w:rsid w:val="00B30D27"/>
    <w:rsid w:val="00B42510"/>
    <w:rsid w:val="00B475E0"/>
    <w:rsid w:val="00B519CD"/>
    <w:rsid w:val="00B572BA"/>
    <w:rsid w:val="00B610E0"/>
    <w:rsid w:val="00B7557D"/>
    <w:rsid w:val="00BA46FF"/>
    <w:rsid w:val="00BA5DB8"/>
    <w:rsid w:val="00BB1D14"/>
    <w:rsid w:val="00BB247E"/>
    <w:rsid w:val="00BB5A12"/>
    <w:rsid w:val="00BB7923"/>
    <w:rsid w:val="00BC0B11"/>
    <w:rsid w:val="00BE49F8"/>
    <w:rsid w:val="00BF2D4F"/>
    <w:rsid w:val="00C04492"/>
    <w:rsid w:val="00C3552F"/>
    <w:rsid w:val="00C41D44"/>
    <w:rsid w:val="00C4666A"/>
    <w:rsid w:val="00C50B57"/>
    <w:rsid w:val="00C65A25"/>
    <w:rsid w:val="00C65E3A"/>
    <w:rsid w:val="00CA2267"/>
    <w:rsid w:val="00CA36C2"/>
    <w:rsid w:val="00CB2900"/>
    <w:rsid w:val="00CB36EB"/>
    <w:rsid w:val="00CD4EAE"/>
    <w:rsid w:val="00CD68F6"/>
    <w:rsid w:val="00CF2D8A"/>
    <w:rsid w:val="00D109FA"/>
    <w:rsid w:val="00D1216D"/>
    <w:rsid w:val="00D17AEB"/>
    <w:rsid w:val="00D25442"/>
    <w:rsid w:val="00D4771A"/>
    <w:rsid w:val="00D5652E"/>
    <w:rsid w:val="00D64B0C"/>
    <w:rsid w:val="00D67417"/>
    <w:rsid w:val="00D723A3"/>
    <w:rsid w:val="00D7389C"/>
    <w:rsid w:val="00D91855"/>
    <w:rsid w:val="00D930C3"/>
    <w:rsid w:val="00D96D4F"/>
    <w:rsid w:val="00DB267B"/>
    <w:rsid w:val="00DB6406"/>
    <w:rsid w:val="00DD3DDB"/>
    <w:rsid w:val="00DF4D06"/>
    <w:rsid w:val="00DF598F"/>
    <w:rsid w:val="00E06828"/>
    <w:rsid w:val="00E237EB"/>
    <w:rsid w:val="00E25647"/>
    <w:rsid w:val="00E31C36"/>
    <w:rsid w:val="00E32C3C"/>
    <w:rsid w:val="00E35B80"/>
    <w:rsid w:val="00E364BE"/>
    <w:rsid w:val="00E41411"/>
    <w:rsid w:val="00E42485"/>
    <w:rsid w:val="00E52B46"/>
    <w:rsid w:val="00E74336"/>
    <w:rsid w:val="00E813F6"/>
    <w:rsid w:val="00E8647E"/>
    <w:rsid w:val="00E91B66"/>
    <w:rsid w:val="00E92448"/>
    <w:rsid w:val="00EC0CA9"/>
    <w:rsid w:val="00EC230B"/>
    <w:rsid w:val="00EC3E71"/>
    <w:rsid w:val="00EC42AC"/>
    <w:rsid w:val="00EC5E97"/>
    <w:rsid w:val="00ED4B6A"/>
    <w:rsid w:val="00ED5372"/>
    <w:rsid w:val="00EE4E73"/>
    <w:rsid w:val="00EF25AC"/>
    <w:rsid w:val="00EF4120"/>
    <w:rsid w:val="00EF5709"/>
    <w:rsid w:val="00F11C58"/>
    <w:rsid w:val="00F1492A"/>
    <w:rsid w:val="00F35966"/>
    <w:rsid w:val="00F37181"/>
    <w:rsid w:val="00F40773"/>
    <w:rsid w:val="00F40B66"/>
    <w:rsid w:val="00F437C5"/>
    <w:rsid w:val="00F45E87"/>
    <w:rsid w:val="00F53470"/>
    <w:rsid w:val="00F57381"/>
    <w:rsid w:val="00F833DF"/>
    <w:rsid w:val="00FA6134"/>
    <w:rsid w:val="00FB0BD0"/>
    <w:rsid w:val="00FB29E7"/>
    <w:rsid w:val="00FB3C44"/>
    <w:rsid w:val="00FB447F"/>
    <w:rsid w:val="00FC4D3F"/>
    <w:rsid w:val="00FC534A"/>
    <w:rsid w:val="00FC79B0"/>
    <w:rsid w:val="00FE7CD9"/>
    <w:rsid w:val="35CA2E71"/>
    <w:rsid w:val="47735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uiPriority="0" w:unhideWhenUsed="0"/>
    <w:lsdException w:name="page number" w:semiHidden="0" w:uiPriority="0" w:unhideWhenUsed="0"/>
    <w:lsdException w:name="List" w:semiHidden="0" w:uiPriority="0" w:unhideWhenUsed="0"/>
    <w:lsdException w:name="Title" w:semiHidden="0" w:uiPriority="10" w:unhideWhenUsed="0" w:qFormat="1"/>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Subtitle"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Balloon Text" w:semiHidden="0" w:uiPriority="0" w:unhideWhenUsed="0"/>
    <w:lsdException w:name="Table Grid" w:semiHidden="0" w:uiPriority="59" w:unhideWhenUsed="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14F"/>
    <w:rPr>
      <w:sz w:val="28"/>
      <w:lang w:eastAsia="ar-SA"/>
    </w:rPr>
  </w:style>
  <w:style w:type="paragraph" w:styleId="1">
    <w:name w:val="heading 1"/>
    <w:basedOn w:val="a"/>
    <w:next w:val="a"/>
    <w:qFormat/>
    <w:rsid w:val="0041614F"/>
    <w:pPr>
      <w:keepNext/>
      <w:numPr>
        <w:numId w:val="1"/>
      </w:numPr>
      <w:tabs>
        <w:tab w:val="left" w:pos="0"/>
      </w:tabs>
      <w:outlineLvl w:val="0"/>
    </w:pPr>
  </w:style>
  <w:style w:type="paragraph" w:styleId="2">
    <w:name w:val="heading 2"/>
    <w:basedOn w:val="a"/>
    <w:next w:val="a"/>
    <w:qFormat/>
    <w:rsid w:val="0041614F"/>
    <w:pPr>
      <w:keepNext/>
      <w:numPr>
        <w:ilvl w:val="1"/>
        <w:numId w:val="1"/>
      </w:numPr>
      <w:tabs>
        <w:tab w:val="left" w:pos="0"/>
      </w:tabs>
      <w:ind w:left="0" w:firstLine="6804"/>
      <w:outlineLvl w:val="1"/>
    </w:pPr>
    <w:rPr>
      <w:sz w:val="24"/>
    </w:rPr>
  </w:style>
  <w:style w:type="paragraph" w:styleId="3">
    <w:name w:val="heading 3"/>
    <w:basedOn w:val="a"/>
    <w:next w:val="a"/>
    <w:qFormat/>
    <w:rsid w:val="0041614F"/>
    <w:pPr>
      <w:keepNext/>
      <w:numPr>
        <w:ilvl w:val="2"/>
        <w:numId w:val="1"/>
      </w:numPr>
      <w:tabs>
        <w:tab w:val="left" w:pos="0"/>
      </w:tabs>
      <w:spacing w:line="480" w:lineRule="auto"/>
      <w:ind w:left="0" w:firstLine="5103"/>
      <w:outlineLvl w:val="2"/>
    </w:pPr>
  </w:style>
  <w:style w:type="paragraph" w:styleId="4">
    <w:name w:val="heading 4"/>
    <w:basedOn w:val="a"/>
    <w:next w:val="a"/>
    <w:qFormat/>
    <w:rsid w:val="0041614F"/>
    <w:pPr>
      <w:keepNext/>
      <w:numPr>
        <w:ilvl w:val="3"/>
        <w:numId w:val="1"/>
      </w:numPr>
      <w:tabs>
        <w:tab w:val="left" w:pos="0"/>
      </w:tabs>
      <w:spacing w:line="480" w:lineRule="auto"/>
      <w:ind w:left="5103" w:firstLine="0"/>
      <w:outlineLvl w:val="3"/>
    </w:pPr>
  </w:style>
  <w:style w:type="paragraph" w:styleId="5">
    <w:name w:val="heading 5"/>
    <w:basedOn w:val="a"/>
    <w:next w:val="a"/>
    <w:qFormat/>
    <w:rsid w:val="0041614F"/>
    <w:pPr>
      <w:keepNext/>
      <w:numPr>
        <w:ilvl w:val="4"/>
        <w:numId w:val="1"/>
      </w:numPr>
      <w:tabs>
        <w:tab w:val="left" w:pos="0"/>
      </w:tabs>
      <w:ind w:left="0" w:firstLine="142"/>
      <w:outlineLvl w:val="4"/>
    </w:pPr>
  </w:style>
  <w:style w:type="paragraph" w:styleId="6">
    <w:name w:val="heading 6"/>
    <w:basedOn w:val="a"/>
    <w:next w:val="a"/>
    <w:qFormat/>
    <w:rsid w:val="0041614F"/>
    <w:pPr>
      <w:keepNext/>
      <w:numPr>
        <w:ilvl w:val="5"/>
        <w:numId w:val="1"/>
      </w:numPr>
      <w:tabs>
        <w:tab w:val="left" w:pos="0"/>
      </w:tabs>
      <w:ind w:left="0" w:firstLine="460"/>
      <w:outlineLvl w:val="5"/>
    </w:pPr>
  </w:style>
  <w:style w:type="paragraph" w:styleId="7">
    <w:name w:val="heading 7"/>
    <w:basedOn w:val="a"/>
    <w:next w:val="a"/>
    <w:qFormat/>
    <w:rsid w:val="0041614F"/>
    <w:pPr>
      <w:keepNext/>
      <w:numPr>
        <w:ilvl w:val="6"/>
        <w:numId w:val="1"/>
      </w:numPr>
      <w:tabs>
        <w:tab w:val="left" w:pos="0"/>
      </w:tabs>
      <w:ind w:left="0" w:firstLine="567"/>
      <w:outlineLvl w:val="6"/>
    </w:pPr>
    <w:rPr>
      <w:b/>
      <w:spacing w:val="180"/>
    </w:rPr>
  </w:style>
  <w:style w:type="paragraph" w:styleId="8">
    <w:name w:val="heading 8"/>
    <w:basedOn w:val="a"/>
    <w:next w:val="a"/>
    <w:qFormat/>
    <w:rsid w:val="0041614F"/>
    <w:pPr>
      <w:keepNext/>
      <w:numPr>
        <w:ilvl w:val="7"/>
        <w:numId w:val="1"/>
      </w:numPr>
      <w:tabs>
        <w:tab w:val="left" w:pos="0"/>
      </w:tabs>
      <w:spacing w:before="240"/>
      <w:ind w:left="0" w:firstLine="720"/>
      <w:jc w:val="both"/>
      <w:outlineLvl w:val="7"/>
    </w:pPr>
  </w:style>
  <w:style w:type="paragraph" w:styleId="9">
    <w:name w:val="heading 9"/>
    <w:basedOn w:val="a"/>
    <w:next w:val="a"/>
    <w:qFormat/>
    <w:rsid w:val="0041614F"/>
    <w:pPr>
      <w:keepNext/>
      <w:numPr>
        <w:ilvl w:val="8"/>
        <w:numId w:val="1"/>
      </w:numPr>
      <w:tabs>
        <w:tab w:val="left" w:pos="0"/>
      </w:tabs>
      <w:spacing w:before="240"/>
      <w:ind w:left="0" w:firstLine="5670"/>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41614F"/>
    <w:rPr>
      <w:color w:val="800080"/>
      <w:u w:val="single"/>
    </w:rPr>
  </w:style>
  <w:style w:type="character" w:styleId="a4">
    <w:name w:val="footnote reference"/>
    <w:semiHidden/>
    <w:rsid w:val="0041614F"/>
    <w:rPr>
      <w:sz w:val="20"/>
      <w:vertAlign w:val="superscript"/>
    </w:rPr>
  </w:style>
  <w:style w:type="character" w:styleId="a5">
    <w:name w:val="Hyperlink"/>
    <w:rsid w:val="0041614F"/>
    <w:rPr>
      <w:color w:val="0000FF"/>
      <w:u w:val="single"/>
    </w:rPr>
  </w:style>
  <w:style w:type="character" w:styleId="a6">
    <w:name w:val="page number"/>
    <w:rsid w:val="0041614F"/>
  </w:style>
  <w:style w:type="character" w:customStyle="1" w:styleId="10">
    <w:name w:val="Основной шрифт абзаца1"/>
    <w:rsid w:val="0041614F"/>
  </w:style>
  <w:style w:type="paragraph" w:styleId="a7">
    <w:name w:val="Balloon Text"/>
    <w:basedOn w:val="a"/>
    <w:rsid w:val="0041614F"/>
    <w:rPr>
      <w:rFonts w:ascii="Tahoma" w:hAnsi="Tahoma" w:cs="Tahoma"/>
      <w:sz w:val="16"/>
      <w:szCs w:val="16"/>
    </w:rPr>
  </w:style>
  <w:style w:type="paragraph" w:styleId="a8">
    <w:name w:val="footnote text"/>
    <w:basedOn w:val="a"/>
    <w:rsid w:val="0041614F"/>
    <w:rPr>
      <w:sz w:val="20"/>
    </w:rPr>
  </w:style>
  <w:style w:type="paragraph" w:styleId="a9">
    <w:name w:val="header"/>
    <w:basedOn w:val="a"/>
    <w:rsid w:val="0041614F"/>
    <w:pPr>
      <w:tabs>
        <w:tab w:val="center" w:pos="4153"/>
        <w:tab w:val="right" w:pos="8306"/>
      </w:tabs>
    </w:pPr>
  </w:style>
  <w:style w:type="paragraph" w:styleId="aa">
    <w:name w:val="Body Text"/>
    <w:basedOn w:val="a"/>
    <w:rsid w:val="0041614F"/>
    <w:pPr>
      <w:spacing w:line="480" w:lineRule="auto"/>
    </w:pPr>
  </w:style>
  <w:style w:type="paragraph" w:styleId="ab">
    <w:name w:val="Body Text Indent"/>
    <w:basedOn w:val="a"/>
    <w:rsid w:val="0041614F"/>
    <w:pPr>
      <w:ind w:firstLine="720"/>
      <w:jc w:val="both"/>
    </w:pPr>
  </w:style>
  <w:style w:type="paragraph" w:styleId="ac">
    <w:name w:val="footer"/>
    <w:basedOn w:val="a"/>
    <w:rsid w:val="0041614F"/>
    <w:pPr>
      <w:tabs>
        <w:tab w:val="center" w:pos="4153"/>
        <w:tab w:val="right" w:pos="8306"/>
      </w:tabs>
    </w:pPr>
  </w:style>
  <w:style w:type="paragraph" w:styleId="ad">
    <w:name w:val="List"/>
    <w:basedOn w:val="aa"/>
    <w:rsid w:val="0041614F"/>
    <w:rPr>
      <w:rFonts w:cs="Mangal"/>
    </w:rPr>
  </w:style>
  <w:style w:type="paragraph" w:styleId="ae">
    <w:name w:val="Subtitle"/>
    <w:basedOn w:val="a"/>
    <w:next w:val="aa"/>
    <w:qFormat/>
    <w:rsid w:val="0041614F"/>
    <w:pPr>
      <w:spacing w:line="360" w:lineRule="auto"/>
      <w:jc w:val="center"/>
    </w:pPr>
    <w:rPr>
      <w:sz w:val="24"/>
    </w:rPr>
  </w:style>
  <w:style w:type="paragraph" w:styleId="af">
    <w:name w:val="Signature"/>
    <w:basedOn w:val="a"/>
    <w:rsid w:val="0041614F"/>
    <w:pPr>
      <w:ind w:left="4252"/>
    </w:pPr>
    <w:rPr>
      <w:sz w:val="26"/>
    </w:rPr>
  </w:style>
  <w:style w:type="character" w:customStyle="1" w:styleId="Absatz-Standardschriftart">
    <w:name w:val="Absatz-Standardschriftart"/>
    <w:rsid w:val="0041614F"/>
  </w:style>
  <w:style w:type="character" w:customStyle="1" w:styleId="WW8Num1z0">
    <w:name w:val="WW8Num1z0"/>
    <w:rsid w:val="0041614F"/>
    <w:rPr>
      <w:rFonts w:ascii="Times New Roman" w:hAnsi="Times New Roman"/>
      <w:b/>
      <w:i w:val="0"/>
      <w:sz w:val="28"/>
    </w:rPr>
  </w:style>
  <w:style w:type="character" w:customStyle="1" w:styleId="WW8Num2z0">
    <w:name w:val="WW8Num2z0"/>
    <w:rsid w:val="0041614F"/>
    <w:rPr>
      <w:rFonts w:ascii="Times New Roman" w:hAnsi="Times New Roman"/>
      <w:i/>
    </w:rPr>
  </w:style>
  <w:style w:type="character" w:customStyle="1" w:styleId="WW8Num4z0">
    <w:name w:val="WW8Num4z0"/>
    <w:rsid w:val="0041614F"/>
    <w:rPr>
      <w:b/>
      <w:sz w:val="28"/>
    </w:rPr>
  </w:style>
  <w:style w:type="character" w:customStyle="1" w:styleId="WW8Num5z0">
    <w:name w:val="WW8Num5z0"/>
    <w:rsid w:val="0041614F"/>
    <w:rPr>
      <w:b/>
      <w:sz w:val="28"/>
    </w:rPr>
  </w:style>
  <w:style w:type="character" w:customStyle="1" w:styleId="WW8Num6z0">
    <w:name w:val="WW8Num6z0"/>
    <w:rsid w:val="0041614F"/>
    <w:rPr>
      <w:b/>
      <w:sz w:val="28"/>
    </w:rPr>
  </w:style>
  <w:style w:type="character" w:customStyle="1" w:styleId="WW8Num7z0">
    <w:name w:val="WW8Num7z0"/>
    <w:rsid w:val="0041614F"/>
    <w:rPr>
      <w:rFonts w:ascii="Times New Roman" w:hAnsi="Times New Roman"/>
      <w:b/>
      <w:i w:val="0"/>
      <w:sz w:val="28"/>
    </w:rPr>
  </w:style>
  <w:style w:type="character" w:customStyle="1" w:styleId="WW8Num8z0">
    <w:name w:val="WW8Num8z0"/>
    <w:rsid w:val="0041614F"/>
    <w:rPr>
      <w:b w:val="0"/>
    </w:rPr>
  </w:style>
  <w:style w:type="character" w:customStyle="1" w:styleId="WW8Num9z2">
    <w:name w:val="WW8Num9z2"/>
    <w:rsid w:val="0041614F"/>
    <w:rPr>
      <w:b w:val="0"/>
      <w:i w:val="0"/>
    </w:rPr>
  </w:style>
  <w:style w:type="character" w:customStyle="1" w:styleId="WW8Num11z0">
    <w:name w:val="WW8Num11z0"/>
    <w:rsid w:val="0041614F"/>
    <w:rPr>
      <w:rFonts w:ascii="Times New Roman" w:hAnsi="Times New Roman"/>
      <w:b/>
      <w:i w:val="0"/>
      <w:sz w:val="28"/>
    </w:rPr>
  </w:style>
  <w:style w:type="character" w:customStyle="1" w:styleId="WW8Num12z0">
    <w:name w:val="WW8Num12z0"/>
    <w:rsid w:val="0041614F"/>
    <w:rPr>
      <w:b w:val="0"/>
      <w:i/>
      <w:sz w:val="28"/>
    </w:rPr>
  </w:style>
  <w:style w:type="character" w:customStyle="1" w:styleId="WW8Num13z0">
    <w:name w:val="WW8Num13z0"/>
    <w:rsid w:val="0041614F"/>
    <w:rPr>
      <w:rFonts w:ascii="Times New Roman" w:hAnsi="Times New Roman"/>
      <w:b w:val="0"/>
      <w:i w:val="0"/>
      <w:sz w:val="28"/>
    </w:rPr>
  </w:style>
  <w:style w:type="character" w:customStyle="1" w:styleId="WW8Num14z0">
    <w:name w:val="WW8Num14z0"/>
    <w:rsid w:val="0041614F"/>
    <w:rPr>
      <w:b/>
      <w:sz w:val="28"/>
    </w:rPr>
  </w:style>
  <w:style w:type="character" w:customStyle="1" w:styleId="WW8Num15z0">
    <w:name w:val="WW8Num15z0"/>
    <w:rsid w:val="0041614F"/>
    <w:rPr>
      <w:b/>
      <w:sz w:val="28"/>
    </w:rPr>
  </w:style>
  <w:style w:type="character" w:customStyle="1" w:styleId="WW8Num16z0">
    <w:name w:val="WW8Num16z0"/>
    <w:rsid w:val="0041614F"/>
    <w:rPr>
      <w:b/>
      <w:sz w:val="28"/>
    </w:rPr>
  </w:style>
  <w:style w:type="character" w:customStyle="1" w:styleId="WW8Num17z0">
    <w:name w:val="WW8Num17z0"/>
    <w:rsid w:val="0041614F"/>
    <w:rPr>
      <w:rFonts w:ascii="Times New Roman" w:hAnsi="Times New Roman"/>
      <w:i/>
    </w:rPr>
  </w:style>
  <w:style w:type="character" w:customStyle="1" w:styleId="WW8Num18z0">
    <w:name w:val="WW8Num18z0"/>
    <w:rsid w:val="0041614F"/>
    <w:rPr>
      <w:rFonts w:ascii="Times New Roman" w:hAnsi="Times New Roman"/>
      <w:b/>
      <w:i w:val="0"/>
      <w:sz w:val="28"/>
    </w:rPr>
  </w:style>
  <w:style w:type="character" w:customStyle="1" w:styleId="WW8Num19z0">
    <w:name w:val="WW8Num19z0"/>
    <w:rsid w:val="0041614F"/>
    <w:rPr>
      <w:rFonts w:ascii="Times New Roman" w:hAnsi="Times New Roman"/>
      <w:b/>
      <w:i w:val="0"/>
      <w:sz w:val="28"/>
    </w:rPr>
  </w:style>
  <w:style w:type="character" w:customStyle="1" w:styleId="WW8Num21z0">
    <w:name w:val="WW8Num21z0"/>
    <w:rsid w:val="0041614F"/>
    <w:rPr>
      <w:b w:val="0"/>
      <w:i w:val="0"/>
      <w:sz w:val="28"/>
    </w:rPr>
  </w:style>
  <w:style w:type="character" w:customStyle="1" w:styleId="WW8Num22z0">
    <w:name w:val="WW8Num22z0"/>
    <w:rsid w:val="0041614F"/>
    <w:rPr>
      <w:rFonts w:ascii="Times New Roman" w:hAnsi="Times New Roman"/>
    </w:rPr>
  </w:style>
  <w:style w:type="character" w:customStyle="1" w:styleId="WW8Num23z0">
    <w:name w:val="WW8Num23z0"/>
    <w:rsid w:val="0041614F"/>
    <w:rPr>
      <w:rFonts w:ascii="Times New Roman" w:hAnsi="Times New Roman"/>
      <w:b/>
      <w:i w:val="0"/>
      <w:sz w:val="28"/>
    </w:rPr>
  </w:style>
  <w:style w:type="character" w:customStyle="1" w:styleId="WW8Num24z2">
    <w:name w:val="WW8Num24z2"/>
    <w:rsid w:val="0041614F"/>
    <w:rPr>
      <w:i w:val="0"/>
    </w:rPr>
  </w:style>
  <w:style w:type="character" w:customStyle="1" w:styleId="WW8Num26z0">
    <w:name w:val="WW8Num26z0"/>
    <w:rsid w:val="0041614F"/>
    <w:rPr>
      <w:b w:val="0"/>
      <w:i w:val="0"/>
      <w:sz w:val="28"/>
    </w:rPr>
  </w:style>
  <w:style w:type="character" w:customStyle="1" w:styleId="WW8Num27z2">
    <w:name w:val="WW8Num27z2"/>
    <w:rsid w:val="0041614F"/>
    <w:rPr>
      <w:i w:val="0"/>
    </w:rPr>
  </w:style>
  <w:style w:type="character" w:customStyle="1" w:styleId="WW8Num28z0">
    <w:name w:val="WW8Num28z0"/>
    <w:rsid w:val="0041614F"/>
    <w:rPr>
      <w:b w:val="0"/>
      <w:i/>
      <w:sz w:val="28"/>
    </w:rPr>
  </w:style>
  <w:style w:type="character" w:customStyle="1" w:styleId="WW8Num30z0">
    <w:name w:val="WW8Num30z0"/>
    <w:rsid w:val="0041614F"/>
    <w:rPr>
      <w:i/>
      <w:sz w:val="28"/>
    </w:rPr>
  </w:style>
  <w:style w:type="character" w:customStyle="1" w:styleId="WW8Num31z0">
    <w:name w:val="WW8Num31z0"/>
    <w:rsid w:val="0041614F"/>
    <w:rPr>
      <w:b w:val="0"/>
      <w:i w:val="0"/>
      <w:sz w:val="28"/>
    </w:rPr>
  </w:style>
  <w:style w:type="character" w:customStyle="1" w:styleId="WW8Num32z0">
    <w:name w:val="WW8Num32z0"/>
    <w:rsid w:val="0041614F"/>
    <w:rPr>
      <w:b w:val="0"/>
      <w:i w:val="0"/>
      <w:sz w:val="28"/>
    </w:rPr>
  </w:style>
  <w:style w:type="character" w:customStyle="1" w:styleId="WW8Num33z0">
    <w:name w:val="WW8Num33z0"/>
    <w:rsid w:val="0041614F"/>
    <w:rPr>
      <w:rFonts w:ascii="Times New Roman" w:hAnsi="Times New Roman"/>
      <w:i/>
    </w:rPr>
  </w:style>
  <w:style w:type="character" w:customStyle="1" w:styleId="WW8Num33z2">
    <w:name w:val="WW8Num33z2"/>
    <w:rsid w:val="0041614F"/>
    <w:rPr>
      <w:rFonts w:ascii="Times New Roman" w:hAnsi="Times New Roman"/>
      <w:i w:val="0"/>
    </w:rPr>
  </w:style>
  <w:style w:type="character" w:customStyle="1" w:styleId="af0">
    <w:name w:val="Символ сноски"/>
    <w:rsid w:val="0041614F"/>
    <w:rPr>
      <w:vertAlign w:val="superscript"/>
    </w:rPr>
  </w:style>
  <w:style w:type="character" w:customStyle="1" w:styleId="af1">
    <w:name w:val="Знак Знак"/>
    <w:rsid w:val="0041614F"/>
    <w:rPr>
      <w:lang w:val="ru-RU" w:eastAsia="ar-SA" w:bidi="ar-SA"/>
    </w:rPr>
  </w:style>
  <w:style w:type="character" w:customStyle="1" w:styleId="11">
    <w:name w:val="Знак Знак1"/>
    <w:rsid w:val="0041614F"/>
    <w:rPr>
      <w:sz w:val="28"/>
    </w:rPr>
  </w:style>
  <w:style w:type="paragraph" w:customStyle="1" w:styleId="af2">
    <w:name w:val="Заголовок"/>
    <w:basedOn w:val="a"/>
    <w:next w:val="aa"/>
    <w:rsid w:val="0041614F"/>
    <w:pPr>
      <w:keepNext/>
      <w:spacing w:before="240" w:after="120"/>
    </w:pPr>
    <w:rPr>
      <w:rFonts w:ascii="Arial" w:eastAsia="Microsoft YaHei" w:hAnsi="Arial" w:cs="Mangal"/>
      <w:szCs w:val="28"/>
    </w:rPr>
  </w:style>
  <w:style w:type="paragraph" w:customStyle="1" w:styleId="12">
    <w:name w:val="Название1"/>
    <w:basedOn w:val="a"/>
    <w:rsid w:val="0041614F"/>
    <w:pPr>
      <w:suppressLineNumbers/>
      <w:spacing w:before="120" w:after="120"/>
    </w:pPr>
    <w:rPr>
      <w:rFonts w:cs="Mangal"/>
      <w:i/>
      <w:iCs/>
      <w:sz w:val="24"/>
      <w:szCs w:val="24"/>
    </w:rPr>
  </w:style>
  <w:style w:type="paragraph" w:customStyle="1" w:styleId="13">
    <w:name w:val="Указатель1"/>
    <w:basedOn w:val="a"/>
    <w:rsid w:val="0041614F"/>
    <w:pPr>
      <w:suppressLineNumbers/>
    </w:pPr>
    <w:rPr>
      <w:rFonts w:cs="Mangal"/>
    </w:rPr>
  </w:style>
  <w:style w:type="paragraph" w:customStyle="1" w:styleId="af3">
    <w:name w:val="Наименование документа"/>
    <w:basedOn w:val="a"/>
    <w:rsid w:val="0041614F"/>
    <w:pPr>
      <w:keepNext/>
      <w:keepLines/>
      <w:widowControl w:val="0"/>
      <w:spacing w:before="720" w:after="120"/>
      <w:jc w:val="center"/>
    </w:pPr>
    <w:rPr>
      <w:b/>
      <w:spacing w:val="140"/>
      <w:sz w:val="32"/>
    </w:rPr>
  </w:style>
  <w:style w:type="paragraph" w:customStyle="1" w:styleId="af4">
    <w:name w:val="По центру"/>
    <w:basedOn w:val="a"/>
    <w:rsid w:val="0041614F"/>
    <w:pPr>
      <w:keepNext/>
      <w:keepLines/>
      <w:widowControl w:val="0"/>
      <w:spacing w:before="240" w:after="240"/>
      <w:jc w:val="center"/>
    </w:pPr>
    <w:rPr>
      <w:b/>
    </w:rPr>
  </w:style>
  <w:style w:type="paragraph" w:customStyle="1" w:styleId="af5">
    <w:name w:val="Наименование раздела"/>
    <w:basedOn w:val="af4"/>
    <w:rsid w:val="0041614F"/>
    <w:pPr>
      <w:keepLines w:val="0"/>
      <w:suppressAutoHyphens/>
      <w:spacing w:before="360"/>
      <w:ind w:left="709" w:right="709"/>
    </w:pPr>
  </w:style>
  <w:style w:type="paragraph" w:customStyle="1" w:styleId="af6">
    <w:name w:val="абзац"/>
    <w:basedOn w:val="a"/>
    <w:rsid w:val="0041614F"/>
    <w:pPr>
      <w:widowControl w:val="0"/>
      <w:ind w:left="851"/>
    </w:pPr>
    <w:rPr>
      <w:sz w:val="26"/>
    </w:rPr>
  </w:style>
  <w:style w:type="paragraph" w:customStyle="1" w:styleId="14">
    <w:name w:val="Абзац1"/>
    <w:basedOn w:val="af6"/>
    <w:rsid w:val="0041614F"/>
    <w:pPr>
      <w:spacing w:after="60" w:line="360" w:lineRule="exact"/>
      <w:ind w:left="0" w:firstLine="709"/>
      <w:jc w:val="both"/>
    </w:pPr>
    <w:rPr>
      <w:sz w:val="28"/>
    </w:rPr>
  </w:style>
  <w:style w:type="paragraph" w:customStyle="1" w:styleId="1c">
    <w:name w:val="Абзац1 c отступом"/>
    <w:basedOn w:val="af6"/>
    <w:rsid w:val="0041614F"/>
    <w:pPr>
      <w:spacing w:after="60" w:line="360" w:lineRule="exact"/>
      <w:ind w:left="0" w:firstLine="709"/>
      <w:jc w:val="both"/>
    </w:pPr>
    <w:rPr>
      <w:sz w:val="28"/>
    </w:rPr>
  </w:style>
  <w:style w:type="paragraph" w:customStyle="1" w:styleId="Aacao1cionooiii">
    <w:name w:val="Aacao1 c ionooiii"/>
    <w:basedOn w:val="a"/>
    <w:rsid w:val="0041614F"/>
    <w:pPr>
      <w:spacing w:after="60" w:line="360" w:lineRule="exact"/>
      <w:ind w:firstLine="709"/>
      <w:jc w:val="both"/>
    </w:pPr>
  </w:style>
  <w:style w:type="paragraph" w:customStyle="1" w:styleId="31">
    <w:name w:val="Основной текст с отступом 31"/>
    <w:basedOn w:val="a"/>
    <w:rsid w:val="0041614F"/>
    <w:pPr>
      <w:ind w:firstLine="4962"/>
    </w:pPr>
  </w:style>
  <w:style w:type="paragraph" w:customStyle="1" w:styleId="21">
    <w:name w:val="Основной текст с отступом 21"/>
    <w:basedOn w:val="a"/>
    <w:rsid w:val="0041614F"/>
    <w:pPr>
      <w:spacing w:before="120"/>
      <w:ind w:firstLine="720"/>
      <w:jc w:val="both"/>
    </w:pPr>
  </w:style>
  <w:style w:type="paragraph" w:customStyle="1" w:styleId="210">
    <w:name w:val="Основной текст 21"/>
    <w:basedOn w:val="a"/>
    <w:rsid w:val="0041614F"/>
    <w:pPr>
      <w:jc w:val="both"/>
    </w:pPr>
  </w:style>
  <w:style w:type="paragraph" w:customStyle="1" w:styleId="15">
    <w:name w:val="ВК1"/>
    <w:basedOn w:val="a9"/>
    <w:rsid w:val="0041614F"/>
    <w:pPr>
      <w:tabs>
        <w:tab w:val="clear" w:pos="4153"/>
        <w:tab w:val="clear" w:pos="8306"/>
        <w:tab w:val="center" w:pos="4703"/>
        <w:tab w:val="right" w:pos="9214"/>
      </w:tabs>
      <w:ind w:right="1418"/>
      <w:jc w:val="center"/>
    </w:pPr>
    <w:rPr>
      <w:b/>
      <w:sz w:val="26"/>
    </w:rPr>
  </w:style>
  <w:style w:type="paragraph" w:customStyle="1" w:styleId="Iioaioo">
    <w:name w:val="Ii oaio?o"/>
    <w:basedOn w:val="a"/>
    <w:rsid w:val="0041614F"/>
    <w:pPr>
      <w:keepNext/>
      <w:keepLines/>
      <w:spacing w:before="240" w:after="240"/>
      <w:jc w:val="center"/>
    </w:pPr>
    <w:rPr>
      <w:b/>
    </w:rPr>
  </w:style>
  <w:style w:type="paragraph" w:customStyle="1" w:styleId="af7">
    <w:name w:val="Первая строка заголовка"/>
    <w:basedOn w:val="a"/>
    <w:rsid w:val="0041614F"/>
    <w:pPr>
      <w:keepNext/>
      <w:keepLines/>
      <w:spacing w:before="960" w:after="120"/>
      <w:jc w:val="center"/>
    </w:pPr>
    <w:rPr>
      <w:b/>
      <w:sz w:val="32"/>
    </w:rPr>
  </w:style>
  <w:style w:type="paragraph" w:customStyle="1" w:styleId="16">
    <w:name w:val="НК1"/>
    <w:basedOn w:val="ac"/>
    <w:rsid w:val="0041614F"/>
    <w:pPr>
      <w:tabs>
        <w:tab w:val="clear" w:pos="4153"/>
        <w:tab w:val="clear" w:pos="8306"/>
        <w:tab w:val="center" w:pos="4703"/>
        <w:tab w:val="right" w:pos="9406"/>
      </w:tabs>
      <w:spacing w:before="120"/>
    </w:pPr>
    <w:rPr>
      <w:sz w:val="16"/>
    </w:rPr>
  </w:style>
  <w:style w:type="paragraph" w:customStyle="1" w:styleId="af8">
    <w:name w:val="Крат.сод. полож."/>
    <w:basedOn w:val="af4"/>
    <w:rsid w:val="0041614F"/>
    <w:pPr>
      <w:widowControl/>
      <w:spacing w:before="0" w:after="0"/>
    </w:pPr>
    <w:rPr>
      <w:sz w:val="32"/>
    </w:rPr>
  </w:style>
  <w:style w:type="paragraph" w:customStyle="1" w:styleId="17">
    <w:name w:val="Абзац1 без отступа"/>
    <w:basedOn w:val="1c"/>
    <w:rsid w:val="0041614F"/>
    <w:pPr>
      <w:widowControl/>
      <w:ind w:firstLine="0"/>
    </w:pPr>
  </w:style>
  <w:style w:type="paragraph" w:customStyle="1" w:styleId="af9">
    <w:name w:val="Бланк_адрес"/>
    <w:basedOn w:val="a"/>
    <w:rsid w:val="0041614F"/>
    <w:pPr>
      <w:spacing w:line="180" w:lineRule="exact"/>
      <w:jc w:val="center"/>
    </w:pPr>
    <w:rPr>
      <w:color w:val="000000"/>
      <w:sz w:val="18"/>
    </w:rPr>
  </w:style>
  <w:style w:type="paragraph" w:customStyle="1" w:styleId="afa">
    <w:name w:val="Знак Знак Знак Знак"/>
    <w:basedOn w:val="a"/>
    <w:rsid w:val="0041614F"/>
    <w:pPr>
      <w:widowControl w:val="0"/>
      <w:spacing w:after="160" w:line="240" w:lineRule="exact"/>
      <w:jc w:val="right"/>
    </w:pPr>
    <w:rPr>
      <w:sz w:val="20"/>
      <w:lang w:val="en-GB"/>
    </w:rPr>
  </w:style>
  <w:style w:type="paragraph" w:customStyle="1" w:styleId="310">
    <w:name w:val="Основной текст 31"/>
    <w:basedOn w:val="a"/>
    <w:rsid w:val="0041614F"/>
    <w:pPr>
      <w:spacing w:after="120"/>
    </w:pPr>
    <w:rPr>
      <w:sz w:val="16"/>
      <w:szCs w:val="16"/>
    </w:rPr>
  </w:style>
  <w:style w:type="paragraph" w:customStyle="1" w:styleId="afb">
    <w:name w:val="Знак Знак Знак Знак Знак Знак Знак"/>
    <w:basedOn w:val="a"/>
    <w:rsid w:val="0041614F"/>
    <w:pPr>
      <w:widowControl w:val="0"/>
      <w:spacing w:after="160" w:line="240" w:lineRule="exact"/>
      <w:jc w:val="right"/>
    </w:pPr>
    <w:rPr>
      <w:sz w:val="20"/>
      <w:lang w:val="en-GB"/>
    </w:rPr>
  </w:style>
  <w:style w:type="paragraph" w:customStyle="1" w:styleId="Default">
    <w:name w:val="Default"/>
    <w:rsid w:val="0041614F"/>
    <w:pPr>
      <w:suppressAutoHyphens/>
      <w:autoSpaceDE w:val="0"/>
    </w:pPr>
    <w:rPr>
      <w:rFonts w:eastAsia="Arial"/>
      <w:color w:val="000000"/>
      <w:sz w:val="24"/>
      <w:szCs w:val="24"/>
      <w:lang w:eastAsia="ar-SA"/>
    </w:rPr>
  </w:style>
  <w:style w:type="paragraph" w:customStyle="1" w:styleId="Ooaaaaii">
    <w:name w:val="Ooaa??aaii"/>
    <w:basedOn w:val="Aacao1cionooiii"/>
    <w:rsid w:val="0041614F"/>
    <w:pPr>
      <w:keepNext/>
      <w:keepLines/>
      <w:tabs>
        <w:tab w:val="left" w:pos="5387"/>
      </w:tabs>
      <w:spacing w:after="120"/>
      <w:ind w:left="5387" w:firstLine="0"/>
    </w:pPr>
  </w:style>
  <w:style w:type="paragraph" w:customStyle="1" w:styleId="aacao">
    <w:name w:val="aacao"/>
    <w:basedOn w:val="a"/>
    <w:rsid w:val="0041614F"/>
    <w:pPr>
      <w:ind w:left="851"/>
    </w:pPr>
    <w:rPr>
      <w:sz w:val="26"/>
    </w:rPr>
  </w:style>
  <w:style w:type="paragraph" w:customStyle="1" w:styleId="Iaeiaiiaaieaaieoiaioa">
    <w:name w:val="Iaeiaiiaaiea aieoiaioa"/>
    <w:basedOn w:val="Iioaioo"/>
    <w:rsid w:val="0041614F"/>
    <w:pPr>
      <w:spacing w:before="720" w:after="120"/>
    </w:pPr>
    <w:rPr>
      <w:spacing w:val="140"/>
      <w:sz w:val="32"/>
    </w:rPr>
  </w:style>
  <w:style w:type="paragraph" w:customStyle="1" w:styleId="Eaoniaiiei">
    <w:name w:val="E?ao.nia. iiei?."/>
    <w:basedOn w:val="Iioaioo"/>
    <w:rsid w:val="0041614F"/>
    <w:pPr>
      <w:spacing w:before="0" w:after="0"/>
    </w:pPr>
    <w:rPr>
      <w:sz w:val="32"/>
    </w:rPr>
  </w:style>
  <w:style w:type="paragraph" w:customStyle="1" w:styleId="Iaeiaiiaaieaacaaea">
    <w:name w:val="Iaeiaiiaaiea ?acaaea"/>
    <w:basedOn w:val="Iioaioo"/>
    <w:rsid w:val="0041614F"/>
    <w:pPr>
      <w:keepLines w:val="0"/>
      <w:suppressAutoHyphens/>
      <w:spacing w:before="360"/>
      <w:ind w:left="709" w:right="709"/>
    </w:pPr>
  </w:style>
  <w:style w:type="paragraph" w:customStyle="1" w:styleId="Aacao1">
    <w:name w:val="Aacao1"/>
    <w:basedOn w:val="aacao"/>
    <w:rsid w:val="0041614F"/>
    <w:pPr>
      <w:spacing w:after="60" w:line="360" w:lineRule="exact"/>
      <w:ind w:left="0" w:firstLine="709"/>
      <w:jc w:val="both"/>
    </w:pPr>
    <w:rPr>
      <w:sz w:val="28"/>
    </w:rPr>
  </w:style>
  <w:style w:type="paragraph" w:customStyle="1" w:styleId="Iineaaiyynoieaaacaoa">
    <w:name w:val="Iineaaiyy no?iea aacaoa"/>
    <w:basedOn w:val="Aacao1"/>
    <w:rsid w:val="0041614F"/>
    <w:pPr>
      <w:jc w:val="left"/>
    </w:pPr>
  </w:style>
  <w:style w:type="paragraph" w:customStyle="1" w:styleId="AE1">
    <w:name w:val="AE1"/>
    <w:basedOn w:val="a9"/>
    <w:rsid w:val="0041614F"/>
    <w:pPr>
      <w:tabs>
        <w:tab w:val="clear" w:pos="4153"/>
        <w:tab w:val="clear" w:pos="8306"/>
        <w:tab w:val="center" w:pos="4703"/>
        <w:tab w:val="right" w:pos="9214"/>
      </w:tabs>
      <w:ind w:left="-1559" w:right="-851"/>
      <w:jc w:val="center"/>
    </w:pPr>
    <w:rPr>
      <w:b/>
      <w:sz w:val="26"/>
    </w:rPr>
  </w:style>
  <w:style w:type="paragraph" w:customStyle="1" w:styleId="afc">
    <w:name w:val="краткое содержание"/>
    <w:basedOn w:val="a"/>
    <w:next w:val="a"/>
    <w:rsid w:val="0041614F"/>
    <w:pPr>
      <w:keepNext/>
      <w:keepLines/>
      <w:spacing w:after="480"/>
      <w:ind w:right="5557"/>
      <w:jc w:val="both"/>
    </w:pPr>
    <w:rPr>
      <w:b/>
    </w:rPr>
  </w:style>
  <w:style w:type="paragraph" w:customStyle="1" w:styleId="20">
    <w:name w:val="Подпись2"/>
    <w:basedOn w:val="a"/>
    <w:rsid w:val="0041614F"/>
    <w:pPr>
      <w:suppressAutoHyphens/>
      <w:spacing w:before="480" w:after="480"/>
    </w:pPr>
  </w:style>
  <w:style w:type="paragraph" w:customStyle="1" w:styleId="afd">
    <w:name w:val="Текст табличный"/>
    <w:basedOn w:val="20"/>
    <w:rsid w:val="0041614F"/>
    <w:pPr>
      <w:suppressAutoHyphens w:val="0"/>
      <w:spacing w:before="0" w:after="0"/>
      <w:jc w:val="both"/>
    </w:pPr>
  </w:style>
  <w:style w:type="paragraph" w:customStyle="1" w:styleId="afe">
    <w:name w:val="Визы"/>
    <w:basedOn w:val="afd"/>
    <w:rsid w:val="0041614F"/>
    <w:pPr>
      <w:suppressAutoHyphens/>
    </w:pPr>
  </w:style>
  <w:style w:type="paragraph" w:customStyle="1" w:styleId="18">
    <w:name w:val="Текст1"/>
    <w:basedOn w:val="a"/>
    <w:rsid w:val="0041614F"/>
    <w:pPr>
      <w:spacing w:after="120"/>
      <w:ind w:firstLine="851"/>
      <w:jc w:val="both"/>
    </w:pPr>
    <w:rPr>
      <w:sz w:val="26"/>
    </w:rPr>
  </w:style>
  <w:style w:type="paragraph" w:customStyle="1" w:styleId="aff">
    <w:name w:val="разослать"/>
    <w:basedOn w:val="18"/>
    <w:rsid w:val="0041614F"/>
    <w:pPr>
      <w:spacing w:after="160"/>
      <w:ind w:left="1418" w:hanging="1418"/>
    </w:pPr>
    <w:rPr>
      <w:sz w:val="28"/>
    </w:rPr>
  </w:style>
  <w:style w:type="paragraph" w:customStyle="1" w:styleId="aff0">
    <w:name w:val="Утверждено"/>
    <w:basedOn w:val="1c"/>
    <w:rsid w:val="0041614F"/>
    <w:pPr>
      <w:keepNext/>
      <w:keepLines/>
      <w:widowControl/>
      <w:tabs>
        <w:tab w:val="left" w:pos="5387"/>
      </w:tabs>
      <w:spacing w:after="120"/>
      <w:ind w:left="5387" w:firstLine="0"/>
    </w:pPr>
  </w:style>
  <w:style w:type="paragraph" w:customStyle="1" w:styleId="aff1">
    <w:name w:val="остальные строки заголовка"/>
    <w:basedOn w:val="a"/>
    <w:rsid w:val="0041614F"/>
    <w:pPr>
      <w:keepNext/>
      <w:keepLines/>
      <w:spacing w:after="480"/>
      <w:jc w:val="center"/>
    </w:pPr>
    <w:rPr>
      <w:b/>
    </w:rPr>
  </w:style>
  <w:style w:type="paragraph" w:customStyle="1" w:styleId="aff2">
    <w:name w:val="Черта в конце текста"/>
    <w:basedOn w:val="af"/>
    <w:rsid w:val="0041614F"/>
    <w:pPr>
      <w:spacing w:before="480"/>
      <w:ind w:left="4253"/>
    </w:pPr>
  </w:style>
  <w:style w:type="paragraph" w:customStyle="1" w:styleId="eaoeianiaaaiea">
    <w:name w:val="e?aoeia niaa??aiea"/>
    <w:basedOn w:val="a"/>
    <w:next w:val="a"/>
    <w:rsid w:val="0041614F"/>
    <w:pPr>
      <w:keepNext/>
      <w:keepLines/>
      <w:spacing w:after="480"/>
      <w:ind w:right="5557"/>
      <w:jc w:val="both"/>
    </w:pPr>
    <w:rPr>
      <w:b/>
    </w:rPr>
  </w:style>
  <w:style w:type="paragraph" w:customStyle="1" w:styleId="aff3">
    <w:name w:val="адресат"/>
    <w:basedOn w:val="a"/>
    <w:rsid w:val="0041614F"/>
    <w:pPr>
      <w:ind w:left="737" w:hanging="170"/>
    </w:pPr>
    <w:rPr>
      <w:b/>
      <w:sz w:val="24"/>
    </w:rPr>
  </w:style>
  <w:style w:type="paragraph" w:customStyle="1" w:styleId="19">
    <w:name w:val="НК1 на обороте"/>
    <w:basedOn w:val="16"/>
    <w:rsid w:val="0041614F"/>
    <w:pPr>
      <w:spacing w:before="0"/>
    </w:pPr>
    <w:rPr>
      <w:sz w:val="12"/>
    </w:rPr>
  </w:style>
  <w:style w:type="paragraph" w:customStyle="1" w:styleId="TableText">
    <w:name w:val="Table Text"/>
    <w:rsid w:val="0041614F"/>
    <w:pPr>
      <w:widowControl w:val="0"/>
      <w:suppressAutoHyphens/>
    </w:pPr>
    <w:rPr>
      <w:rFonts w:eastAsia="Arial"/>
      <w:color w:val="000000"/>
      <w:sz w:val="24"/>
      <w:szCs w:val="24"/>
      <w:lang w:eastAsia="ar-SA"/>
    </w:rPr>
  </w:style>
  <w:style w:type="paragraph" w:customStyle="1" w:styleId="aff4">
    <w:name w:val="Содержимое таблицы"/>
    <w:basedOn w:val="a"/>
    <w:rsid w:val="0041614F"/>
    <w:pPr>
      <w:suppressLineNumbers/>
    </w:pPr>
  </w:style>
  <w:style w:type="paragraph" w:customStyle="1" w:styleId="aff5">
    <w:name w:val="Заголовок таблицы"/>
    <w:basedOn w:val="aff4"/>
    <w:rsid w:val="0041614F"/>
    <w:pPr>
      <w:jc w:val="center"/>
    </w:pPr>
    <w:rPr>
      <w:b/>
      <w:bCs/>
    </w:rPr>
  </w:style>
  <w:style w:type="paragraph" w:customStyle="1" w:styleId="aff6">
    <w:name w:val="Базовый"/>
    <w:rsid w:val="0041614F"/>
    <w:pPr>
      <w:widowControl w:val="0"/>
      <w:suppressAutoHyphens/>
      <w:spacing w:after="200" w:line="276" w:lineRule="auto"/>
    </w:pPr>
    <w:rPr>
      <w:rFonts w:eastAsia="Lucida Sans Unicode" w:cs="Mangal"/>
      <w:sz w:val="24"/>
      <w:szCs w:val="24"/>
      <w:lang w:eastAsia="zh-CN" w:bidi="hi-IN"/>
    </w:rPr>
  </w:style>
  <w:style w:type="paragraph" w:customStyle="1" w:styleId="ConsPlusNormal">
    <w:name w:val="ConsPlusNormal"/>
    <w:rsid w:val="0041614F"/>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encoding w:val="utf-8"/>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12397</Words>
  <Characters>70666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82898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User</dc:creator>
  <cp:keywords/>
  <cp:lastModifiedBy>Специалист</cp:lastModifiedBy>
  <cp:revision>4</cp:revision>
  <cp:lastPrinted>2021-09-28T05:30:00Z</cp:lastPrinted>
  <dcterms:created xsi:type="dcterms:W3CDTF">2021-10-04T12:47:00Z</dcterms:created>
  <dcterms:modified xsi:type="dcterms:W3CDTF">2021-10-12T10:52:00Z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1049-11.2.0.10294</vt:lpwstr>
  </property>
  <property fmtid="{D5CDD505-2E9C-101B-9397-08002B2CF9AE}" pid="3" name="ICV">
    <vt:lpwstr>86E98E0E95CE48A89964351FA3C54915</vt:lpwstr>
  </property>
</Properties>
</file>