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405D9B" w:rsidTr="001C778B">
        <w:trPr>
          <w:trHeight w:hRule="exact" w:val="4253"/>
        </w:trPr>
        <w:tc>
          <w:tcPr>
            <w:tcW w:w="9229" w:type="dxa"/>
            <w:gridSpan w:val="5"/>
          </w:tcPr>
          <w:p w:rsidR="00405D9B" w:rsidRDefault="00405D9B" w:rsidP="001C778B">
            <w:pPr>
              <w:snapToGrid w:val="0"/>
              <w:spacing w:after="120"/>
              <w:jc w:val="center"/>
            </w:pPr>
          </w:p>
          <w:p w:rsidR="00405D9B" w:rsidRDefault="00405D9B" w:rsidP="001C778B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405D9B" w:rsidRDefault="00405D9B" w:rsidP="001C778B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405D9B" w:rsidRDefault="00405D9B" w:rsidP="001C778B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МУРАШИНСКОГО МУНИЦИПАЛЬНОГО ОКРУГА</w:t>
            </w:r>
          </w:p>
          <w:p w:rsidR="00405D9B" w:rsidRDefault="00405D9B" w:rsidP="001C77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405D9B" w:rsidRDefault="00405D9B" w:rsidP="001C778B">
            <w:pPr>
              <w:jc w:val="center"/>
              <w:rPr>
                <w:b/>
                <w:sz w:val="36"/>
                <w:szCs w:val="28"/>
              </w:rPr>
            </w:pPr>
          </w:p>
          <w:p w:rsidR="00405D9B" w:rsidRDefault="00405D9B" w:rsidP="001C778B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СОЗЫВА</w:t>
            </w:r>
          </w:p>
          <w:p w:rsidR="00405D9B" w:rsidRDefault="00405D9B" w:rsidP="001C778B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405D9B" w:rsidRDefault="00405D9B" w:rsidP="001C778B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405D9B" w:rsidTr="001C778B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</w:tcPr>
          <w:p w:rsidR="00405D9B" w:rsidRDefault="00405D9B" w:rsidP="001C778B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405D9B" w:rsidRDefault="00405D9B" w:rsidP="001C778B">
            <w:pPr>
              <w:tabs>
                <w:tab w:val="left" w:pos="2765"/>
              </w:tabs>
              <w:snapToGrid w:val="0"/>
              <w:rPr>
                <w:szCs w:val="28"/>
              </w:rPr>
            </w:pPr>
          </w:p>
        </w:tc>
        <w:tc>
          <w:tcPr>
            <w:tcW w:w="2731" w:type="dxa"/>
          </w:tcPr>
          <w:p w:rsidR="00405D9B" w:rsidRDefault="00405D9B" w:rsidP="001C778B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</w:tcPr>
          <w:p w:rsidR="00405D9B" w:rsidRDefault="00405D9B" w:rsidP="001C778B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</w:tcPr>
          <w:p w:rsidR="00405D9B" w:rsidRDefault="00405D9B" w:rsidP="001C778B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05D9B" w:rsidTr="001C778B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</w:tcPr>
          <w:p w:rsidR="00405D9B" w:rsidRDefault="00405D9B" w:rsidP="001C778B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405D9B" w:rsidRDefault="00405D9B" w:rsidP="00405D9B">
      <w:pPr>
        <w:pStyle w:val="afa"/>
        <w:keepNext w:val="0"/>
        <w:keepLines w:val="0"/>
        <w:widowControl w:val="0"/>
        <w:suppressAutoHyphens/>
        <w:spacing w:before="480"/>
        <w:ind w:left="709" w:right="284"/>
        <w:jc w:val="center"/>
      </w:pPr>
      <w:r>
        <w:t xml:space="preserve">О регистрации </w:t>
      </w:r>
      <w:r w:rsidR="00CB5A20">
        <w:t>объединения (</w:t>
      </w:r>
      <w:r>
        <w:t>фракции</w:t>
      </w:r>
      <w:r w:rsidR="00CB5A20">
        <w:t>)</w:t>
      </w:r>
      <w:r>
        <w:t xml:space="preserve"> </w:t>
      </w:r>
      <w:r w:rsidR="00255320">
        <w:rPr>
          <w:szCs w:val="28"/>
        </w:rPr>
        <w:t>ВПП «Единая Россия»</w:t>
      </w:r>
    </w:p>
    <w:p w:rsidR="00405D9B" w:rsidRDefault="00CC626D" w:rsidP="00405D9B">
      <w:pPr>
        <w:spacing w:line="360" w:lineRule="auto"/>
        <w:ind w:firstLine="709"/>
        <w:jc w:val="both"/>
      </w:pPr>
      <w:proofErr w:type="gramStart"/>
      <w:r>
        <w:rPr>
          <w:szCs w:val="28"/>
        </w:rPr>
        <w:t>В соответствии с</w:t>
      </w:r>
      <w:r w:rsidR="00405D9B">
        <w:rPr>
          <w:szCs w:val="28"/>
        </w:rPr>
        <w:t xml:space="preserve"> </w:t>
      </w:r>
      <w:r w:rsidR="006344A7">
        <w:rPr>
          <w:u w:val="single"/>
        </w:rPr>
        <w:t>частью 7</w:t>
      </w:r>
      <w:r w:rsidR="006344A7">
        <w:t xml:space="preserve"> статьи 14 </w:t>
      </w:r>
      <w:r>
        <w:rPr>
          <w:szCs w:val="28"/>
        </w:rPr>
        <w:t xml:space="preserve"> Регламента </w:t>
      </w:r>
      <w:r w:rsidR="00405D9B">
        <w:t>Думы Мураши</w:t>
      </w:r>
      <w:r w:rsidR="00405D9B">
        <w:t>н</w:t>
      </w:r>
      <w:r w:rsidR="00405D9B">
        <w:t>ского муниципального округа Кировской области, утвержденного решен</w:t>
      </w:r>
      <w:r w:rsidR="00405D9B">
        <w:t>и</w:t>
      </w:r>
      <w:r w:rsidR="00405D9B">
        <w:t xml:space="preserve">ем Думы Мурашинского муниципального округа от 29.09.2021 № 1/6, </w:t>
      </w:r>
      <w:r w:rsidR="00405D9B">
        <w:rPr>
          <w:szCs w:val="28"/>
        </w:rPr>
        <w:t xml:space="preserve"> </w:t>
      </w:r>
      <w:r>
        <w:rPr>
          <w:szCs w:val="28"/>
        </w:rPr>
        <w:t xml:space="preserve">, на основании протокола </w:t>
      </w:r>
      <w:r w:rsidR="00CB4DBE">
        <w:rPr>
          <w:szCs w:val="28"/>
        </w:rPr>
        <w:t>заседания Местного политического совета Мур</w:t>
      </w:r>
      <w:r w:rsidR="00CB4DBE">
        <w:rPr>
          <w:szCs w:val="28"/>
        </w:rPr>
        <w:t>а</w:t>
      </w:r>
      <w:r w:rsidR="00CB4DBE">
        <w:rPr>
          <w:szCs w:val="28"/>
        </w:rPr>
        <w:t>шинского районного местного отделения Кировского регионального отд</w:t>
      </w:r>
      <w:r w:rsidR="00CB4DBE">
        <w:rPr>
          <w:szCs w:val="28"/>
        </w:rPr>
        <w:t>е</w:t>
      </w:r>
      <w:r w:rsidR="00CB4DBE">
        <w:rPr>
          <w:szCs w:val="28"/>
        </w:rPr>
        <w:t xml:space="preserve">ления Всероссийской политической партии </w:t>
      </w:r>
      <w:r w:rsidR="00116AD3">
        <w:rPr>
          <w:szCs w:val="28"/>
        </w:rPr>
        <w:t>«</w:t>
      </w:r>
      <w:r>
        <w:rPr>
          <w:szCs w:val="28"/>
        </w:rPr>
        <w:t>Единая Россия</w:t>
      </w:r>
      <w:r w:rsidR="00116AD3">
        <w:rPr>
          <w:szCs w:val="28"/>
        </w:rPr>
        <w:t>»</w:t>
      </w:r>
      <w:r w:rsidR="00255320">
        <w:rPr>
          <w:szCs w:val="28"/>
        </w:rPr>
        <w:t xml:space="preserve"> от 24.09.2021 №15</w:t>
      </w:r>
      <w:r w:rsidR="00405D9B">
        <w:rPr>
          <w:szCs w:val="28"/>
        </w:rPr>
        <w:t xml:space="preserve">, </w:t>
      </w:r>
      <w:r>
        <w:rPr>
          <w:szCs w:val="28"/>
        </w:rPr>
        <w:t xml:space="preserve"> </w:t>
      </w:r>
      <w:r w:rsidR="00405D9B">
        <w:t xml:space="preserve">Дума Мурашинского муниципального округа </w:t>
      </w:r>
      <w:r w:rsidR="00405D9B">
        <w:rPr>
          <w:b/>
          <w:bCs/>
        </w:rPr>
        <w:t>РЕШИЛА</w:t>
      </w:r>
      <w:r w:rsidR="00405D9B">
        <w:t>:</w:t>
      </w:r>
      <w:proofErr w:type="gramEnd"/>
    </w:p>
    <w:p w:rsidR="00CC626D" w:rsidRDefault="00C86F86" w:rsidP="00405D9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CC626D">
        <w:rPr>
          <w:szCs w:val="28"/>
        </w:rPr>
        <w:t xml:space="preserve">Зарегистрировать фракцию </w:t>
      </w:r>
      <w:r w:rsidR="00D322C8">
        <w:rPr>
          <w:szCs w:val="28"/>
        </w:rPr>
        <w:t>ВПП «</w:t>
      </w:r>
      <w:r w:rsidR="00CC626D">
        <w:rPr>
          <w:szCs w:val="28"/>
        </w:rPr>
        <w:t>Единая Россия</w:t>
      </w:r>
      <w:r w:rsidR="00D322C8">
        <w:rPr>
          <w:szCs w:val="28"/>
        </w:rPr>
        <w:t>»</w:t>
      </w:r>
      <w:r w:rsidR="00CC626D">
        <w:rPr>
          <w:szCs w:val="28"/>
        </w:rPr>
        <w:t xml:space="preserve">  в </w:t>
      </w:r>
      <w:r w:rsidR="00CB4DBE">
        <w:rPr>
          <w:szCs w:val="28"/>
        </w:rPr>
        <w:t>Думе Мур</w:t>
      </w:r>
      <w:r w:rsidR="00CB4DBE">
        <w:rPr>
          <w:szCs w:val="28"/>
        </w:rPr>
        <w:t>а</w:t>
      </w:r>
      <w:r w:rsidR="00CB4DBE">
        <w:rPr>
          <w:szCs w:val="28"/>
        </w:rPr>
        <w:t xml:space="preserve">шинского муниципального округа 1 </w:t>
      </w:r>
      <w:r w:rsidR="00CC626D">
        <w:rPr>
          <w:szCs w:val="28"/>
        </w:rPr>
        <w:t>созыва в составе:</w:t>
      </w:r>
    </w:p>
    <w:p w:rsidR="00224B8E" w:rsidRDefault="00CB4DBE" w:rsidP="00CB4DBE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322C8">
        <w:rPr>
          <w:szCs w:val="28"/>
        </w:rPr>
        <w:t>Кононов Владимир Акимович-руководитель фракции</w:t>
      </w:r>
    </w:p>
    <w:p w:rsidR="00CB4DBE" w:rsidRDefault="00CB4DBE" w:rsidP="00CB4DBE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Бехтерев Сергей Владимирович</w:t>
      </w:r>
    </w:p>
    <w:p w:rsidR="00CB4DBE" w:rsidRDefault="00CB4DBE" w:rsidP="00CB4DBE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 Васенин Алексей Леонидович</w:t>
      </w:r>
    </w:p>
    <w:p w:rsidR="00CB4DBE" w:rsidRDefault="00CB4DBE" w:rsidP="00CB4DBE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Вербовская</w:t>
      </w:r>
      <w:proofErr w:type="spellEnd"/>
      <w:r>
        <w:rPr>
          <w:szCs w:val="28"/>
        </w:rPr>
        <w:t xml:space="preserve"> Наталья Николаевна</w:t>
      </w:r>
    </w:p>
    <w:p w:rsidR="00224B8E" w:rsidRDefault="00CB5A20" w:rsidP="00CB4DBE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B4DBE">
        <w:rPr>
          <w:szCs w:val="28"/>
        </w:rPr>
        <w:t xml:space="preserve">. </w:t>
      </w:r>
      <w:r w:rsidR="00053337">
        <w:rPr>
          <w:szCs w:val="28"/>
        </w:rPr>
        <w:t>Лузянин Александр Анатольевич</w:t>
      </w:r>
    </w:p>
    <w:p w:rsidR="00053337" w:rsidRDefault="00CB5A20" w:rsidP="00CB4DBE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B4DBE">
        <w:rPr>
          <w:szCs w:val="28"/>
        </w:rPr>
        <w:t xml:space="preserve">. </w:t>
      </w:r>
      <w:r w:rsidR="00053337">
        <w:rPr>
          <w:szCs w:val="28"/>
        </w:rPr>
        <w:t>Лузянин Сергей Николаевич</w:t>
      </w:r>
    </w:p>
    <w:p w:rsidR="00CB4DBE" w:rsidRDefault="00CB5A20" w:rsidP="00CB4DBE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B4DBE">
        <w:rPr>
          <w:szCs w:val="28"/>
        </w:rPr>
        <w:t>. Михеева Ирина Владимировна</w:t>
      </w:r>
    </w:p>
    <w:p w:rsidR="00CB4DBE" w:rsidRDefault="00CB5A20" w:rsidP="00CB4DBE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B4DBE">
        <w:rPr>
          <w:szCs w:val="28"/>
        </w:rPr>
        <w:t>.Урванцева Любовь Лаврентьевна</w:t>
      </w:r>
    </w:p>
    <w:p w:rsidR="00CB4DBE" w:rsidRDefault="00CB4DBE" w:rsidP="00983E93">
      <w:pPr>
        <w:suppressAutoHyphens/>
        <w:ind w:firstLine="709"/>
        <w:jc w:val="both"/>
        <w:rPr>
          <w:szCs w:val="28"/>
        </w:rPr>
      </w:pPr>
    </w:p>
    <w:p w:rsidR="00375ECC" w:rsidRDefault="00C86F86" w:rsidP="00CB4DBE">
      <w:pPr>
        <w:spacing w:line="360" w:lineRule="auto"/>
        <w:ind w:firstLine="75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375ECC">
        <w:rPr>
          <w:szCs w:val="28"/>
        </w:rPr>
        <w:t>Опубликовать данное решение в Муниципальном вестнике и на сайте Мурашинского района.</w:t>
      </w:r>
    </w:p>
    <w:p w:rsidR="001E28DA" w:rsidRDefault="001E28DA" w:rsidP="00983E93">
      <w:pPr>
        <w:tabs>
          <w:tab w:val="left" w:pos="7230"/>
        </w:tabs>
        <w:suppressAutoHyphens/>
        <w:autoSpaceDE w:val="0"/>
        <w:ind w:firstLine="539"/>
        <w:jc w:val="both"/>
        <w:rPr>
          <w:sz w:val="24"/>
          <w:szCs w:val="24"/>
        </w:rPr>
      </w:pPr>
    </w:p>
    <w:p w:rsidR="00A7713A" w:rsidRPr="00983E93" w:rsidRDefault="00A7713A" w:rsidP="00983E93">
      <w:pPr>
        <w:tabs>
          <w:tab w:val="left" w:pos="7230"/>
        </w:tabs>
        <w:suppressAutoHyphens/>
        <w:autoSpaceDE w:val="0"/>
        <w:ind w:firstLine="539"/>
        <w:jc w:val="both"/>
        <w:rPr>
          <w:sz w:val="24"/>
          <w:szCs w:val="24"/>
        </w:rPr>
      </w:pPr>
    </w:p>
    <w:p w:rsidR="00405D9B" w:rsidRDefault="00405D9B" w:rsidP="00405D9B">
      <w:pPr>
        <w:pStyle w:val="aff3"/>
        <w:snapToGrid w:val="0"/>
        <w:ind w:left="709" w:hanging="709"/>
        <w:rPr>
          <w:szCs w:val="28"/>
        </w:rPr>
      </w:pPr>
      <w:r>
        <w:rPr>
          <w:szCs w:val="28"/>
        </w:rPr>
        <w:t>Председатель Думы</w:t>
      </w:r>
    </w:p>
    <w:p w:rsidR="00405D9B" w:rsidRDefault="00405D9B" w:rsidP="00405D9B">
      <w:pPr>
        <w:pStyle w:val="aff3"/>
        <w:snapToGrid w:val="0"/>
        <w:ind w:left="709" w:hanging="709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Лузянин</w:t>
      </w:r>
    </w:p>
    <w:p w:rsidR="00405D9B" w:rsidRDefault="00405D9B" w:rsidP="00405D9B">
      <w:pPr>
        <w:pStyle w:val="aff3"/>
        <w:rPr>
          <w:sz w:val="36"/>
          <w:szCs w:val="28"/>
        </w:rPr>
      </w:pPr>
      <w:r>
        <w:rPr>
          <w:sz w:val="36"/>
          <w:szCs w:val="28"/>
        </w:rPr>
        <w:t>_________________________________________________</w:t>
      </w:r>
    </w:p>
    <w:p w:rsidR="00405D9B" w:rsidRDefault="00405D9B" w:rsidP="00405D9B">
      <w:pPr>
        <w:pStyle w:val="aff5"/>
        <w:spacing w:after="0" w:line="240" w:lineRule="auto"/>
        <w:ind w:left="5103"/>
        <w:rPr>
          <w:sz w:val="36"/>
          <w:szCs w:val="36"/>
        </w:rPr>
      </w:pPr>
    </w:p>
    <w:p w:rsidR="00405D9B" w:rsidRDefault="00405D9B" w:rsidP="00405D9B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405D9B" w:rsidRDefault="00405D9B" w:rsidP="00405D9B">
      <w:pPr>
        <w:pStyle w:val="aff5"/>
        <w:spacing w:after="0" w:line="240" w:lineRule="auto"/>
        <w:rPr>
          <w:sz w:val="48"/>
          <w:szCs w:val="48"/>
        </w:rPr>
      </w:pPr>
    </w:p>
    <w:p w:rsidR="00405D9B" w:rsidRDefault="00405D9B" w:rsidP="00405D9B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организационной</w:t>
      </w:r>
      <w:proofErr w:type="gramEnd"/>
    </w:p>
    <w:p w:rsidR="00405D9B" w:rsidRDefault="00405D9B" w:rsidP="00405D9B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работы и делопроизводства </w:t>
      </w:r>
      <w:r>
        <w:rPr>
          <w:sz w:val="28"/>
          <w:szCs w:val="28"/>
        </w:rPr>
        <w:br/>
        <w:t>администрации Мурашинского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Баскова</w:t>
      </w:r>
    </w:p>
    <w:p w:rsidR="00405D9B" w:rsidRDefault="00405D9B" w:rsidP="00405D9B">
      <w:pPr>
        <w:pStyle w:val="aff5"/>
        <w:spacing w:after="0" w:line="240" w:lineRule="auto"/>
        <w:rPr>
          <w:sz w:val="48"/>
          <w:szCs w:val="48"/>
        </w:rPr>
      </w:pPr>
    </w:p>
    <w:p w:rsidR="00405D9B" w:rsidRDefault="00405D9B" w:rsidP="00405D9B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405D9B" w:rsidRDefault="00405D9B" w:rsidP="00405D9B">
      <w:pPr>
        <w:pStyle w:val="aff5"/>
        <w:spacing w:after="0" w:line="240" w:lineRule="auto"/>
        <w:rPr>
          <w:sz w:val="48"/>
          <w:szCs w:val="48"/>
        </w:rPr>
      </w:pPr>
    </w:p>
    <w:p w:rsidR="00405D9B" w:rsidRDefault="00405D9B" w:rsidP="00405D9B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Ведущий специалист-юрист</w:t>
      </w:r>
    </w:p>
    <w:p w:rsidR="00405D9B" w:rsidRDefault="00405D9B" w:rsidP="00405D9B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</w:p>
    <w:p w:rsidR="00405D9B" w:rsidRDefault="00405D9B" w:rsidP="00405D9B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Мурашинского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 Иванова</w:t>
      </w:r>
    </w:p>
    <w:p w:rsidR="00405D9B" w:rsidRDefault="00405D9B" w:rsidP="00405D9B">
      <w:pPr>
        <w:pStyle w:val="aff5"/>
        <w:spacing w:after="0" w:line="240" w:lineRule="auto"/>
        <w:rPr>
          <w:sz w:val="28"/>
          <w:szCs w:val="28"/>
        </w:rPr>
      </w:pPr>
    </w:p>
    <w:p w:rsidR="00405D9B" w:rsidRDefault="00405D9B" w:rsidP="00405D9B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Подлежит опубликованию в Муниципальном вестнике, на сайте.</w:t>
      </w:r>
    </w:p>
    <w:p w:rsidR="00405D9B" w:rsidRDefault="00405D9B" w:rsidP="00405D9B">
      <w:pPr>
        <w:pStyle w:val="aff5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Разослать: в дело, </w:t>
      </w:r>
    </w:p>
    <w:p w:rsidR="00405D9B" w:rsidRDefault="00405D9B" w:rsidP="00405D9B">
      <w:pPr>
        <w:pStyle w:val="aff5"/>
        <w:spacing w:after="0" w:line="240" w:lineRule="auto"/>
        <w:ind w:left="5103"/>
      </w:pPr>
    </w:p>
    <w:p w:rsidR="00983E93" w:rsidRDefault="00983E93" w:rsidP="00405D9B">
      <w:pPr>
        <w:pStyle w:val="aff3"/>
        <w:snapToGrid w:val="0"/>
        <w:rPr>
          <w:szCs w:val="28"/>
        </w:rPr>
      </w:pPr>
    </w:p>
    <w:sectPr w:rsidR="00983E93" w:rsidSect="003C274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37" w:rsidRDefault="00867037">
      <w:r>
        <w:separator/>
      </w:r>
    </w:p>
  </w:endnote>
  <w:endnote w:type="continuationSeparator" w:id="0">
    <w:p w:rsidR="00867037" w:rsidRDefault="0086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default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DA" w:rsidRDefault="001E28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DA" w:rsidRDefault="001E28DA">
    <w:pPr>
      <w:pStyle w:val="aff3"/>
      <w:snapToGrid w:val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DA" w:rsidRDefault="001E28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37" w:rsidRDefault="00867037">
      <w:r>
        <w:separator/>
      </w:r>
    </w:p>
  </w:footnote>
  <w:footnote w:type="continuationSeparator" w:id="0">
    <w:p w:rsidR="00867037" w:rsidRDefault="0086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DA" w:rsidRDefault="001E28DA">
    <w:pPr>
      <w:pStyle w:val="a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DA" w:rsidRDefault="001E28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FA2423E"/>
    <w:multiLevelType w:val="hybridMultilevel"/>
    <w:tmpl w:val="90544EFC"/>
    <w:lvl w:ilvl="0" w:tplc="DB16879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366EF"/>
    <w:rsid w:val="00053337"/>
    <w:rsid w:val="000C6A30"/>
    <w:rsid w:val="001059C0"/>
    <w:rsid w:val="00116AD3"/>
    <w:rsid w:val="0016039D"/>
    <w:rsid w:val="001964CA"/>
    <w:rsid w:val="001E28DA"/>
    <w:rsid w:val="00224B8E"/>
    <w:rsid w:val="002375FD"/>
    <w:rsid w:val="00255320"/>
    <w:rsid w:val="00375ECC"/>
    <w:rsid w:val="003C2742"/>
    <w:rsid w:val="003E2B98"/>
    <w:rsid w:val="00405D9B"/>
    <w:rsid w:val="004A670C"/>
    <w:rsid w:val="00515779"/>
    <w:rsid w:val="00527495"/>
    <w:rsid w:val="006055D8"/>
    <w:rsid w:val="00622051"/>
    <w:rsid w:val="006344A7"/>
    <w:rsid w:val="0064179F"/>
    <w:rsid w:val="006A2059"/>
    <w:rsid w:val="00864589"/>
    <w:rsid w:val="00867037"/>
    <w:rsid w:val="00881B5E"/>
    <w:rsid w:val="009210CE"/>
    <w:rsid w:val="00922D28"/>
    <w:rsid w:val="009267CD"/>
    <w:rsid w:val="00926FC8"/>
    <w:rsid w:val="00983E93"/>
    <w:rsid w:val="00A7713A"/>
    <w:rsid w:val="00AE7741"/>
    <w:rsid w:val="00B276BE"/>
    <w:rsid w:val="00BE7C4E"/>
    <w:rsid w:val="00C31607"/>
    <w:rsid w:val="00C36EBB"/>
    <w:rsid w:val="00C86F86"/>
    <w:rsid w:val="00CB4DBE"/>
    <w:rsid w:val="00CB5A20"/>
    <w:rsid w:val="00CC626D"/>
    <w:rsid w:val="00CF2D8A"/>
    <w:rsid w:val="00D322C8"/>
    <w:rsid w:val="00D324FE"/>
    <w:rsid w:val="00D8047B"/>
    <w:rsid w:val="00E41F37"/>
    <w:rsid w:val="00E934CE"/>
    <w:rsid w:val="00EA1CB5"/>
    <w:rsid w:val="00EC227D"/>
    <w:rsid w:val="00F21B5B"/>
    <w:rsid w:val="00F2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42"/>
    <w:rPr>
      <w:sz w:val="28"/>
      <w:lang w:eastAsia="ar-SA"/>
    </w:rPr>
  </w:style>
  <w:style w:type="paragraph" w:styleId="1">
    <w:name w:val="heading 1"/>
    <w:basedOn w:val="a"/>
    <w:next w:val="a"/>
    <w:qFormat/>
    <w:rsid w:val="003C2742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3C2742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3C2742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3C2742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3C2742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3C2742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3C2742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3C2742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3C2742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C2742"/>
  </w:style>
  <w:style w:type="character" w:customStyle="1" w:styleId="WW8Num1z0">
    <w:name w:val="WW8Num1z0"/>
    <w:rsid w:val="003C2742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3C2742"/>
    <w:rPr>
      <w:rFonts w:ascii="Times New Roman" w:hAnsi="Times New Roman"/>
      <w:i/>
    </w:rPr>
  </w:style>
  <w:style w:type="character" w:customStyle="1" w:styleId="WW8Num4z0">
    <w:name w:val="WW8Num4z0"/>
    <w:rsid w:val="003C2742"/>
    <w:rPr>
      <w:b/>
      <w:sz w:val="28"/>
    </w:rPr>
  </w:style>
  <w:style w:type="character" w:customStyle="1" w:styleId="WW8Num5z0">
    <w:name w:val="WW8Num5z0"/>
    <w:rsid w:val="003C2742"/>
    <w:rPr>
      <w:b/>
      <w:sz w:val="28"/>
    </w:rPr>
  </w:style>
  <w:style w:type="character" w:customStyle="1" w:styleId="WW8Num6z0">
    <w:name w:val="WW8Num6z0"/>
    <w:rsid w:val="003C2742"/>
    <w:rPr>
      <w:b/>
      <w:sz w:val="28"/>
    </w:rPr>
  </w:style>
  <w:style w:type="character" w:customStyle="1" w:styleId="WW8Num7z0">
    <w:name w:val="WW8Num7z0"/>
    <w:rsid w:val="003C2742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3C2742"/>
    <w:rPr>
      <w:b w:val="0"/>
    </w:rPr>
  </w:style>
  <w:style w:type="character" w:customStyle="1" w:styleId="WW8Num9z2">
    <w:name w:val="WW8Num9z2"/>
    <w:rsid w:val="003C2742"/>
    <w:rPr>
      <w:b w:val="0"/>
      <w:i w:val="0"/>
    </w:rPr>
  </w:style>
  <w:style w:type="character" w:customStyle="1" w:styleId="WW8Num11z0">
    <w:name w:val="WW8Num11z0"/>
    <w:rsid w:val="003C2742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3C2742"/>
    <w:rPr>
      <w:b w:val="0"/>
      <w:i/>
      <w:sz w:val="28"/>
    </w:rPr>
  </w:style>
  <w:style w:type="character" w:customStyle="1" w:styleId="WW8Num13z0">
    <w:name w:val="WW8Num13z0"/>
    <w:rsid w:val="003C2742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3C2742"/>
    <w:rPr>
      <w:b/>
      <w:sz w:val="28"/>
    </w:rPr>
  </w:style>
  <w:style w:type="character" w:customStyle="1" w:styleId="WW8Num15z0">
    <w:name w:val="WW8Num15z0"/>
    <w:rsid w:val="003C2742"/>
    <w:rPr>
      <w:b/>
      <w:sz w:val="28"/>
    </w:rPr>
  </w:style>
  <w:style w:type="character" w:customStyle="1" w:styleId="WW8Num16z0">
    <w:name w:val="WW8Num16z0"/>
    <w:rsid w:val="003C2742"/>
    <w:rPr>
      <w:b/>
      <w:sz w:val="28"/>
    </w:rPr>
  </w:style>
  <w:style w:type="character" w:customStyle="1" w:styleId="WW8Num17z0">
    <w:name w:val="WW8Num17z0"/>
    <w:rsid w:val="003C2742"/>
    <w:rPr>
      <w:rFonts w:ascii="Times New Roman" w:hAnsi="Times New Roman"/>
      <w:i/>
    </w:rPr>
  </w:style>
  <w:style w:type="character" w:customStyle="1" w:styleId="WW8Num18z0">
    <w:name w:val="WW8Num18z0"/>
    <w:rsid w:val="003C2742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3C2742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3C2742"/>
    <w:rPr>
      <w:b w:val="0"/>
      <w:i w:val="0"/>
      <w:sz w:val="28"/>
    </w:rPr>
  </w:style>
  <w:style w:type="character" w:customStyle="1" w:styleId="WW8Num22z0">
    <w:name w:val="WW8Num22z0"/>
    <w:rsid w:val="003C2742"/>
    <w:rPr>
      <w:rFonts w:ascii="Times New Roman" w:hAnsi="Times New Roman"/>
    </w:rPr>
  </w:style>
  <w:style w:type="character" w:customStyle="1" w:styleId="WW8Num23z0">
    <w:name w:val="WW8Num23z0"/>
    <w:rsid w:val="003C2742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3C2742"/>
    <w:rPr>
      <w:i w:val="0"/>
    </w:rPr>
  </w:style>
  <w:style w:type="character" w:customStyle="1" w:styleId="WW8Num26z0">
    <w:name w:val="WW8Num26z0"/>
    <w:rsid w:val="003C2742"/>
    <w:rPr>
      <w:b w:val="0"/>
      <w:i w:val="0"/>
      <w:sz w:val="28"/>
    </w:rPr>
  </w:style>
  <w:style w:type="character" w:customStyle="1" w:styleId="WW8Num27z2">
    <w:name w:val="WW8Num27z2"/>
    <w:rsid w:val="003C2742"/>
    <w:rPr>
      <w:i w:val="0"/>
    </w:rPr>
  </w:style>
  <w:style w:type="character" w:customStyle="1" w:styleId="WW8Num28z0">
    <w:name w:val="WW8Num28z0"/>
    <w:rsid w:val="003C2742"/>
    <w:rPr>
      <w:b w:val="0"/>
      <w:i/>
      <w:sz w:val="28"/>
    </w:rPr>
  </w:style>
  <w:style w:type="character" w:customStyle="1" w:styleId="WW8Num30z0">
    <w:name w:val="WW8Num30z0"/>
    <w:rsid w:val="003C2742"/>
    <w:rPr>
      <w:i/>
      <w:sz w:val="28"/>
    </w:rPr>
  </w:style>
  <w:style w:type="character" w:customStyle="1" w:styleId="WW8Num31z0">
    <w:name w:val="WW8Num31z0"/>
    <w:rsid w:val="003C2742"/>
    <w:rPr>
      <w:b w:val="0"/>
      <w:i w:val="0"/>
      <w:sz w:val="28"/>
    </w:rPr>
  </w:style>
  <w:style w:type="character" w:customStyle="1" w:styleId="WW8Num32z0">
    <w:name w:val="WW8Num32z0"/>
    <w:rsid w:val="003C2742"/>
    <w:rPr>
      <w:b w:val="0"/>
      <w:i w:val="0"/>
      <w:sz w:val="28"/>
    </w:rPr>
  </w:style>
  <w:style w:type="character" w:customStyle="1" w:styleId="WW8Num33z0">
    <w:name w:val="WW8Num33z0"/>
    <w:rsid w:val="003C2742"/>
    <w:rPr>
      <w:rFonts w:ascii="Times New Roman" w:hAnsi="Times New Roman"/>
      <w:i/>
    </w:rPr>
  </w:style>
  <w:style w:type="character" w:customStyle="1" w:styleId="WW8Num33z2">
    <w:name w:val="WW8Num33z2"/>
    <w:rsid w:val="003C2742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3C2742"/>
  </w:style>
  <w:style w:type="character" w:styleId="a3">
    <w:name w:val="page number"/>
    <w:basedOn w:val="10"/>
    <w:rsid w:val="003C2742"/>
  </w:style>
  <w:style w:type="character" w:styleId="a4">
    <w:name w:val="Hyperlink"/>
    <w:rsid w:val="003C2742"/>
    <w:rPr>
      <w:color w:val="0000FF"/>
      <w:u w:val="single"/>
    </w:rPr>
  </w:style>
  <w:style w:type="character" w:customStyle="1" w:styleId="a5">
    <w:name w:val="Символ сноски"/>
    <w:rsid w:val="003C2742"/>
    <w:rPr>
      <w:vertAlign w:val="superscript"/>
    </w:rPr>
  </w:style>
  <w:style w:type="character" w:customStyle="1" w:styleId="a6">
    <w:name w:val="Знак Знак"/>
    <w:rsid w:val="003C2742"/>
    <w:rPr>
      <w:lang w:val="ru-RU" w:eastAsia="ar-SA" w:bidi="ar-SA"/>
    </w:rPr>
  </w:style>
  <w:style w:type="character" w:styleId="a7">
    <w:name w:val="FollowedHyperlink"/>
    <w:rsid w:val="003C2742"/>
    <w:rPr>
      <w:color w:val="800080"/>
      <w:u w:val="single"/>
    </w:rPr>
  </w:style>
  <w:style w:type="character" w:customStyle="1" w:styleId="11">
    <w:name w:val="Знак Знак1"/>
    <w:rsid w:val="003C2742"/>
    <w:rPr>
      <w:sz w:val="28"/>
    </w:rPr>
  </w:style>
  <w:style w:type="paragraph" w:customStyle="1" w:styleId="a8">
    <w:name w:val="Заголовок"/>
    <w:basedOn w:val="a"/>
    <w:next w:val="a9"/>
    <w:rsid w:val="003C274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3C2742"/>
    <w:pPr>
      <w:spacing w:line="480" w:lineRule="auto"/>
    </w:pPr>
  </w:style>
  <w:style w:type="paragraph" w:styleId="aa">
    <w:name w:val="List"/>
    <w:basedOn w:val="a9"/>
    <w:rsid w:val="003C2742"/>
    <w:rPr>
      <w:rFonts w:cs="Mangal"/>
    </w:rPr>
  </w:style>
  <w:style w:type="paragraph" w:customStyle="1" w:styleId="12">
    <w:name w:val="Название1"/>
    <w:basedOn w:val="a"/>
    <w:rsid w:val="003C27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C2742"/>
    <w:pPr>
      <w:suppressLineNumbers/>
    </w:pPr>
    <w:rPr>
      <w:rFonts w:cs="Mangal"/>
    </w:rPr>
  </w:style>
  <w:style w:type="paragraph" w:styleId="ab">
    <w:name w:val="header"/>
    <w:basedOn w:val="a"/>
    <w:rsid w:val="003C2742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3C2742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3C2742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3C2742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3C2742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3C2742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3C2742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3C2742"/>
    <w:rPr>
      <w:sz w:val="20"/>
    </w:rPr>
  </w:style>
  <w:style w:type="paragraph" w:customStyle="1" w:styleId="1c">
    <w:name w:val="Абзац1 c отступом"/>
    <w:basedOn w:val="af0"/>
    <w:rsid w:val="003C274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3C2742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3C2742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3C2742"/>
    <w:pPr>
      <w:ind w:firstLine="4962"/>
    </w:pPr>
  </w:style>
  <w:style w:type="paragraph" w:customStyle="1" w:styleId="21">
    <w:name w:val="Основной текст с отступом 21"/>
    <w:basedOn w:val="a"/>
    <w:rsid w:val="003C2742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3C2742"/>
    <w:pPr>
      <w:jc w:val="both"/>
    </w:pPr>
  </w:style>
  <w:style w:type="paragraph" w:styleId="af3">
    <w:name w:val="Balloon Text"/>
    <w:basedOn w:val="a"/>
    <w:rsid w:val="003C2742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3C2742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3C2742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3C2742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3C2742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3C2742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3C2742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3C2742"/>
    <w:pPr>
      <w:widowControl/>
      <w:ind w:firstLine="0"/>
    </w:pPr>
  </w:style>
  <w:style w:type="paragraph" w:customStyle="1" w:styleId="af7">
    <w:name w:val="Бланк_адрес"/>
    <w:basedOn w:val="a"/>
    <w:rsid w:val="003C2742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3C274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3C2742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3C274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3C274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3C2742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3C2742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3C2742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3C2742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3C2742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3C274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3C2742"/>
    <w:pPr>
      <w:jc w:val="left"/>
    </w:pPr>
  </w:style>
  <w:style w:type="paragraph" w:customStyle="1" w:styleId="AE1">
    <w:name w:val="AE1"/>
    <w:basedOn w:val="ab"/>
    <w:rsid w:val="003C2742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3C2742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3C2742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3C2742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3C2742"/>
    <w:pPr>
      <w:suppressAutoHyphens/>
    </w:pPr>
  </w:style>
  <w:style w:type="paragraph" w:customStyle="1" w:styleId="18">
    <w:name w:val="Текст1"/>
    <w:basedOn w:val="a"/>
    <w:rsid w:val="003C2742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3C2742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3C2742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3C2742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3C2742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3C2742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3C2742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3C2742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3C2742"/>
    <w:pPr>
      <w:spacing w:before="0"/>
    </w:pPr>
    <w:rPr>
      <w:sz w:val="12"/>
    </w:rPr>
  </w:style>
  <w:style w:type="paragraph" w:customStyle="1" w:styleId="TableText">
    <w:name w:val="Table Text"/>
    <w:rsid w:val="003C2742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3C2742"/>
    <w:pPr>
      <w:suppressLineNumbers/>
    </w:pPr>
  </w:style>
  <w:style w:type="paragraph" w:customStyle="1" w:styleId="aff4">
    <w:name w:val="Заголовок таблицы"/>
    <w:basedOn w:val="aff3"/>
    <w:rsid w:val="003C2742"/>
    <w:pPr>
      <w:jc w:val="center"/>
    </w:pPr>
    <w:rPr>
      <w:b/>
      <w:bCs/>
    </w:rPr>
  </w:style>
  <w:style w:type="paragraph" w:customStyle="1" w:styleId="aff5">
    <w:name w:val="Базовый"/>
    <w:rsid w:val="00405D9B"/>
    <w:pPr>
      <w:widowControl w:val="0"/>
      <w:suppressAutoHyphens/>
      <w:spacing w:after="200" w:line="276" w:lineRule="auto"/>
    </w:pPr>
    <w:rPr>
      <w:rFonts w:eastAsia="Lucida Sans Unicode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Специалист</cp:lastModifiedBy>
  <cp:revision>5</cp:revision>
  <cp:lastPrinted>2021-10-20T12:34:00Z</cp:lastPrinted>
  <dcterms:created xsi:type="dcterms:W3CDTF">2021-10-13T07:41:00Z</dcterms:created>
  <dcterms:modified xsi:type="dcterms:W3CDTF">2021-10-20T12:35:00Z</dcterms:modified>
</cp:coreProperties>
</file>