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A56D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A56D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31/3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0626C8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8374E">
              <w:rPr>
                <w:b/>
                <w:szCs w:val="28"/>
              </w:rPr>
              <w:t xml:space="preserve">присвоении звания Почетный гражданин </w:t>
            </w:r>
            <w:r w:rsidR="00B8374E">
              <w:rPr>
                <w:b/>
                <w:szCs w:val="28"/>
              </w:rPr>
              <w:br/>
              <w:t>Мурашинского района</w:t>
            </w:r>
          </w:p>
        </w:tc>
      </w:tr>
    </w:tbl>
    <w:p w:rsidR="00072DA4" w:rsidRDefault="00B8374E" w:rsidP="0048414D">
      <w:pPr>
        <w:spacing w:line="360" w:lineRule="auto"/>
        <w:ind w:firstLine="709"/>
        <w:jc w:val="both"/>
      </w:pPr>
      <w:r>
        <w:t xml:space="preserve">Рассмотрев представленные кандидатуры на присвоение звания Почетный гражданин Мурашинского района, </w:t>
      </w:r>
      <w:r w:rsidR="00D93252">
        <w:t>руководствуясь</w:t>
      </w:r>
      <w:r>
        <w:t xml:space="preserve"> решени</w:t>
      </w:r>
      <w:r w:rsidR="00D93252">
        <w:t>ем</w:t>
      </w:r>
      <w:r>
        <w:t xml:space="preserve"> Совета Общественности</w:t>
      </w:r>
      <w:r w:rsidR="00580CBF">
        <w:t xml:space="preserve"> от 16.04.2024</w:t>
      </w:r>
      <w:r w:rsidR="00D93252">
        <w:t>,</w:t>
      </w:r>
      <w:r w:rsidR="00580CBF">
        <w:t xml:space="preserve"> </w:t>
      </w:r>
      <w:r>
        <w:t>в соответствии с Положением</w:t>
      </w:r>
      <w:r w:rsidR="00580CBF">
        <w:t xml:space="preserve"> </w:t>
      </w:r>
      <w:r>
        <w:t>о присвоении звания Почетны</w:t>
      </w:r>
      <w:r w:rsidR="00580CBF">
        <w:t xml:space="preserve">й гражданин Мурашинского района, утвержденным решением Думы от 10.12.2014 № 43/7, Дума </w:t>
      </w:r>
      <w:r w:rsidR="008D2645">
        <w:t>Мурашинского муниципального округа РЕШИЛА</w:t>
      </w:r>
      <w:r w:rsidR="00EF7B83">
        <w:t>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0626C8">
        <w:t>Присвоить звание Почетный гражданин Мурашинского района в 2024 году</w:t>
      </w:r>
      <w:r w:rsidR="00A10B1D">
        <w:t>:</w:t>
      </w:r>
    </w:p>
    <w:p w:rsidR="00A10B1D" w:rsidRDefault="00A10B1D" w:rsidP="008D2645">
      <w:pPr>
        <w:spacing w:line="360" w:lineRule="auto"/>
        <w:ind w:firstLine="709"/>
        <w:jc w:val="both"/>
      </w:pPr>
      <w:r>
        <w:t xml:space="preserve">Жданову Ивану Ивановичу, </w:t>
      </w:r>
      <w:r w:rsidRPr="00A10B1D">
        <w:t>ветерану здравоохранения, за большой вклад в развитие здравоохранения, мно</w:t>
      </w:r>
      <w:r w:rsidR="00CE1564">
        <w:t>голетний добросовестный труд на </w:t>
      </w:r>
      <w:r w:rsidRPr="00A10B1D">
        <w:t>благо жителей Мурашинского райо</w:t>
      </w:r>
      <w:r w:rsidR="00CE1564">
        <w:t>на, высокий профессионализм и в </w:t>
      </w:r>
      <w:r w:rsidRPr="00A10B1D">
        <w:t>связи с празднованием Дня России и 95-летия Мурашинского района.</w:t>
      </w:r>
    </w:p>
    <w:p w:rsidR="00A10B1D" w:rsidRDefault="00A10B1D" w:rsidP="008D2645">
      <w:pPr>
        <w:spacing w:line="360" w:lineRule="auto"/>
        <w:ind w:firstLine="709"/>
        <w:jc w:val="both"/>
      </w:pPr>
      <w:r>
        <w:t>2. Выплатить Жданову И.И. единовременную денежную выплату в размере 5750 рублей.</w:t>
      </w:r>
    </w:p>
    <w:p w:rsidR="00EF7B83" w:rsidRDefault="00A10B1D" w:rsidP="00EF7B83">
      <w:pPr>
        <w:spacing w:line="360" w:lineRule="auto"/>
        <w:ind w:firstLine="709"/>
        <w:jc w:val="both"/>
      </w:pPr>
      <w:r>
        <w:t>3. Опубликовать настоящее решение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1A38A8" w:rsidRDefault="001A38A8" w:rsidP="00EF7B83">
      <w:pPr>
        <w:spacing w:line="360" w:lineRule="auto"/>
        <w:ind w:firstLine="709"/>
        <w:jc w:val="both"/>
      </w:pPr>
    </w:p>
    <w:p w:rsidR="00CE1564" w:rsidRDefault="00CE1564" w:rsidP="00EF7B83">
      <w:pPr>
        <w:spacing w:line="360" w:lineRule="auto"/>
        <w:ind w:firstLine="709"/>
        <w:jc w:val="both"/>
      </w:pPr>
      <w:r>
        <w:lastRenderedPageBreak/>
        <w:t xml:space="preserve">4. Настоящее решение вступает в силу со дня принятия и распространяется на правоотношения, возникшие с </w:t>
      </w:r>
      <w:r w:rsidR="00A11F51">
        <w:t>05</w:t>
      </w:r>
      <w:r>
        <w:t>.06.2024.</w:t>
      </w:r>
    </w:p>
    <w:p w:rsidR="00B21334" w:rsidRPr="001A38A8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  <w:bookmarkStart w:id="0" w:name="_GoBack"/>
      <w:bookmarkEnd w:id="0"/>
    </w:p>
    <w:sectPr w:rsidR="00D2767E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08" w:rsidRDefault="00B75308" w:rsidP="0095152F">
      <w:r>
        <w:separator/>
      </w:r>
    </w:p>
  </w:endnote>
  <w:endnote w:type="continuationSeparator" w:id="0">
    <w:p w:rsidR="00B75308" w:rsidRDefault="00B7530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08" w:rsidRDefault="00B75308" w:rsidP="0095152F">
      <w:r>
        <w:separator/>
      </w:r>
    </w:p>
  </w:footnote>
  <w:footnote w:type="continuationSeparator" w:id="0">
    <w:p w:rsidR="00B75308" w:rsidRDefault="00B75308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626C8"/>
    <w:rsid w:val="00072DA4"/>
    <w:rsid w:val="00084E80"/>
    <w:rsid w:val="00163A45"/>
    <w:rsid w:val="001A38A8"/>
    <w:rsid w:val="00215216"/>
    <w:rsid w:val="00234096"/>
    <w:rsid w:val="002C0BE3"/>
    <w:rsid w:val="003A241C"/>
    <w:rsid w:val="003A2B4D"/>
    <w:rsid w:val="003A6136"/>
    <w:rsid w:val="0048414D"/>
    <w:rsid w:val="004D3035"/>
    <w:rsid w:val="00530C85"/>
    <w:rsid w:val="00541EB6"/>
    <w:rsid w:val="00580CBF"/>
    <w:rsid w:val="0058696B"/>
    <w:rsid w:val="005B3E58"/>
    <w:rsid w:val="00722726"/>
    <w:rsid w:val="0078668E"/>
    <w:rsid w:val="007A480C"/>
    <w:rsid w:val="007D4CBD"/>
    <w:rsid w:val="00813188"/>
    <w:rsid w:val="00831E6D"/>
    <w:rsid w:val="00894A63"/>
    <w:rsid w:val="008D2645"/>
    <w:rsid w:val="008D5B8F"/>
    <w:rsid w:val="0095152F"/>
    <w:rsid w:val="009A56D5"/>
    <w:rsid w:val="009B361A"/>
    <w:rsid w:val="009E6F56"/>
    <w:rsid w:val="00A10B1D"/>
    <w:rsid w:val="00A11F51"/>
    <w:rsid w:val="00A134F1"/>
    <w:rsid w:val="00A7095A"/>
    <w:rsid w:val="00AC16C6"/>
    <w:rsid w:val="00B21334"/>
    <w:rsid w:val="00B75308"/>
    <w:rsid w:val="00B8374E"/>
    <w:rsid w:val="00BB7C79"/>
    <w:rsid w:val="00BF42CE"/>
    <w:rsid w:val="00CD0D92"/>
    <w:rsid w:val="00CE1564"/>
    <w:rsid w:val="00D2767E"/>
    <w:rsid w:val="00D62B8D"/>
    <w:rsid w:val="00D81777"/>
    <w:rsid w:val="00D93252"/>
    <w:rsid w:val="00D955C0"/>
    <w:rsid w:val="00DD15D9"/>
    <w:rsid w:val="00E85687"/>
    <w:rsid w:val="00EB79DB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88B0-4C71-43D6-946E-1AA4159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</cp:revision>
  <cp:lastPrinted>2024-06-27T06:30:00Z</cp:lastPrinted>
  <dcterms:created xsi:type="dcterms:W3CDTF">2024-06-28T07:11:00Z</dcterms:created>
  <dcterms:modified xsi:type="dcterms:W3CDTF">2024-06-28T07:11:00Z</dcterms:modified>
</cp:coreProperties>
</file>