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5476"/>
        <w:tblW w:w="9229" w:type="dxa"/>
        <w:tblLayout w:type="fixed"/>
        <w:tblCellMar>
          <w:left w:w="0" w:type="dxa"/>
          <w:right w:w="0" w:type="dxa"/>
        </w:tblCellMar>
        <w:tblLook w:val="04A0"/>
      </w:tblPr>
      <w:tblGrid>
        <w:gridCol w:w="160"/>
        <w:gridCol w:w="1989"/>
        <w:gridCol w:w="2731"/>
        <w:gridCol w:w="2366"/>
        <w:gridCol w:w="1983"/>
      </w:tblGrid>
      <w:tr w:rsidR="009A67AA">
        <w:trPr>
          <w:trHeight w:hRule="exact" w:val="4208"/>
        </w:trPr>
        <w:tc>
          <w:tcPr>
            <w:tcW w:w="9229" w:type="dxa"/>
            <w:gridSpan w:val="5"/>
            <w:shd w:val="clear" w:color="auto" w:fill="auto"/>
          </w:tcPr>
          <w:p w:rsidR="009A67AA" w:rsidRDefault="009A67AA">
            <w:pPr>
              <w:snapToGrid w:val="0"/>
              <w:spacing w:after="120"/>
              <w:jc w:val="center"/>
            </w:pPr>
          </w:p>
          <w:p w:rsidR="00856E98" w:rsidRDefault="00856E98">
            <w:pPr>
              <w:snapToGrid w:val="0"/>
              <w:jc w:val="center"/>
              <w:rPr>
                <w:b/>
                <w:szCs w:val="28"/>
              </w:rPr>
            </w:pPr>
          </w:p>
          <w:p w:rsidR="009A67AA" w:rsidRDefault="00AA19C3">
            <w:pPr>
              <w:snapToGrid w:val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ДУМА</w:t>
            </w:r>
          </w:p>
          <w:p w:rsidR="009A67AA" w:rsidRDefault="00AA19C3">
            <w:pPr>
              <w:snapToGrid w:val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МУРАШИНСКОГО МУНИЦИПАЛЬНОГО </w:t>
            </w:r>
            <w:r w:rsidR="00C547D9">
              <w:rPr>
                <w:b/>
                <w:szCs w:val="28"/>
              </w:rPr>
              <w:t>ОКРУГА</w:t>
            </w:r>
          </w:p>
          <w:p w:rsidR="009A67AA" w:rsidRDefault="00AA19C3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КИРОВСКОЙ ОБЛАСТИ</w:t>
            </w:r>
          </w:p>
          <w:p w:rsidR="009A67AA" w:rsidRDefault="009A67AA">
            <w:pPr>
              <w:jc w:val="center"/>
              <w:rPr>
                <w:b/>
                <w:sz w:val="36"/>
                <w:szCs w:val="28"/>
              </w:rPr>
            </w:pPr>
          </w:p>
          <w:p w:rsidR="009A67AA" w:rsidRDefault="00AA19C3">
            <w:pPr>
              <w:pStyle w:val="af5"/>
              <w:keepLines w:val="0"/>
              <w:spacing w:before="0" w:after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ПЕРВОГО СОЗЫВА</w:t>
            </w:r>
          </w:p>
          <w:p w:rsidR="009A67AA" w:rsidRDefault="00AA19C3" w:rsidP="003A1000">
            <w:pPr>
              <w:pStyle w:val="af5"/>
              <w:spacing w:before="0" w:after="360"/>
              <w:rPr>
                <w:szCs w:val="32"/>
              </w:rPr>
            </w:pPr>
            <w:r>
              <w:rPr>
                <w:szCs w:val="32"/>
              </w:rPr>
              <w:t>РЕШЕНИЕ</w:t>
            </w:r>
          </w:p>
          <w:p w:rsidR="003A1000" w:rsidRDefault="003A1000" w:rsidP="003A1000">
            <w:pPr>
              <w:pStyle w:val="af5"/>
              <w:spacing w:before="0" w:after="360"/>
              <w:rPr>
                <w:szCs w:val="32"/>
              </w:rPr>
            </w:pPr>
          </w:p>
        </w:tc>
      </w:tr>
      <w:tr w:rsidR="009A67AA">
        <w:tblPrEx>
          <w:tblCellMar>
            <w:left w:w="70" w:type="dxa"/>
            <w:right w:w="70" w:type="dxa"/>
          </w:tblCellMar>
        </w:tblPrEx>
        <w:trPr>
          <w:trHeight w:val="80"/>
        </w:trPr>
        <w:tc>
          <w:tcPr>
            <w:tcW w:w="160" w:type="dxa"/>
            <w:shd w:val="clear" w:color="auto" w:fill="auto"/>
          </w:tcPr>
          <w:p w:rsidR="009A67AA" w:rsidRDefault="009A67AA">
            <w:pPr>
              <w:snapToGrid w:val="0"/>
            </w:pPr>
          </w:p>
        </w:tc>
        <w:tc>
          <w:tcPr>
            <w:tcW w:w="1989" w:type="dxa"/>
            <w:tcBorders>
              <w:bottom w:val="single" w:sz="4" w:space="0" w:color="auto"/>
            </w:tcBorders>
            <w:shd w:val="clear" w:color="auto" w:fill="auto"/>
          </w:tcPr>
          <w:p w:rsidR="009A67AA" w:rsidRDefault="00643A2F">
            <w:pPr>
              <w:tabs>
                <w:tab w:val="left" w:pos="2765"/>
              </w:tabs>
              <w:snapToGrid w:val="0"/>
              <w:rPr>
                <w:szCs w:val="28"/>
              </w:rPr>
            </w:pPr>
            <w:r>
              <w:rPr>
                <w:szCs w:val="28"/>
              </w:rPr>
              <w:t>15.12.2021</w:t>
            </w:r>
          </w:p>
        </w:tc>
        <w:tc>
          <w:tcPr>
            <w:tcW w:w="2731" w:type="dxa"/>
            <w:shd w:val="clear" w:color="auto" w:fill="auto"/>
          </w:tcPr>
          <w:p w:rsidR="009A67AA" w:rsidRDefault="009A67AA">
            <w:pPr>
              <w:snapToGrid w:val="0"/>
              <w:jc w:val="center"/>
              <w:rPr>
                <w:position w:val="-4"/>
                <w:szCs w:val="28"/>
              </w:rPr>
            </w:pPr>
          </w:p>
        </w:tc>
        <w:tc>
          <w:tcPr>
            <w:tcW w:w="2366" w:type="dxa"/>
            <w:shd w:val="clear" w:color="auto" w:fill="auto"/>
          </w:tcPr>
          <w:p w:rsidR="009A67AA" w:rsidRDefault="00AA19C3">
            <w:pPr>
              <w:snapToGrid w:val="0"/>
              <w:jc w:val="right"/>
              <w:rPr>
                <w:position w:val="-4"/>
                <w:szCs w:val="28"/>
              </w:rPr>
            </w:pPr>
            <w:r>
              <w:rPr>
                <w:position w:val="-4"/>
                <w:szCs w:val="28"/>
              </w:rPr>
              <w:t>№</w:t>
            </w:r>
          </w:p>
        </w:tc>
        <w:tc>
          <w:tcPr>
            <w:tcW w:w="1983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9A67AA" w:rsidRDefault="00643A2F">
            <w:pPr>
              <w:snapToGrid w:val="0"/>
              <w:rPr>
                <w:szCs w:val="28"/>
              </w:rPr>
            </w:pPr>
            <w:r>
              <w:rPr>
                <w:szCs w:val="28"/>
              </w:rPr>
              <w:t>6/15</w:t>
            </w:r>
          </w:p>
        </w:tc>
      </w:tr>
      <w:tr w:rsidR="009A67AA">
        <w:tblPrEx>
          <w:tblCellMar>
            <w:left w:w="70" w:type="dxa"/>
            <w:right w:w="70" w:type="dxa"/>
          </w:tblCellMar>
        </w:tblPrEx>
        <w:tc>
          <w:tcPr>
            <w:tcW w:w="9229" w:type="dxa"/>
            <w:gridSpan w:val="5"/>
            <w:shd w:val="clear" w:color="auto" w:fill="auto"/>
          </w:tcPr>
          <w:p w:rsidR="009A67AA" w:rsidRDefault="00AA19C3">
            <w:pPr>
              <w:tabs>
                <w:tab w:val="left" w:pos="2765"/>
              </w:tabs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г. Мураши </w:t>
            </w:r>
          </w:p>
        </w:tc>
      </w:tr>
    </w:tbl>
    <w:p w:rsidR="00852D3E" w:rsidRDefault="00852D3E" w:rsidP="00852D3E">
      <w:pPr>
        <w:jc w:val="center"/>
        <w:rPr>
          <w:b/>
          <w:szCs w:val="28"/>
        </w:rPr>
      </w:pPr>
    </w:p>
    <w:p w:rsidR="00852D3E" w:rsidRPr="0070583E" w:rsidRDefault="00852D3E" w:rsidP="00852D3E">
      <w:pPr>
        <w:jc w:val="center"/>
        <w:rPr>
          <w:b/>
          <w:szCs w:val="28"/>
        </w:rPr>
      </w:pPr>
      <w:r w:rsidRPr="000C38BB">
        <w:rPr>
          <w:b/>
          <w:szCs w:val="28"/>
        </w:rPr>
        <w:t>О</w:t>
      </w:r>
      <w:r w:rsidR="00570CB0">
        <w:rPr>
          <w:b/>
          <w:szCs w:val="28"/>
        </w:rPr>
        <w:t xml:space="preserve">б утверждении Положения о </w:t>
      </w:r>
      <w:r w:rsidRPr="000C38BB">
        <w:rPr>
          <w:b/>
          <w:szCs w:val="28"/>
        </w:rPr>
        <w:t xml:space="preserve">стратегическом планировании в муниципальном образовании </w:t>
      </w:r>
      <w:r>
        <w:rPr>
          <w:b/>
          <w:szCs w:val="28"/>
        </w:rPr>
        <w:t>Мурашинский</w:t>
      </w:r>
      <w:r w:rsidRPr="000C38BB">
        <w:rPr>
          <w:b/>
          <w:szCs w:val="28"/>
        </w:rPr>
        <w:t xml:space="preserve"> муниципальный округ Кировской области</w:t>
      </w:r>
    </w:p>
    <w:p w:rsidR="00852D3E" w:rsidRPr="009B0637" w:rsidRDefault="00852D3E" w:rsidP="00852D3E">
      <w:pPr>
        <w:jc w:val="center"/>
        <w:rPr>
          <w:b/>
          <w:sz w:val="40"/>
          <w:szCs w:val="48"/>
        </w:rPr>
      </w:pPr>
    </w:p>
    <w:p w:rsidR="00852D3E" w:rsidRPr="000C38BB" w:rsidRDefault="00852D3E" w:rsidP="00C547D9">
      <w:pPr>
        <w:spacing w:line="360" w:lineRule="auto"/>
        <w:ind w:firstLine="709"/>
        <w:jc w:val="both"/>
        <w:rPr>
          <w:szCs w:val="28"/>
        </w:rPr>
      </w:pPr>
      <w:r w:rsidRPr="000C38BB">
        <w:rPr>
          <w:szCs w:val="28"/>
        </w:rPr>
        <w:t>В соответствии с Федеральными зак</w:t>
      </w:r>
      <w:r w:rsidR="00027569">
        <w:rPr>
          <w:szCs w:val="28"/>
        </w:rPr>
        <w:t>онами 06.10.2003 № </w:t>
      </w:r>
      <w:r w:rsidR="007E564B">
        <w:rPr>
          <w:szCs w:val="28"/>
        </w:rPr>
        <w:t>131-ФЗ «Об </w:t>
      </w:r>
      <w:r w:rsidRPr="000C38BB">
        <w:rPr>
          <w:szCs w:val="28"/>
        </w:rPr>
        <w:t>общих принципах органи</w:t>
      </w:r>
      <w:r w:rsidR="00027569">
        <w:rPr>
          <w:szCs w:val="28"/>
        </w:rPr>
        <w:t>зации местного самоуправления в </w:t>
      </w:r>
      <w:r w:rsidRPr="000C38BB">
        <w:rPr>
          <w:szCs w:val="28"/>
        </w:rPr>
        <w:t>Российской Федерации»</w:t>
      </w:r>
      <w:r w:rsidR="00A614F1">
        <w:rPr>
          <w:szCs w:val="28"/>
        </w:rPr>
        <w:t>,</w:t>
      </w:r>
      <w:r w:rsidRPr="000C38BB">
        <w:rPr>
          <w:szCs w:val="28"/>
        </w:rPr>
        <w:t xml:space="preserve"> </w:t>
      </w:r>
      <w:r w:rsidR="00A614F1">
        <w:rPr>
          <w:szCs w:val="28"/>
        </w:rPr>
        <w:t>от 28.06.2014 № 172-ФЗ «О </w:t>
      </w:r>
      <w:r w:rsidR="007E564B">
        <w:rPr>
          <w:szCs w:val="28"/>
        </w:rPr>
        <w:t>стратегическом планировании в </w:t>
      </w:r>
      <w:r w:rsidR="00A614F1" w:rsidRPr="000C38BB">
        <w:rPr>
          <w:szCs w:val="28"/>
        </w:rPr>
        <w:t>Российс</w:t>
      </w:r>
      <w:r w:rsidR="00A614F1">
        <w:rPr>
          <w:szCs w:val="28"/>
        </w:rPr>
        <w:t>кой Федерации», У</w:t>
      </w:r>
      <w:r w:rsidRPr="000C38BB">
        <w:rPr>
          <w:szCs w:val="28"/>
        </w:rPr>
        <w:t xml:space="preserve">ставом муниципального образования </w:t>
      </w:r>
      <w:r w:rsidR="00C547D9">
        <w:rPr>
          <w:szCs w:val="28"/>
        </w:rPr>
        <w:t xml:space="preserve">Мурашинский муниципальный </w:t>
      </w:r>
      <w:r w:rsidRPr="000C38BB">
        <w:rPr>
          <w:szCs w:val="28"/>
        </w:rPr>
        <w:t>округ Кировской области Дума</w:t>
      </w:r>
      <w:r w:rsidR="00C547D9">
        <w:rPr>
          <w:szCs w:val="28"/>
        </w:rPr>
        <w:t xml:space="preserve"> Мурашинского муниципального </w:t>
      </w:r>
      <w:r w:rsidRPr="000C38BB">
        <w:rPr>
          <w:szCs w:val="28"/>
        </w:rPr>
        <w:t>округа РЕШИЛА:</w:t>
      </w:r>
    </w:p>
    <w:p w:rsidR="00852D3E" w:rsidRDefault="00852D3E" w:rsidP="00C547D9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1. </w:t>
      </w:r>
      <w:r w:rsidRPr="000C38BB">
        <w:rPr>
          <w:szCs w:val="28"/>
        </w:rPr>
        <w:t xml:space="preserve">Утвердить </w:t>
      </w:r>
      <w:r w:rsidR="00570CB0">
        <w:rPr>
          <w:szCs w:val="28"/>
        </w:rPr>
        <w:t xml:space="preserve">Положение о </w:t>
      </w:r>
      <w:r w:rsidRPr="000C38BB">
        <w:rPr>
          <w:szCs w:val="28"/>
        </w:rPr>
        <w:t>стратегическо</w:t>
      </w:r>
      <w:r w:rsidR="00570CB0">
        <w:rPr>
          <w:szCs w:val="28"/>
        </w:rPr>
        <w:t>м</w:t>
      </w:r>
      <w:r w:rsidRPr="000C38BB">
        <w:rPr>
          <w:szCs w:val="28"/>
        </w:rPr>
        <w:t xml:space="preserve"> планировани</w:t>
      </w:r>
      <w:r w:rsidR="00570CB0">
        <w:rPr>
          <w:szCs w:val="28"/>
        </w:rPr>
        <w:t>и</w:t>
      </w:r>
      <w:r w:rsidR="00027569">
        <w:rPr>
          <w:szCs w:val="28"/>
        </w:rPr>
        <w:t xml:space="preserve"> в </w:t>
      </w:r>
      <w:r w:rsidRPr="000C38BB">
        <w:rPr>
          <w:szCs w:val="28"/>
        </w:rPr>
        <w:t xml:space="preserve">муниципальном образовании </w:t>
      </w:r>
      <w:r>
        <w:rPr>
          <w:szCs w:val="28"/>
        </w:rPr>
        <w:t xml:space="preserve">Мурашинский </w:t>
      </w:r>
      <w:r w:rsidRPr="000C38BB">
        <w:rPr>
          <w:szCs w:val="28"/>
        </w:rPr>
        <w:t>муници</w:t>
      </w:r>
      <w:r>
        <w:rPr>
          <w:szCs w:val="28"/>
        </w:rPr>
        <w:t>пальный округ Кировской области согласно приложению.</w:t>
      </w:r>
    </w:p>
    <w:p w:rsidR="00DD72E1" w:rsidRPr="00DF09A8" w:rsidRDefault="00DD72E1" w:rsidP="00DD72E1">
      <w:pPr>
        <w:suppressAutoHyphens/>
        <w:spacing w:line="360" w:lineRule="auto"/>
        <w:ind w:firstLine="709"/>
        <w:jc w:val="both"/>
        <w:rPr>
          <w:szCs w:val="28"/>
        </w:rPr>
      </w:pPr>
      <w:r w:rsidRPr="00DF09A8">
        <w:rPr>
          <w:szCs w:val="28"/>
        </w:rPr>
        <w:t>2. Настоящее решение опубликовать в Муниципальном вестнике и на официальном сайте Мурашинского района.</w:t>
      </w:r>
    </w:p>
    <w:p w:rsidR="003A1000" w:rsidRDefault="003A1000" w:rsidP="00852D3E">
      <w:pPr>
        <w:pStyle w:val="aff2"/>
        <w:snapToGrid w:val="0"/>
        <w:rPr>
          <w:szCs w:val="28"/>
        </w:rPr>
      </w:pPr>
    </w:p>
    <w:p w:rsidR="003A1000" w:rsidRDefault="003A1000" w:rsidP="00852D3E">
      <w:pPr>
        <w:pStyle w:val="aff2"/>
        <w:snapToGrid w:val="0"/>
        <w:rPr>
          <w:szCs w:val="28"/>
        </w:rPr>
      </w:pPr>
    </w:p>
    <w:p w:rsidR="00852D3E" w:rsidRDefault="00852D3E" w:rsidP="00852D3E">
      <w:pPr>
        <w:pStyle w:val="aff2"/>
        <w:snapToGrid w:val="0"/>
        <w:rPr>
          <w:szCs w:val="28"/>
        </w:rPr>
      </w:pPr>
      <w:r>
        <w:rPr>
          <w:szCs w:val="28"/>
        </w:rPr>
        <w:t>Председатель Думы</w:t>
      </w:r>
      <w:r>
        <w:rPr>
          <w:szCs w:val="28"/>
        </w:rPr>
        <w:br/>
        <w:t>Мурашинского муниципального округа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7E564B">
        <w:rPr>
          <w:szCs w:val="28"/>
        </w:rPr>
        <w:t xml:space="preserve">      </w:t>
      </w:r>
      <w:r w:rsidR="003A1000">
        <w:rPr>
          <w:szCs w:val="28"/>
        </w:rPr>
        <w:t xml:space="preserve">     </w:t>
      </w:r>
      <w:proofErr w:type="spellStart"/>
      <w:r>
        <w:rPr>
          <w:szCs w:val="28"/>
        </w:rPr>
        <w:t>А.А.Лузянин</w:t>
      </w:r>
      <w:proofErr w:type="spellEnd"/>
    </w:p>
    <w:p w:rsidR="003A1000" w:rsidRDefault="003A1000" w:rsidP="00852D3E">
      <w:pPr>
        <w:pStyle w:val="aff2"/>
        <w:snapToGrid w:val="0"/>
        <w:rPr>
          <w:szCs w:val="28"/>
        </w:rPr>
      </w:pPr>
      <w:r>
        <w:rPr>
          <w:szCs w:val="28"/>
        </w:rPr>
        <w:t xml:space="preserve">__________________________________________________________________ </w:t>
      </w:r>
    </w:p>
    <w:p w:rsidR="003A1000" w:rsidRDefault="003A1000" w:rsidP="00852D3E">
      <w:pPr>
        <w:pStyle w:val="aff2"/>
        <w:snapToGrid w:val="0"/>
        <w:rPr>
          <w:szCs w:val="28"/>
        </w:rPr>
      </w:pPr>
    </w:p>
    <w:p w:rsidR="00852D3E" w:rsidRDefault="00852D3E" w:rsidP="00852D3E">
      <w:pPr>
        <w:snapToGrid w:val="0"/>
        <w:jc w:val="both"/>
        <w:rPr>
          <w:szCs w:val="28"/>
          <w:lang w:eastAsia="ru-RU"/>
        </w:rPr>
      </w:pPr>
    </w:p>
    <w:p w:rsidR="00852D3E" w:rsidRDefault="00852D3E" w:rsidP="00852D3E">
      <w:pPr>
        <w:snapToGrid w:val="0"/>
        <w:jc w:val="both"/>
        <w:rPr>
          <w:szCs w:val="28"/>
        </w:rPr>
      </w:pPr>
    </w:p>
    <w:p w:rsidR="003A1000" w:rsidRDefault="003A1000" w:rsidP="00852D3E">
      <w:pPr>
        <w:ind w:left="5670"/>
        <w:rPr>
          <w:szCs w:val="28"/>
        </w:rPr>
      </w:pPr>
    </w:p>
    <w:p w:rsidR="00643A2F" w:rsidRDefault="00643A2F" w:rsidP="00852D3E">
      <w:pPr>
        <w:ind w:left="5670"/>
        <w:rPr>
          <w:szCs w:val="28"/>
        </w:rPr>
      </w:pPr>
    </w:p>
    <w:p w:rsidR="00643A2F" w:rsidRDefault="00643A2F" w:rsidP="00852D3E">
      <w:pPr>
        <w:ind w:left="5670"/>
        <w:rPr>
          <w:szCs w:val="28"/>
        </w:rPr>
      </w:pPr>
    </w:p>
    <w:p w:rsidR="00643A2F" w:rsidRDefault="00643A2F" w:rsidP="00852D3E">
      <w:pPr>
        <w:ind w:left="5670"/>
        <w:rPr>
          <w:szCs w:val="28"/>
        </w:rPr>
      </w:pPr>
    </w:p>
    <w:p w:rsidR="00643A2F" w:rsidRDefault="00643A2F" w:rsidP="00852D3E">
      <w:pPr>
        <w:ind w:left="5670"/>
        <w:rPr>
          <w:szCs w:val="28"/>
        </w:rPr>
      </w:pPr>
    </w:p>
    <w:p w:rsidR="003A1000" w:rsidRDefault="003A1000" w:rsidP="00852D3E">
      <w:pPr>
        <w:ind w:left="5670"/>
        <w:rPr>
          <w:szCs w:val="28"/>
        </w:rPr>
      </w:pPr>
    </w:p>
    <w:p w:rsidR="00852D3E" w:rsidRPr="00852D3E" w:rsidRDefault="00852D3E" w:rsidP="00852D3E">
      <w:pPr>
        <w:ind w:left="5670"/>
        <w:rPr>
          <w:szCs w:val="28"/>
        </w:rPr>
      </w:pPr>
      <w:r>
        <w:rPr>
          <w:szCs w:val="28"/>
        </w:rPr>
        <w:t xml:space="preserve">Приложение </w:t>
      </w:r>
    </w:p>
    <w:p w:rsidR="00852D3E" w:rsidRDefault="00852D3E" w:rsidP="00852D3E">
      <w:pPr>
        <w:ind w:left="5670"/>
        <w:rPr>
          <w:szCs w:val="28"/>
        </w:rPr>
      </w:pPr>
    </w:p>
    <w:p w:rsidR="00852D3E" w:rsidRDefault="00852D3E" w:rsidP="00852D3E">
      <w:pPr>
        <w:ind w:left="5670"/>
        <w:rPr>
          <w:szCs w:val="28"/>
        </w:rPr>
      </w:pPr>
      <w:r>
        <w:rPr>
          <w:szCs w:val="28"/>
        </w:rPr>
        <w:t>УТВЕРЖДЕНО</w:t>
      </w:r>
    </w:p>
    <w:p w:rsidR="00852D3E" w:rsidRDefault="00852D3E" w:rsidP="00852D3E">
      <w:pPr>
        <w:ind w:left="5670"/>
        <w:rPr>
          <w:szCs w:val="28"/>
        </w:rPr>
      </w:pPr>
    </w:p>
    <w:p w:rsidR="00852D3E" w:rsidRPr="00214989" w:rsidRDefault="00852D3E" w:rsidP="00852D3E">
      <w:pPr>
        <w:ind w:left="5670"/>
        <w:rPr>
          <w:szCs w:val="28"/>
        </w:rPr>
      </w:pPr>
      <w:r w:rsidRPr="00214989">
        <w:rPr>
          <w:szCs w:val="28"/>
        </w:rPr>
        <w:t xml:space="preserve">решением Думы </w:t>
      </w:r>
    </w:p>
    <w:p w:rsidR="00852D3E" w:rsidRDefault="00417C0B" w:rsidP="00852D3E">
      <w:pPr>
        <w:ind w:left="5670"/>
        <w:rPr>
          <w:szCs w:val="28"/>
        </w:rPr>
      </w:pPr>
      <w:r>
        <w:rPr>
          <w:szCs w:val="28"/>
        </w:rPr>
        <w:t>Мурашинского</w:t>
      </w:r>
      <w:r w:rsidR="00852D3E">
        <w:rPr>
          <w:szCs w:val="28"/>
        </w:rPr>
        <w:t xml:space="preserve"> </w:t>
      </w:r>
      <w:r w:rsidR="00350008">
        <w:rPr>
          <w:szCs w:val="28"/>
        </w:rPr>
        <w:t>муниципального</w:t>
      </w:r>
      <w:r w:rsidR="00852D3E">
        <w:rPr>
          <w:szCs w:val="28"/>
        </w:rPr>
        <w:t xml:space="preserve"> округа </w:t>
      </w:r>
      <w:r w:rsidR="00852D3E" w:rsidRPr="00214989">
        <w:rPr>
          <w:szCs w:val="28"/>
        </w:rPr>
        <w:t>Кировской области</w:t>
      </w:r>
    </w:p>
    <w:p w:rsidR="00852D3E" w:rsidRPr="00D33801" w:rsidRDefault="00852D3E" w:rsidP="00852D3E">
      <w:pPr>
        <w:ind w:left="5670"/>
        <w:rPr>
          <w:szCs w:val="28"/>
        </w:rPr>
      </w:pPr>
      <w:r>
        <w:rPr>
          <w:szCs w:val="28"/>
        </w:rPr>
        <w:t xml:space="preserve">от </w:t>
      </w:r>
      <w:r w:rsidR="00643A2F">
        <w:rPr>
          <w:szCs w:val="28"/>
        </w:rPr>
        <w:t xml:space="preserve">15.12.2021 </w:t>
      </w:r>
      <w:r>
        <w:rPr>
          <w:szCs w:val="28"/>
        </w:rPr>
        <w:t>№</w:t>
      </w:r>
      <w:r w:rsidR="00417C0B">
        <w:rPr>
          <w:szCs w:val="28"/>
        </w:rPr>
        <w:t xml:space="preserve"> </w:t>
      </w:r>
      <w:r w:rsidR="00643A2F">
        <w:rPr>
          <w:szCs w:val="28"/>
        </w:rPr>
        <w:t>6/15</w:t>
      </w:r>
      <w:r w:rsidRPr="00D33801">
        <w:rPr>
          <w:szCs w:val="28"/>
        </w:rPr>
        <w:t xml:space="preserve"> </w:t>
      </w:r>
    </w:p>
    <w:p w:rsidR="00852D3E" w:rsidRPr="000C38BB" w:rsidRDefault="00852D3E" w:rsidP="00852D3E">
      <w:pPr>
        <w:jc w:val="center"/>
        <w:rPr>
          <w:sz w:val="72"/>
          <w:szCs w:val="72"/>
        </w:rPr>
      </w:pPr>
    </w:p>
    <w:p w:rsidR="00852D3E" w:rsidRPr="000C38BB" w:rsidRDefault="00570CB0" w:rsidP="00852D3E">
      <w:pPr>
        <w:jc w:val="center"/>
        <w:rPr>
          <w:b/>
          <w:szCs w:val="28"/>
        </w:rPr>
      </w:pPr>
      <w:r>
        <w:rPr>
          <w:b/>
          <w:szCs w:val="28"/>
        </w:rPr>
        <w:t>Положение о с</w:t>
      </w:r>
      <w:r w:rsidR="00852D3E" w:rsidRPr="000C38BB">
        <w:rPr>
          <w:b/>
          <w:szCs w:val="28"/>
        </w:rPr>
        <w:t>тратегическ</w:t>
      </w:r>
      <w:r>
        <w:rPr>
          <w:b/>
          <w:szCs w:val="28"/>
        </w:rPr>
        <w:t>ом</w:t>
      </w:r>
      <w:r w:rsidR="00852D3E" w:rsidRPr="000C38BB">
        <w:rPr>
          <w:b/>
          <w:szCs w:val="28"/>
        </w:rPr>
        <w:t xml:space="preserve"> планировани</w:t>
      </w:r>
      <w:r>
        <w:rPr>
          <w:b/>
          <w:szCs w:val="28"/>
        </w:rPr>
        <w:t>и</w:t>
      </w:r>
      <w:r w:rsidR="00852D3E" w:rsidRPr="000C38BB">
        <w:rPr>
          <w:b/>
          <w:szCs w:val="28"/>
        </w:rPr>
        <w:t xml:space="preserve"> </w:t>
      </w:r>
      <w:r w:rsidR="005B583A">
        <w:rPr>
          <w:b/>
          <w:szCs w:val="28"/>
        </w:rPr>
        <w:t xml:space="preserve">                                                                                   </w:t>
      </w:r>
    </w:p>
    <w:p w:rsidR="00852D3E" w:rsidRPr="000C38BB" w:rsidRDefault="005B583A" w:rsidP="00852D3E">
      <w:pPr>
        <w:jc w:val="center"/>
        <w:rPr>
          <w:b/>
          <w:szCs w:val="28"/>
        </w:rPr>
      </w:pPr>
      <w:r>
        <w:rPr>
          <w:b/>
          <w:szCs w:val="28"/>
        </w:rPr>
        <w:t xml:space="preserve">в </w:t>
      </w:r>
      <w:r w:rsidR="00852D3E" w:rsidRPr="000C38BB">
        <w:rPr>
          <w:b/>
          <w:szCs w:val="28"/>
        </w:rPr>
        <w:t xml:space="preserve">муниципальном образовании </w:t>
      </w:r>
      <w:r w:rsidR="00417C0B">
        <w:rPr>
          <w:b/>
          <w:szCs w:val="28"/>
        </w:rPr>
        <w:t xml:space="preserve">Мурашинский </w:t>
      </w:r>
      <w:r w:rsidR="00852D3E" w:rsidRPr="000C38BB">
        <w:rPr>
          <w:b/>
          <w:szCs w:val="28"/>
        </w:rPr>
        <w:t>муниципальный округ</w:t>
      </w:r>
    </w:p>
    <w:p w:rsidR="00852D3E" w:rsidRDefault="00852D3E" w:rsidP="00852D3E">
      <w:pPr>
        <w:jc w:val="center"/>
        <w:rPr>
          <w:b/>
          <w:szCs w:val="28"/>
        </w:rPr>
      </w:pPr>
      <w:r w:rsidRPr="000C38BB">
        <w:rPr>
          <w:b/>
          <w:szCs w:val="28"/>
        </w:rPr>
        <w:t>Кировской области</w:t>
      </w:r>
    </w:p>
    <w:p w:rsidR="00445353" w:rsidRPr="000C38BB" w:rsidRDefault="00445353" w:rsidP="00852D3E">
      <w:pPr>
        <w:jc w:val="center"/>
        <w:rPr>
          <w:b/>
          <w:szCs w:val="28"/>
        </w:rPr>
      </w:pPr>
    </w:p>
    <w:p w:rsidR="00852D3E" w:rsidRPr="0068604E" w:rsidRDefault="00852D3E" w:rsidP="00852D3E">
      <w:pPr>
        <w:jc w:val="center"/>
        <w:rPr>
          <w:szCs w:val="28"/>
        </w:rPr>
      </w:pPr>
    </w:p>
    <w:p w:rsidR="00852D3E" w:rsidRPr="005B583A" w:rsidRDefault="00852D3E" w:rsidP="005B583A">
      <w:pPr>
        <w:pStyle w:val="aff6"/>
        <w:numPr>
          <w:ilvl w:val="0"/>
          <w:numId w:val="2"/>
        </w:numPr>
        <w:jc w:val="center"/>
        <w:rPr>
          <w:b/>
          <w:szCs w:val="28"/>
        </w:rPr>
      </w:pPr>
      <w:r w:rsidRPr="005B583A">
        <w:rPr>
          <w:b/>
          <w:szCs w:val="28"/>
        </w:rPr>
        <w:t>О</w:t>
      </w:r>
      <w:r w:rsidR="005B583A" w:rsidRPr="005B583A">
        <w:rPr>
          <w:b/>
          <w:szCs w:val="28"/>
        </w:rPr>
        <w:t>бщие положения</w:t>
      </w:r>
    </w:p>
    <w:p w:rsidR="005B583A" w:rsidRPr="005B583A" w:rsidRDefault="005B583A" w:rsidP="005B583A">
      <w:pPr>
        <w:jc w:val="center"/>
        <w:rPr>
          <w:b/>
          <w:szCs w:val="28"/>
        </w:rPr>
      </w:pPr>
    </w:p>
    <w:p w:rsidR="00BF492F" w:rsidRDefault="00852D3E" w:rsidP="00570CB0">
      <w:pPr>
        <w:spacing w:line="360" w:lineRule="auto"/>
        <w:ind w:firstLine="567"/>
        <w:jc w:val="both"/>
        <w:rPr>
          <w:szCs w:val="28"/>
        </w:rPr>
      </w:pPr>
      <w:r w:rsidRPr="00570CB0">
        <w:rPr>
          <w:szCs w:val="28"/>
        </w:rPr>
        <w:t xml:space="preserve">1.1. Настоящее </w:t>
      </w:r>
      <w:r w:rsidR="00570CB0" w:rsidRPr="00570CB0">
        <w:rPr>
          <w:szCs w:val="28"/>
        </w:rPr>
        <w:t>Положение о стратегическом планировании</w:t>
      </w:r>
      <w:r w:rsidR="00570CB0">
        <w:rPr>
          <w:szCs w:val="28"/>
        </w:rPr>
        <w:t xml:space="preserve"> </w:t>
      </w:r>
      <w:r w:rsidR="008D2ABD">
        <w:rPr>
          <w:szCs w:val="28"/>
        </w:rPr>
        <w:t>в </w:t>
      </w:r>
      <w:r w:rsidR="00570CB0" w:rsidRPr="00570CB0">
        <w:rPr>
          <w:szCs w:val="28"/>
        </w:rPr>
        <w:t>муниципальном образовании Мурашинский муниципальный округ</w:t>
      </w:r>
      <w:r w:rsidR="00570CB0">
        <w:rPr>
          <w:szCs w:val="28"/>
        </w:rPr>
        <w:t xml:space="preserve"> </w:t>
      </w:r>
      <w:r w:rsidR="00570CB0" w:rsidRPr="00570CB0">
        <w:rPr>
          <w:szCs w:val="28"/>
        </w:rPr>
        <w:t>Кировской области</w:t>
      </w:r>
      <w:r w:rsidR="00570CB0">
        <w:rPr>
          <w:szCs w:val="28"/>
        </w:rPr>
        <w:t xml:space="preserve"> </w:t>
      </w:r>
      <w:r w:rsidR="00131E9F">
        <w:rPr>
          <w:szCs w:val="28"/>
        </w:rPr>
        <w:t>в соотве</w:t>
      </w:r>
      <w:r w:rsidR="00027569">
        <w:rPr>
          <w:szCs w:val="28"/>
        </w:rPr>
        <w:t>тствии с Федеральным законом от </w:t>
      </w:r>
      <w:r w:rsidR="00131E9F">
        <w:rPr>
          <w:szCs w:val="28"/>
        </w:rPr>
        <w:t xml:space="preserve">28.06.2014 </w:t>
      </w:r>
      <w:r w:rsidR="00027569">
        <w:rPr>
          <w:szCs w:val="28"/>
        </w:rPr>
        <w:t>№ </w:t>
      </w:r>
      <w:r w:rsidR="00131E9F">
        <w:rPr>
          <w:szCs w:val="28"/>
        </w:rPr>
        <w:t xml:space="preserve">172-ФЗ «О стратегическом планировании в </w:t>
      </w:r>
      <w:r w:rsidR="00027569">
        <w:rPr>
          <w:szCs w:val="28"/>
        </w:rPr>
        <w:t>Р</w:t>
      </w:r>
      <w:r w:rsidR="00131E9F">
        <w:rPr>
          <w:szCs w:val="28"/>
        </w:rPr>
        <w:t xml:space="preserve">оссийской Федерации» </w:t>
      </w:r>
      <w:r w:rsidR="00BF492F">
        <w:rPr>
          <w:szCs w:val="28"/>
        </w:rPr>
        <w:t xml:space="preserve">определяет полномочия участников </w:t>
      </w:r>
      <w:r w:rsidRPr="00570CB0">
        <w:rPr>
          <w:szCs w:val="28"/>
        </w:rPr>
        <w:t>стратегического планирования</w:t>
      </w:r>
      <w:r w:rsidR="00BF492F">
        <w:rPr>
          <w:szCs w:val="28"/>
        </w:rPr>
        <w:t xml:space="preserve">, </w:t>
      </w:r>
      <w:r w:rsidR="00894C0D">
        <w:rPr>
          <w:szCs w:val="28"/>
        </w:rPr>
        <w:t>содержание, порядок разработки и утверждение</w:t>
      </w:r>
      <w:r w:rsidR="00894C0D" w:rsidRPr="00894C0D">
        <w:rPr>
          <w:szCs w:val="28"/>
        </w:rPr>
        <w:t xml:space="preserve"> </w:t>
      </w:r>
      <w:r w:rsidR="00BF492F">
        <w:rPr>
          <w:szCs w:val="28"/>
        </w:rPr>
        <w:t>документ</w:t>
      </w:r>
      <w:r w:rsidR="00894C0D">
        <w:rPr>
          <w:szCs w:val="28"/>
        </w:rPr>
        <w:t>ов</w:t>
      </w:r>
      <w:r w:rsidR="00BF492F">
        <w:rPr>
          <w:szCs w:val="28"/>
        </w:rPr>
        <w:t xml:space="preserve"> стратегического планирования, порядок проведения мониторинга и контроля реализации документов стратегического планирования</w:t>
      </w:r>
      <w:r w:rsidRPr="00570CB0">
        <w:rPr>
          <w:szCs w:val="28"/>
        </w:rPr>
        <w:t xml:space="preserve"> в муниципальном образовании </w:t>
      </w:r>
      <w:r w:rsidR="00376831" w:rsidRPr="00570CB0">
        <w:rPr>
          <w:szCs w:val="28"/>
        </w:rPr>
        <w:t>Мурашинский</w:t>
      </w:r>
      <w:r w:rsidRPr="00570CB0">
        <w:rPr>
          <w:szCs w:val="28"/>
        </w:rPr>
        <w:t xml:space="preserve"> муниципальный округ Кировской области (далее – округ)</w:t>
      </w:r>
      <w:r w:rsidR="00BF492F">
        <w:rPr>
          <w:szCs w:val="28"/>
        </w:rPr>
        <w:t>.</w:t>
      </w:r>
    </w:p>
    <w:p w:rsidR="00852D3E" w:rsidRPr="0068604E" w:rsidRDefault="00852D3E" w:rsidP="00DD72E1">
      <w:pPr>
        <w:spacing w:line="360" w:lineRule="auto"/>
        <w:ind w:firstLine="567"/>
        <w:jc w:val="both"/>
        <w:rPr>
          <w:szCs w:val="28"/>
        </w:rPr>
      </w:pPr>
      <w:r w:rsidRPr="0068604E">
        <w:rPr>
          <w:szCs w:val="28"/>
        </w:rPr>
        <w:t xml:space="preserve">1.2 Стратегическое планирование в </w:t>
      </w:r>
      <w:r w:rsidRPr="002305FE">
        <w:rPr>
          <w:szCs w:val="28"/>
        </w:rPr>
        <w:t xml:space="preserve">муниципальном образовании </w:t>
      </w:r>
      <w:r w:rsidR="00C75C69">
        <w:rPr>
          <w:szCs w:val="28"/>
        </w:rPr>
        <w:t xml:space="preserve">Мурашинский </w:t>
      </w:r>
      <w:r>
        <w:rPr>
          <w:szCs w:val="28"/>
        </w:rPr>
        <w:t>муниципальный округ</w:t>
      </w:r>
      <w:r w:rsidRPr="002305FE">
        <w:rPr>
          <w:szCs w:val="28"/>
        </w:rPr>
        <w:t xml:space="preserve"> Кировской области</w:t>
      </w:r>
      <w:r w:rsidRPr="0068604E">
        <w:rPr>
          <w:szCs w:val="28"/>
        </w:rPr>
        <w:t xml:space="preserve"> (далее – стратегическое планиро</w:t>
      </w:r>
      <w:r>
        <w:rPr>
          <w:szCs w:val="28"/>
        </w:rPr>
        <w:t>вание) осуществляется на муници</w:t>
      </w:r>
      <w:r w:rsidRPr="0068604E">
        <w:rPr>
          <w:szCs w:val="28"/>
        </w:rPr>
        <w:t>пальном уровне</w:t>
      </w:r>
      <w:r>
        <w:rPr>
          <w:szCs w:val="28"/>
        </w:rPr>
        <w:t xml:space="preserve"> округа.</w:t>
      </w:r>
      <w:r w:rsidRPr="0068604E">
        <w:rPr>
          <w:szCs w:val="28"/>
        </w:rPr>
        <w:t xml:space="preserve"> </w:t>
      </w:r>
    </w:p>
    <w:p w:rsidR="00852D3E" w:rsidRPr="0068604E" w:rsidRDefault="00852D3E" w:rsidP="00DD72E1">
      <w:pPr>
        <w:spacing w:line="360" w:lineRule="auto"/>
        <w:ind w:firstLine="567"/>
        <w:jc w:val="both"/>
        <w:rPr>
          <w:szCs w:val="28"/>
        </w:rPr>
      </w:pPr>
      <w:r w:rsidRPr="0068604E">
        <w:rPr>
          <w:szCs w:val="28"/>
        </w:rPr>
        <w:t>1.</w:t>
      </w:r>
      <w:r w:rsidR="00BF492F">
        <w:rPr>
          <w:szCs w:val="28"/>
        </w:rPr>
        <w:t>3</w:t>
      </w:r>
      <w:r w:rsidRPr="0068604E">
        <w:rPr>
          <w:szCs w:val="28"/>
        </w:rPr>
        <w:t xml:space="preserve">. Правовое регулирование стратегического планирования в </w:t>
      </w:r>
      <w:r>
        <w:rPr>
          <w:szCs w:val="28"/>
        </w:rPr>
        <w:t>округе</w:t>
      </w:r>
      <w:r w:rsidRPr="0068604E">
        <w:rPr>
          <w:szCs w:val="28"/>
        </w:rPr>
        <w:t xml:space="preserve"> основывается на Конституции Российской Федерации и </w:t>
      </w:r>
      <w:r w:rsidR="008D2ABD">
        <w:rPr>
          <w:szCs w:val="28"/>
        </w:rPr>
        <w:t>осуществляется в </w:t>
      </w:r>
      <w:r w:rsidRPr="0068604E">
        <w:rPr>
          <w:szCs w:val="28"/>
        </w:rPr>
        <w:t>соответствии с федеральными конституционными законами, Фед</w:t>
      </w:r>
      <w:r>
        <w:rPr>
          <w:szCs w:val="28"/>
        </w:rPr>
        <w:t xml:space="preserve">еральным законом от 28.06.2014 </w:t>
      </w:r>
      <w:r w:rsidRPr="0068604E">
        <w:rPr>
          <w:szCs w:val="28"/>
        </w:rPr>
        <w:t>№ 172-ФЗ «</w:t>
      </w:r>
      <w:r w:rsidR="008D2ABD">
        <w:rPr>
          <w:szCs w:val="28"/>
        </w:rPr>
        <w:t xml:space="preserve">О стратегическом планировании </w:t>
      </w:r>
      <w:r w:rsidR="008D2ABD">
        <w:rPr>
          <w:szCs w:val="28"/>
        </w:rPr>
        <w:lastRenderedPageBreak/>
        <w:t>в </w:t>
      </w:r>
      <w:r w:rsidRPr="0068604E">
        <w:rPr>
          <w:szCs w:val="28"/>
        </w:rPr>
        <w:t xml:space="preserve">Российской Федерации», другими федеральными законами, а также принятыми в соответствии с ними нормативными правовыми актами Президента Российской Федерации, Правительства Российской Федерации, федеральных органов исполнительной власти, законами и нормативными правовыми актами </w:t>
      </w:r>
      <w:r w:rsidR="00C83429">
        <w:rPr>
          <w:szCs w:val="28"/>
        </w:rPr>
        <w:t xml:space="preserve">Кировской </w:t>
      </w:r>
      <w:r w:rsidRPr="0068604E">
        <w:rPr>
          <w:szCs w:val="28"/>
        </w:rPr>
        <w:t>области, муниципальными нормативными правовыми актами.</w:t>
      </w:r>
    </w:p>
    <w:p w:rsidR="00852D3E" w:rsidRDefault="00852D3E" w:rsidP="00CA2717">
      <w:pPr>
        <w:ind w:firstLine="567"/>
        <w:jc w:val="center"/>
        <w:rPr>
          <w:b/>
          <w:szCs w:val="28"/>
        </w:rPr>
      </w:pPr>
      <w:r w:rsidRPr="000C38BB">
        <w:rPr>
          <w:b/>
          <w:szCs w:val="28"/>
        </w:rPr>
        <w:t xml:space="preserve">2. </w:t>
      </w:r>
      <w:r w:rsidR="00CA2717">
        <w:rPr>
          <w:b/>
          <w:szCs w:val="28"/>
        </w:rPr>
        <w:t xml:space="preserve">Участники и полномочия участников </w:t>
      </w:r>
      <w:r w:rsidR="007024D6">
        <w:rPr>
          <w:b/>
          <w:szCs w:val="28"/>
        </w:rPr>
        <w:t>стратегического планирования</w:t>
      </w:r>
    </w:p>
    <w:p w:rsidR="003A1000" w:rsidRPr="000C38BB" w:rsidRDefault="003A1000" w:rsidP="00CA2717">
      <w:pPr>
        <w:ind w:firstLine="567"/>
        <w:jc w:val="center"/>
        <w:rPr>
          <w:b/>
          <w:szCs w:val="28"/>
        </w:rPr>
      </w:pPr>
    </w:p>
    <w:p w:rsidR="00852D3E" w:rsidRPr="0068604E" w:rsidRDefault="00A20020" w:rsidP="00BF492F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2.1.</w:t>
      </w:r>
      <w:r w:rsidR="00852D3E" w:rsidRPr="0068604E">
        <w:rPr>
          <w:szCs w:val="28"/>
        </w:rPr>
        <w:t xml:space="preserve">Участниками стратегического планирования в </w:t>
      </w:r>
      <w:proofErr w:type="spellStart"/>
      <w:r w:rsidR="007024D6">
        <w:rPr>
          <w:szCs w:val="28"/>
        </w:rPr>
        <w:t>Мурашинском</w:t>
      </w:r>
      <w:proofErr w:type="spellEnd"/>
      <w:r w:rsidR="00852D3E" w:rsidRPr="0068604E">
        <w:rPr>
          <w:szCs w:val="28"/>
        </w:rPr>
        <w:t xml:space="preserve"> </w:t>
      </w:r>
      <w:r w:rsidR="00852D3E">
        <w:rPr>
          <w:szCs w:val="28"/>
        </w:rPr>
        <w:t>муниципальном округе</w:t>
      </w:r>
      <w:r w:rsidR="00852D3E" w:rsidRPr="0068604E">
        <w:rPr>
          <w:szCs w:val="28"/>
        </w:rPr>
        <w:t xml:space="preserve"> Кировской области являются:</w:t>
      </w:r>
    </w:p>
    <w:p w:rsidR="00852D3E" w:rsidRPr="0068604E" w:rsidRDefault="00852D3E" w:rsidP="00DD72E1">
      <w:pPr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t xml:space="preserve">Дума </w:t>
      </w:r>
      <w:r w:rsidR="007024D6">
        <w:rPr>
          <w:szCs w:val="28"/>
        </w:rPr>
        <w:t>Мурашинского</w:t>
      </w:r>
      <w:r>
        <w:rPr>
          <w:szCs w:val="28"/>
        </w:rPr>
        <w:t xml:space="preserve"> муниципального округа</w:t>
      </w:r>
      <w:r w:rsidRPr="0068604E">
        <w:rPr>
          <w:szCs w:val="28"/>
        </w:rPr>
        <w:t>;</w:t>
      </w:r>
    </w:p>
    <w:p w:rsidR="00852D3E" w:rsidRPr="0068604E" w:rsidRDefault="00852D3E" w:rsidP="00DD72E1">
      <w:pPr>
        <w:spacing w:line="360" w:lineRule="auto"/>
        <w:ind w:firstLine="567"/>
        <w:jc w:val="both"/>
        <w:rPr>
          <w:szCs w:val="28"/>
        </w:rPr>
      </w:pPr>
      <w:r w:rsidRPr="0068604E">
        <w:rPr>
          <w:szCs w:val="28"/>
        </w:rPr>
        <w:t xml:space="preserve">глава </w:t>
      </w:r>
      <w:r w:rsidR="007024D6">
        <w:rPr>
          <w:szCs w:val="28"/>
        </w:rPr>
        <w:t xml:space="preserve">Мурашинского </w:t>
      </w:r>
      <w:r>
        <w:rPr>
          <w:szCs w:val="28"/>
        </w:rPr>
        <w:t>муниципального округа</w:t>
      </w:r>
      <w:r w:rsidRPr="0068604E">
        <w:rPr>
          <w:szCs w:val="28"/>
        </w:rPr>
        <w:t>;</w:t>
      </w:r>
    </w:p>
    <w:p w:rsidR="00852D3E" w:rsidRPr="0068604E" w:rsidRDefault="00852D3E" w:rsidP="00DD72E1">
      <w:pPr>
        <w:spacing w:line="360" w:lineRule="auto"/>
        <w:ind w:firstLine="567"/>
        <w:jc w:val="both"/>
        <w:rPr>
          <w:szCs w:val="28"/>
        </w:rPr>
      </w:pPr>
      <w:r w:rsidRPr="0068604E">
        <w:rPr>
          <w:szCs w:val="28"/>
        </w:rPr>
        <w:t xml:space="preserve">администрация </w:t>
      </w:r>
      <w:r w:rsidR="007024D6">
        <w:rPr>
          <w:szCs w:val="28"/>
        </w:rPr>
        <w:t>Мурашинского</w:t>
      </w:r>
      <w:r w:rsidR="007024D6" w:rsidRPr="007024D6">
        <w:rPr>
          <w:szCs w:val="28"/>
        </w:rPr>
        <w:t xml:space="preserve"> </w:t>
      </w:r>
      <w:r>
        <w:rPr>
          <w:szCs w:val="28"/>
        </w:rPr>
        <w:t>муниципального округа</w:t>
      </w:r>
      <w:r w:rsidRPr="0068604E">
        <w:rPr>
          <w:szCs w:val="28"/>
        </w:rPr>
        <w:t>;</w:t>
      </w:r>
    </w:p>
    <w:p w:rsidR="00852D3E" w:rsidRPr="0068604E" w:rsidRDefault="00852D3E" w:rsidP="00DD72E1">
      <w:pPr>
        <w:spacing w:line="360" w:lineRule="auto"/>
        <w:ind w:firstLine="567"/>
        <w:jc w:val="both"/>
        <w:rPr>
          <w:szCs w:val="28"/>
        </w:rPr>
      </w:pPr>
      <w:r w:rsidRPr="0068604E">
        <w:rPr>
          <w:szCs w:val="28"/>
        </w:rPr>
        <w:t xml:space="preserve">контрольно-счетная комиссия </w:t>
      </w:r>
      <w:r w:rsidR="007024D6">
        <w:rPr>
          <w:szCs w:val="28"/>
        </w:rPr>
        <w:t>Мурашинского</w:t>
      </w:r>
      <w:r>
        <w:rPr>
          <w:szCs w:val="28"/>
        </w:rPr>
        <w:t xml:space="preserve"> муниципального</w:t>
      </w:r>
      <w:r w:rsidRPr="0068604E">
        <w:rPr>
          <w:szCs w:val="28"/>
        </w:rPr>
        <w:t xml:space="preserve"> </w:t>
      </w:r>
      <w:r>
        <w:rPr>
          <w:szCs w:val="28"/>
        </w:rPr>
        <w:t>округа</w:t>
      </w:r>
      <w:r w:rsidRPr="0068604E">
        <w:rPr>
          <w:szCs w:val="28"/>
        </w:rPr>
        <w:t>;</w:t>
      </w:r>
    </w:p>
    <w:p w:rsidR="00852D3E" w:rsidRPr="00AB52D8" w:rsidRDefault="00852D3E" w:rsidP="00DD72E1">
      <w:pPr>
        <w:spacing w:line="360" w:lineRule="auto"/>
        <w:ind w:firstLine="567"/>
        <w:jc w:val="both"/>
        <w:rPr>
          <w:szCs w:val="28"/>
        </w:rPr>
      </w:pPr>
      <w:r w:rsidRPr="0068604E">
        <w:rPr>
          <w:szCs w:val="28"/>
        </w:rPr>
        <w:t xml:space="preserve">муниципальные организации в </w:t>
      </w:r>
      <w:r>
        <w:rPr>
          <w:szCs w:val="28"/>
        </w:rPr>
        <w:t xml:space="preserve">случаях, предусмотренных </w:t>
      </w:r>
      <w:r w:rsidRPr="00AB52D8">
        <w:rPr>
          <w:szCs w:val="28"/>
        </w:rPr>
        <w:t>муниципальными нормативными правовыми актами.</w:t>
      </w:r>
    </w:p>
    <w:p w:rsidR="00BF492F" w:rsidRDefault="00A20020" w:rsidP="00BF492F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2.2</w:t>
      </w:r>
      <w:r w:rsidR="00852D3E" w:rsidRPr="00AB52D8">
        <w:rPr>
          <w:szCs w:val="28"/>
        </w:rPr>
        <w:t xml:space="preserve">. Дума </w:t>
      </w:r>
      <w:r w:rsidR="007024D6" w:rsidRPr="00AB52D8">
        <w:rPr>
          <w:szCs w:val="28"/>
        </w:rPr>
        <w:t xml:space="preserve">Мурашинского </w:t>
      </w:r>
      <w:r w:rsidR="00852D3E" w:rsidRPr="00AB52D8">
        <w:rPr>
          <w:szCs w:val="28"/>
        </w:rPr>
        <w:t>муниципального округа</w:t>
      </w:r>
      <w:r w:rsidR="00BF492F">
        <w:rPr>
          <w:szCs w:val="28"/>
        </w:rPr>
        <w:t>:</w:t>
      </w:r>
    </w:p>
    <w:p w:rsidR="00BF492F" w:rsidRDefault="00852D3E" w:rsidP="00BF492F">
      <w:pPr>
        <w:spacing w:line="360" w:lineRule="auto"/>
        <w:ind w:firstLine="709"/>
        <w:jc w:val="both"/>
        <w:rPr>
          <w:szCs w:val="28"/>
        </w:rPr>
      </w:pPr>
      <w:r w:rsidRPr="00AB52D8">
        <w:rPr>
          <w:szCs w:val="28"/>
        </w:rPr>
        <w:t xml:space="preserve">осуществляет </w:t>
      </w:r>
      <w:r w:rsidR="00A371F1">
        <w:rPr>
          <w:szCs w:val="28"/>
        </w:rPr>
        <w:t xml:space="preserve">в пределах своих полномочий нормативное </w:t>
      </w:r>
      <w:r w:rsidRPr="00AB52D8">
        <w:rPr>
          <w:szCs w:val="28"/>
        </w:rPr>
        <w:t>регулирование в сфере стратегического планирования</w:t>
      </w:r>
      <w:r w:rsidR="00BF492F">
        <w:rPr>
          <w:szCs w:val="28"/>
        </w:rPr>
        <w:t>;</w:t>
      </w:r>
    </w:p>
    <w:p w:rsidR="00BF492F" w:rsidRDefault="00BF492F" w:rsidP="00BF492F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участвует в общественном обсуждении </w:t>
      </w:r>
      <w:r w:rsidR="00DA0084">
        <w:rPr>
          <w:szCs w:val="28"/>
        </w:rPr>
        <w:t xml:space="preserve">проектов </w:t>
      </w:r>
      <w:bookmarkStart w:id="0" w:name="_GoBack"/>
      <w:bookmarkEnd w:id="0"/>
      <w:r w:rsidR="00F92BFA">
        <w:rPr>
          <w:szCs w:val="28"/>
        </w:rPr>
        <w:t>документов стратегического планирования</w:t>
      </w:r>
      <w:r>
        <w:rPr>
          <w:szCs w:val="28"/>
        </w:rPr>
        <w:t>;</w:t>
      </w:r>
    </w:p>
    <w:p w:rsidR="00BF492F" w:rsidRDefault="00AB52D8" w:rsidP="00BF492F">
      <w:pPr>
        <w:spacing w:line="360" w:lineRule="auto"/>
        <w:ind w:firstLine="709"/>
        <w:jc w:val="both"/>
        <w:rPr>
          <w:szCs w:val="28"/>
        </w:rPr>
      </w:pPr>
      <w:r w:rsidRPr="00AB52D8">
        <w:rPr>
          <w:szCs w:val="28"/>
        </w:rPr>
        <w:t xml:space="preserve">утверждает </w:t>
      </w:r>
      <w:r w:rsidR="00BF492F" w:rsidRPr="00AB52D8">
        <w:rPr>
          <w:szCs w:val="28"/>
        </w:rPr>
        <w:t>стратеги</w:t>
      </w:r>
      <w:r w:rsidR="00BF492F">
        <w:rPr>
          <w:szCs w:val="28"/>
        </w:rPr>
        <w:t>ю</w:t>
      </w:r>
      <w:r w:rsidR="00BF492F" w:rsidRPr="00AB52D8">
        <w:rPr>
          <w:szCs w:val="28"/>
        </w:rPr>
        <w:t xml:space="preserve"> социально-экономического развития округа</w:t>
      </w:r>
      <w:r w:rsidR="00BF492F">
        <w:rPr>
          <w:szCs w:val="28"/>
        </w:rPr>
        <w:t>.</w:t>
      </w:r>
    </w:p>
    <w:p w:rsidR="00852D3E" w:rsidRPr="00AB52D8" w:rsidRDefault="00A20020" w:rsidP="00BF492F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2.3.</w:t>
      </w:r>
      <w:r w:rsidR="00852D3E" w:rsidRPr="00AB52D8">
        <w:rPr>
          <w:szCs w:val="28"/>
        </w:rPr>
        <w:t xml:space="preserve"> Глава </w:t>
      </w:r>
      <w:r w:rsidR="007024D6" w:rsidRPr="00AB52D8">
        <w:rPr>
          <w:szCs w:val="28"/>
        </w:rPr>
        <w:t>Мурашинского</w:t>
      </w:r>
      <w:r w:rsidR="00852D3E" w:rsidRPr="00AB52D8">
        <w:rPr>
          <w:szCs w:val="28"/>
        </w:rPr>
        <w:t xml:space="preserve"> муниципального округа:</w:t>
      </w:r>
    </w:p>
    <w:p w:rsidR="00852D3E" w:rsidRPr="0068604E" w:rsidRDefault="00852D3E" w:rsidP="00DD72E1">
      <w:pPr>
        <w:spacing w:line="360" w:lineRule="auto"/>
        <w:ind w:firstLine="567"/>
        <w:jc w:val="both"/>
        <w:rPr>
          <w:szCs w:val="28"/>
        </w:rPr>
      </w:pPr>
      <w:r w:rsidRPr="00AB52D8">
        <w:rPr>
          <w:szCs w:val="28"/>
        </w:rPr>
        <w:t>осуществляет руководство в сфере</w:t>
      </w:r>
      <w:r w:rsidR="008D2ABD" w:rsidRPr="00AB52D8">
        <w:rPr>
          <w:szCs w:val="28"/>
        </w:rPr>
        <w:t xml:space="preserve"> стратегического</w:t>
      </w:r>
      <w:r w:rsidR="008D2ABD">
        <w:rPr>
          <w:szCs w:val="28"/>
        </w:rPr>
        <w:t xml:space="preserve"> планирования в </w:t>
      </w:r>
      <w:proofErr w:type="spellStart"/>
      <w:r w:rsidR="007024D6">
        <w:rPr>
          <w:szCs w:val="28"/>
        </w:rPr>
        <w:t>Мурашинском</w:t>
      </w:r>
      <w:proofErr w:type="spellEnd"/>
      <w:r w:rsidRPr="0068604E">
        <w:rPr>
          <w:szCs w:val="28"/>
        </w:rPr>
        <w:t xml:space="preserve"> </w:t>
      </w:r>
      <w:r>
        <w:rPr>
          <w:szCs w:val="28"/>
        </w:rPr>
        <w:t>муниципальном округе</w:t>
      </w:r>
      <w:r w:rsidRPr="0068604E">
        <w:rPr>
          <w:szCs w:val="28"/>
        </w:rPr>
        <w:t xml:space="preserve"> Кировской области;</w:t>
      </w:r>
    </w:p>
    <w:p w:rsidR="00852D3E" w:rsidRPr="0068604E" w:rsidRDefault="00852D3E" w:rsidP="00DD72E1">
      <w:pPr>
        <w:spacing w:line="360" w:lineRule="auto"/>
        <w:ind w:firstLine="567"/>
        <w:jc w:val="both"/>
        <w:rPr>
          <w:szCs w:val="28"/>
        </w:rPr>
      </w:pPr>
      <w:r w:rsidRPr="0068604E">
        <w:rPr>
          <w:szCs w:val="28"/>
        </w:rPr>
        <w:t xml:space="preserve">определяет и уточняет направления, цели и приоритеты социально-экономического развития </w:t>
      </w:r>
      <w:r w:rsidR="007024D6">
        <w:rPr>
          <w:szCs w:val="28"/>
        </w:rPr>
        <w:t>Мурашинского</w:t>
      </w:r>
      <w:r>
        <w:rPr>
          <w:szCs w:val="28"/>
        </w:rPr>
        <w:t xml:space="preserve"> муниципального округа</w:t>
      </w:r>
      <w:r w:rsidRPr="0068604E">
        <w:rPr>
          <w:szCs w:val="28"/>
        </w:rPr>
        <w:t>;</w:t>
      </w:r>
    </w:p>
    <w:p w:rsidR="00852D3E" w:rsidRPr="0068604E" w:rsidRDefault="00852D3E" w:rsidP="00DD72E1">
      <w:pPr>
        <w:spacing w:line="360" w:lineRule="auto"/>
        <w:ind w:firstLine="567"/>
        <w:jc w:val="both"/>
        <w:rPr>
          <w:szCs w:val="28"/>
        </w:rPr>
      </w:pPr>
      <w:r w:rsidRPr="0068604E">
        <w:rPr>
          <w:szCs w:val="28"/>
        </w:rPr>
        <w:t xml:space="preserve">определяет порядок методического </w:t>
      </w:r>
      <w:r>
        <w:rPr>
          <w:szCs w:val="28"/>
        </w:rPr>
        <w:t>обеспечения стратегического план</w:t>
      </w:r>
      <w:r w:rsidRPr="0068604E">
        <w:rPr>
          <w:szCs w:val="28"/>
        </w:rPr>
        <w:t xml:space="preserve">ирования на уровне </w:t>
      </w:r>
      <w:r>
        <w:rPr>
          <w:szCs w:val="28"/>
        </w:rPr>
        <w:t>округа</w:t>
      </w:r>
      <w:r w:rsidRPr="0068604E">
        <w:rPr>
          <w:szCs w:val="28"/>
        </w:rPr>
        <w:t>;</w:t>
      </w:r>
    </w:p>
    <w:p w:rsidR="00852D3E" w:rsidRPr="0068604E" w:rsidRDefault="00852D3E" w:rsidP="00DD72E1">
      <w:pPr>
        <w:spacing w:line="360" w:lineRule="auto"/>
        <w:ind w:firstLine="567"/>
        <w:jc w:val="both"/>
        <w:rPr>
          <w:szCs w:val="28"/>
        </w:rPr>
      </w:pPr>
      <w:r w:rsidRPr="0068604E">
        <w:rPr>
          <w:szCs w:val="28"/>
        </w:rPr>
        <w:lastRenderedPageBreak/>
        <w:t>определяет направления достижения стратегических целей и важнейшие задачи, подлежащие решению;</w:t>
      </w:r>
    </w:p>
    <w:p w:rsidR="00852D3E" w:rsidRPr="0068604E" w:rsidRDefault="00852D3E" w:rsidP="00DD72E1">
      <w:pPr>
        <w:spacing w:line="360" w:lineRule="auto"/>
        <w:ind w:firstLine="567"/>
        <w:jc w:val="both"/>
        <w:rPr>
          <w:szCs w:val="28"/>
        </w:rPr>
      </w:pPr>
      <w:r w:rsidRPr="0068604E">
        <w:rPr>
          <w:szCs w:val="28"/>
        </w:rPr>
        <w:t>принимает иные решения в сфере</w:t>
      </w:r>
      <w:r w:rsidR="008D2ABD">
        <w:rPr>
          <w:szCs w:val="28"/>
        </w:rPr>
        <w:t xml:space="preserve"> стратегического планирования в </w:t>
      </w:r>
      <w:r w:rsidRPr="0068604E">
        <w:rPr>
          <w:szCs w:val="28"/>
        </w:rPr>
        <w:t xml:space="preserve">соответствии с </w:t>
      </w:r>
      <w:r w:rsidR="008062F4">
        <w:rPr>
          <w:szCs w:val="28"/>
        </w:rPr>
        <w:t>действующим законодательством</w:t>
      </w:r>
      <w:r w:rsidRPr="0068604E">
        <w:rPr>
          <w:szCs w:val="28"/>
        </w:rPr>
        <w:t>.</w:t>
      </w:r>
    </w:p>
    <w:p w:rsidR="00852D3E" w:rsidRPr="0068604E" w:rsidRDefault="00A20020" w:rsidP="00DD72E1">
      <w:pPr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t>2.4.</w:t>
      </w:r>
      <w:r w:rsidR="00852D3E">
        <w:rPr>
          <w:szCs w:val="28"/>
        </w:rPr>
        <w:t xml:space="preserve"> </w:t>
      </w:r>
      <w:r w:rsidR="00852D3E" w:rsidRPr="0068604E">
        <w:rPr>
          <w:szCs w:val="28"/>
        </w:rPr>
        <w:t xml:space="preserve">Администрация </w:t>
      </w:r>
      <w:r w:rsidR="007024D6">
        <w:rPr>
          <w:szCs w:val="28"/>
        </w:rPr>
        <w:t>Мурашинского</w:t>
      </w:r>
      <w:r w:rsidR="00852D3E">
        <w:rPr>
          <w:szCs w:val="28"/>
        </w:rPr>
        <w:t xml:space="preserve"> муниципального округа</w:t>
      </w:r>
      <w:r w:rsidR="00852D3E" w:rsidRPr="0068604E">
        <w:rPr>
          <w:szCs w:val="28"/>
        </w:rPr>
        <w:t>:</w:t>
      </w:r>
    </w:p>
    <w:p w:rsidR="00852D3E" w:rsidRPr="00A20020" w:rsidRDefault="00DF29EF" w:rsidP="00DD72E1">
      <w:pPr>
        <w:spacing w:line="360" w:lineRule="auto"/>
        <w:ind w:firstLine="567"/>
        <w:jc w:val="both"/>
        <w:rPr>
          <w:szCs w:val="28"/>
        </w:rPr>
      </w:pPr>
      <w:r w:rsidRPr="00A20020">
        <w:rPr>
          <w:szCs w:val="28"/>
        </w:rPr>
        <w:t>о</w:t>
      </w:r>
      <w:r w:rsidR="00852D3E" w:rsidRPr="00A20020">
        <w:rPr>
          <w:szCs w:val="28"/>
        </w:rPr>
        <w:t>беспеч</w:t>
      </w:r>
      <w:r w:rsidR="00585235" w:rsidRPr="00A20020">
        <w:rPr>
          <w:szCs w:val="28"/>
        </w:rPr>
        <w:t xml:space="preserve">ивает </w:t>
      </w:r>
      <w:r w:rsidR="00852D3E" w:rsidRPr="00A20020">
        <w:rPr>
          <w:szCs w:val="28"/>
        </w:rPr>
        <w:t>реализаци</w:t>
      </w:r>
      <w:r w:rsidR="00585235" w:rsidRPr="00A20020">
        <w:rPr>
          <w:szCs w:val="28"/>
        </w:rPr>
        <w:t>ю</w:t>
      </w:r>
      <w:r w:rsidR="00852D3E" w:rsidRPr="00A20020">
        <w:rPr>
          <w:szCs w:val="28"/>
        </w:rPr>
        <w:t xml:space="preserve"> е</w:t>
      </w:r>
      <w:r w:rsidR="008D2ABD" w:rsidRPr="00A20020">
        <w:rPr>
          <w:szCs w:val="28"/>
        </w:rPr>
        <w:t>диной муниципальной политики в </w:t>
      </w:r>
      <w:r w:rsidR="00852D3E" w:rsidRPr="00A20020">
        <w:rPr>
          <w:szCs w:val="28"/>
        </w:rPr>
        <w:t>сфере стратегического планирования округа, о</w:t>
      </w:r>
      <w:r w:rsidR="00585235" w:rsidRPr="00A20020">
        <w:rPr>
          <w:szCs w:val="28"/>
        </w:rPr>
        <w:t xml:space="preserve">существляет </w:t>
      </w:r>
      <w:r w:rsidR="00852D3E" w:rsidRPr="00A20020">
        <w:rPr>
          <w:szCs w:val="28"/>
        </w:rPr>
        <w:t>разработку проектов нормативных правовых актов в указанной сфере;</w:t>
      </w:r>
    </w:p>
    <w:p w:rsidR="00852D3E" w:rsidRPr="00A20020" w:rsidRDefault="00852D3E" w:rsidP="00DD72E1">
      <w:pPr>
        <w:spacing w:line="360" w:lineRule="auto"/>
        <w:ind w:firstLine="567"/>
        <w:jc w:val="both"/>
        <w:rPr>
          <w:szCs w:val="28"/>
        </w:rPr>
      </w:pPr>
      <w:r w:rsidRPr="00A20020">
        <w:rPr>
          <w:szCs w:val="28"/>
        </w:rPr>
        <w:t>определяет порядок разработки и корректировки документов стратегического планирования округа</w:t>
      </w:r>
      <w:r w:rsidR="008D2ABD" w:rsidRPr="00A20020">
        <w:rPr>
          <w:szCs w:val="28"/>
        </w:rPr>
        <w:t>, находящихся в ее ведении, и </w:t>
      </w:r>
      <w:r w:rsidRPr="00A20020">
        <w:rPr>
          <w:szCs w:val="28"/>
        </w:rPr>
        <w:t>утверждает (одобряет) такие документы;</w:t>
      </w:r>
    </w:p>
    <w:p w:rsidR="00712191" w:rsidRPr="00A20020" w:rsidRDefault="00712191" w:rsidP="00DD72E1">
      <w:pPr>
        <w:spacing w:line="360" w:lineRule="auto"/>
        <w:ind w:firstLine="567"/>
        <w:jc w:val="both"/>
        <w:rPr>
          <w:szCs w:val="28"/>
        </w:rPr>
      </w:pPr>
      <w:r w:rsidRPr="00A20020">
        <w:rPr>
          <w:szCs w:val="28"/>
        </w:rPr>
        <w:t xml:space="preserve">определяет форму, порядок и сроки общественного обсуждения проектов документов стратегического планирования; </w:t>
      </w:r>
    </w:p>
    <w:p w:rsidR="00852D3E" w:rsidRPr="00A20020" w:rsidRDefault="00852D3E" w:rsidP="00DD72E1">
      <w:pPr>
        <w:spacing w:line="360" w:lineRule="auto"/>
        <w:ind w:firstLine="567"/>
        <w:jc w:val="both"/>
        <w:rPr>
          <w:szCs w:val="28"/>
        </w:rPr>
      </w:pPr>
      <w:r w:rsidRPr="00A20020">
        <w:rPr>
          <w:szCs w:val="28"/>
        </w:rPr>
        <w:t xml:space="preserve">определяет последовательность разработки и </w:t>
      </w:r>
      <w:proofErr w:type="spellStart"/>
      <w:r w:rsidRPr="00A20020">
        <w:rPr>
          <w:szCs w:val="28"/>
        </w:rPr>
        <w:t>взаимоувязку</w:t>
      </w:r>
      <w:proofErr w:type="spellEnd"/>
      <w:r w:rsidRPr="00A20020">
        <w:rPr>
          <w:szCs w:val="28"/>
        </w:rPr>
        <w:t xml:space="preserve"> документов стратегического планирования округа и со</w:t>
      </w:r>
      <w:r w:rsidR="008D2ABD" w:rsidRPr="00A20020">
        <w:rPr>
          <w:szCs w:val="28"/>
        </w:rPr>
        <w:t>держащихся в них показателей, а </w:t>
      </w:r>
      <w:r w:rsidRPr="00A20020">
        <w:rPr>
          <w:szCs w:val="28"/>
        </w:rPr>
        <w:t>также порядок формирования системы целевых показателей</w:t>
      </w:r>
      <w:r w:rsidR="00BF5A3B" w:rsidRPr="00A20020">
        <w:rPr>
          <w:szCs w:val="28"/>
        </w:rPr>
        <w:t>,</w:t>
      </w:r>
      <w:r w:rsidRPr="00A20020">
        <w:rPr>
          <w:szCs w:val="28"/>
        </w:rPr>
        <w:t xml:space="preserve"> исходя из</w:t>
      </w:r>
      <w:r w:rsidR="008D2ABD" w:rsidRPr="00A20020">
        <w:rPr>
          <w:szCs w:val="28"/>
        </w:rPr>
        <w:t> </w:t>
      </w:r>
      <w:r w:rsidRPr="00A20020">
        <w:rPr>
          <w:szCs w:val="28"/>
        </w:rPr>
        <w:t>приоритетов социально-экономического развития округа;</w:t>
      </w:r>
    </w:p>
    <w:p w:rsidR="00852D3E" w:rsidRDefault="00852D3E" w:rsidP="00DD72E1">
      <w:pPr>
        <w:spacing w:line="360" w:lineRule="auto"/>
        <w:ind w:firstLine="567"/>
        <w:jc w:val="both"/>
        <w:rPr>
          <w:szCs w:val="28"/>
        </w:rPr>
      </w:pPr>
      <w:r w:rsidRPr="0068604E">
        <w:rPr>
          <w:szCs w:val="28"/>
        </w:rPr>
        <w:t xml:space="preserve">обеспечивает согласованность и сбалансированность документов стратегического планирования </w:t>
      </w:r>
      <w:r>
        <w:rPr>
          <w:szCs w:val="28"/>
        </w:rPr>
        <w:t>округа</w:t>
      </w:r>
      <w:r w:rsidRPr="0068604E">
        <w:rPr>
          <w:szCs w:val="28"/>
        </w:rPr>
        <w:t>;</w:t>
      </w:r>
    </w:p>
    <w:p w:rsidR="00712191" w:rsidRPr="0068604E" w:rsidRDefault="00712191" w:rsidP="00712191">
      <w:pPr>
        <w:spacing w:line="360" w:lineRule="auto"/>
        <w:ind w:firstLine="567"/>
        <w:jc w:val="both"/>
        <w:rPr>
          <w:szCs w:val="28"/>
        </w:rPr>
      </w:pPr>
      <w:r w:rsidRPr="00B56182">
        <w:rPr>
          <w:szCs w:val="28"/>
        </w:rPr>
        <w:t>разрабатывает документы стратегического планирования округа, обеспечивают координацию разработки и корректировки документов стратегического планирования округа</w:t>
      </w:r>
      <w:r w:rsidRPr="000846A3">
        <w:rPr>
          <w:szCs w:val="28"/>
        </w:rPr>
        <w:t>;</w:t>
      </w:r>
    </w:p>
    <w:p w:rsidR="00852D3E" w:rsidRPr="00A20020" w:rsidRDefault="00852D3E" w:rsidP="00DD72E1">
      <w:pPr>
        <w:spacing w:line="360" w:lineRule="auto"/>
        <w:ind w:firstLine="567"/>
        <w:jc w:val="both"/>
        <w:rPr>
          <w:szCs w:val="28"/>
        </w:rPr>
      </w:pPr>
      <w:r w:rsidRPr="00A20020">
        <w:rPr>
          <w:szCs w:val="28"/>
        </w:rPr>
        <w:t>осуществляет мониторинг и контроль реализации документов стратегического планирования по вопросам, находящимся в</w:t>
      </w:r>
      <w:r w:rsidR="00A20020" w:rsidRPr="00A20020">
        <w:rPr>
          <w:szCs w:val="28"/>
        </w:rPr>
        <w:t xml:space="preserve"> </w:t>
      </w:r>
      <w:r w:rsidRPr="00A20020">
        <w:rPr>
          <w:szCs w:val="28"/>
        </w:rPr>
        <w:t>ведении</w:t>
      </w:r>
      <w:r w:rsidR="00A20020" w:rsidRPr="00A20020">
        <w:rPr>
          <w:szCs w:val="28"/>
        </w:rPr>
        <w:t xml:space="preserve"> администрации Мурашинского муниципального округа</w:t>
      </w:r>
      <w:r w:rsidRPr="00A20020">
        <w:rPr>
          <w:szCs w:val="28"/>
        </w:rPr>
        <w:t>;</w:t>
      </w:r>
    </w:p>
    <w:p w:rsidR="00852D3E" w:rsidRPr="00A20020" w:rsidRDefault="00852D3E" w:rsidP="00DD72E1">
      <w:pPr>
        <w:spacing w:line="360" w:lineRule="auto"/>
        <w:ind w:firstLine="567"/>
        <w:jc w:val="both"/>
        <w:rPr>
          <w:szCs w:val="28"/>
        </w:rPr>
      </w:pPr>
      <w:r w:rsidRPr="00A20020">
        <w:rPr>
          <w:szCs w:val="28"/>
        </w:rPr>
        <w:t>осуществляет контроль за соблюдением нормативных и методических требований к документам стратегического планирования округа, включая требования к последовательности и порядку их разработки и корректировки;</w:t>
      </w:r>
    </w:p>
    <w:p w:rsidR="00712191" w:rsidRPr="00A20020" w:rsidRDefault="00852D3E" w:rsidP="00712191">
      <w:pPr>
        <w:spacing w:line="360" w:lineRule="auto"/>
        <w:ind w:firstLine="567"/>
        <w:jc w:val="both"/>
        <w:rPr>
          <w:szCs w:val="28"/>
        </w:rPr>
      </w:pPr>
      <w:r w:rsidRPr="00A20020">
        <w:rPr>
          <w:szCs w:val="28"/>
        </w:rPr>
        <w:t xml:space="preserve">осуществляет иные полномочия в сфере стратегического планирования округа в соответствии </w:t>
      </w:r>
      <w:r w:rsidR="00712191" w:rsidRPr="00A20020">
        <w:rPr>
          <w:szCs w:val="28"/>
        </w:rPr>
        <w:t>с действующим законодательством.</w:t>
      </w:r>
    </w:p>
    <w:p w:rsidR="00852D3E" w:rsidRDefault="00A20020" w:rsidP="00DD72E1">
      <w:pPr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lastRenderedPageBreak/>
        <w:t>2.5.</w:t>
      </w:r>
      <w:r w:rsidR="00852D3E">
        <w:rPr>
          <w:szCs w:val="28"/>
        </w:rPr>
        <w:t xml:space="preserve"> </w:t>
      </w:r>
      <w:r w:rsidR="00852D3E" w:rsidRPr="00224A72">
        <w:rPr>
          <w:szCs w:val="28"/>
        </w:rPr>
        <w:t xml:space="preserve">Контрольно-счетная комиссия </w:t>
      </w:r>
      <w:r w:rsidR="000846A3">
        <w:rPr>
          <w:szCs w:val="28"/>
        </w:rPr>
        <w:t>Мурашинского</w:t>
      </w:r>
      <w:r w:rsidR="00852D3E">
        <w:rPr>
          <w:szCs w:val="28"/>
        </w:rPr>
        <w:t xml:space="preserve"> муниципального округа</w:t>
      </w:r>
      <w:r w:rsidR="00852D3E" w:rsidRPr="00224A72">
        <w:rPr>
          <w:szCs w:val="28"/>
        </w:rPr>
        <w:t xml:space="preserve"> осуществляет полномочия в сфере</w:t>
      </w:r>
      <w:r w:rsidR="008D2ABD">
        <w:rPr>
          <w:szCs w:val="28"/>
        </w:rPr>
        <w:t xml:space="preserve"> стратегического планирования в </w:t>
      </w:r>
      <w:r w:rsidR="00852D3E" w:rsidRPr="00224A72">
        <w:rPr>
          <w:szCs w:val="28"/>
        </w:rPr>
        <w:t xml:space="preserve">соответствии с </w:t>
      </w:r>
      <w:r w:rsidR="00712191">
        <w:rPr>
          <w:szCs w:val="28"/>
        </w:rPr>
        <w:t>законодательством Российской Федерации.</w:t>
      </w:r>
    </w:p>
    <w:p w:rsidR="00852D3E" w:rsidRPr="00CA2717" w:rsidRDefault="00A20020" w:rsidP="00CA2717">
      <w:pPr>
        <w:spacing w:line="360" w:lineRule="auto"/>
        <w:ind w:firstLine="567"/>
        <w:jc w:val="center"/>
        <w:rPr>
          <w:b/>
          <w:szCs w:val="28"/>
        </w:rPr>
      </w:pPr>
      <w:r>
        <w:rPr>
          <w:b/>
          <w:szCs w:val="28"/>
        </w:rPr>
        <w:t>3</w:t>
      </w:r>
      <w:r w:rsidR="00852D3E" w:rsidRPr="00CA2717">
        <w:rPr>
          <w:b/>
          <w:szCs w:val="28"/>
        </w:rPr>
        <w:t>. Документы стратегического планирования</w:t>
      </w:r>
      <w:r w:rsidR="000846A3" w:rsidRPr="00CA2717">
        <w:rPr>
          <w:b/>
          <w:szCs w:val="28"/>
        </w:rPr>
        <w:t>.</w:t>
      </w:r>
    </w:p>
    <w:p w:rsidR="00852D3E" w:rsidRPr="0068604E" w:rsidRDefault="00C361B0" w:rsidP="004C392F">
      <w:pPr>
        <w:spacing w:line="360" w:lineRule="auto"/>
        <w:ind w:left="709" w:hanging="142"/>
        <w:jc w:val="both"/>
        <w:rPr>
          <w:szCs w:val="28"/>
        </w:rPr>
      </w:pPr>
      <w:r>
        <w:rPr>
          <w:szCs w:val="28"/>
        </w:rPr>
        <w:t>3</w:t>
      </w:r>
      <w:r w:rsidR="004C392F">
        <w:rPr>
          <w:szCs w:val="28"/>
        </w:rPr>
        <w:t xml:space="preserve">.1. </w:t>
      </w:r>
      <w:r w:rsidR="00712191">
        <w:rPr>
          <w:szCs w:val="28"/>
        </w:rPr>
        <w:t>К д</w:t>
      </w:r>
      <w:r w:rsidR="00852D3E" w:rsidRPr="0068604E">
        <w:rPr>
          <w:szCs w:val="28"/>
        </w:rPr>
        <w:t>окумент</w:t>
      </w:r>
      <w:r w:rsidR="00712191">
        <w:rPr>
          <w:szCs w:val="28"/>
        </w:rPr>
        <w:t>ам</w:t>
      </w:r>
      <w:r w:rsidR="00852D3E" w:rsidRPr="0068604E">
        <w:rPr>
          <w:szCs w:val="28"/>
        </w:rPr>
        <w:t xml:space="preserve"> стратегического планирования </w:t>
      </w:r>
      <w:r w:rsidR="00712191">
        <w:rPr>
          <w:szCs w:val="28"/>
        </w:rPr>
        <w:t>относятся:</w:t>
      </w:r>
    </w:p>
    <w:p w:rsidR="00852D3E" w:rsidRDefault="004C392F" w:rsidP="004C392F">
      <w:pPr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t xml:space="preserve">- </w:t>
      </w:r>
      <w:r w:rsidR="00852D3E" w:rsidRPr="0068604E">
        <w:rPr>
          <w:szCs w:val="28"/>
        </w:rPr>
        <w:t xml:space="preserve">стратегия социально-экономического развития </w:t>
      </w:r>
      <w:r w:rsidR="00852D3E">
        <w:rPr>
          <w:szCs w:val="28"/>
        </w:rPr>
        <w:t>округа</w:t>
      </w:r>
      <w:r w:rsidR="00852D3E" w:rsidRPr="0068604E">
        <w:rPr>
          <w:szCs w:val="28"/>
        </w:rPr>
        <w:t>;</w:t>
      </w:r>
    </w:p>
    <w:p w:rsidR="008D2ABD" w:rsidRPr="0068604E" w:rsidRDefault="004C392F" w:rsidP="008D2ABD">
      <w:pPr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t xml:space="preserve">- </w:t>
      </w:r>
      <w:r w:rsidR="008D2ABD" w:rsidRPr="0068604E">
        <w:rPr>
          <w:szCs w:val="28"/>
        </w:rPr>
        <w:t xml:space="preserve">план мероприятий по реализации стратегии социально-экономического развития </w:t>
      </w:r>
      <w:r w:rsidR="008D2ABD">
        <w:rPr>
          <w:szCs w:val="28"/>
        </w:rPr>
        <w:t>округа</w:t>
      </w:r>
      <w:r w:rsidR="008D2ABD" w:rsidRPr="0068604E">
        <w:rPr>
          <w:szCs w:val="28"/>
        </w:rPr>
        <w:t>;</w:t>
      </w:r>
    </w:p>
    <w:p w:rsidR="00852D3E" w:rsidRPr="0068604E" w:rsidRDefault="004C392F" w:rsidP="00DD72E1">
      <w:pPr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t xml:space="preserve">- </w:t>
      </w:r>
      <w:r w:rsidR="00852D3E" w:rsidRPr="0068604E">
        <w:rPr>
          <w:szCs w:val="28"/>
        </w:rPr>
        <w:t xml:space="preserve">прогноз социально-экономического развития </w:t>
      </w:r>
      <w:r w:rsidR="00852D3E">
        <w:rPr>
          <w:szCs w:val="28"/>
        </w:rPr>
        <w:t>округа</w:t>
      </w:r>
      <w:r w:rsidR="008D2ABD">
        <w:rPr>
          <w:szCs w:val="28"/>
        </w:rPr>
        <w:t xml:space="preserve"> на </w:t>
      </w:r>
      <w:r w:rsidR="00852D3E" w:rsidRPr="0068604E">
        <w:rPr>
          <w:szCs w:val="28"/>
        </w:rPr>
        <w:t>долгосрочный период;</w:t>
      </w:r>
    </w:p>
    <w:p w:rsidR="00852D3E" w:rsidRPr="0068604E" w:rsidRDefault="004C392F" w:rsidP="00DD72E1">
      <w:pPr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t xml:space="preserve">- </w:t>
      </w:r>
      <w:r w:rsidR="00852D3E" w:rsidRPr="00CA5567">
        <w:rPr>
          <w:szCs w:val="28"/>
        </w:rPr>
        <w:t>бюджетный прогноз округа на долгосрочный период;</w:t>
      </w:r>
    </w:p>
    <w:p w:rsidR="00852D3E" w:rsidRPr="0068604E" w:rsidRDefault="00852D3E" w:rsidP="00DD72E1">
      <w:pPr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t xml:space="preserve"> </w:t>
      </w:r>
      <w:r w:rsidR="004C392F">
        <w:rPr>
          <w:szCs w:val="28"/>
        </w:rPr>
        <w:t xml:space="preserve">- </w:t>
      </w:r>
      <w:r w:rsidRPr="0068604E">
        <w:rPr>
          <w:szCs w:val="28"/>
        </w:rPr>
        <w:t xml:space="preserve">прогноз социально-экономического развития </w:t>
      </w:r>
      <w:r>
        <w:rPr>
          <w:szCs w:val="28"/>
        </w:rPr>
        <w:t>округа</w:t>
      </w:r>
      <w:r w:rsidR="008D2ABD">
        <w:rPr>
          <w:szCs w:val="28"/>
        </w:rPr>
        <w:t xml:space="preserve"> на </w:t>
      </w:r>
      <w:r w:rsidRPr="0068604E">
        <w:rPr>
          <w:szCs w:val="28"/>
        </w:rPr>
        <w:t>среднесрочный период;</w:t>
      </w:r>
    </w:p>
    <w:p w:rsidR="00852D3E" w:rsidRDefault="004C392F" w:rsidP="00DD72E1">
      <w:pPr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t xml:space="preserve">- </w:t>
      </w:r>
      <w:r w:rsidR="00852D3E" w:rsidRPr="0068604E">
        <w:rPr>
          <w:szCs w:val="28"/>
        </w:rPr>
        <w:t xml:space="preserve">муниципальные программы </w:t>
      </w:r>
      <w:r w:rsidR="00852D3E">
        <w:rPr>
          <w:szCs w:val="28"/>
        </w:rPr>
        <w:t>округа</w:t>
      </w:r>
      <w:r w:rsidR="000846A3">
        <w:rPr>
          <w:szCs w:val="28"/>
        </w:rPr>
        <w:t>.</w:t>
      </w:r>
    </w:p>
    <w:p w:rsidR="00852D3E" w:rsidRPr="0068604E" w:rsidRDefault="00C361B0" w:rsidP="00DD72E1">
      <w:pPr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t>3</w:t>
      </w:r>
      <w:r w:rsidR="004C392F">
        <w:rPr>
          <w:szCs w:val="28"/>
        </w:rPr>
        <w:t xml:space="preserve">.2. </w:t>
      </w:r>
      <w:r w:rsidR="00852D3E" w:rsidRPr="0068604E">
        <w:rPr>
          <w:szCs w:val="28"/>
        </w:rPr>
        <w:t>К разработке документов стратегического планирования могут привлекаться объединения профсоюзов и работодателей, общественные, научные и иные организации с учетом требований законодательства Российской Федерации о государственной, коммерческой, служебной и иной охраняемой законом тайне.</w:t>
      </w:r>
    </w:p>
    <w:p w:rsidR="00852D3E" w:rsidRPr="00712191" w:rsidRDefault="00C361B0" w:rsidP="00AC2BA2">
      <w:pPr>
        <w:spacing w:line="360" w:lineRule="auto"/>
        <w:ind w:firstLine="567"/>
        <w:jc w:val="center"/>
        <w:rPr>
          <w:b/>
          <w:szCs w:val="28"/>
        </w:rPr>
      </w:pPr>
      <w:r>
        <w:rPr>
          <w:b/>
          <w:szCs w:val="28"/>
        </w:rPr>
        <w:t>4</w:t>
      </w:r>
      <w:r w:rsidR="00627EDE">
        <w:rPr>
          <w:b/>
          <w:szCs w:val="28"/>
        </w:rPr>
        <w:t>.</w:t>
      </w:r>
      <w:r w:rsidR="00852D3E" w:rsidRPr="00712191">
        <w:rPr>
          <w:b/>
          <w:szCs w:val="28"/>
        </w:rPr>
        <w:t xml:space="preserve"> Стратегия социально-экономического развития округа</w:t>
      </w:r>
    </w:p>
    <w:p w:rsidR="00852D3E" w:rsidRDefault="00C361B0" w:rsidP="00DD72E1">
      <w:pPr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t>4</w:t>
      </w:r>
      <w:r w:rsidR="00712191">
        <w:rPr>
          <w:szCs w:val="28"/>
        </w:rPr>
        <w:t xml:space="preserve">.1. </w:t>
      </w:r>
      <w:r w:rsidR="00852D3E" w:rsidRPr="0068604E">
        <w:rPr>
          <w:szCs w:val="28"/>
        </w:rPr>
        <w:t xml:space="preserve">Стратегия социально-экономического развития </w:t>
      </w:r>
      <w:r w:rsidR="00852D3E">
        <w:rPr>
          <w:szCs w:val="28"/>
        </w:rPr>
        <w:t>округа</w:t>
      </w:r>
      <w:r w:rsidR="00852D3E" w:rsidRPr="0068604E">
        <w:rPr>
          <w:szCs w:val="28"/>
        </w:rPr>
        <w:t xml:space="preserve"> разрабатывается на период, не превышающий периода, на который разрабатывается прогноз социально-экономического развития </w:t>
      </w:r>
      <w:r w:rsidR="00852D3E">
        <w:rPr>
          <w:szCs w:val="28"/>
        </w:rPr>
        <w:t>округа</w:t>
      </w:r>
      <w:r w:rsidR="00AC2BA2">
        <w:rPr>
          <w:szCs w:val="28"/>
        </w:rPr>
        <w:t xml:space="preserve"> на </w:t>
      </w:r>
      <w:r w:rsidR="00852D3E" w:rsidRPr="0068604E">
        <w:rPr>
          <w:szCs w:val="28"/>
        </w:rPr>
        <w:t>долгосрочный период</w:t>
      </w:r>
      <w:r w:rsidR="00852D3E">
        <w:rPr>
          <w:szCs w:val="28"/>
        </w:rPr>
        <w:t xml:space="preserve">. </w:t>
      </w:r>
    </w:p>
    <w:p w:rsidR="00852D3E" w:rsidRPr="00163FBF" w:rsidRDefault="00C361B0" w:rsidP="00DD72E1">
      <w:pPr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t>4</w:t>
      </w:r>
      <w:r w:rsidR="00712191">
        <w:rPr>
          <w:szCs w:val="28"/>
        </w:rPr>
        <w:t xml:space="preserve">.2. </w:t>
      </w:r>
      <w:r w:rsidR="00852D3E" w:rsidRPr="00163FBF">
        <w:rPr>
          <w:szCs w:val="28"/>
        </w:rPr>
        <w:t xml:space="preserve">Стратегия социально-экономического развития </w:t>
      </w:r>
      <w:r w:rsidR="00852D3E">
        <w:rPr>
          <w:szCs w:val="28"/>
        </w:rPr>
        <w:t xml:space="preserve">округа разрабатывается на основе </w:t>
      </w:r>
      <w:r w:rsidR="00AC2BA2">
        <w:rPr>
          <w:szCs w:val="28"/>
        </w:rPr>
        <w:t xml:space="preserve">нормативных </w:t>
      </w:r>
      <w:r w:rsidR="00852D3E">
        <w:rPr>
          <w:szCs w:val="28"/>
        </w:rPr>
        <w:t xml:space="preserve">правовых актов Думы </w:t>
      </w:r>
      <w:r w:rsidR="0075185F">
        <w:rPr>
          <w:szCs w:val="28"/>
        </w:rPr>
        <w:t>Мурашинского</w:t>
      </w:r>
      <w:r w:rsidR="00852D3E">
        <w:rPr>
          <w:szCs w:val="28"/>
        </w:rPr>
        <w:t xml:space="preserve"> муниципального округа</w:t>
      </w:r>
      <w:r w:rsidR="00AC2BA2">
        <w:rPr>
          <w:szCs w:val="28"/>
        </w:rPr>
        <w:t xml:space="preserve"> </w:t>
      </w:r>
      <w:r w:rsidR="008D2ABD">
        <w:rPr>
          <w:szCs w:val="28"/>
        </w:rPr>
        <w:t>и</w:t>
      </w:r>
      <w:r w:rsidR="00AC2BA2">
        <w:rPr>
          <w:szCs w:val="28"/>
        </w:rPr>
        <w:t xml:space="preserve"> </w:t>
      </w:r>
      <w:r w:rsidR="00852D3E">
        <w:rPr>
          <w:szCs w:val="28"/>
        </w:rPr>
        <w:t xml:space="preserve">администрации </w:t>
      </w:r>
      <w:r w:rsidR="0075185F">
        <w:rPr>
          <w:szCs w:val="28"/>
        </w:rPr>
        <w:t xml:space="preserve">Мурашинского </w:t>
      </w:r>
      <w:r w:rsidR="00852D3E">
        <w:rPr>
          <w:szCs w:val="28"/>
        </w:rPr>
        <w:t>муниципального округа</w:t>
      </w:r>
      <w:r w:rsidR="00852D3E" w:rsidRPr="00163FBF">
        <w:rPr>
          <w:szCs w:val="28"/>
        </w:rPr>
        <w:t xml:space="preserve"> с учетом документов стратегического планирования </w:t>
      </w:r>
      <w:r w:rsidR="00852D3E">
        <w:rPr>
          <w:szCs w:val="28"/>
        </w:rPr>
        <w:t>округа</w:t>
      </w:r>
      <w:r w:rsidR="00852D3E" w:rsidRPr="00163FBF">
        <w:rPr>
          <w:szCs w:val="28"/>
        </w:rPr>
        <w:t>.</w:t>
      </w:r>
    </w:p>
    <w:p w:rsidR="00852D3E" w:rsidRPr="00163FBF" w:rsidRDefault="00C361B0" w:rsidP="00DD72E1">
      <w:pPr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t>4</w:t>
      </w:r>
      <w:r w:rsidR="00712191">
        <w:rPr>
          <w:szCs w:val="28"/>
        </w:rPr>
        <w:t>.3.</w:t>
      </w:r>
      <w:r w:rsidR="00852D3E">
        <w:rPr>
          <w:szCs w:val="28"/>
        </w:rPr>
        <w:t xml:space="preserve"> </w:t>
      </w:r>
      <w:r w:rsidR="00852D3E" w:rsidRPr="00163FBF">
        <w:rPr>
          <w:szCs w:val="28"/>
        </w:rPr>
        <w:t xml:space="preserve">Стратегия социально-экономического развития </w:t>
      </w:r>
      <w:r w:rsidR="00852D3E">
        <w:rPr>
          <w:szCs w:val="28"/>
        </w:rPr>
        <w:t>округа</w:t>
      </w:r>
      <w:r w:rsidR="00852D3E" w:rsidRPr="00163FBF">
        <w:rPr>
          <w:szCs w:val="28"/>
        </w:rPr>
        <w:t xml:space="preserve"> содержит:</w:t>
      </w:r>
    </w:p>
    <w:p w:rsidR="00852D3E" w:rsidRPr="00163FBF" w:rsidRDefault="00573D99" w:rsidP="00DD72E1">
      <w:pPr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lastRenderedPageBreak/>
        <w:t xml:space="preserve">- </w:t>
      </w:r>
      <w:r w:rsidR="00852D3E" w:rsidRPr="00310F64">
        <w:rPr>
          <w:szCs w:val="28"/>
        </w:rPr>
        <w:t>оценку текущей социально-экономической ситуации</w:t>
      </w:r>
      <w:r w:rsidR="00435AF2">
        <w:rPr>
          <w:szCs w:val="28"/>
        </w:rPr>
        <w:t xml:space="preserve"> </w:t>
      </w:r>
      <w:r w:rsidR="00852D3E">
        <w:rPr>
          <w:szCs w:val="28"/>
        </w:rPr>
        <w:t>округа</w:t>
      </w:r>
      <w:r w:rsidR="00852D3E" w:rsidRPr="00163FBF">
        <w:rPr>
          <w:szCs w:val="28"/>
        </w:rPr>
        <w:t>;</w:t>
      </w:r>
    </w:p>
    <w:p w:rsidR="00435AF2" w:rsidRDefault="00573D99" w:rsidP="00DD72E1">
      <w:pPr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t xml:space="preserve">- </w:t>
      </w:r>
      <w:r w:rsidR="00852D3E" w:rsidRPr="00091593">
        <w:rPr>
          <w:szCs w:val="28"/>
        </w:rPr>
        <w:t xml:space="preserve">определение </w:t>
      </w:r>
      <w:r w:rsidR="00435AF2">
        <w:rPr>
          <w:szCs w:val="28"/>
        </w:rPr>
        <w:t xml:space="preserve">приоритетов, </w:t>
      </w:r>
      <w:r w:rsidR="00852D3E" w:rsidRPr="00091593">
        <w:rPr>
          <w:szCs w:val="28"/>
        </w:rPr>
        <w:t>целей</w:t>
      </w:r>
      <w:r w:rsidR="00435AF2">
        <w:rPr>
          <w:szCs w:val="28"/>
        </w:rPr>
        <w:t>, задач и направлений</w:t>
      </w:r>
      <w:r w:rsidR="00852D3E" w:rsidRPr="00091593">
        <w:rPr>
          <w:szCs w:val="28"/>
        </w:rPr>
        <w:t xml:space="preserve"> социально-экономическо</w:t>
      </w:r>
      <w:r w:rsidR="00435AF2">
        <w:rPr>
          <w:szCs w:val="28"/>
        </w:rPr>
        <w:t xml:space="preserve">й политики </w:t>
      </w:r>
      <w:r w:rsidR="00852D3E">
        <w:rPr>
          <w:szCs w:val="28"/>
        </w:rPr>
        <w:t>округа</w:t>
      </w:r>
      <w:r w:rsidR="00435AF2">
        <w:rPr>
          <w:szCs w:val="28"/>
        </w:rPr>
        <w:t>;</w:t>
      </w:r>
    </w:p>
    <w:p w:rsidR="00852D3E" w:rsidRPr="00163FBF" w:rsidRDefault="00573D99" w:rsidP="00DD72E1">
      <w:pPr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t xml:space="preserve">- </w:t>
      </w:r>
      <w:r w:rsidR="00852D3E" w:rsidRPr="00163FBF">
        <w:rPr>
          <w:szCs w:val="28"/>
        </w:rPr>
        <w:t xml:space="preserve">показатели достижения целей социально-экономического развития </w:t>
      </w:r>
      <w:r w:rsidR="00852D3E">
        <w:rPr>
          <w:szCs w:val="28"/>
        </w:rPr>
        <w:t>округа</w:t>
      </w:r>
      <w:r w:rsidR="00852D3E" w:rsidRPr="00163FBF">
        <w:rPr>
          <w:szCs w:val="28"/>
        </w:rPr>
        <w:t>, сроки и этапы реализации стратегии;</w:t>
      </w:r>
    </w:p>
    <w:p w:rsidR="00852D3E" w:rsidRPr="00163FBF" w:rsidRDefault="00573D99" w:rsidP="00DD72E1">
      <w:pPr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t xml:space="preserve">- </w:t>
      </w:r>
      <w:r w:rsidR="00852D3E" w:rsidRPr="00163FBF">
        <w:rPr>
          <w:szCs w:val="28"/>
        </w:rPr>
        <w:t>ожидаемые результаты реализации стратегии;</w:t>
      </w:r>
    </w:p>
    <w:p w:rsidR="00852D3E" w:rsidRPr="00DF29EF" w:rsidRDefault="00573D99" w:rsidP="00DD72E1">
      <w:pPr>
        <w:spacing w:line="360" w:lineRule="auto"/>
        <w:ind w:firstLine="567"/>
        <w:jc w:val="both"/>
        <w:rPr>
          <w:szCs w:val="28"/>
        </w:rPr>
      </w:pPr>
      <w:r w:rsidRPr="00DF29EF">
        <w:rPr>
          <w:szCs w:val="28"/>
        </w:rPr>
        <w:t xml:space="preserve">- </w:t>
      </w:r>
      <w:r w:rsidR="00852D3E" w:rsidRPr="00DF29EF">
        <w:rPr>
          <w:szCs w:val="28"/>
        </w:rPr>
        <w:t>оценку финансовых ресурсов, необходимых для реализации стратегии;</w:t>
      </w:r>
    </w:p>
    <w:p w:rsidR="00852D3E" w:rsidRPr="00163FBF" w:rsidRDefault="00573D99" w:rsidP="00DD72E1">
      <w:pPr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t xml:space="preserve">- </w:t>
      </w:r>
      <w:r w:rsidR="00852D3E" w:rsidRPr="00163FBF">
        <w:rPr>
          <w:szCs w:val="28"/>
        </w:rPr>
        <w:t xml:space="preserve">информацию о </w:t>
      </w:r>
      <w:r w:rsidR="00852D3E">
        <w:rPr>
          <w:szCs w:val="28"/>
        </w:rPr>
        <w:t>муниципальных</w:t>
      </w:r>
      <w:r w:rsidR="00852D3E" w:rsidRPr="00163FBF">
        <w:rPr>
          <w:szCs w:val="28"/>
        </w:rPr>
        <w:t xml:space="preserve"> программах </w:t>
      </w:r>
      <w:r w:rsidR="00852D3E">
        <w:rPr>
          <w:szCs w:val="28"/>
        </w:rPr>
        <w:t>округа</w:t>
      </w:r>
      <w:r w:rsidR="00852D3E" w:rsidRPr="00163FBF">
        <w:rPr>
          <w:szCs w:val="28"/>
        </w:rPr>
        <w:t>, утвержд</w:t>
      </w:r>
      <w:r w:rsidR="0024508A">
        <w:rPr>
          <w:szCs w:val="28"/>
        </w:rPr>
        <w:t>аемых в </w:t>
      </w:r>
      <w:r w:rsidR="00852D3E" w:rsidRPr="00163FBF">
        <w:rPr>
          <w:szCs w:val="28"/>
        </w:rPr>
        <w:t>целях реализации стратегии;</w:t>
      </w:r>
    </w:p>
    <w:p w:rsidR="00852D3E" w:rsidRPr="00163FBF" w:rsidRDefault="00573D99" w:rsidP="00DD72E1">
      <w:pPr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t xml:space="preserve">- </w:t>
      </w:r>
      <w:r w:rsidR="00852D3E" w:rsidRPr="00163FBF">
        <w:rPr>
          <w:szCs w:val="28"/>
        </w:rPr>
        <w:t xml:space="preserve">иные положения, определяемые </w:t>
      </w:r>
      <w:r w:rsidR="00852D3E">
        <w:rPr>
          <w:szCs w:val="28"/>
        </w:rPr>
        <w:t>правовыми актами округа</w:t>
      </w:r>
      <w:r w:rsidR="00852D3E" w:rsidRPr="00163FBF">
        <w:rPr>
          <w:szCs w:val="28"/>
        </w:rPr>
        <w:t>.</w:t>
      </w:r>
    </w:p>
    <w:p w:rsidR="00852D3E" w:rsidRPr="00163FBF" w:rsidRDefault="00C361B0" w:rsidP="00DD72E1">
      <w:pPr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t>4</w:t>
      </w:r>
      <w:r w:rsidR="00852D3E">
        <w:rPr>
          <w:szCs w:val="28"/>
        </w:rPr>
        <w:t xml:space="preserve">.4. </w:t>
      </w:r>
      <w:r w:rsidR="00852D3E" w:rsidRPr="00163FBF">
        <w:rPr>
          <w:szCs w:val="28"/>
        </w:rPr>
        <w:t xml:space="preserve">Стратегия социально-экономического развития </w:t>
      </w:r>
      <w:r w:rsidR="00852D3E">
        <w:rPr>
          <w:szCs w:val="28"/>
        </w:rPr>
        <w:t>округа</w:t>
      </w:r>
      <w:r w:rsidR="00852D3E" w:rsidRPr="00163FBF">
        <w:rPr>
          <w:szCs w:val="28"/>
        </w:rPr>
        <w:t xml:space="preserve"> является основой для разработки </w:t>
      </w:r>
      <w:r w:rsidR="00852D3E">
        <w:rPr>
          <w:szCs w:val="28"/>
        </w:rPr>
        <w:t>муниципальных</w:t>
      </w:r>
      <w:r w:rsidR="00852D3E" w:rsidRPr="00163FBF">
        <w:rPr>
          <w:szCs w:val="28"/>
        </w:rPr>
        <w:t xml:space="preserve"> программ </w:t>
      </w:r>
      <w:r w:rsidR="00852D3E">
        <w:rPr>
          <w:szCs w:val="28"/>
        </w:rPr>
        <w:t>округа</w:t>
      </w:r>
      <w:r w:rsidR="0024508A">
        <w:rPr>
          <w:szCs w:val="28"/>
        </w:rPr>
        <w:t xml:space="preserve"> </w:t>
      </w:r>
      <w:r w:rsidR="00852D3E" w:rsidRPr="00163FBF">
        <w:rPr>
          <w:szCs w:val="28"/>
        </w:rPr>
        <w:t xml:space="preserve">и плана мероприятий по реализации стратегии социально-экономического развития </w:t>
      </w:r>
      <w:r w:rsidR="00852D3E">
        <w:rPr>
          <w:szCs w:val="28"/>
        </w:rPr>
        <w:t>округа</w:t>
      </w:r>
      <w:r w:rsidR="00852D3E" w:rsidRPr="00163FBF">
        <w:rPr>
          <w:szCs w:val="28"/>
        </w:rPr>
        <w:t>.</w:t>
      </w:r>
    </w:p>
    <w:p w:rsidR="00852D3E" w:rsidRPr="00163FBF" w:rsidRDefault="00C361B0" w:rsidP="00DD72E1">
      <w:pPr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t>4</w:t>
      </w:r>
      <w:r w:rsidR="00AA3772">
        <w:rPr>
          <w:szCs w:val="28"/>
        </w:rPr>
        <w:t>.5.</w:t>
      </w:r>
      <w:r w:rsidR="00852D3E">
        <w:rPr>
          <w:szCs w:val="28"/>
        </w:rPr>
        <w:t xml:space="preserve"> </w:t>
      </w:r>
      <w:r w:rsidR="00852D3E" w:rsidRPr="00163FBF">
        <w:rPr>
          <w:szCs w:val="28"/>
        </w:rPr>
        <w:t xml:space="preserve">Порядок разработки и корректировки стратегии социально-экономического развития </w:t>
      </w:r>
      <w:r w:rsidR="00852D3E">
        <w:rPr>
          <w:szCs w:val="28"/>
        </w:rPr>
        <w:t>округа</w:t>
      </w:r>
      <w:r w:rsidR="00852D3E" w:rsidRPr="00163FBF">
        <w:rPr>
          <w:szCs w:val="28"/>
        </w:rPr>
        <w:t xml:space="preserve"> определяется </w:t>
      </w:r>
      <w:r w:rsidR="00852D3E">
        <w:rPr>
          <w:szCs w:val="28"/>
        </w:rPr>
        <w:t xml:space="preserve">постановлением администрации </w:t>
      </w:r>
      <w:r w:rsidR="0075185F">
        <w:rPr>
          <w:szCs w:val="28"/>
        </w:rPr>
        <w:t xml:space="preserve">Мурашинского </w:t>
      </w:r>
      <w:r w:rsidR="00852D3E">
        <w:rPr>
          <w:szCs w:val="28"/>
        </w:rPr>
        <w:t>муниципального округа</w:t>
      </w:r>
      <w:r w:rsidR="00852D3E" w:rsidRPr="00163FBF">
        <w:rPr>
          <w:szCs w:val="28"/>
        </w:rPr>
        <w:t>.</w:t>
      </w:r>
    </w:p>
    <w:p w:rsidR="00852D3E" w:rsidRPr="0068604E" w:rsidRDefault="00C361B0" w:rsidP="00DD72E1">
      <w:pPr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t>4</w:t>
      </w:r>
      <w:r w:rsidR="00AA3772">
        <w:rPr>
          <w:szCs w:val="28"/>
        </w:rPr>
        <w:t>.6</w:t>
      </w:r>
      <w:r w:rsidR="00852D3E">
        <w:rPr>
          <w:szCs w:val="28"/>
        </w:rPr>
        <w:t xml:space="preserve">. </w:t>
      </w:r>
      <w:r w:rsidR="00852D3E" w:rsidRPr="0068604E">
        <w:rPr>
          <w:szCs w:val="28"/>
        </w:rPr>
        <w:t xml:space="preserve">Стратегия социально-экономического развития </w:t>
      </w:r>
      <w:r w:rsidR="00852D3E">
        <w:rPr>
          <w:szCs w:val="28"/>
        </w:rPr>
        <w:t>округа</w:t>
      </w:r>
      <w:r w:rsidR="00852D3E" w:rsidRPr="0068604E">
        <w:rPr>
          <w:szCs w:val="28"/>
        </w:rPr>
        <w:t xml:space="preserve"> утверждается </w:t>
      </w:r>
      <w:r w:rsidR="00852D3E">
        <w:rPr>
          <w:szCs w:val="28"/>
        </w:rPr>
        <w:t xml:space="preserve">решением Думы </w:t>
      </w:r>
      <w:r w:rsidR="0075185F">
        <w:rPr>
          <w:szCs w:val="28"/>
        </w:rPr>
        <w:t xml:space="preserve">Мурашинского </w:t>
      </w:r>
      <w:r w:rsidR="00852D3E">
        <w:rPr>
          <w:szCs w:val="28"/>
        </w:rPr>
        <w:t>муниципального округа.</w:t>
      </w:r>
    </w:p>
    <w:p w:rsidR="00852D3E" w:rsidRDefault="00852D3E" w:rsidP="00BC0548">
      <w:pPr>
        <w:ind w:firstLine="567"/>
        <w:jc w:val="center"/>
        <w:rPr>
          <w:b/>
          <w:szCs w:val="28"/>
        </w:rPr>
      </w:pPr>
      <w:r w:rsidRPr="00BC0548">
        <w:rPr>
          <w:b/>
          <w:szCs w:val="28"/>
        </w:rPr>
        <w:t>5. Прогноз социально-экономического развития округа</w:t>
      </w:r>
      <w:r w:rsidR="008D2ABD" w:rsidRPr="00BC0548">
        <w:rPr>
          <w:b/>
          <w:szCs w:val="28"/>
        </w:rPr>
        <w:t xml:space="preserve"> на </w:t>
      </w:r>
      <w:r w:rsidRPr="00BC0548">
        <w:rPr>
          <w:b/>
          <w:szCs w:val="28"/>
        </w:rPr>
        <w:t>долгосрочный период</w:t>
      </w:r>
    </w:p>
    <w:p w:rsidR="0024508A" w:rsidRPr="00BC0548" w:rsidRDefault="0024508A" w:rsidP="00BC0548">
      <w:pPr>
        <w:ind w:firstLine="567"/>
        <w:jc w:val="center"/>
        <w:rPr>
          <w:b/>
          <w:szCs w:val="28"/>
        </w:rPr>
      </w:pPr>
    </w:p>
    <w:p w:rsidR="00852D3E" w:rsidRDefault="00BC0548" w:rsidP="00DD72E1">
      <w:pPr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t>5.1.</w:t>
      </w:r>
      <w:r w:rsidR="00852D3E" w:rsidRPr="0068604E">
        <w:rPr>
          <w:szCs w:val="28"/>
        </w:rPr>
        <w:t xml:space="preserve">Прогноз социально-экономического развития </w:t>
      </w:r>
      <w:r w:rsidR="00852D3E">
        <w:rPr>
          <w:szCs w:val="28"/>
        </w:rPr>
        <w:t>округа</w:t>
      </w:r>
      <w:r w:rsidR="0024508A">
        <w:rPr>
          <w:szCs w:val="28"/>
        </w:rPr>
        <w:t xml:space="preserve"> на </w:t>
      </w:r>
      <w:r w:rsidR="00852D3E" w:rsidRPr="0068604E">
        <w:rPr>
          <w:szCs w:val="28"/>
        </w:rPr>
        <w:t>долгосрочный период разрабатывается к</w:t>
      </w:r>
      <w:r w:rsidR="0024508A">
        <w:rPr>
          <w:szCs w:val="28"/>
        </w:rPr>
        <w:t>аждые шесть лет на двенадцать и </w:t>
      </w:r>
      <w:r w:rsidR="00852D3E" w:rsidRPr="0068604E">
        <w:rPr>
          <w:szCs w:val="28"/>
        </w:rPr>
        <w:t>более лет на основе прогноза социально-экономическог</w:t>
      </w:r>
      <w:r w:rsidR="008D2ABD">
        <w:rPr>
          <w:szCs w:val="28"/>
        </w:rPr>
        <w:t>о развития Кировской области на </w:t>
      </w:r>
      <w:r w:rsidR="00852D3E" w:rsidRPr="0068604E">
        <w:rPr>
          <w:szCs w:val="28"/>
        </w:rPr>
        <w:t>долгосрочный период с учетом прогноза научно-технологического развития Кировской области на вариативной основе.</w:t>
      </w:r>
    </w:p>
    <w:p w:rsidR="00C361B0" w:rsidRDefault="00C361B0" w:rsidP="00DD72E1">
      <w:pPr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t>5.2.Порядок разработки и корректировки прогноза социально-экономического развития округа на долгосрочный период определяется постановлением администрации Мурашинского муниципального округа.</w:t>
      </w:r>
    </w:p>
    <w:p w:rsidR="00C361B0" w:rsidRPr="00C57290" w:rsidRDefault="00C361B0" w:rsidP="00C57290">
      <w:pPr>
        <w:pStyle w:val="Default"/>
        <w:spacing w:line="360" w:lineRule="auto"/>
        <w:ind w:firstLine="567"/>
        <w:jc w:val="both"/>
        <w:rPr>
          <w:sz w:val="28"/>
          <w:szCs w:val="28"/>
          <w:lang w:eastAsia="ru-RU"/>
        </w:rPr>
      </w:pPr>
      <w:r w:rsidRPr="00C57290">
        <w:rPr>
          <w:sz w:val="28"/>
          <w:szCs w:val="28"/>
        </w:rPr>
        <w:lastRenderedPageBreak/>
        <w:t xml:space="preserve">5.3. Прогноз социально-экономического развития </w:t>
      </w:r>
      <w:r w:rsidR="00C57290">
        <w:rPr>
          <w:sz w:val="28"/>
          <w:szCs w:val="28"/>
        </w:rPr>
        <w:t xml:space="preserve">округа </w:t>
      </w:r>
      <w:r w:rsidR="0024508A">
        <w:rPr>
          <w:sz w:val="28"/>
          <w:szCs w:val="28"/>
        </w:rPr>
        <w:t>на </w:t>
      </w:r>
      <w:r w:rsidRPr="00C57290">
        <w:rPr>
          <w:sz w:val="28"/>
          <w:szCs w:val="28"/>
        </w:rPr>
        <w:t>долгосрочный период содержит:</w:t>
      </w:r>
    </w:p>
    <w:p w:rsidR="00C361B0" w:rsidRPr="00C57290" w:rsidRDefault="00C361B0" w:rsidP="00C57290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C57290">
        <w:rPr>
          <w:sz w:val="28"/>
          <w:szCs w:val="28"/>
        </w:rPr>
        <w:t>1) оценку достигнутого уровня социально-экономического развития Мурашинского муниципального округа;</w:t>
      </w:r>
    </w:p>
    <w:p w:rsidR="00C361B0" w:rsidRPr="00C57290" w:rsidRDefault="00C361B0" w:rsidP="00C57290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C57290">
        <w:rPr>
          <w:sz w:val="28"/>
          <w:szCs w:val="28"/>
        </w:rPr>
        <w:t>2) определение вариантов внутренних условий и характеристик социально-экономического развития округа на долгосрочный период, включая основные показатели демографического и научно-технического развития, состояния окружающей среды и природных ресурсов;</w:t>
      </w:r>
    </w:p>
    <w:p w:rsidR="00C361B0" w:rsidRPr="00C57290" w:rsidRDefault="00C361B0" w:rsidP="00C57290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C57290">
        <w:rPr>
          <w:sz w:val="28"/>
          <w:szCs w:val="28"/>
        </w:rPr>
        <w:t>3) направления социально-экономического развития округа и целевые показатели одного или нескольких вариантов прогноза социально-экономического развития округа на долгосрочный период, включая количественные показатели и качественные характеристики социально-экономического развития;</w:t>
      </w:r>
    </w:p>
    <w:p w:rsidR="00C361B0" w:rsidRPr="00C57290" w:rsidRDefault="00C361B0" w:rsidP="00C57290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C57290">
        <w:rPr>
          <w:sz w:val="28"/>
          <w:szCs w:val="28"/>
        </w:rPr>
        <w:t>4) основные показатели развития по отдельным видам экономической деятельности на долгосрочный период с учетом проведения мероприятий, предусмотренных муниципальными программами;</w:t>
      </w:r>
    </w:p>
    <w:p w:rsidR="00C361B0" w:rsidRPr="00C57290" w:rsidRDefault="00C361B0" w:rsidP="00C57290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C57290">
        <w:rPr>
          <w:sz w:val="28"/>
          <w:szCs w:val="28"/>
        </w:rPr>
        <w:t>5) иные положения, определенные администрацией Мурашинского муниципального округа.</w:t>
      </w:r>
    </w:p>
    <w:p w:rsidR="00C361B0" w:rsidRDefault="00C361B0" w:rsidP="00C57290">
      <w:pPr>
        <w:pStyle w:val="Default"/>
        <w:spacing w:line="360" w:lineRule="auto"/>
        <w:ind w:firstLine="567"/>
        <w:jc w:val="both"/>
      </w:pPr>
      <w:r w:rsidRPr="00C57290">
        <w:rPr>
          <w:sz w:val="28"/>
          <w:szCs w:val="28"/>
        </w:rPr>
        <w:t>5.4. Прогноз социально-экономического развития Мурашинского муниципального округа на долгосрочный период утверждается постановлением администрации Мурашинского муниципального округа</w:t>
      </w:r>
      <w:r>
        <w:t>.</w:t>
      </w:r>
    </w:p>
    <w:p w:rsidR="00852D3E" w:rsidRPr="00BC0548" w:rsidRDefault="00852D3E" w:rsidP="00BC0548">
      <w:pPr>
        <w:spacing w:line="360" w:lineRule="auto"/>
        <w:ind w:firstLine="567"/>
        <w:jc w:val="center"/>
        <w:rPr>
          <w:b/>
          <w:szCs w:val="28"/>
        </w:rPr>
      </w:pPr>
      <w:r w:rsidRPr="00BC0548">
        <w:rPr>
          <w:b/>
          <w:szCs w:val="28"/>
        </w:rPr>
        <w:t>6. Бюджетный прогноз округа на долгосрочный период</w:t>
      </w:r>
    </w:p>
    <w:p w:rsidR="00852D3E" w:rsidRPr="0068604E" w:rsidRDefault="00852D3E" w:rsidP="00DD72E1">
      <w:pPr>
        <w:spacing w:line="360" w:lineRule="auto"/>
        <w:ind w:firstLine="567"/>
        <w:jc w:val="both"/>
        <w:rPr>
          <w:szCs w:val="28"/>
        </w:rPr>
      </w:pPr>
      <w:r w:rsidRPr="0068604E">
        <w:rPr>
          <w:szCs w:val="28"/>
        </w:rPr>
        <w:t xml:space="preserve">Бюджетный прогноз </w:t>
      </w:r>
      <w:r>
        <w:rPr>
          <w:szCs w:val="28"/>
        </w:rPr>
        <w:t>округа</w:t>
      </w:r>
      <w:r w:rsidRPr="0068604E">
        <w:rPr>
          <w:szCs w:val="28"/>
        </w:rPr>
        <w:t xml:space="preserve"> на долгос</w:t>
      </w:r>
      <w:r w:rsidR="008D2ABD">
        <w:rPr>
          <w:szCs w:val="28"/>
        </w:rPr>
        <w:t>рочный период разрабатывается в </w:t>
      </w:r>
      <w:r w:rsidRPr="0068604E">
        <w:rPr>
          <w:szCs w:val="28"/>
        </w:rPr>
        <w:t>соответствии с Бюджетным кодексом Российской Федерации.</w:t>
      </w:r>
    </w:p>
    <w:p w:rsidR="00852D3E" w:rsidRDefault="00852D3E" w:rsidP="00BC0548">
      <w:pPr>
        <w:ind w:firstLine="567"/>
        <w:jc w:val="center"/>
        <w:rPr>
          <w:b/>
          <w:szCs w:val="28"/>
        </w:rPr>
      </w:pPr>
      <w:r w:rsidRPr="00BC0548">
        <w:rPr>
          <w:b/>
          <w:szCs w:val="28"/>
        </w:rPr>
        <w:t>7. Прогноз социально-экономического развития округа</w:t>
      </w:r>
      <w:r w:rsidR="008D2ABD" w:rsidRPr="00BC0548">
        <w:rPr>
          <w:b/>
          <w:szCs w:val="28"/>
        </w:rPr>
        <w:t xml:space="preserve"> на </w:t>
      </w:r>
      <w:r w:rsidRPr="00BC0548">
        <w:rPr>
          <w:b/>
          <w:szCs w:val="28"/>
        </w:rPr>
        <w:t>среднесрочный период</w:t>
      </w:r>
    </w:p>
    <w:p w:rsidR="0024508A" w:rsidRPr="00BC0548" w:rsidRDefault="0024508A" w:rsidP="00BC0548">
      <w:pPr>
        <w:ind w:firstLine="567"/>
        <w:jc w:val="center"/>
        <w:rPr>
          <w:b/>
          <w:szCs w:val="28"/>
        </w:rPr>
      </w:pPr>
    </w:p>
    <w:p w:rsidR="00852D3E" w:rsidRDefault="00BC0548" w:rsidP="00DD72E1">
      <w:pPr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t>7.1.</w:t>
      </w:r>
      <w:r w:rsidR="00852D3E" w:rsidRPr="0068604E">
        <w:rPr>
          <w:szCs w:val="28"/>
        </w:rPr>
        <w:t xml:space="preserve">Прогноз социально-экономического развития </w:t>
      </w:r>
      <w:r w:rsidR="00852D3E">
        <w:rPr>
          <w:szCs w:val="28"/>
        </w:rPr>
        <w:t>округа</w:t>
      </w:r>
      <w:r w:rsidR="0024508A">
        <w:rPr>
          <w:szCs w:val="28"/>
        </w:rPr>
        <w:t xml:space="preserve"> на </w:t>
      </w:r>
      <w:r w:rsidR="00852D3E" w:rsidRPr="0068604E">
        <w:rPr>
          <w:szCs w:val="28"/>
        </w:rPr>
        <w:t xml:space="preserve">среднесрочный период разрабатывается </w:t>
      </w:r>
      <w:r w:rsidR="00E90507" w:rsidRPr="0068604E">
        <w:rPr>
          <w:szCs w:val="28"/>
        </w:rPr>
        <w:t>на вариативной основе</w:t>
      </w:r>
      <w:r w:rsidR="00E90507">
        <w:rPr>
          <w:szCs w:val="28"/>
        </w:rPr>
        <w:t xml:space="preserve"> </w:t>
      </w:r>
      <w:r w:rsidR="00852D3E" w:rsidRPr="0068604E">
        <w:rPr>
          <w:szCs w:val="28"/>
        </w:rPr>
        <w:t xml:space="preserve">ежегодно </w:t>
      </w:r>
      <w:r w:rsidR="0024508A">
        <w:rPr>
          <w:szCs w:val="28"/>
        </w:rPr>
        <w:t>на период от трех до шести лет</w:t>
      </w:r>
      <w:r w:rsidR="00E90507">
        <w:rPr>
          <w:szCs w:val="28"/>
        </w:rPr>
        <w:t xml:space="preserve"> включительно </w:t>
      </w:r>
      <w:r w:rsidR="00852D3E" w:rsidRPr="0068604E">
        <w:rPr>
          <w:szCs w:val="28"/>
        </w:rPr>
        <w:t xml:space="preserve">на основе прогноза социально-экономического развития Кировской области на среднесрочный период, </w:t>
      </w:r>
      <w:r w:rsidR="00852D3E" w:rsidRPr="0068604E">
        <w:rPr>
          <w:szCs w:val="28"/>
        </w:rPr>
        <w:lastRenderedPageBreak/>
        <w:t xml:space="preserve">стратегии социально-экономического развития </w:t>
      </w:r>
      <w:r w:rsidR="00852D3E">
        <w:rPr>
          <w:szCs w:val="28"/>
        </w:rPr>
        <w:t>округа</w:t>
      </w:r>
      <w:r w:rsidR="00852D3E" w:rsidRPr="0068604E">
        <w:rPr>
          <w:szCs w:val="28"/>
        </w:rPr>
        <w:t xml:space="preserve"> с учетом основных направлений бюджетной </w:t>
      </w:r>
      <w:r w:rsidR="00852D3E">
        <w:rPr>
          <w:szCs w:val="28"/>
        </w:rPr>
        <w:t>политики и основных направлений</w:t>
      </w:r>
      <w:r w:rsidR="00852D3E" w:rsidRPr="0068604E">
        <w:rPr>
          <w:szCs w:val="28"/>
        </w:rPr>
        <w:t xml:space="preserve"> налоговой политики </w:t>
      </w:r>
      <w:r w:rsidR="00E90507">
        <w:rPr>
          <w:szCs w:val="28"/>
        </w:rPr>
        <w:t xml:space="preserve">Мурашинского муниципального </w:t>
      </w:r>
      <w:r w:rsidR="00852D3E">
        <w:rPr>
          <w:szCs w:val="28"/>
        </w:rPr>
        <w:t>округа</w:t>
      </w:r>
      <w:r w:rsidR="00852D3E" w:rsidRPr="0068604E">
        <w:rPr>
          <w:szCs w:val="28"/>
        </w:rPr>
        <w:t xml:space="preserve"> </w:t>
      </w:r>
    </w:p>
    <w:p w:rsidR="00192D9A" w:rsidRDefault="00192D9A" w:rsidP="00192D9A">
      <w:pPr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t>7.2. Порядок разработки и корректировки прогноза социально-экономического развития округа на среднесрочный период определяется постановлением администрации Мурашинского муниципального округа.</w:t>
      </w:r>
    </w:p>
    <w:p w:rsidR="00192D9A" w:rsidRPr="00C57290" w:rsidRDefault="00192D9A" w:rsidP="00C57290">
      <w:pPr>
        <w:pStyle w:val="Default"/>
        <w:spacing w:line="360" w:lineRule="auto"/>
        <w:ind w:firstLine="567"/>
        <w:jc w:val="both"/>
        <w:rPr>
          <w:sz w:val="28"/>
          <w:szCs w:val="28"/>
          <w:lang w:eastAsia="ru-RU"/>
        </w:rPr>
      </w:pPr>
      <w:r w:rsidRPr="00C57290">
        <w:rPr>
          <w:sz w:val="28"/>
          <w:szCs w:val="28"/>
        </w:rPr>
        <w:t xml:space="preserve">7.3. Прогноз социально-экономического развития </w:t>
      </w:r>
      <w:r w:rsidR="00C57290">
        <w:rPr>
          <w:sz w:val="28"/>
          <w:szCs w:val="28"/>
        </w:rPr>
        <w:t xml:space="preserve">округа </w:t>
      </w:r>
      <w:r w:rsidR="00E90507">
        <w:rPr>
          <w:sz w:val="28"/>
          <w:szCs w:val="28"/>
        </w:rPr>
        <w:t>на </w:t>
      </w:r>
      <w:r w:rsidRPr="00C57290">
        <w:rPr>
          <w:sz w:val="28"/>
          <w:szCs w:val="28"/>
        </w:rPr>
        <w:t>среднесрочный период содержит:</w:t>
      </w:r>
    </w:p>
    <w:p w:rsidR="00192D9A" w:rsidRPr="00C57290" w:rsidRDefault="00192D9A" w:rsidP="00C57290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C57290">
        <w:rPr>
          <w:sz w:val="28"/>
          <w:szCs w:val="28"/>
        </w:rPr>
        <w:t xml:space="preserve">1) оценку достигнутого уровня социально-экономического развития </w:t>
      </w:r>
      <w:r w:rsidR="00C57290" w:rsidRPr="00C57290">
        <w:rPr>
          <w:sz w:val="28"/>
          <w:szCs w:val="28"/>
        </w:rPr>
        <w:t>Мурашинского муниципального округа</w:t>
      </w:r>
      <w:r w:rsidRPr="00C57290">
        <w:rPr>
          <w:sz w:val="28"/>
          <w:szCs w:val="28"/>
        </w:rPr>
        <w:t>;</w:t>
      </w:r>
    </w:p>
    <w:p w:rsidR="00192D9A" w:rsidRPr="00C57290" w:rsidRDefault="00192D9A" w:rsidP="00C57290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C57290">
        <w:rPr>
          <w:sz w:val="28"/>
          <w:szCs w:val="28"/>
        </w:rPr>
        <w:t xml:space="preserve">2) оценку факторов и ограничений экономического роста </w:t>
      </w:r>
      <w:r w:rsidR="00C57290" w:rsidRPr="00C57290">
        <w:rPr>
          <w:sz w:val="28"/>
          <w:szCs w:val="28"/>
        </w:rPr>
        <w:t xml:space="preserve">Мурашинского муниципального округа </w:t>
      </w:r>
      <w:r w:rsidRPr="00C57290">
        <w:rPr>
          <w:sz w:val="28"/>
          <w:szCs w:val="28"/>
        </w:rPr>
        <w:t>на среднесрочный период;</w:t>
      </w:r>
    </w:p>
    <w:p w:rsidR="00192D9A" w:rsidRPr="00C57290" w:rsidRDefault="00192D9A" w:rsidP="00C57290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C57290">
        <w:rPr>
          <w:sz w:val="28"/>
          <w:szCs w:val="28"/>
        </w:rPr>
        <w:t xml:space="preserve">3) направления социально-экономического развития </w:t>
      </w:r>
      <w:r w:rsidR="00C57290" w:rsidRPr="00C57290">
        <w:rPr>
          <w:sz w:val="28"/>
          <w:szCs w:val="28"/>
        </w:rPr>
        <w:t xml:space="preserve">округа </w:t>
      </w:r>
      <w:r w:rsidRPr="00C57290">
        <w:rPr>
          <w:sz w:val="28"/>
          <w:szCs w:val="28"/>
        </w:rPr>
        <w:t>и целевые показатели одного или нескольких вариантов прогноза социально-экономического развития на среднесрочный период, включая количественные показатели и качественные характеристики социально-экономического развития;</w:t>
      </w:r>
    </w:p>
    <w:p w:rsidR="00192D9A" w:rsidRPr="00C57290" w:rsidRDefault="00192D9A" w:rsidP="00C57290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C57290">
        <w:rPr>
          <w:sz w:val="28"/>
          <w:szCs w:val="28"/>
        </w:rPr>
        <w:t xml:space="preserve">4) иные положения, определенные администрацией </w:t>
      </w:r>
      <w:r w:rsidR="00C57290" w:rsidRPr="00C57290">
        <w:rPr>
          <w:sz w:val="28"/>
          <w:szCs w:val="28"/>
        </w:rPr>
        <w:t>Мурашинского муницип</w:t>
      </w:r>
      <w:r w:rsidRPr="00C57290">
        <w:rPr>
          <w:sz w:val="28"/>
          <w:szCs w:val="28"/>
        </w:rPr>
        <w:t>ального</w:t>
      </w:r>
      <w:r w:rsidR="00C57290" w:rsidRPr="00C57290">
        <w:rPr>
          <w:sz w:val="28"/>
          <w:szCs w:val="28"/>
        </w:rPr>
        <w:t xml:space="preserve"> округа</w:t>
      </w:r>
      <w:r w:rsidRPr="00C57290">
        <w:rPr>
          <w:sz w:val="28"/>
          <w:szCs w:val="28"/>
        </w:rPr>
        <w:t>.</w:t>
      </w:r>
    </w:p>
    <w:p w:rsidR="00192D9A" w:rsidRPr="00C57290" w:rsidRDefault="00C57290" w:rsidP="00C57290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C57290">
        <w:rPr>
          <w:sz w:val="28"/>
          <w:szCs w:val="28"/>
        </w:rPr>
        <w:t>7</w:t>
      </w:r>
      <w:r w:rsidR="00192D9A" w:rsidRPr="00C57290">
        <w:rPr>
          <w:sz w:val="28"/>
          <w:szCs w:val="28"/>
        </w:rPr>
        <w:t xml:space="preserve">.4. Прогноз социально-экономического развития </w:t>
      </w:r>
      <w:r w:rsidRPr="00C57290">
        <w:rPr>
          <w:sz w:val="28"/>
          <w:szCs w:val="28"/>
        </w:rPr>
        <w:t xml:space="preserve">Мурашинского муниципального округа </w:t>
      </w:r>
      <w:r w:rsidR="00192D9A" w:rsidRPr="00C57290">
        <w:rPr>
          <w:sz w:val="28"/>
          <w:szCs w:val="28"/>
        </w:rPr>
        <w:t xml:space="preserve">на среднесрочный период одобряется администрацией </w:t>
      </w:r>
      <w:r w:rsidRPr="00C57290">
        <w:rPr>
          <w:sz w:val="28"/>
          <w:szCs w:val="28"/>
        </w:rPr>
        <w:t xml:space="preserve">Мурашинского муниципального округа </w:t>
      </w:r>
      <w:r w:rsidR="00192D9A" w:rsidRPr="00C57290">
        <w:rPr>
          <w:sz w:val="28"/>
          <w:szCs w:val="28"/>
        </w:rPr>
        <w:t xml:space="preserve">и учитывается при корректировке прогноза социально-экономического развития </w:t>
      </w:r>
      <w:r w:rsidR="00E90507">
        <w:rPr>
          <w:sz w:val="28"/>
          <w:szCs w:val="28"/>
        </w:rPr>
        <w:t>на </w:t>
      </w:r>
      <w:r w:rsidR="00192D9A" w:rsidRPr="00C57290">
        <w:rPr>
          <w:sz w:val="28"/>
          <w:szCs w:val="28"/>
        </w:rPr>
        <w:t>долгосрочный период.</w:t>
      </w:r>
    </w:p>
    <w:p w:rsidR="00852D3E" w:rsidRDefault="00852D3E" w:rsidP="00BC0548">
      <w:pPr>
        <w:ind w:firstLine="567"/>
        <w:jc w:val="center"/>
        <w:rPr>
          <w:b/>
          <w:szCs w:val="28"/>
        </w:rPr>
      </w:pPr>
      <w:r w:rsidRPr="00BC0548">
        <w:rPr>
          <w:b/>
          <w:szCs w:val="28"/>
        </w:rPr>
        <w:t>8. План мероприятий по реализации стратегии социально-экономического развития округа</w:t>
      </w:r>
    </w:p>
    <w:p w:rsidR="00C57290" w:rsidRPr="00BC0548" w:rsidRDefault="00C57290" w:rsidP="00BC0548">
      <w:pPr>
        <w:ind w:firstLine="567"/>
        <w:jc w:val="center"/>
        <w:rPr>
          <w:b/>
          <w:szCs w:val="28"/>
        </w:rPr>
      </w:pPr>
    </w:p>
    <w:p w:rsidR="00852D3E" w:rsidRDefault="00BC0548" w:rsidP="00DD72E1">
      <w:pPr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t>8.1.</w:t>
      </w:r>
      <w:r w:rsidR="00852D3E" w:rsidRPr="0068604E">
        <w:rPr>
          <w:szCs w:val="28"/>
        </w:rPr>
        <w:t xml:space="preserve">План мероприятий по реализации стратегии социально-экономического развития </w:t>
      </w:r>
      <w:r w:rsidR="00852D3E">
        <w:rPr>
          <w:szCs w:val="28"/>
        </w:rPr>
        <w:t>округа</w:t>
      </w:r>
      <w:r w:rsidR="00852D3E" w:rsidRPr="0068604E">
        <w:rPr>
          <w:szCs w:val="28"/>
        </w:rPr>
        <w:t xml:space="preserve"> разрабатывается на </w:t>
      </w:r>
      <w:r w:rsidR="00E90507">
        <w:rPr>
          <w:szCs w:val="28"/>
        </w:rPr>
        <w:t>период ее реализации на </w:t>
      </w:r>
      <w:r w:rsidR="00852D3E" w:rsidRPr="0068604E">
        <w:rPr>
          <w:szCs w:val="28"/>
        </w:rPr>
        <w:t xml:space="preserve">основе положений стратегии социально-экономического развития </w:t>
      </w:r>
      <w:r w:rsidR="00852D3E">
        <w:rPr>
          <w:szCs w:val="28"/>
        </w:rPr>
        <w:t>округа</w:t>
      </w:r>
      <w:r>
        <w:rPr>
          <w:szCs w:val="28"/>
        </w:rPr>
        <w:t>.</w:t>
      </w:r>
    </w:p>
    <w:p w:rsidR="00C57290" w:rsidRPr="000233CF" w:rsidRDefault="00C57290" w:rsidP="000233CF">
      <w:pPr>
        <w:pStyle w:val="Default"/>
        <w:spacing w:line="360" w:lineRule="auto"/>
        <w:ind w:firstLine="567"/>
        <w:jc w:val="both"/>
        <w:rPr>
          <w:sz w:val="28"/>
          <w:szCs w:val="28"/>
          <w:lang w:eastAsia="ru-RU"/>
        </w:rPr>
      </w:pPr>
      <w:r w:rsidRPr="000233CF">
        <w:rPr>
          <w:sz w:val="28"/>
          <w:szCs w:val="28"/>
        </w:rPr>
        <w:lastRenderedPageBreak/>
        <w:t>8.2. Порядок разработки и кор</w:t>
      </w:r>
      <w:r w:rsidR="00E90507">
        <w:rPr>
          <w:sz w:val="28"/>
          <w:szCs w:val="28"/>
        </w:rPr>
        <w:t>ректировки плана мероприятий по </w:t>
      </w:r>
      <w:r w:rsidRPr="000233CF">
        <w:rPr>
          <w:sz w:val="28"/>
          <w:szCs w:val="28"/>
        </w:rPr>
        <w:t>реализации стратегии социально-экономического развития округа определяется постановлением администрации Мурашинского муниципального округа.</w:t>
      </w:r>
    </w:p>
    <w:p w:rsidR="00C57290" w:rsidRPr="000233CF" w:rsidRDefault="00C57290" w:rsidP="000233CF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0233CF">
        <w:rPr>
          <w:sz w:val="28"/>
          <w:szCs w:val="28"/>
        </w:rPr>
        <w:t>8.3. План мероприятий по реализации стратегии социально-экономического развития округа содержит:</w:t>
      </w:r>
    </w:p>
    <w:p w:rsidR="00C57290" w:rsidRPr="000233CF" w:rsidRDefault="00C57290" w:rsidP="000233CF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0233CF">
        <w:rPr>
          <w:sz w:val="28"/>
          <w:szCs w:val="28"/>
        </w:rPr>
        <w:t>1) этапы реализации стратегии социально-экономического развития округа, выделенные с учетом установленной периодичности бюджетного планирования: три года (для первого этапа реализации стратегии и текущего периода бюджетного планирования) и три - шесть лет (для последующих этапов и периодов);</w:t>
      </w:r>
    </w:p>
    <w:p w:rsidR="00C57290" w:rsidRPr="000233CF" w:rsidRDefault="00C57290" w:rsidP="000233CF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0233CF">
        <w:rPr>
          <w:sz w:val="28"/>
          <w:szCs w:val="28"/>
        </w:rPr>
        <w:t>2) цели и задачи социально-экономического развития округа, приоритетные для каждого этапа реализации стратегии;</w:t>
      </w:r>
    </w:p>
    <w:p w:rsidR="00C57290" w:rsidRPr="000233CF" w:rsidRDefault="00C57290" w:rsidP="000233CF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0233CF">
        <w:rPr>
          <w:sz w:val="28"/>
          <w:szCs w:val="28"/>
        </w:rPr>
        <w:t>3) показатели реализации стратегии социально-экономического развития округа и их значения, установленные для каждого этапа реализации стратегии социально-экономического развития Мурашинского муниципального округа;</w:t>
      </w:r>
    </w:p>
    <w:p w:rsidR="00C57290" w:rsidRPr="000233CF" w:rsidRDefault="00C57290" w:rsidP="000233CF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0233CF">
        <w:rPr>
          <w:sz w:val="28"/>
          <w:szCs w:val="28"/>
        </w:rPr>
        <w:t>4) комплексы мероприятий и перечень муниципальных программ Мурашинского муниципального округа</w:t>
      </w:r>
      <w:r w:rsidR="00E90507">
        <w:rPr>
          <w:sz w:val="28"/>
          <w:szCs w:val="28"/>
        </w:rPr>
        <w:t>, обеспечивающие достижение на </w:t>
      </w:r>
      <w:r w:rsidRPr="000233CF">
        <w:rPr>
          <w:sz w:val="28"/>
          <w:szCs w:val="28"/>
        </w:rPr>
        <w:t>каждом этапе реализации стратегии долгосрочных целей социально-экономического развития округа, указанных в стратегии;</w:t>
      </w:r>
    </w:p>
    <w:p w:rsidR="00C57290" w:rsidRPr="000233CF" w:rsidRDefault="00C57290" w:rsidP="000233CF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0233CF">
        <w:rPr>
          <w:sz w:val="28"/>
          <w:szCs w:val="28"/>
        </w:rPr>
        <w:t>5) иные положения, определенные администрацией Мурашинского муниципального округа.</w:t>
      </w:r>
    </w:p>
    <w:p w:rsidR="000233CF" w:rsidRPr="000233CF" w:rsidRDefault="00C57290" w:rsidP="000233CF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0233CF">
        <w:rPr>
          <w:sz w:val="28"/>
          <w:szCs w:val="28"/>
        </w:rPr>
        <w:t>8.4. План мероприятий по реализации стратегии социально-экономического развития округа</w:t>
      </w:r>
      <w:r w:rsidR="000233CF" w:rsidRPr="000233CF">
        <w:rPr>
          <w:sz w:val="28"/>
          <w:szCs w:val="28"/>
        </w:rPr>
        <w:t xml:space="preserve"> </w:t>
      </w:r>
      <w:r w:rsidRPr="000233CF">
        <w:rPr>
          <w:sz w:val="28"/>
          <w:szCs w:val="28"/>
        </w:rPr>
        <w:t xml:space="preserve">утверждается постановлением администрации </w:t>
      </w:r>
      <w:r w:rsidR="000233CF" w:rsidRPr="000233CF">
        <w:rPr>
          <w:sz w:val="28"/>
          <w:szCs w:val="28"/>
        </w:rPr>
        <w:t>Мурашинского муниципального округа.</w:t>
      </w:r>
    </w:p>
    <w:p w:rsidR="000233CF" w:rsidRPr="000233CF" w:rsidRDefault="00C57290" w:rsidP="000233CF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0233CF">
        <w:rPr>
          <w:sz w:val="28"/>
          <w:szCs w:val="28"/>
        </w:rPr>
        <w:t xml:space="preserve">8.5. Корректировка плана мероприятий по реализации стратегии социально-экономического развития </w:t>
      </w:r>
      <w:r w:rsidR="000233CF" w:rsidRPr="000233CF">
        <w:rPr>
          <w:sz w:val="28"/>
          <w:szCs w:val="28"/>
        </w:rPr>
        <w:t xml:space="preserve">округа </w:t>
      </w:r>
      <w:r w:rsidR="00E90507">
        <w:rPr>
          <w:sz w:val="28"/>
          <w:szCs w:val="28"/>
        </w:rPr>
        <w:t>осуществляется в соответствии с </w:t>
      </w:r>
      <w:r w:rsidRPr="000233CF">
        <w:rPr>
          <w:sz w:val="28"/>
          <w:szCs w:val="28"/>
        </w:rPr>
        <w:t xml:space="preserve">постановлением администрации </w:t>
      </w:r>
      <w:r w:rsidR="000233CF" w:rsidRPr="000233CF">
        <w:rPr>
          <w:sz w:val="28"/>
          <w:szCs w:val="28"/>
        </w:rPr>
        <w:t>Мурашинского муниципального округа.</w:t>
      </w:r>
    </w:p>
    <w:p w:rsidR="000233CF" w:rsidRPr="000233CF" w:rsidRDefault="000233CF" w:rsidP="000233CF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0233CF">
        <w:rPr>
          <w:sz w:val="28"/>
          <w:szCs w:val="28"/>
        </w:rPr>
        <w:lastRenderedPageBreak/>
        <w:t>8.6</w:t>
      </w:r>
      <w:r w:rsidR="00C57290" w:rsidRPr="000233CF">
        <w:rPr>
          <w:sz w:val="28"/>
          <w:szCs w:val="28"/>
        </w:rPr>
        <w:t>. Порядок разработки и кор</w:t>
      </w:r>
      <w:r w:rsidR="00E90507">
        <w:rPr>
          <w:sz w:val="28"/>
          <w:szCs w:val="28"/>
        </w:rPr>
        <w:t>ректировки плана мероприятий по </w:t>
      </w:r>
      <w:r w:rsidR="00C57290" w:rsidRPr="000233CF">
        <w:rPr>
          <w:sz w:val="28"/>
          <w:szCs w:val="28"/>
        </w:rPr>
        <w:t xml:space="preserve">реализации стратегии социально-экономического развития </w:t>
      </w:r>
      <w:r w:rsidRPr="000233CF">
        <w:rPr>
          <w:sz w:val="28"/>
          <w:szCs w:val="28"/>
        </w:rPr>
        <w:t>округа</w:t>
      </w:r>
      <w:r w:rsidR="00C57290" w:rsidRPr="000233CF">
        <w:rPr>
          <w:sz w:val="28"/>
          <w:szCs w:val="28"/>
        </w:rPr>
        <w:t xml:space="preserve"> определяется постановлением администрации </w:t>
      </w:r>
      <w:r w:rsidRPr="000233CF">
        <w:rPr>
          <w:sz w:val="28"/>
          <w:szCs w:val="28"/>
        </w:rPr>
        <w:t>Мурашинского муниципального округа.</w:t>
      </w:r>
    </w:p>
    <w:p w:rsidR="00852D3E" w:rsidRPr="00BC0548" w:rsidRDefault="00852D3E" w:rsidP="00BC0548">
      <w:pPr>
        <w:spacing w:line="360" w:lineRule="auto"/>
        <w:ind w:firstLine="567"/>
        <w:jc w:val="center"/>
        <w:rPr>
          <w:b/>
          <w:szCs w:val="28"/>
        </w:rPr>
      </w:pPr>
      <w:r w:rsidRPr="00BC0548">
        <w:rPr>
          <w:b/>
          <w:szCs w:val="28"/>
        </w:rPr>
        <w:t>9. Муниципальные программы округа</w:t>
      </w:r>
    </w:p>
    <w:p w:rsidR="00852D3E" w:rsidRPr="000233CF" w:rsidRDefault="000233CF" w:rsidP="000233CF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0233CF">
        <w:rPr>
          <w:sz w:val="28"/>
          <w:szCs w:val="28"/>
        </w:rPr>
        <w:t>9.1.</w:t>
      </w:r>
      <w:r w:rsidR="00852D3E" w:rsidRPr="000233CF">
        <w:rPr>
          <w:sz w:val="28"/>
          <w:szCs w:val="28"/>
        </w:rPr>
        <w:t>Муниципальные программы округа р</w:t>
      </w:r>
      <w:r w:rsidR="008D2ABD" w:rsidRPr="000233CF">
        <w:rPr>
          <w:sz w:val="28"/>
          <w:szCs w:val="28"/>
        </w:rPr>
        <w:t>азрабатываются в соответствии с </w:t>
      </w:r>
      <w:r w:rsidR="00852D3E" w:rsidRPr="000233CF">
        <w:rPr>
          <w:sz w:val="28"/>
          <w:szCs w:val="28"/>
        </w:rPr>
        <w:t>приоритетами социально-экономического развития, определенными стратегией социально-экономического развития округа с учетом отраслевых документов стратегического планирования Кировской области.</w:t>
      </w:r>
    </w:p>
    <w:p w:rsidR="000233CF" w:rsidRPr="000233CF" w:rsidRDefault="000233CF" w:rsidP="000233CF">
      <w:pPr>
        <w:pStyle w:val="Default"/>
        <w:spacing w:line="360" w:lineRule="auto"/>
        <w:ind w:firstLine="567"/>
        <w:jc w:val="both"/>
        <w:rPr>
          <w:sz w:val="28"/>
          <w:szCs w:val="28"/>
          <w:lang w:eastAsia="ru-RU"/>
        </w:rPr>
      </w:pPr>
      <w:r w:rsidRPr="000233CF">
        <w:rPr>
          <w:sz w:val="28"/>
          <w:szCs w:val="28"/>
        </w:rPr>
        <w:t>9.2. Муниципальные программы округа утверждаются постановлением администрации Мурашинского муниципального округа в</w:t>
      </w:r>
      <w:r w:rsidR="00E90507">
        <w:rPr>
          <w:sz w:val="28"/>
          <w:szCs w:val="28"/>
        </w:rPr>
        <w:t xml:space="preserve"> соответствии с </w:t>
      </w:r>
      <w:r w:rsidRPr="000233CF">
        <w:rPr>
          <w:sz w:val="28"/>
          <w:szCs w:val="28"/>
        </w:rPr>
        <w:t xml:space="preserve">Бюджетным </w:t>
      </w:r>
      <w:hyperlink r:id="rId7" w:history="1">
        <w:r w:rsidRPr="000233CF">
          <w:rPr>
            <w:rStyle w:val="a4"/>
            <w:color w:val="auto"/>
            <w:sz w:val="28"/>
            <w:szCs w:val="28"/>
            <w:u w:val="none"/>
          </w:rPr>
          <w:t>кодексом</w:t>
        </w:r>
      </w:hyperlink>
      <w:r w:rsidRPr="000233CF">
        <w:rPr>
          <w:sz w:val="28"/>
          <w:szCs w:val="28"/>
        </w:rPr>
        <w:t xml:space="preserve"> Российской Федерации.</w:t>
      </w:r>
    </w:p>
    <w:p w:rsidR="000233CF" w:rsidRPr="000233CF" w:rsidRDefault="000233CF" w:rsidP="000233CF">
      <w:pPr>
        <w:pStyle w:val="Default"/>
        <w:spacing w:line="360" w:lineRule="auto"/>
        <w:ind w:firstLine="540"/>
        <w:jc w:val="both"/>
        <w:rPr>
          <w:sz w:val="28"/>
          <w:szCs w:val="28"/>
        </w:rPr>
      </w:pPr>
      <w:r w:rsidRPr="000233CF">
        <w:rPr>
          <w:sz w:val="28"/>
          <w:szCs w:val="28"/>
        </w:rPr>
        <w:t>9.3. Перечень муниципальных программ округа, порядок их разработки, реализации и оценки эффективности их реализации утверждаются постановлением администрации Мурашинского муниципального округа.</w:t>
      </w:r>
    </w:p>
    <w:p w:rsidR="000233CF" w:rsidRPr="0068604E" w:rsidRDefault="000233CF" w:rsidP="000233CF">
      <w:pPr>
        <w:pStyle w:val="ConsPlusNormal"/>
        <w:spacing w:before="220" w:line="276" w:lineRule="auto"/>
        <w:ind w:firstLine="540"/>
        <w:jc w:val="center"/>
      </w:pPr>
      <w:r>
        <w:t>10.</w:t>
      </w:r>
      <w:r w:rsidR="00E90507">
        <w:t xml:space="preserve"> </w:t>
      </w:r>
      <w:r>
        <w:t>Общественное обсуждение проектов документов стратегического планирования</w:t>
      </w:r>
    </w:p>
    <w:p w:rsidR="00852D3E" w:rsidRDefault="00E328F0" w:rsidP="00DD72E1">
      <w:pPr>
        <w:spacing w:line="360" w:lineRule="auto"/>
        <w:jc w:val="both"/>
        <w:rPr>
          <w:szCs w:val="28"/>
        </w:rPr>
      </w:pPr>
      <w:r>
        <w:rPr>
          <w:szCs w:val="28"/>
        </w:rPr>
        <w:t xml:space="preserve"> </w:t>
      </w:r>
      <w:r w:rsidR="000233CF">
        <w:rPr>
          <w:szCs w:val="28"/>
        </w:rPr>
        <w:tab/>
        <w:t>10.1.</w:t>
      </w:r>
      <w:r>
        <w:rPr>
          <w:szCs w:val="28"/>
        </w:rPr>
        <w:t>Проекты документов стратегического планирования округа выносятся на общественное обсуждение с учетом требований законодательства Российской Федерации.</w:t>
      </w:r>
    </w:p>
    <w:p w:rsidR="00E328F0" w:rsidRDefault="000233CF" w:rsidP="00E328F0">
      <w:pPr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t xml:space="preserve">10.2. </w:t>
      </w:r>
      <w:r w:rsidR="00E328F0">
        <w:rPr>
          <w:szCs w:val="28"/>
        </w:rPr>
        <w:t>Форма, порядок и сроки общественного обсуждения проекта документа стратегического планирования округа определяются администрацией Мурашинского муниципального округа.</w:t>
      </w:r>
    </w:p>
    <w:p w:rsidR="00E328F0" w:rsidRDefault="000233CF" w:rsidP="00E328F0">
      <w:pPr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t xml:space="preserve">10.3. </w:t>
      </w:r>
      <w:r w:rsidR="00E328F0">
        <w:rPr>
          <w:szCs w:val="28"/>
        </w:rPr>
        <w:t>Замечания и предложения, поступившие в ходе общественного обсуждения проекта документа стратегического планирования округа, должны быть рассмотрены исполнительным органом администрации округа, ответственным за разработку документа стратегического планирования.</w:t>
      </w:r>
    </w:p>
    <w:p w:rsidR="00E328F0" w:rsidRPr="0068604E" w:rsidRDefault="000233CF" w:rsidP="00E328F0">
      <w:pPr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t xml:space="preserve">10.4. </w:t>
      </w:r>
      <w:r w:rsidR="00E328F0">
        <w:rPr>
          <w:szCs w:val="28"/>
        </w:rPr>
        <w:t>В целях обеспечения открыто</w:t>
      </w:r>
      <w:r w:rsidR="00E90507">
        <w:rPr>
          <w:szCs w:val="28"/>
        </w:rPr>
        <w:t>сти и доступности информации об </w:t>
      </w:r>
      <w:r w:rsidR="00E328F0">
        <w:rPr>
          <w:szCs w:val="28"/>
        </w:rPr>
        <w:t xml:space="preserve">основных положениях документов стратегического планирования округа </w:t>
      </w:r>
      <w:r w:rsidR="00E328F0">
        <w:rPr>
          <w:szCs w:val="28"/>
        </w:rPr>
        <w:lastRenderedPageBreak/>
        <w:t>их проекты подлежат размещению на официальном сайте муниципального образования Мурашинский муниципальный округ.</w:t>
      </w:r>
    </w:p>
    <w:p w:rsidR="00852D3E" w:rsidRDefault="000233CF" w:rsidP="0075185F">
      <w:pPr>
        <w:ind w:firstLine="567"/>
        <w:jc w:val="center"/>
        <w:rPr>
          <w:b/>
          <w:szCs w:val="28"/>
        </w:rPr>
      </w:pPr>
      <w:r>
        <w:rPr>
          <w:b/>
          <w:szCs w:val="28"/>
        </w:rPr>
        <w:t>11</w:t>
      </w:r>
      <w:r w:rsidR="00852D3E" w:rsidRPr="000C38BB">
        <w:rPr>
          <w:b/>
          <w:szCs w:val="28"/>
        </w:rPr>
        <w:t>. М</w:t>
      </w:r>
      <w:r w:rsidR="0075185F">
        <w:rPr>
          <w:b/>
          <w:szCs w:val="28"/>
        </w:rPr>
        <w:t>ониторинг и контроль реализации документов стратегического планирования</w:t>
      </w:r>
    </w:p>
    <w:p w:rsidR="00D06B4A" w:rsidRDefault="00D06B4A" w:rsidP="0075185F">
      <w:pPr>
        <w:ind w:firstLine="567"/>
        <w:jc w:val="center"/>
        <w:rPr>
          <w:b/>
          <w:szCs w:val="28"/>
        </w:rPr>
      </w:pPr>
    </w:p>
    <w:p w:rsidR="00D06B4A" w:rsidRPr="00D06B4A" w:rsidRDefault="00D06B4A" w:rsidP="00D06B4A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D06B4A">
        <w:rPr>
          <w:sz w:val="28"/>
          <w:szCs w:val="28"/>
        </w:rPr>
        <w:t xml:space="preserve">11.1. Мониторинг и контроль реализации документов стратегического планирования Мурашинского муниципального округа </w:t>
      </w:r>
      <w:r w:rsidR="00E90507">
        <w:rPr>
          <w:sz w:val="28"/>
          <w:szCs w:val="28"/>
        </w:rPr>
        <w:t>осуществляются в </w:t>
      </w:r>
      <w:r w:rsidRPr="00D06B4A">
        <w:rPr>
          <w:sz w:val="28"/>
          <w:szCs w:val="28"/>
        </w:rPr>
        <w:t>порядке, установленном муниципальными правовыми актами администрации Мурашинского муниципального округа.</w:t>
      </w:r>
    </w:p>
    <w:p w:rsidR="00D06B4A" w:rsidRPr="00D06B4A" w:rsidRDefault="00D06B4A" w:rsidP="00D06B4A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D06B4A">
        <w:rPr>
          <w:sz w:val="28"/>
          <w:szCs w:val="28"/>
        </w:rPr>
        <w:t>11.2. Результаты мониторинга реализации документов стратегического планирования округа отражаются в ежегодном отчете главы Мурашинского муниципального округа о результатах своей деятельности и сводном годовом докладе о ходе реализации и об оценке эффективности реализации муниципальных программ.</w:t>
      </w:r>
    </w:p>
    <w:p w:rsidR="00D06B4A" w:rsidRPr="00D06B4A" w:rsidRDefault="00D06B4A" w:rsidP="00D06B4A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D06B4A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D06B4A">
        <w:rPr>
          <w:sz w:val="28"/>
          <w:szCs w:val="28"/>
        </w:rPr>
        <w:t>.3. Документы, в которых отражаются результаты мониторинга реализации документов стратегического планирования округа, размещаются на официальном Интернет-сайте муниципального образования Мурашинский муниципальный округ, за иск</w:t>
      </w:r>
      <w:r w:rsidR="00E90507">
        <w:rPr>
          <w:sz w:val="28"/>
          <w:szCs w:val="28"/>
        </w:rPr>
        <w:t>лючением сведений, отнесенных к </w:t>
      </w:r>
      <w:r w:rsidRPr="00D06B4A">
        <w:rPr>
          <w:sz w:val="28"/>
          <w:szCs w:val="28"/>
        </w:rPr>
        <w:t>государственной, коммерческой, служебной и иной охраняемой законом тайне.</w:t>
      </w:r>
    </w:p>
    <w:p w:rsidR="00D06B4A" w:rsidRPr="00D06B4A" w:rsidRDefault="00D06B4A" w:rsidP="00D06B4A">
      <w:pPr>
        <w:pStyle w:val="Default"/>
        <w:spacing w:line="360" w:lineRule="auto"/>
        <w:jc w:val="both"/>
        <w:rPr>
          <w:sz w:val="28"/>
          <w:szCs w:val="28"/>
        </w:rPr>
      </w:pPr>
      <w:r w:rsidRPr="00D06B4A">
        <w:rPr>
          <w:sz w:val="28"/>
          <w:szCs w:val="28"/>
        </w:rPr>
        <w:t xml:space="preserve"> </w:t>
      </w:r>
    </w:p>
    <w:p w:rsidR="00852D3E" w:rsidRPr="00D06B4A" w:rsidRDefault="00852D3E" w:rsidP="00852D3E">
      <w:pPr>
        <w:ind w:firstLine="709"/>
        <w:jc w:val="center"/>
        <w:outlineLvl w:val="0"/>
        <w:rPr>
          <w:szCs w:val="28"/>
        </w:rPr>
      </w:pPr>
      <w:r w:rsidRPr="00D06B4A">
        <w:rPr>
          <w:szCs w:val="28"/>
        </w:rPr>
        <w:t>__________</w:t>
      </w:r>
      <w:r w:rsidR="00DD72E1" w:rsidRPr="00D06B4A">
        <w:rPr>
          <w:szCs w:val="28"/>
        </w:rPr>
        <w:t>_________</w:t>
      </w:r>
    </w:p>
    <w:sectPr w:rsidR="00852D3E" w:rsidRPr="00D06B4A" w:rsidSect="003A1000">
      <w:pgSz w:w="11906" w:h="16838"/>
      <w:pgMar w:top="1077" w:right="851" w:bottom="1021" w:left="1701" w:header="1134" w:footer="1134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>
    <w:nsid w:val="676D0966"/>
    <w:multiLevelType w:val="hybridMultilevel"/>
    <w:tmpl w:val="1312DDB4"/>
    <w:lvl w:ilvl="0" w:tplc="B0B45B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isplayBackgroundShape/>
  <w:embedSystemFonts/>
  <w:proofState w:spelling="clean" w:grammar="clean"/>
  <w:stylePaneFormatFilter w:val="000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622051"/>
    <w:rsid w:val="000047AF"/>
    <w:rsid w:val="00016136"/>
    <w:rsid w:val="000233CF"/>
    <w:rsid w:val="00027569"/>
    <w:rsid w:val="00030D30"/>
    <w:rsid w:val="000334FA"/>
    <w:rsid w:val="00036F96"/>
    <w:rsid w:val="000415C8"/>
    <w:rsid w:val="000568ED"/>
    <w:rsid w:val="000729FF"/>
    <w:rsid w:val="00075218"/>
    <w:rsid w:val="000846A3"/>
    <w:rsid w:val="000D7179"/>
    <w:rsid w:val="00131E9F"/>
    <w:rsid w:val="00132E04"/>
    <w:rsid w:val="001421B5"/>
    <w:rsid w:val="0015487A"/>
    <w:rsid w:val="0016039D"/>
    <w:rsid w:val="00161E57"/>
    <w:rsid w:val="00172C54"/>
    <w:rsid w:val="00192D9A"/>
    <w:rsid w:val="001A49B2"/>
    <w:rsid w:val="001E00E3"/>
    <w:rsid w:val="001E28DA"/>
    <w:rsid w:val="00200DF7"/>
    <w:rsid w:val="002035F1"/>
    <w:rsid w:val="00207124"/>
    <w:rsid w:val="00237265"/>
    <w:rsid w:val="0024508A"/>
    <w:rsid w:val="00275037"/>
    <w:rsid w:val="002C418F"/>
    <w:rsid w:val="002E37E6"/>
    <w:rsid w:val="003330DC"/>
    <w:rsid w:val="00345CBE"/>
    <w:rsid w:val="00350008"/>
    <w:rsid w:val="0035378C"/>
    <w:rsid w:val="00376831"/>
    <w:rsid w:val="00384DB8"/>
    <w:rsid w:val="00394EC9"/>
    <w:rsid w:val="00395CA2"/>
    <w:rsid w:val="003A1000"/>
    <w:rsid w:val="003B69DE"/>
    <w:rsid w:val="003D2D85"/>
    <w:rsid w:val="00417C0B"/>
    <w:rsid w:val="004269DE"/>
    <w:rsid w:val="00435AF2"/>
    <w:rsid w:val="00445353"/>
    <w:rsid w:val="004728C2"/>
    <w:rsid w:val="004B1E6F"/>
    <w:rsid w:val="004B3B99"/>
    <w:rsid w:val="004C392F"/>
    <w:rsid w:val="004D0126"/>
    <w:rsid w:val="004D310B"/>
    <w:rsid w:val="004E2C89"/>
    <w:rsid w:val="0051649B"/>
    <w:rsid w:val="00524C96"/>
    <w:rsid w:val="00527495"/>
    <w:rsid w:val="00530391"/>
    <w:rsid w:val="00531B44"/>
    <w:rsid w:val="00570CB0"/>
    <w:rsid w:val="00573D99"/>
    <w:rsid w:val="00585235"/>
    <w:rsid w:val="005A3D2D"/>
    <w:rsid w:val="005A7360"/>
    <w:rsid w:val="005B583A"/>
    <w:rsid w:val="005C07D1"/>
    <w:rsid w:val="005F23F3"/>
    <w:rsid w:val="005F751B"/>
    <w:rsid w:val="00614DF8"/>
    <w:rsid w:val="00622051"/>
    <w:rsid w:val="00627EDE"/>
    <w:rsid w:val="00643A2F"/>
    <w:rsid w:val="00645FB6"/>
    <w:rsid w:val="0065193D"/>
    <w:rsid w:val="00672131"/>
    <w:rsid w:val="006745CC"/>
    <w:rsid w:val="00676FBE"/>
    <w:rsid w:val="006A2059"/>
    <w:rsid w:val="006A6C14"/>
    <w:rsid w:val="006C3828"/>
    <w:rsid w:val="006D50C7"/>
    <w:rsid w:val="006E7DC4"/>
    <w:rsid w:val="00701EAD"/>
    <w:rsid w:val="007024D6"/>
    <w:rsid w:val="00712191"/>
    <w:rsid w:val="00733539"/>
    <w:rsid w:val="007347DA"/>
    <w:rsid w:val="007417E1"/>
    <w:rsid w:val="00747356"/>
    <w:rsid w:val="0075185F"/>
    <w:rsid w:val="007707E2"/>
    <w:rsid w:val="007764B4"/>
    <w:rsid w:val="007B6656"/>
    <w:rsid w:val="007C7B7D"/>
    <w:rsid w:val="007E564B"/>
    <w:rsid w:val="007F365D"/>
    <w:rsid w:val="00802444"/>
    <w:rsid w:val="008062F4"/>
    <w:rsid w:val="00807144"/>
    <w:rsid w:val="00823AF4"/>
    <w:rsid w:val="008267E8"/>
    <w:rsid w:val="00852D3E"/>
    <w:rsid w:val="00856E98"/>
    <w:rsid w:val="008574AF"/>
    <w:rsid w:val="008916D1"/>
    <w:rsid w:val="00894C0D"/>
    <w:rsid w:val="008B5478"/>
    <w:rsid w:val="008D2ABD"/>
    <w:rsid w:val="008E0981"/>
    <w:rsid w:val="008F09D7"/>
    <w:rsid w:val="00907E92"/>
    <w:rsid w:val="00916A34"/>
    <w:rsid w:val="0096525C"/>
    <w:rsid w:val="00993705"/>
    <w:rsid w:val="009A67AA"/>
    <w:rsid w:val="009B31EB"/>
    <w:rsid w:val="009B374A"/>
    <w:rsid w:val="009B55BC"/>
    <w:rsid w:val="009D1736"/>
    <w:rsid w:val="009D6450"/>
    <w:rsid w:val="00A20020"/>
    <w:rsid w:val="00A30E14"/>
    <w:rsid w:val="00A371F1"/>
    <w:rsid w:val="00A43113"/>
    <w:rsid w:val="00A460B1"/>
    <w:rsid w:val="00A54D47"/>
    <w:rsid w:val="00A614F1"/>
    <w:rsid w:val="00A6601F"/>
    <w:rsid w:val="00A724C6"/>
    <w:rsid w:val="00A75F52"/>
    <w:rsid w:val="00AA19C3"/>
    <w:rsid w:val="00AA3772"/>
    <w:rsid w:val="00AB16FD"/>
    <w:rsid w:val="00AB52D8"/>
    <w:rsid w:val="00AC2BA2"/>
    <w:rsid w:val="00AD3E5A"/>
    <w:rsid w:val="00AD4782"/>
    <w:rsid w:val="00AE5A18"/>
    <w:rsid w:val="00B46667"/>
    <w:rsid w:val="00B475E0"/>
    <w:rsid w:val="00B64700"/>
    <w:rsid w:val="00B81384"/>
    <w:rsid w:val="00BB4F53"/>
    <w:rsid w:val="00BC0548"/>
    <w:rsid w:val="00BD4F2D"/>
    <w:rsid w:val="00BD7C75"/>
    <w:rsid w:val="00BF492F"/>
    <w:rsid w:val="00BF5A3B"/>
    <w:rsid w:val="00C15FA5"/>
    <w:rsid w:val="00C214D9"/>
    <w:rsid w:val="00C228A7"/>
    <w:rsid w:val="00C34E3A"/>
    <w:rsid w:val="00C361B0"/>
    <w:rsid w:val="00C41D44"/>
    <w:rsid w:val="00C547D9"/>
    <w:rsid w:val="00C57290"/>
    <w:rsid w:val="00C65E3A"/>
    <w:rsid w:val="00C716F9"/>
    <w:rsid w:val="00C75C69"/>
    <w:rsid w:val="00C83429"/>
    <w:rsid w:val="00C85FEF"/>
    <w:rsid w:val="00C929A7"/>
    <w:rsid w:val="00C93FF4"/>
    <w:rsid w:val="00CA2717"/>
    <w:rsid w:val="00CA48FE"/>
    <w:rsid w:val="00CA4EEF"/>
    <w:rsid w:val="00CB70A1"/>
    <w:rsid w:val="00CD04C5"/>
    <w:rsid w:val="00CD18D4"/>
    <w:rsid w:val="00CF2D8A"/>
    <w:rsid w:val="00D06B4A"/>
    <w:rsid w:val="00D17AF1"/>
    <w:rsid w:val="00D469D4"/>
    <w:rsid w:val="00D47636"/>
    <w:rsid w:val="00D4771A"/>
    <w:rsid w:val="00D638D9"/>
    <w:rsid w:val="00D716A3"/>
    <w:rsid w:val="00D774F2"/>
    <w:rsid w:val="00DA0084"/>
    <w:rsid w:val="00DD72E1"/>
    <w:rsid w:val="00DF29EF"/>
    <w:rsid w:val="00DF598F"/>
    <w:rsid w:val="00E20AFE"/>
    <w:rsid w:val="00E26F0F"/>
    <w:rsid w:val="00E328F0"/>
    <w:rsid w:val="00E32C3C"/>
    <w:rsid w:val="00E35B80"/>
    <w:rsid w:val="00E44989"/>
    <w:rsid w:val="00E55394"/>
    <w:rsid w:val="00E7585E"/>
    <w:rsid w:val="00E762F2"/>
    <w:rsid w:val="00E90507"/>
    <w:rsid w:val="00EF7DDC"/>
    <w:rsid w:val="00F002B0"/>
    <w:rsid w:val="00F07019"/>
    <w:rsid w:val="00F271AC"/>
    <w:rsid w:val="00F853C1"/>
    <w:rsid w:val="00F92BFA"/>
    <w:rsid w:val="00FA6134"/>
    <w:rsid w:val="00FB4131"/>
    <w:rsid w:val="6D9930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page number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Signature" w:semiHidden="0" w:uiPriority="0" w:unhideWhenUsed="0" w:qFormat="1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Subtitle" w:semiHidden="0" w:uiPriority="0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B44"/>
    <w:rPr>
      <w:sz w:val="28"/>
      <w:lang w:eastAsia="ar-SA"/>
    </w:rPr>
  </w:style>
  <w:style w:type="paragraph" w:styleId="1">
    <w:name w:val="heading 1"/>
    <w:basedOn w:val="a"/>
    <w:next w:val="a"/>
    <w:qFormat/>
    <w:rsid w:val="00531B44"/>
    <w:pPr>
      <w:keepNext/>
      <w:numPr>
        <w:numId w:val="1"/>
      </w:numPr>
      <w:outlineLvl w:val="0"/>
    </w:pPr>
  </w:style>
  <w:style w:type="paragraph" w:styleId="2">
    <w:name w:val="heading 2"/>
    <w:basedOn w:val="a"/>
    <w:next w:val="a"/>
    <w:qFormat/>
    <w:rsid w:val="00531B44"/>
    <w:pPr>
      <w:keepNext/>
      <w:numPr>
        <w:ilvl w:val="1"/>
        <w:numId w:val="1"/>
      </w:numPr>
      <w:ind w:left="0" w:firstLine="6804"/>
      <w:outlineLvl w:val="1"/>
    </w:pPr>
    <w:rPr>
      <w:sz w:val="24"/>
    </w:rPr>
  </w:style>
  <w:style w:type="paragraph" w:styleId="3">
    <w:name w:val="heading 3"/>
    <w:basedOn w:val="a"/>
    <w:next w:val="a"/>
    <w:qFormat/>
    <w:rsid w:val="00531B44"/>
    <w:pPr>
      <w:keepNext/>
      <w:numPr>
        <w:ilvl w:val="2"/>
        <w:numId w:val="1"/>
      </w:numPr>
      <w:spacing w:line="480" w:lineRule="auto"/>
      <w:ind w:left="0" w:firstLine="5103"/>
      <w:outlineLvl w:val="2"/>
    </w:pPr>
  </w:style>
  <w:style w:type="paragraph" w:styleId="4">
    <w:name w:val="heading 4"/>
    <w:basedOn w:val="a"/>
    <w:next w:val="a"/>
    <w:qFormat/>
    <w:rsid w:val="00531B44"/>
    <w:pPr>
      <w:keepNext/>
      <w:numPr>
        <w:ilvl w:val="3"/>
        <w:numId w:val="1"/>
      </w:numPr>
      <w:spacing w:line="480" w:lineRule="auto"/>
      <w:ind w:left="5103" w:firstLine="0"/>
      <w:outlineLvl w:val="3"/>
    </w:pPr>
  </w:style>
  <w:style w:type="paragraph" w:styleId="5">
    <w:name w:val="heading 5"/>
    <w:basedOn w:val="a"/>
    <w:next w:val="a"/>
    <w:qFormat/>
    <w:rsid w:val="00531B44"/>
    <w:pPr>
      <w:keepNext/>
      <w:numPr>
        <w:ilvl w:val="4"/>
        <w:numId w:val="1"/>
      </w:numPr>
      <w:ind w:left="0" w:firstLine="142"/>
      <w:outlineLvl w:val="4"/>
    </w:pPr>
  </w:style>
  <w:style w:type="paragraph" w:styleId="6">
    <w:name w:val="heading 6"/>
    <w:basedOn w:val="a"/>
    <w:next w:val="a"/>
    <w:qFormat/>
    <w:rsid w:val="00531B44"/>
    <w:pPr>
      <w:keepNext/>
      <w:numPr>
        <w:ilvl w:val="5"/>
        <w:numId w:val="1"/>
      </w:numPr>
      <w:ind w:left="0" w:firstLine="460"/>
      <w:outlineLvl w:val="5"/>
    </w:pPr>
  </w:style>
  <w:style w:type="paragraph" w:styleId="7">
    <w:name w:val="heading 7"/>
    <w:basedOn w:val="a"/>
    <w:next w:val="a"/>
    <w:qFormat/>
    <w:rsid w:val="00531B44"/>
    <w:pPr>
      <w:keepNext/>
      <w:numPr>
        <w:ilvl w:val="6"/>
        <w:numId w:val="1"/>
      </w:numPr>
      <w:ind w:left="0" w:firstLine="567"/>
      <w:outlineLvl w:val="6"/>
    </w:pPr>
    <w:rPr>
      <w:b/>
      <w:spacing w:val="180"/>
    </w:rPr>
  </w:style>
  <w:style w:type="paragraph" w:styleId="8">
    <w:name w:val="heading 8"/>
    <w:basedOn w:val="a"/>
    <w:next w:val="a"/>
    <w:qFormat/>
    <w:rsid w:val="00531B44"/>
    <w:pPr>
      <w:keepNext/>
      <w:numPr>
        <w:ilvl w:val="7"/>
        <w:numId w:val="1"/>
      </w:numPr>
      <w:spacing w:before="240"/>
      <w:ind w:left="0" w:firstLine="720"/>
      <w:jc w:val="both"/>
      <w:outlineLvl w:val="7"/>
    </w:pPr>
  </w:style>
  <w:style w:type="paragraph" w:styleId="9">
    <w:name w:val="heading 9"/>
    <w:basedOn w:val="a"/>
    <w:next w:val="a"/>
    <w:qFormat/>
    <w:rsid w:val="00531B44"/>
    <w:pPr>
      <w:keepNext/>
      <w:numPr>
        <w:ilvl w:val="8"/>
        <w:numId w:val="1"/>
      </w:numPr>
      <w:spacing w:before="240"/>
      <w:ind w:left="0" w:firstLine="5670"/>
      <w:jc w:val="both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sid w:val="00531B44"/>
    <w:rPr>
      <w:color w:val="800080"/>
      <w:u w:val="single"/>
    </w:rPr>
  </w:style>
  <w:style w:type="character" w:styleId="a4">
    <w:name w:val="Hyperlink"/>
    <w:rsid w:val="00531B44"/>
    <w:rPr>
      <w:color w:val="0000FF"/>
      <w:u w:val="single"/>
    </w:rPr>
  </w:style>
  <w:style w:type="character" w:styleId="a5">
    <w:name w:val="page number"/>
    <w:basedOn w:val="10"/>
    <w:rsid w:val="00531B44"/>
  </w:style>
  <w:style w:type="character" w:customStyle="1" w:styleId="10">
    <w:name w:val="Основной шрифт абзаца1"/>
    <w:rsid w:val="00531B44"/>
  </w:style>
  <w:style w:type="paragraph" w:styleId="a6">
    <w:name w:val="Balloon Text"/>
    <w:basedOn w:val="a"/>
    <w:rsid w:val="00531B44"/>
    <w:rPr>
      <w:rFonts w:ascii="Tahoma" w:hAnsi="Tahoma" w:cs="Tahoma"/>
      <w:sz w:val="16"/>
      <w:szCs w:val="16"/>
    </w:rPr>
  </w:style>
  <w:style w:type="paragraph" w:styleId="a7">
    <w:name w:val="footnote text"/>
    <w:basedOn w:val="a"/>
    <w:rsid w:val="00531B44"/>
    <w:rPr>
      <w:sz w:val="20"/>
    </w:rPr>
  </w:style>
  <w:style w:type="paragraph" w:styleId="a8">
    <w:name w:val="header"/>
    <w:basedOn w:val="a"/>
    <w:rsid w:val="00531B44"/>
    <w:pPr>
      <w:tabs>
        <w:tab w:val="center" w:pos="4153"/>
        <w:tab w:val="right" w:pos="8306"/>
      </w:tabs>
    </w:pPr>
  </w:style>
  <w:style w:type="paragraph" w:styleId="a9">
    <w:name w:val="Body Text"/>
    <w:basedOn w:val="a"/>
    <w:rsid w:val="00531B44"/>
    <w:pPr>
      <w:spacing w:line="480" w:lineRule="auto"/>
    </w:pPr>
  </w:style>
  <w:style w:type="paragraph" w:styleId="aa">
    <w:name w:val="Body Text Indent"/>
    <w:basedOn w:val="a"/>
    <w:rsid w:val="00531B44"/>
    <w:pPr>
      <w:ind w:firstLine="720"/>
      <w:jc w:val="both"/>
    </w:pPr>
  </w:style>
  <w:style w:type="paragraph" w:styleId="ab">
    <w:name w:val="footer"/>
    <w:basedOn w:val="a"/>
    <w:rsid w:val="00531B44"/>
    <w:pPr>
      <w:tabs>
        <w:tab w:val="center" w:pos="4153"/>
        <w:tab w:val="right" w:pos="8306"/>
      </w:tabs>
    </w:pPr>
  </w:style>
  <w:style w:type="paragraph" w:styleId="ac">
    <w:name w:val="List"/>
    <w:basedOn w:val="a9"/>
    <w:rsid w:val="00531B44"/>
    <w:rPr>
      <w:rFonts w:cs="Mangal"/>
    </w:rPr>
  </w:style>
  <w:style w:type="paragraph" w:styleId="ad">
    <w:name w:val="Subtitle"/>
    <w:basedOn w:val="a"/>
    <w:next w:val="a9"/>
    <w:qFormat/>
    <w:rsid w:val="00531B44"/>
    <w:pPr>
      <w:spacing w:line="360" w:lineRule="auto"/>
      <w:jc w:val="center"/>
    </w:pPr>
    <w:rPr>
      <w:sz w:val="24"/>
    </w:rPr>
  </w:style>
  <w:style w:type="paragraph" w:styleId="ae">
    <w:name w:val="Signature"/>
    <w:basedOn w:val="a"/>
    <w:qFormat/>
    <w:rsid w:val="00531B44"/>
    <w:pPr>
      <w:ind w:left="4252"/>
    </w:pPr>
    <w:rPr>
      <w:sz w:val="26"/>
    </w:rPr>
  </w:style>
  <w:style w:type="character" w:customStyle="1" w:styleId="Absatz-Standardschriftart">
    <w:name w:val="Absatz-Standardschriftart"/>
    <w:rsid w:val="00531B44"/>
  </w:style>
  <w:style w:type="character" w:customStyle="1" w:styleId="WW8Num1z0">
    <w:name w:val="WW8Num1z0"/>
    <w:rsid w:val="00531B44"/>
    <w:rPr>
      <w:rFonts w:ascii="Times New Roman" w:hAnsi="Times New Roman"/>
      <w:b/>
      <w:sz w:val="28"/>
    </w:rPr>
  </w:style>
  <w:style w:type="character" w:customStyle="1" w:styleId="WW8Num2z0">
    <w:name w:val="WW8Num2z0"/>
    <w:rsid w:val="00531B44"/>
    <w:rPr>
      <w:rFonts w:ascii="Times New Roman" w:hAnsi="Times New Roman"/>
      <w:i/>
    </w:rPr>
  </w:style>
  <w:style w:type="character" w:customStyle="1" w:styleId="WW8Num4z0">
    <w:name w:val="WW8Num4z0"/>
    <w:rsid w:val="00531B44"/>
    <w:rPr>
      <w:b/>
      <w:sz w:val="28"/>
    </w:rPr>
  </w:style>
  <w:style w:type="character" w:customStyle="1" w:styleId="WW8Num5z0">
    <w:name w:val="WW8Num5z0"/>
    <w:rsid w:val="00531B44"/>
    <w:rPr>
      <w:b/>
      <w:sz w:val="28"/>
    </w:rPr>
  </w:style>
  <w:style w:type="character" w:customStyle="1" w:styleId="WW8Num6z0">
    <w:name w:val="WW8Num6z0"/>
    <w:rsid w:val="00531B44"/>
    <w:rPr>
      <w:b/>
      <w:sz w:val="28"/>
    </w:rPr>
  </w:style>
  <w:style w:type="character" w:customStyle="1" w:styleId="WW8Num7z0">
    <w:name w:val="WW8Num7z0"/>
    <w:rsid w:val="00531B44"/>
    <w:rPr>
      <w:rFonts w:ascii="Times New Roman" w:hAnsi="Times New Roman"/>
      <w:b/>
      <w:sz w:val="28"/>
    </w:rPr>
  </w:style>
  <w:style w:type="character" w:customStyle="1" w:styleId="WW8Num8z0">
    <w:name w:val="WW8Num8z0"/>
    <w:rsid w:val="00531B44"/>
  </w:style>
  <w:style w:type="character" w:customStyle="1" w:styleId="WW8Num9z2">
    <w:name w:val="WW8Num9z2"/>
    <w:rsid w:val="00531B44"/>
  </w:style>
  <w:style w:type="character" w:customStyle="1" w:styleId="WW8Num11z0">
    <w:name w:val="WW8Num11z0"/>
    <w:rsid w:val="00531B44"/>
    <w:rPr>
      <w:rFonts w:ascii="Times New Roman" w:hAnsi="Times New Roman"/>
      <w:b/>
      <w:sz w:val="28"/>
    </w:rPr>
  </w:style>
  <w:style w:type="character" w:customStyle="1" w:styleId="WW8Num12z0">
    <w:name w:val="WW8Num12z0"/>
    <w:rsid w:val="00531B44"/>
    <w:rPr>
      <w:i/>
      <w:sz w:val="28"/>
    </w:rPr>
  </w:style>
  <w:style w:type="character" w:customStyle="1" w:styleId="WW8Num13z0">
    <w:name w:val="WW8Num13z0"/>
    <w:rsid w:val="00531B44"/>
    <w:rPr>
      <w:rFonts w:ascii="Times New Roman" w:hAnsi="Times New Roman"/>
      <w:sz w:val="28"/>
    </w:rPr>
  </w:style>
  <w:style w:type="character" w:customStyle="1" w:styleId="WW8Num14z0">
    <w:name w:val="WW8Num14z0"/>
    <w:rsid w:val="00531B44"/>
    <w:rPr>
      <w:b/>
      <w:sz w:val="28"/>
    </w:rPr>
  </w:style>
  <w:style w:type="character" w:customStyle="1" w:styleId="WW8Num15z0">
    <w:name w:val="WW8Num15z0"/>
    <w:rsid w:val="00531B44"/>
    <w:rPr>
      <w:b/>
      <w:sz w:val="28"/>
    </w:rPr>
  </w:style>
  <w:style w:type="character" w:customStyle="1" w:styleId="WW8Num16z0">
    <w:name w:val="WW8Num16z0"/>
    <w:rsid w:val="00531B44"/>
    <w:rPr>
      <w:b/>
      <w:sz w:val="28"/>
    </w:rPr>
  </w:style>
  <w:style w:type="character" w:customStyle="1" w:styleId="WW8Num17z0">
    <w:name w:val="WW8Num17z0"/>
    <w:rsid w:val="00531B44"/>
    <w:rPr>
      <w:rFonts w:ascii="Times New Roman" w:hAnsi="Times New Roman"/>
      <w:i/>
    </w:rPr>
  </w:style>
  <w:style w:type="character" w:customStyle="1" w:styleId="WW8Num18z0">
    <w:name w:val="WW8Num18z0"/>
    <w:rsid w:val="00531B44"/>
    <w:rPr>
      <w:rFonts w:ascii="Times New Roman" w:hAnsi="Times New Roman"/>
      <w:b/>
      <w:sz w:val="28"/>
    </w:rPr>
  </w:style>
  <w:style w:type="character" w:customStyle="1" w:styleId="WW8Num19z0">
    <w:name w:val="WW8Num19z0"/>
    <w:rsid w:val="00531B44"/>
    <w:rPr>
      <w:rFonts w:ascii="Times New Roman" w:hAnsi="Times New Roman"/>
      <w:b/>
      <w:sz w:val="28"/>
    </w:rPr>
  </w:style>
  <w:style w:type="character" w:customStyle="1" w:styleId="WW8Num21z0">
    <w:name w:val="WW8Num21z0"/>
    <w:rsid w:val="00531B44"/>
    <w:rPr>
      <w:sz w:val="28"/>
    </w:rPr>
  </w:style>
  <w:style w:type="character" w:customStyle="1" w:styleId="WW8Num22z0">
    <w:name w:val="WW8Num22z0"/>
    <w:rsid w:val="00531B44"/>
    <w:rPr>
      <w:rFonts w:ascii="Times New Roman" w:hAnsi="Times New Roman"/>
    </w:rPr>
  </w:style>
  <w:style w:type="character" w:customStyle="1" w:styleId="WW8Num23z0">
    <w:name w:val="WW8Num23z0"/>
    <w:rsid w:val="00531B44"/>
    <w:rPr>
      <w:rFonts w:ascii="Times New Roman" w:hAnsi="Times New Roman"/>
      <w:b/>
      <w:sz w:val="28"/>
    </w:rPr>
  </w:style>
  <w:style w:type="character" w:customStyle="1" w:styleId="WW8Num24z2">
    <w:name w:val="WW8Num24z2"/>
    <w:rsid w:val="00531B44"/>
  </w:style>
  <w:style w:type="character" w:customStyle="1" w:styleId="WW8Num26z0">
    <w:name w:val="WW8Num26z0"/>
    <w:rsid w:val="00531B44"/>
    <w:rPr>
      <w:sz w:val="28"/>
    </w:rPr>
  </w:style>
  <w:style w:type="character" w:customStyle="1" w:styleId="WW8Num27z2">
    <w:name w:val="WW8Num27z2"/>
    <w:rsid w:val="00531B44"/>
  </w:style>
  <w:style w:type="character" w:customStyle="1" w:styleId="WW8Num28z0">
    <w:name w:val="WW8Num28z0"/>
    <w:rsid w:val="00531B44"/>
    <w:rPr>
      <w:i/>
      <w:sz w:val="28"/>
    </w:rPr>
  </w:style>
  <w:style w:type="character" w:customStyle="1" w:styleId="WW8Num30z0">
    <w:name w:val="WW8Num30z0"/>
    <w:rsid w:val="00531B44"/>
    <w:rPr>
      <w:i/>
      <w:sz w:val="28"/>
    </w:rPr>
  </w:style>
  <w:style w:type="character" w:customStyle="1" w:styleId="WW8Num31z0">
    <w:name w:val="WW8Num31z0"/>
    <w:rsid w:val="00531B44"/>
    <w:rPr>
      <w:sz w:val="28"/>
    </w:rPr>
  </w:style>
  <w:style w:type="character" w:customStyle="1" w:styleId="WW8Num32z0">
    <w:name w:val="WW8Num32z0"/>
    <w:rsid w:val="00531B44"/>
    <w:rPr>
      <w:sz w:val="28"/>
    </w:rPr>
  </w:style>
  <w:style w:type="character" w:customStyle="1" w:styleId="WW8Num33z0">
    <w:name w:val="WW8Num33z0"/>
    <w:rsid w:val="00531B44"/>
    <w:rPr>
      <w:rFonts w:ascii="Times New Roman" w:hAnsi="Times New Roman"/>
      <w:i/>
    </w:rPr>
  </w:style>
  <w:style w:type="character" w:customStyle="1" w:styleId="WW8Num33z2">
    <w:name w:val="WW8Num33z2"/>
    <w:rsid w:val="00531B44"/>
    <w:rPr>
      <w:rFonts w:ascii="Times New Roman" w:hAnsi="Times New Roman"/>
    </w:rPr>
  </w:style>
  <w:style w:type="character" w:customStyle="1" w:styleId="af">
    <w:name w:val="Символ сноски"/>
    <w:rsid w:val="00531B44"/>
    <w:rPr>
      <w:vertAlign w:val="superscript"/>
    </w:rPr>
  </w:style>
  <w:style w:type="character" w:customStyle="1" w:styleId="af0">
    <w:name w:val="Знак Знак"/>
    <w:rsid w:val="00531B44"/>
    <w:rPr>
      <w:lang w:val="ru-RU" w:eastAsia="ar-SA" w:bidi="ar-SA"/>
    </w:rPr>
  </w:style>
  <w:style w:type="character" w:customStyle="1" w:styleId="11">
    <w:name w:val="Знак Знак1"/>
    <w:rsid w:val="00531B44"/>
    <w:rPr>
      <w:sz w:val="28"/>
    </w:rPr>
  </w:style>
  <w:style w:type="paragraph" w:customStyle="1" w:styleId="12">
    <w:name w:val="Заголовок1"/>
    <w:basedOn w:val="a"/>
    <w:next w:val="a9"/>
    <w:rsid w:val="00531B44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13">
    <w:name w:val="Название1"/>
    <w:basedOn w:val="a"/>
    <w:rsid w:val="00531B4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rsid w:val="00531B44"/>
    <w:pPr>
      <w:suppressLineNumbers/>
    </w:pPr>
    <w:rPr>
      <w:rFonts w:cs="Mangal"/>
    </w:rPr>
  </w:style>
  <w:style w:type="paragraph" w:customStyle="1" w:styleId="af1">
    <w:name w:val="Наименование документа"/>
    <w:basedOn w:val="a"/>
    <w:rsid w:val="00531B44"/>
    <w:pPr>
      <w:keepNext/>
      <w:keepLines/>
      <w:widowControl w:val="0"/>
      <w:spacing w:before="720" w:after="120"/>
      <w:jc w:val="center"/>
    </w:pPr>
    <w:rPr>
      <w:b/>
      <w:spacing w:val="140"/>
      <w:sz w:val="32"/>
    </w:rPr>
  </w:style>
  <w:style w:type="paragraph" w:customStyle="1" w:styleId="af2">
    <w:name w:val="По центру"/>
    <w:basedOn w:val="a"/>
    <w:rsid w:val="00531B44"/>
    <w:pPr>
      <w:keepNext/>
      <w:keepLines/>
      <w:widowControl w:val="0"/>
      <w:spacing w:before="240" w:after="240"/>
      <w:jc w:val="center"/>
    </w:pPr>
    <w:rPr>
      <w:b/>
    </w:rPr>
  </w:style>
  <w:style w:type="paragraph" w:customStyle="1" w:styleId="af3">
    <w:name w:val="Наименование раздела"/>
    <w:basedOn w:val="af2"/>
    <w:rsid w:val="00531B44"/>
    <w:pPr>
      <w:keepLines w:val="0"/>
      <w:suppressAutoHyphens/>
      <w:spacing w:before="360"/>
      <w:ind w:left="709" w:right="709"/>
    </w:pPr>
  </w:style>
  <w:style w:type="paragraph" w:customStyle="1" w:styleId="af4">
    <w:name w:val="абзац"/>
    <w:basedOn w:val="a"/>
    <w:rsid w:val="00531B44"/>
    <w:pPr>
      <w:widowControl w:val="0"/>
      <w:ind w:left="851"/>
    </w:pPr>
    <w:rPr>
      <w:sz w:val="26"/>
    </w:rPr>
  </w:style>
  <w:style w:type="paragraph" w:customStyle="1" w:styleId="15">
    <w:name w:val="Абзац1"/>
    <w:basedOn w:val="af4"/>
    <w:rsid w:val="00531B44"/>
    <w:pPr>
      <w:spacing w:after="60" w:line="360" w:lineRule="exact"/>
      <w:ind w:left="0" w:firstLine="709"/>
      <w:jc w:val="both"/>
    </w:pPr>
    <w:rPr>
      <w:sz w:val="28"/>
    </w:rPr>
  </w:style>
  <w:style w:type="paragraph" w:customStyle="1" w:styleId="1c">
    <w:name w:val="Абзац1 c отступом"/>
    <w:basedOn w:val="af4"/>
    <w:rsid w:val="00531B44"/>
    <w:pPr>
      <w:spacing w:after="60" w:line="360" w:lineRule="exact"/>
      <w:ind w:left="0" w:firstLine="709"/>
      <w:jc w:val="both"/>
    </w:pPr>
    <w:rPr>
      <w:sz w:val="28"/>
    </w:rPr>
  </w:style>
  <w:style w:type="paragraph" w:customStyle="1" w:styleId="Aacao1cionooiii">
    <w:name w:val="Aacao1 c ionooiii"/>
    <w:basedOn w:val="a"/>
    <w:rsid w:val="00531B44"/>
    <w:pPr>
      <w:spacing w:after="60" w:line="360" w:lineRule="exact"/>
      <w:ind w:firstLine="709"/>
      <w:jc w:val="both"/>
    </w:pPr>
  </w:style>
  <w:style w:type="paragraph" w:customStyle="1" w:styleId="31">
    <w:name w:val="Основной текст с отступом 31"/>
    <w:basedOn w:val="a"/>
    <w:rsid w:val="00531B44"/>
    <w:pPr>
      <w:ind w:firstLine="4962"/>
    </w:pPr>
  </w:style>
  <w:style w:type="paragraph" w:customStyle="1" w:styleId="21">
    <w:name w:val="Основной текст с отступом 21"/>
    <w:basedOn w:val="a"/>
    <w:rsid w:val="00531B44"/>
    <w:pPr>
      <w:spacing w:before="120"/>
      <w:ind w:firstLine="720"/>
      <w:jc w:val="both"/>
    </w:pPr>
  </w:style>
  <w:style w:type="paragraph" w:customStyle="1" w:styleId="210">
    <w:name w:val="Основной текст 21"/>
    <w:basedOn w:val="a"/>
    <w:rsid w:val="00531B44"/>
    <w:pPr>
      <w:jc w:val="both"/>
    </w:pPr>
  </w:style>
  <w:style w:type="paragraph" w:customStyle="1" w:styleId="16">
    <w:name w:val="ВК1"/>
    <w:basedOn w:val="a8"/>
    <w:rsid w:val="00531B44"/>
    <w:pPr>
      <w:tabs>
        <w:tab w:val="clear" w:pos="4153"/>
        <w:tab w:val="clear" w:pos="8306"/>
        <w:tab w:val="center" w:pos="4703"/>
        <w:tab w:val="right" w:pos="9214"/>
      </w:tabs>
      <w:ind w:right="1418"/>
      <w:jc w:val="center"/>
    </w:pPr>
    <w:rPr>
      <w:b/>
      <w:sz w:val="26"/>
    </w:rPr>
  </w:style>
  <w:style w:type="paragraph" w:customStyle="1" w:styleId="Iioaioo">
    <w:name w:val="Ii oaio?o"/>
    <w:basedOn w:val="a"/>
    <w:rsid w:val="00531B44"/>
    <w:pPr>
      <w:keepNext/>
      <w:keepLines/>
      <w:spacing w:before="240" w:after="240"/>
      <w:jc w:val="center"/>
    </w:pPr>
    <w:rPr>
      <w:b/>
    </w:rPr>
  </w:style>
  <w:style w:type="paragraph" w:customStyle="1" w:styleId="af5">
    <w:name w:val="Первая строка заголовка"/>
    <w:basedOn w:val="a"/>
    <w:rsid w:val="00531B44"/>
    <w:pPr>
      <w:keepNext/>
      <w:keepLines/>
      <w:spacing w:before="960" w:after="120"/>
      <w:jc w:val="center"/>
    </w:pPr>
    <w:rPr>
      <w:b/>
      <w:sz w:val="32"/>
    </w:rPr>
  </w:style>
  <w:style w:type="paragraph" w:customStyle="1" w:styleId="17">
    <w:name w:val="НК1"/>
    <w:basedOn w:val="ab"/>
    <w:rsid w:val="00531B44"/>
    <w:pPr>
      <w:tabs>
        <w:tab w:val="clear" w:pos="4153"/>
        <w:tab w:val="clear" w:pos="8306"/>
        <w:tab w:val="center" w:pos="4703"/>
        <w:tab w:val="right" w:pos="9406"/>
      </w:tabs>
      <w:spacing w:before="120"/>
    </w:pPr>
    <w:rPr>
      <w:sz w:val="16"/>
    </w:rPr>
  </w:style>
  <w:style w:type="paragraph" w:customStyle="1" w:styleId="af6">
    <w:name w:val="Крат.сод. полож."/>
    <w:basedOn w:val="af2"/>
    <w:rsid w:val="00531B44"/>
    <w:pPr>
      <w:widowControl/>
      <w:spacing w:before="0" w:after="0"/>
    </w:pPr>
    <w:rPr>
      <w:sz w:val="32"/>
    </w:rPr>
  </w:style>
  <w:style w:type="paragraph" w:customStyle="1" w:styleId="18">
    <w:name w:val="Абзац1 без отступа"/>
    <w:basedOn w:val="1c"/>
    <w:rsid w:val="00531B44"/>
    <w:pPr>
      <w:widowControl/>
      <w:ind w:firstLine="0"/>
    </w:pPr>
  </w:style>
  <w:style w:type="paragraph" w:customStyle="1" w:styleId="af7">
    <w:name w:val="Бланк_адрес"/>
    <w:basedOn w:val="a"/>
    <w:rsid w:val="00531B44"/>
    <w:pPr>
      <w:spacing w:line="180" w:lineRule="exact"/>
      <w:jc w:val="center"/>
    </w:pPr>
    <w:rPr>
      <w:color w:val="000000"/>
      <w:sz w:val="18"/>
    </w:rPr>
  </w:style>
  <w:style w:type="paragraph" w:customStyle="1" w:styleId="af8">
    <w:name w:val="Знак Знак Знак Знак"/>
    <w:basedOn w:val="a"/>
    <w:rsid w:val="00531B44"/>
    <w:pPr>
      <w:widowControl w:val="0"/>
      <w:spacing w:after="160" w:line="240" w:lineRule="exact"/>
      <w:jc w:val="right"/>
    </w:pPr>
    <w:rPr>
      <w:sz w:val="20"/>
      <w:lang w:val="en-GB"/>
    </w:rPr>
  </w:style>
  <w:style w:type="paragraph" w:customStyle="1" w:styleId="310">
    <w:name w:val="Основной текст 31"/>
    <w:basedOn w:val="a"/>
    <w:qFormat/>
    <w:rsid w:val="00531B44"/>
    <w:pPr>
      <w:spacing w:after="120"/>
    </w:pPr>
    <w:rPr>
      <w:sz w:val="16"/>
      <w:szCs w:val="16"/>
    </w:rPr>
  </w:style>
  <w:style w:type="paragraph" w:customStyle="1" w:styleId="af9">
    <w:name w:val="Знак Знак Знак Знак Знак Знак Знак"/>
    <w:basedOn w:val="a"/>
    <w:qFormat/>
    <w:rsid w:val="00531B44"/>
    <w:pPr>
      <w:widowControl w:val="0"/>
      <w:spacing w:after="160" w:line="240" w:lineRule="exact"/>
      <w:jc w:val="right"/>
    </w:pPr>
    <w:rPr>
      <w:sz w:val="20"/>
      <w:lang w:val="en-GB"/>
    </w:rPr>
  </w:style>
  <w:style w:type="paragraph" w:customStyle="1" w:styleId="Default">
    <w:name w:val="Default"/>
    <w:qFormat/>
    <w:rsid w:val="00531B44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customStyle="1" w:styleId="Ooaaaaii">
    <w:name w:val="Ooaa??aaii"/>
    <w:basedOn w:val="Aacao1cionooiii"/>
    <w:qFormat/>
    <w:rsid w:val="00531B44"/>
    <w:pPr>
      <w:keepNext/>
      <w:keepLines/>
      <w:tabs>
        <w:tab w:val="left" w:pos="5387"/>
      </w:tabs>
      <w:spacing w:after="120"/>
      <w:ind w:left="5387" w:firstLine="0"/>
    </w:pPr>
  </w:style>
  <w:style w:type="paragraph" w:customStyle="1" w:styleId="aacao">
    <w:name w:val="aacao"/>
    <w:basedOn w:val="a"/>
    <w:qFormat/>
    <w:rsid w:val="00531B44"/>
    <w:pPr>
      <w:ind w:left="851"/>
    </w:pPr>
    <w:rPr>
      <w:sz w:val="26"/>
    </w:rPr>
  </w:style>
  <w:style w:type="paragraph" w:customStyle="1" w:styleId="Iaeiaiiaaieaaieoiaioa">
    <w:name w:val="Iaeiaiiaaiea aieoiaioa"/>
    <w:basedOn w:val="Iioaioo"/>
    <w:qFormat/>
    <w:rsid w:val="00531B44"/>
    <w:pPr>
      <w:spacing w:before="720" w:after="120"/>
    </w:pPr>
    <w:rPr>
      <w:spacing w:val="140"/>
      <w:sz w:val="32"/>
    </w:rPr>
  </w:style>
  <w:style w:type="paragraph" w:customStyle="1" w:styleId="Eaoniaiiei">
    <w:name w:val="E?ao.nia. iiei?."/>
    <w:basedOn w:val="Iioaioo"/>
    <w:qFormat/>
    <w:rsid w:val="00531B44"/>
    <w:pPr>
      <w:spacing w:before="0" w:after="0"/>
    </w:pPr>
    <w:rPr>
      <w:sz w:val="32"/>
    </w:rPr>
  </w:style>
  <w:style w:type="paragraph" w:customStyle="1" w:styleId="Iaeiaiiaaieaacaaea">
    <w:name w:val="Iaeiaiiaaiea ?acaaea"/>
    <w:basedOn w:val="Iioaioo"/>
    <w:qFormat/>
    <w:rsid w:val="00531B44"/>
    <w:pPr>
      <w:keepLines w:val="0"/>
      <w:suppressAutoHyphens/>
      <w:spacing w:before="360"/>
      <w:ind w:left="709" w:right="709"/>
    </w:pPr>
  </w:style>
  <w:style w:type="paragraph" w:customStyle="1" w:styleId="Aacao1">
    <w:name w:val="Aacao1"/>
    <w:basedOn w:val="aacao"/>
    <w:qFormat/>
    <w:rsid w:val="00531B44"/>
    <w:pPr>
      <w:spacing w:after="60" w:line="360" w:lineRule="exact"/>
      <w:ind w:left="0" w:firstLine="709"/>
      <w:jc w:val="both"/>
    </w:pPr>
    <w:rPr>
      <w:sz w:val="28"/>
    </w:rPr>
  </w:style>
  <w:style w:type="paragraph" w:customStyle="1" w:styleId="Iineaaiyynoieaaacaoa">
    <w:name w:val="Iineaaiyy no?iea aacaoa"/>
    <w:basedOn w:val="Aacao1"/>
    <w:qFormat/>
    <w:rsid w:val="00531B44"/>
    <w:pPr>
      <w:jc w:val="left"/>
    </w:pPr>
  </w:style>
  <w:style w:type="paragraph" w:customStyle="1" w:styleId="AE1">
    <w:name w:val="AE1"/>
    <w:basedOn w:val="a8"/>
    <w:qFormat/>
    <w:rsid w:val="00531B44"/>
    <w:pPr>
      <w:tabs>
        <w:tab w:val="clear" w:pos="4153"/>
        <w:tab w:val="clear" w:pos="8306"/>
        <w:tab w:val="center" w:pos="4703"/>
        <w:tab w:val="right" w:pos="9214"/>
      </w:tabs>
      <w:ind w:left="-1559" w:right="-851"/>
      <w:jc w:val="center"/>
    </w:pPr>
    <w:rPr>
      <w:b/>
      <w:sz w:val="26"/>
    </w:rPr>
  </w:style>
  <w:style w:type="paragraph" w:customStyle="1" w:styleId="afa">
    <w:name w:val="краткое содержание"/>
    <w:basedOn w:val="a"/>
    <w:next w:val="a"/>
    <w:qFormat/>
    <w:rsid w:val="00531B44"/>
    <w:pPr>
      <w:keepNext/>
      <w:keepLines/>
      <w:spacing w:after="480"/>
      <w:ind w:right="5557"/>
      <w:jc w:val="both"/>
    </w:pPr>
    <w:rPr>
      <w:b/>
    </w:rPr>
  </w:style>
  <w:style w:type="paragraph" w:customStyle="1" w:styleId="20">
    <w:name w:val="Подпись2"/>
    <w:basedOn w:val="a"/>
    <w:qFormat/>
    <w:rsid w:val="00531B44"/>
    <w:pPr>
      <w:suppressAutoHyphens/>
      <w:spacing w:before="480" w:after="480"/>
    </w:pPr>
  </w:style>
  <w:style w:type="paragraph" w:customStyle="1" w:styleId="afb">
    <w:name w:val="Текст табличный"/>
    <w:basedOn w:val="20"/>
    <w:qFormat/>
    <w:rsid w:val="00531B44"/>
    <w:pPr>
      <w:suppressAutoHyphens w:val="0"/>
      <w:spacing w:before="0" w:after="0"/>
      <w:jc w:val="both"/>
    </w:pPr>
  </w:style>
  <w:style w:type="paragraph" w:customStyle="1" w:styleId="afc">
    <w:name w:val="Визы"/>
    <w:basedOn w:val="afb"/>
    <w:qFormat/>
    <w:rsid w:val="00531B44"/>
    <w:pPr>
      <w:suppressAutoHyphens/>
    </w:pPr>
  </w:style>
  <w:style w:type="paragraph" w:customStyle="1" w:styleId="19">
    <w:name w:val="Текст1"/>
    <w:basedOn w:val="a"/>
    <w:qFormat/>
    <w:rsid w:val="00531B44"/>
    <w:pPr>
      <w:spacing w:after="120"/>
      <w:ind w:firstLine="851"/>
      <w:jc w:val="both"/>
    </w:pPr>
    <w:rPr>
      <w:sz w:val="26"/>
    </w:rPr>
  </w:style>
  <w:style w:type="paragraph" w:customStyle="1" w:styleId="afd">
    <w:name w:val="разослать"/>
    <w:basedOn w:val="19"/>
    <w:qFormat/>
    <w:rsid w:val="00531B44"/>
    <w:pPr>
      <w:spacing w:after="160"/>
      <w:ind w:left="1418" w:hanging="1418"/>
    </w:pPr>
    <w:rPr>
      <w:sz w:val="28"/>
    </w:rPr>
  </w:style>
  <w:style w:type="paragraph" w:customStyle="1" w:styleId="afe">
    <w:name w:val="Утверждено"/>
    <w:basedOn w:val="1c"/>
    <w:qFormat/>
    <w:rsid w:val="00531B44"/>
    <w:pPr>
      <w:keepNext/>
      <w:keepLines/>
      <w:widowControl/>
      <w:tabs>
        <w:tab w:val="left" w:pos="5387"/>
      </w:tabs>
      <w:spacing w:after="120"/>
      <w:ind w:left="5387" w:firstLine="0"/>
    </w:pPr>
  </w:style>
  <w:style w:type="paragraph" w:customStyle="1" w:styleId="aff">
    <w:name w:val="остальные строки заголовка"/>
    <w:basedOn w:val="a"/>
    <w:qFormat/>
    <w:rsid w:val="00531B44"/>
    <w:pPr>
      <w:keepNext/>
      <w:keepLines/>
      <w:spacing w:after="480"/>
      <w:jc w:val="center"/>
    </w:pPr>
    <w:rPr>
      <w:b/>
    </w:rPr>
  </w:style>
  <w:style w:type="paragraph" w:customStyle="1" w:styleId="aff0">
    <w:name w:val="Черта в конце текста"/>
    <w:basedOn w:val="ae"/>
    <w:qFormat/>
    <w:rsid w:val="00531B44"/>
    <w:pPr>
      <w:spacing w:before="480"/>
      <w:ind w:left="4253"/>
    </w:pPr>
  </w:style>
  <w:style w:type="paragraph" w:customStyle="1" w:styleId="eaoeianiaaaiea">
    <w:name w:val="e?aoeia niaa??aiea"/>
    <w:basedOn w:val="a"/>
    <w:next w:val="a"/>
    <w:qFormat/>
    <w:rsid w:val="00531B44"/>
    <w:pPr>
      <w:keepNext/>
      <w:keepLines/>
      <w:spacing w:after="480"/>
      <w:ind w:right="5557"/>
      <w:jc w:val="both"/>
    </w:pPr>
    <w:rPr>
      <w:b/>
    </w:rPr>
  </w:style>
  <w:style w:type="paragraph" w:customStyle="1" w:styleId="aff1">
    <w:name w:val="адресат"/>
    <w:basedOn w:val="a"/>
    <w:qFormat/>
    <w:rsid w:val="00531B44"/>
    <w:pPr>
      <w:ind w:left="737" w:hanging="170"/>
    </w:pPr>
    <w:rPr>
      <w:b/>
      <w:sz w:val="24"/>
    </w:rPr>
  </w:style>
  <w:style w:type="paragraph" w:customStyle="1" w:styleId="1a">
    <w:name w:val="НК1 на обороте"/>
    <w:basedOn w:val="17"/>
    <w:qFormat/>
    <w:rsid w:val="00531B44"/>
    <w:pPr>
      <w:spacing w:before="0"/>
    </w:pPr>
    <w:rPr>
      <w:sz w:val="12"/>
    </w:rPr>
  </w:style>
  <w:style w:type="paragraph" w:customStyle="1" w:styleId="TableText">
    <w:name w:val="Table Text"/>
    <w:qFormat/>
    <w:rsid w:val="00531B44"/>
    <w:pPr>
      <w:widowControl w:val="0"/>
      <w:suppressAutoHyphens/>
    </w:pPr>
    <w:rPr>
      <w:rFonts w:eastAsia="Arial"/>
      <w:color w:val="000000"/>
      <w:sz w:val="24"/>
      <w:szCs w:val="24"/>
      <w:lang w:eastAsia="ar-SA"/>
    </w:rPr>
  </w:style>
  <w:style w:type="paragraph" w:customStyle="1" w:styleId="aff2">
    <w:name w:val="Содержимое таблицы"/>
    <w:basedOn w:val="a"/>
    <w:qFormat/>
    <w:rsid w:val="00531B44"/>
    <w:pPr>
      <w:suppressLineNumbers/>
    </w:pPr>
  </w:style>
  <w:style w:type="paragraph" w:customStyle="1" w:styleId="aff3">
    <w:name w:val="Заголовок таблицы"/>
    <w:basedOn w:val="aff2"/>
    <w:qFormat/>
    <w:rsid w:val="00531B44"/>
    <w:pPr>
      <w:jc w:val="center"/>
    </w:pPr>
    <w:rPr>
      <w:b/>
      <w:bCs/>
    </w:rPr>
  </w:style>
  <w:style w:type="paragraph" w:customStyle="1" w:styleId="ConsPlusNormal">
    <w:name w:val="ConsPlusNormal"/>
    <w:qFormat/>
    <w:rsid w:val="00531B44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aff4">
    <w:name w:val="Знак Знак"/>
    <w:basedOn w:val="a"/>
    <w:rsid w:val="00672131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ff5">
    <w:name w:val="Знак Знак"/>
    <w:basedOn w:val="a"/>
    <w:rsid w:val="00852D3E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ff6">
    <w:name w:val="List Paragraph"/>
    <w:basedOn w:val="a"/>
    <w:uiPriority w:val="99"/>
    <w:rsid w:val="005B58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hyperlink" Target="consultantplus://offline/ref=E8B43849461C167CC2DE451A0AFBD14BB93A5647979D18DF5CFFABC27FE0120FDAC0B99951A4AF07BC7B6CE962d4y6J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7F0A1BD-F261-4DDD-8F66-86B872AB3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1</Pages>
  <Words>2463</Words>
  <Characters>14041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SPecialiST RePack</Company>
  <LinksUpToDate>false</LinksUpToDate>
  <CharactersWithSpaces>16472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User</dc:creator>
  <cp:lastModifiedBy>Специалист</cp:lastModifiedBy>
  <cp:revision>64</cp:revision>
  <cp:lastPrinted>2021-12-13T08:28:00Z</cp:lastPrinted>
  <dcterms:created xsi:type="dcterms:W3CDTF">2021-10-29T05:21:00Z</dcterms:created>
  <dcterms:modified xsi:type="dcterms:W3CDTF">2021-12-16T11:19:00Z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1049-11.2.0.10294</vt:lpwstr>
  </property>
  <property fmtid="{D5CDD505-2E9C-101B-9397-08002B2CF9AE}" pid="3" name="ICV">
    <vt:lpwstr>3E4A3305C1184730AB49846D234BDA1D</vt:lpwstr>
  </property>
</Properties>
</file>