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BC5" w:rsidRDefault="003C7BC5">
      <w:pPr>
        <w:pStyle w:val="1"/>
        <w:jc w:val="center"/>
        <w:rPr>
          <w:rStyle w:val="20"/>
          <w:sz w:val="10"/>
        </w:rPr>
      </w:pPr>
    </w:p>
    <w:p w:rsidR="0046135B" w:rsidRDefault="0046135B">
      <w:pPr>
        <w:pStyle w:val="1"/>
        <w:jc w:val="center"/>
        <w:rPr>
          <w:rStyle w:val="20"/>
          <w:sz w:val="10"/>
        </w:rPr>
      </w:pPr>
    </w:p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3C7BC5" w:rsidTr="003C7BC5">
        <w:trPr>
          <w:trHeight w:hRule="exact" w:val="3136"/>
        </w:trPr>
        <w:tc>
          <w:tcPr>
            <w:tcW w:w="9229" w:type="dxa"/>
            <w:gridSpan w:val="5"/>
            <w:shd w:val="clear" w:color="auto" w:fill="auto"/>
          </w:tcPr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  <w:r w:rsidRPr="003C7BC5">
              <w:rPr>
                <w:rStyle w:val="20"/>
                <w:b/>
              </w:rPr>
              <w:t>ДУМА</w:t>
            </w:r>
          </w:p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  <w:r w:rsidRPr="003C7BC5">
              <w:rPr>
                <w:rStyle w:val="20"/>
                <w:b/>
              </w:rPr>
              <w:t>МУРАШИНСКОГО МУНИЦИПАЛЬНОГО ОКРУГА</w:t>
            </w:r>
          </w:p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  <w:r w:rsidRPr="003C7BC5">
              <w:rPr>
                <w:rStyle w:val="20"/>
                <w:b/>
              </w:rPr>
              <w:t>КИРОВСКОЙ ОБЛАСТИ</w:t>
            </w:r>
          </w:p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</w:p>
          <w:p w:rsidR="003C7BC5" w:rsidRPr="003C7BC5" w:rsidRDefault="00BA5C37" w:rsidP="003C7BC5">
            <w:pPr>
              <w:pStyle w:val="a8"/>
              <w:keepLines w:val="0"/>
              <w:spacing w:before="0" w:after="480"/>
              <w:rPr>
                <w:rStyle w:val="20"/>
                <w:sz w:val="24"/>
              </w:rPr>
            </w:pPr>
            <w:r w:rsidRPr="003C7BC5">
              <w:rPr>
                <w:rStyle w:val="20"/>
                <w:sz w:val="24"/>
              </w:rPr>
              <w:t>ПЕРВОГО</w:t>
            </w:r>
            <w:r w:rsidR="003C7BC5" w:rsidRPr="003C7BC5">
              <w:rPr>
                <w:rStyle w:val="20"/>
                <w:sz w:val="24"/>
              </w:rPr>
              <w:t xml:space="preserve"> СОЗЫВА</w:t>
            </w:r>
          </w:p>
          <w:p w:rsidR="003C7BC5" w:rsidRDefault="003C7BC5" w:rsidP="003C7BC5">
            <w:pPr>
              <w:pStyle w:val="a8"/>
              <w:spacing w:before="0" w:after="480"/>
            </w:pPr>
            <w:r>
              <w:t>РЕШЕНИЕ</w:t>
            </w:r>
          </w:p>
          <w:p w:rsidR="003C7BC5" w:rsidRDefault="003C7BC5" w:rsidP="003C7BC5">
            <w:pPr>
              <w:pStyle w:val="1"/>
              <w:tabs>
                <w:tab w:val="left" w:pos="2160"/>
              </w:tabs>
            </w:pP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3C7BC5" w:rsidRDefault="003C7BC5">
            <w:pPr>
              <w:pStyle w:val="1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945A55" w:rsidP="00A578B1">
            <w:pPr>
              <w:pStyle w:val="1"/>
              <w:tabs>
                <w:tab w:val="left" w:pos="2765"/>
              </w:tabs>
            </w:pPr>
            <w:r>
              <w:t>26.11.2025</w:t>
            </w:r>
          </w:p>
        </w:tc>
        <w:tc>
          <w:tcPr>
            <w:tcW w:w="2731" w:type="dxa"/>
            <w:shd w:val="clear" w:color="auto" w:fill="auto"/>
          </w:tcPr>
          <w:p w:rsidR="003C7BC5" w:rsidRDefault="003C7BC5" w:rsidP="003C7BC5">
            <w:pPr>
              <w:pStyle w:val="1"/>
              <w:jc w:val="center"/>
            </w:pPr>
          </w:p>
        </w:tc>
        <w:tc>
          <w:tcPr>
            <w:tcW w:w="2366" w:type="dxa"/>
            <w:shd w:val="clear" w:color="auto" w:fill="auto"/>
          </w:tcPr>
          <w:p w:rsidR="003C7BC5" w:rsidRDefault="003C7BC5" w:rsidP="003C7BC5">
            <w:pPr>
              <w:pStyle w:val="1"/>
              <w:jc w:val="right"/>
            </w:pPr>
            <w: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945A55" w:rsidP="00135178">
            <w:pPr>
              <w:pStyle w:val="1"/>
            </w:pPr>
            <w:r>
              <w:t>42/10</w:t>
            </w: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3C7BC5" w:rsidRDefault="003C7BC5" w:rsidP="003C7BC5">
            <w:pPr>
              <w:pStyle w:val="1"/>
              <w:tabs>
                <w:tab w:val="left" w:pos="2765"/>
              </w:tabs>
              <w:jc w:val="center"/>
            </w:pPr>
            <w:r>
              <w:t xml:space="preserve">г. Мураши </w:t>
            </w:r>
          </w:p>
          <w:p w:rsidR="00F540A8" w:rsidRDefault="00F540A8" w:rsidP="003C7BC5">
            <w:pPr>
              <w:pStyle w:val="1"/>
              <w:tabs>
                <w:tab w:val="left" w:pos="2765"/>
              </w:tabs>
              <w:jc w:val="center"/>
            </w:pPr>
          </w:p>
        </w:tc>
      </w:tr>
    </w:tbl>
    <w:p w:rsidR="00F540A8" w:rsidRPr="00F540A8" w:rsidRDefault="00F540A8" w:rsidP="00F540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540A8">
        <w:rPr>
          <w:b/>
          <w:sz w:val="28"/>
          <w:szCs w:val="28"/>
        </w:rPr>
        <w:t>О ВНЕСЕНИИ ИЗМЕНЕНИЙ В РЕШЕНИЕ ДУМЫ МУРАШИНСКОГО</w:t>
      </w:r>
    </w:p>
    <w:p w:rsidR="00F540A8" w:rsidRPr="00F540A8" w:rsidRDefault="00F540A8" w:rsidP="00F540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540A8">
        <w:rPr>
          <w:b/>
          <w:sz w:val="28"/>
          <w:szCs w:val="28"/>
        </w:rPr>
        <w:t>МУНИЦИПАЛЬНОГО ОКРУГА ОТ 24.11.2021 N 4/7</w:t>
      </w:r>
    </w:p>
    <w:p w:rsidR="00F540A8" w:rsidRDefault="00F540A8" w:rsidP="00F540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540A8">
        <w:rPr>
          <w:b/>
          <w:sz w:val="28"/>
          <w:szCs w:val="28"/>
        </w:rPr>
        <w:t>"О ЗЕМЕЛЬНОМ НАЛОГЕ"</w:t>
      </w:r>
    </w:p>
    <w:p w:rsidR="00F540A8" w:rsidRPr="00F540A8" w:rsidRDefault="00F540A8" w:rsidP="00F540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C7BC5" w:rsidRDefault="00F540A8" w:rsidP="00AC4576">
      <w:pPr>
        <w:pStyle w:val="1"/>
        <w:spacing w:line="360" w:lineRule="auto"/>
        <w:ind w:firstLine="709"/>
        <w:jc w:val="both"/>
      </w:pPr>
      <w:r w:rsidRPr="00F540A8">
        <w:rPr>
          <w:rFonts w:eastAsia="Calibri"/>
          <w:szCs w:val="28"/>
          <w:lang w:eastAsia="en-US"/>
        </w:rPr>
        <w:t xml:space="preserve">В соответствии с </w:t>
      </w:r>
      <w:hyperlink r:id="rId6">
        <w:r w:rsidRPr="00F540A8">
          <w:rPr>
            <w:rFonts w:eastAsia="Calibri"/>
            <w:szCs w:val="28"/>
            <w:lang w:eastAsia="en-US"/>
          </w:rPr>
          <w:t>частью 2 статьи 387</w:t>
        </w:r>
      </w:hyperlink>
      <w:r w:rsidRPr="00F540A8">
        <w:rPr>
          <w:rFonts w:eastAsia="Calibri"/>
          <w:szCs w:val="28"/>
          <w:lang w:eastAsia="en-US"/>
        </w:rPr>
        <w:t xml:space="preserve"> Налогового кодекса Российской Федерации, </w:t>
      </w:r>
      <w:hyperlink r:id="rId7">
        <w:r w:rsidRPr="00F540A8">
          <w:rPr>
            <w:rFonts w:eastAsia="Calibri"/>
            <w:szCs w:val="28"/>
            <w:lang w:eastAsia="en-US"/>
          </w:rPr>
          <w:t>пунктом 3 части 10 статьи 35</w:t>
        </w:r>
      </w:hyperlink>
      <w:r w:rsidRPr="00F540A8">
        <w:rPr>
          <w:rFonts w:eastAsia="Calibri"/>
          <w:szCs w:val="28"/>
          <w:lang w:eastAsia="en-US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 w:rsidRPr="00F540A8">
          <w:rPr>
            <w:rFonts w:eastAsia="Calibri"/>
            <w:szCs w:val="28"/>
            <w:lang w:eastAsia="en-US"/>
          </w:rPr>
          <w:t>пунктом 3 части 1 статьи 27</w:t>
        </w:r>
      </w:hyperlink>
      <w:r w:rsidRPr="00F540A8">
        <w:rPr>
          <w:rFonts w:eastAsia="Calibri"/>
          <w:szCs w:val="28"/>
          <w:lang w:eastAsia="en-US"/>
        </w:rPr>
        <w:t xml:space="preserve"> Устава муниципального образования </w:t>
      </w:r>
      <w:proofErr w:type="spellStart"/>
      <w:r w:rsidRPr="00F540A8">
        <w:rPr>
          <w:rFonts w:eastAsia="Calibri"/>
          <w:szCs w:val="28"/>
          <w:lang w:eastAsia="en-US"/>
        </w:rPr>
        <w:t>Мурашинский</w:t>
      </w:r>
      <w:proofErr w:type="spellEnd"/>
      <w:r w:rsidRPr="00F540A8">
        <w:rPr>
          <w:rFonts w:eastAsia="Calibri"/>
          <w:szCs w:val="28"/>
          <w:lang w:eastAsia="en-US"/>
        </w:rPr>
        <w:t xml:space="preserve"> муниципальный округ</w:t>
      </w:r>
      <w:r w:rsidR="003C7BC5">
        <w:t xml:space="preserve"> Дума </w:t>
      </w:r>
      <w:proofErr w:type="spellStart"/>
      <w:r w:rsidR="003C7BC5">
        <w:t>Мурашинского</w:t>
      </w:r>
      <w:proofErr w:type="spellEnd"/>
      <w:r w:rsidR="003C7BC5">
        <w:t xml:space="preserve"> муниципального округа РЕШИЛА:</w:t>
      </w:r>
    </w:p>
    <w:p w:rsidR="00F540A8" w:rsidRPr="00F540A8" w:rsidRDefault="00F540A8" w:rsidP="00AC4576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540A8">
        <w:rPr>
          <w:sz w:val="28"/>
          <w:szCs w:val="28"/>
        </w:rPr>
        <w:t xml:space="preserve">1. Внести изменения в </w:t>
      </w:r>
      <w:hyperlink r:id="rId9">
        <w:r w:rsidRPr="00F540A8">
          <w:rPr>
            <w:sz w:val="28"/>
            <w:szCs w:val="28"/>
          </w:rPr>
          <w:t>решение</w:t>
        </w:r>
      </w:hyperlink>
      <w:r w:rsidRPr="00F540A8">
        <w:rPr>
          <w:sz w:val="28"/>
          <w:szCs w:val="28"/>
        </w:rPr>
        <w:t xml:space="preserve"> Думы </w:t>
      </w:r>
      <w:proofErr w:type="spellStart"/>
      <w:r w:rsidRPr="00F540A8">
        <w:rPr>
          <w:sz w:val="28"/>
          <w:szCs w:val="28"/>
        </w:rPr>
        <w:t>Мурашинского</w:t>
      </w:r>
      <w:proofErr w:type="spellEnd"/>
      <w:r w:rsidRPr="00F540A8">
        <w:rPr>
          <w:sz w:val="28"/>
          <w:szCs w:val="28"/>
        </w:rPr>
        <w:t xml:space="preserve"> муниципального округа от 24.11.2021 N 4/7 "О земельном налоге" (с изменениями, внесенными решениями от 30.11.2022 N 16/10, от 01.03.2023 N 19/9, от 29.11.2023 N 25/5, от 27.11.2024 N</w:t>
      </w:r>
      <w:r>
        <w:rPr>
          <w:sz w:val="28"/>
          <w:szCs w:val="28"/>
        </w:rPr>
        <w:t xml:space="preserve"> 34/3</w:t>
      </w:r>
      <w:r w:rsidR="008C1210">
        <w:rPr>
          <w:sz w:val="28"/>
          <w:szCs w:val="28"/>
        </w:rPr>
        <w:t>, от 01.10.2025 № 41/4</w:t>
      </w:r>
      <w:r w:rsidRPr="00F540A8">
        <w:rPr>
          <w:sz w:val="28"/>
          <w:szCs w:val="28"/>
        </w:rPr>
        <w:t xml:space="preserve">), </w:t>
      </w:r>
      <w:r w:rsidR="00E356EF">
        <w:rPr>
          <w:sz w:val="28"/>
          <w:szCs w:val="28"/>
        </w:rPr>
        <w:t>утвердив</w:t>
      </w:r>
      <w:r w:rsidRPr="00F540A8">
        <w:rPr>
          <w:sz w:val="28"/>
          <w:szCs w:val="28"/>
        </w:rPr>
        <w:t xml:space="preserve"> </w:t>
      </w:r>
      <w:r w:rsidR="00E356EF">
        <w:rPr>
          <w:sz w:val="28"/>
          <w:szCs w:val="28"/>
        </w:rPr>
        <w:t>под</w:t>
      </w:r>
      <w:hyperlink r:id="rId10">
        <w:r w:rsidRPr="00F540A8">
          <w:rPr>
            <w:sz w:val="28"/>
            <w:szCs w:val="28"/>
          </w:rPr>
          <w:t xml:space="preserve">пункт </w:t>
        </w:r>
      </w:hyperlink>
      <w:r w:rsidR="00E356EF">
        <w:rPr>
          <w:sz w:val="28"/>
          <w:szCs w:val="28"/>
        </w:rPr>
        <w:t xml:space="preserve">8 </w:t>
      </w:r>
      <w:r w:rsidRPr="00F540A8">
        <w:rPr>
          <w:sz w:val="28"/>
          <w:szCs w:val="28"/>
        </w:rPr>
        <w:t>пункт</w:t>
      </w:r>
      <w:r w:rsidR="00E356EF">
        <w:rPr>
          <w:sz w:val="28"/>
          <w:szCs w:val="28"/>
        </w:rPr>
        <w:t>а</w:t>
      </w:r>
      <w:r w:rsidRPr="00F540A8">
        <w:rPr>
          <w:sz w:val="28"/>
          <w:szCs w:val="28"/>
        </w:rPr>
        <w:t xml:space="preserve"> </w:t>
      </w:r>
      <w:r w:rsidR="00E356EF">
        <w:rPr>
          <w:sz w:val="28"/>
          <w:szCs w:val="28"/>
        </w:rPr>
        <w:t>3.2</w:t>
      </w:r>
      <w:r w:rsidRPr="00F540A8">
        <w:rPr>
          <w:sz w:val="28"/>
          <w:szCs w:val="28"/>
        </w:rPr>
        <w:t xml:space="preserve"> </w:t>
      </w:r>
      <w:r w:rsidR="00E356EF">
        <w:rPr>
          <w:sz w:val="28"/>
          <w:szCs w:val="28"/>
        </w:rPr>
        <w:t>в новой редакции</w:t>
      </w:r>
      <w:r w:rsidRPr="00F540A8">
        <w:rPr>
          <w:sz w:val="28"/>
          <w:szCs w:val="28"/>
        </w:rPr>
        <w:t>:</w:t>
      </w:r>
    </w:p>
    <w:p w:rsidR="00E356EF" w:rsidRDefault="00F540A8" w:rsidP="00AC4576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540A8">
        <w:rPr>
          <w:sz w:val="28"/>
          <w:szCs w:val="28"/>
        </w:rPr>
        <w:t>"8) организации, заключившие с муниципальным образованием соглашение о социальном партнерстве и оказавшие финансовую поддержку муниципальному образованию в сумме не менее 500 000,00 рублей</w:t>
      </w:r>
      <w:r w:rsidR="00AC4576">
        <w:rPr>
          <w:sz w:val="28"/>
          <w:szCs w:val="28"/>
        </w:rPr>
        <w:t>.</w:t>
      </w:r>
    </w:p>
    <w:p w:rsidR="00E356EF" w:rsidRDefault="00E356EF" w:rsidP="00AC4576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освобождения от налогообложения являются:</w:t>
      </w:r>
    </w:p>
    <w:p w:rsidR="00E356EF" w:rsidRDefault="00E356EF" w:rsidP="00AC4576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соглашение о социальном партнерстве с администрацией муниципального образования;</w:t>
      </w:r>
    </w:p>
    <w:p w:rsidR="00414FD8" w:rsidRDefault="00E356EF" w:rsidP="00AC4576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копия платежного документа, подтверждающего оказание финансовой поддержки муниципальному образованию</w:t>
      </w:r>
      <w:r w:rsidR="00F540A8" w:rsidRPr="00F540A8">
        <w:rPr>
          <w:sz w:val="28"/>
          <w:szCs w:val="28"/>
        </w:rPr>
        <w:t>.</w:t>
      </w:r>
      <w:r w:rsidR="00414FD8" w:rsidRPr="00414FD8">
        <w:rPr>
          <w:sz w:val="28"/>
          <w:szCs w:val="28"/>
        </w:rPr>
        <w:t xml:space="preserve"> </w:t>
      </w:r>
    </w:p>
    <w:p w:rsidR="00F540A8" w:rsidRPr="00F540A8" w:rsidRDefault="00414FD8" w:rsidP="00AC4576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540A8">
        <w:rPr>
          <w:sz w:val="28"/>
          <w:szCs w:val="28"/>
        </w:rPr>
        <w:lastRenderedPageBreak/>
        <w:t>Льгота предоставляется только за налоговый период, в котором было заключено соглашение и оказана финансовая поддержка</w:t>
      </w:r>
      <w:r w:rsidR="00AC45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0A8" w:rsidRPr="00F540A8" w:rsidRDefault="00F540A8" w:rsidP="00AC457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540A8">
        <w:rPr>
          <w:sz w:val="28"/>
          <w:szCs w:val="28"/>
        </w:rPr>
        <w:t xml:space="preserve">2. Опубликовать решение в Муниципальном вестнике и разместить на официальном сайте </w:t>
      </w:r>
      <w:proofErr w:type="spellStart"/>
      <w:r w:rsidRPr="00F540A8">
        <w:rPr>
          <w:sz w:val="28"/>
          <w:szCs w:val="28"/>
        </w:rPr>
        <w:t>Мурашинского</w:t>
      </w:r>
      <w:proofErr w:type="spellEnd"/>
      <w:r w:rsidRPr="00F540A8">
        <w:rPr>
          <w:sz w:val="28"/>
          <w:szCs w:val="28"/>
        </w:rPr>
        <w:t xml:space="preserve"> муниципального округа.</w:t>
      </w:r>
    </w:p>
    <w:p w:rsidR="00F540A8" w:rsidRDefault="00F540A8" w:rsidP="00AC457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540A8">
        <w:rPr>
          <w:sz w:val="28"/>
          <w:szCs w:val="28"/>
        </w:rPr>
        <w:t xml:space="preserve">3. Настоящее решение вступает в силу </w:t>
      </w:r>
      <w:r w:rsidR="00AC4576">
        <w:rPr>
          <w:sz w:val="28"/>
          <w:szCs w:val="28"/>
        </w:rPr>
        <w:t>с</w:t>
      </w:r>
      <w:r w:rsidRPr="00F540A8">
        <w:rPr>
          <w:sz w:val="28"/>
          <w:szCs w:val="28"/>
        </w:rPr>
        <w:t xml:space="preserve"> 01.01.2026 года.</w:t>
      </w:r>
    </w:p>
    <w:p w:rsidR="00945A55" w:rsidRPr="00F540A8" w:rsidRDefault="00945A55" w:rsidP="00AC457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3C7BC5" w:rsidRPr="002308B1" w:rsidRDefault="003C7BC5" w:rsidP="00803F3A">
      <w:pPr>
        <w:pStyle w:val="af"/>
        <w:spacing w:before="120"/>
        <w:contextualSpacing/>
        <w:outlineLvl w:val="0"/>
        <w:rPr>
          <w:sz w:val="28"/>
          <w:szCs w:val="28"/>
        </w:rPr>
      </w:pPr>
      <w:r w:rsidRPr="002308B1">
        <w:rPr>
          <w:sz w:val="28"/>
          <w:szCs w:val="28"/>
        </w:rPr>
        <w:t>Председатель Думы</w:t>
      </w:r>
    </w:p>
    <w:p w:rsidR="003C7BC5" w:rsidRPr="002308B1" w:rsidRDefault="003C7BC5">
      <w:pPr>
        <w:pStyle w:val="af"/>
        <w:rPr>
          <w:sz w:val="28"/>
          <w:szCs w:val="28"/>
        </w:rPr>
      </w:pPr>
      <w:proofErr w:type="spellStart"/>
      <w:r w:rsidRPr="002308B1">
        <w:rPr>
          <w:sz w:val="28"/>
          <w:szCs w:val="28"/>
        </w:rPr>
        <w:t>Мурашинск</w:t>
      </w:r>
      <w:r w:rsidR="00B75410">
        <w:rPr>
          <w:sz w:val="28"/>
          <w:szCs w:val="28"/>
        </w:rPr>
        <w:t>ого</w:t>
      </w:r>
      <w:proofErr w:type="spellEnd"/>
      <w:r w:rsidR="00B75410">
        <w:rPr>
          <w:sz w:val="28"/>
          <w:szCs w:val="28"/>
        </w:rPr>
        <w:t xml:space="preserve"> муниципального округа</w:t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Pr="002308B1">
        <w:rPr>
          <w:sz w:val="28"/>
          <w:szCs w:val="28"/>
        </w:rPr>
        <w:t xml:space="preserve">А.А. </w:t>
      </w:r>
      <w:proofErr w:type="spellStart"/>
      <w:r w:rsidRPr="002308B1">
        <w:rPr>
          <w:sz w:val="28"/>
          <w:szCs w:val="28"/>
        </w:rPr>
        <w:t>Лузянин</w:t>
      </w:r>
      <w:proofErr w:type="spellEnd"/>
    </w:p>
    <w:p w:rsidR="003C7BC5" w:rsidRPr="002308B1" w:rsidRDefault="003C7BC5">
      <w:pPr>
        <w:pStyle w:val="af"/>
        <w:rPr>
          <w:sz w:val="28"/>
          <w:szCs w:val="28"/>
        </w:rPr>
      </w:pPr>
    </w:p>
    <w:p w:rsidR="003C7BC5" w:rsidRPr="002308B1" w:rsidRDefault="003C7BC5" w:rsidP="00803F3A">
      <w:pPr>
        <w:pStyle w:val="af"/>
        <w:outlineLvl w:val="0"/>
        <w:rPr>
          <w:sz w:val="28"/>
          <w:szCs w:val="28"/>
        </w:rPr>
      </w:pPr>
      <w:r w:rsidRPr="002308B1">
        <w:rPr>
          <w:sz w:val="28"/>
          <w:szCs w:val="28"/>
        </w:rPr>
        <w:t xml:space="preserve">Глава Мурашинского </w:t>
      </w:r>
    </w:p>
    <w:p w:rsidR="003C7BC5" w:rsidRPr="002308B1" w:rsidRDefault="00B75410">
      <w:pPr>
        <w:pStyle w:val="af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7BC5" w:rsidRPr="002308B1">
        <w:rPr>
          <w:sz w:val="28"/>
          <w:szCs w:val="28"/>
        </w:rPr>
        <w:t>С.И.Рябинин</w:t>
      </w:r>
    </w:p>
    <w:p w:rsidR="003C7BC5" w:rsidRPr="002308B1" w:rsidRDefault="002308B1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sectPr w:rsidR="003C7BC5" w:rsidRPr="002308B1" w:rsidSect="00D15F7B">
      <w:pgSz w:w="11906" w:h="16838"/>
      <w:pgMar w:top="1134" w:right="851" w:bottom="851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6AE2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429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1AE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209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82A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40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8D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5EF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F84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5CD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BB3B5D8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 w15:restartNumberingAfterBreak="0">
    <w:nsid w:val="00000013"/>
    <w:multiLevelType w:val="multilevel"/>
    <w:tmpl w:val="0BB3B8D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BB3AF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16"/>
    <w:multiLevelType w:val="multilevel"/>
    <w:tmpl w:val="0BB3A89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7660C56"/>
    <w:multiLevelType w:val="multilevel"/>
    <w:tmpl w:val="0A09515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155D41E8"/>
    <w:multiLevelType w:val="multilevel"/>
    <w:tmpl w:val="0A09506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0A12"/>
    <w:multiLevelType w:val="multilevel"/>
    <w:tmpl w:val="0A094BB0"/>
    <w:lvl w:ilvl="0">
      <w:start w:val="1"/>
      <w:numFmt w:val="decimal"/>
      <w:lvlText w:val="%1)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25113BD3"/>
    <w:multiLevelType w:val="multilevel"/>
    <w:tmpl w:val="0A09466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6B52A1"/>
    <w:multiLevelType w:val="multilevel"/>
    <w:tmpl w:val="0BBC9F38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39AB04F2"/>
    <w:multiLevelType w:val="multilevel"/>
    <w:tmpl w:val="0BBCA6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)"/>
      <w:lvlJc w:val="left"/>
      <w:pPr>
        <w:ind w:left="1395" w:hanging="720"/>
      </w:pPr>
    </w:lvl>
    <w:lvl w:ilvl="2">
      <w:start w:val="1"/>
      <w:numFmt w:val="decimal"/>
      <w:lvlText w:val="%1.%2)%3."/>
      <w:lvlJc w:val="left"/>
      <w:pPr>
        <w:ind w:left="2070" w:hanging="720"/>
      </w:pPr>
    </w:lvl>
    <w:lvl w:ilvl="3">
      <w:start w:val="1"/>
      <w:numFmt w:val="decimal"/>
      <w:lvlText w:val="%1.%2)%3.%4."/>
      <w:lvlJc w:val="left"/>
      <w:pPr>
        <w:ind w:left="3105" w:hanging="1080"/>
      </w:pPr>
    </w:lvl>
    <w:lvl w:ilvl="4">
      <w:start w:val="1"/>
      <w:numFmt w:val="decimal"/>
      <w:lvlText w:val="%1.%2)%3.%4.%5."/>
      <w:lvlJc w:val="left"/>
      <w:pPr>
        <w:ind w:left="3780" w:hanging="1080"/>
      </w:pPr>
    </w:lvl>
    <w:lvl w:ilvl="5">
      <w:start w:val="1"/>
      <w:numFmt w:val="decimal"/>
      <w:lvlText w:val="%1.%2)%3.%4.%5.%6."/>
      <w:lvlJc w:val="left"/>
      <w:pPr>
        <w:ind w:left="4815" w:hanging="1440"/>
      </w:pPr>
    </w:lvl>
    <w:lvl w:ilvl="6">
      <w:start w:val="1"/>
      <w:numFmt w:val="decimal"/>
      <w:lvlText w:val="%1.%2)%3.%4.%5.%6.%7."/>
      <w:lvlJc w:val="left"/>
      <w:pPr>
        <w:ind w:left="5490" w:hanging="1440"/>
      </w:pPr>
    </w:lvl>
    <w:lvl w:ilvl="7">
      <w:start w:val="1"/>
      <w:numFmt w:val="decimal"/>
      <w:lvlText w:val="%1.%2)%3.%4.%5.%6.%7.%8."/>
      <w:lvlJc w:val="left"/>
      <w:pPr>
        <w:ind w:left="6525" w:hanging="1800"/>
      </w:pPr>
    </w:lvl>
    <w:lvl w:ilvl="8">
      <w:start w:val="1"/>
      <w:numFmt w:val="decimal"/>
      <w:lvlText w:val="%1.%2)%3.%4.%5.%6.%7.%8.%9."/>
      <w:lvlJc w:val="left"/>
      <w:pPr>
        <w:ind w:left="7200" w:hanging="1800"/>
      </w:pPr>
    </w:lvl>
  </w:abstractNum>
  <w:abstractNum w:abstractNumId="20" w15:restartNumberingAfterBreak="0">
    <w:nsid w:val="3A447527"/>
    <w:multiLevelType w:val="multilevel"/>
    <w:tmpl w:val="0BBC98A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571" w:hanging="720"/>
      </w:pPr>
    </w:lvl>
    <w:lvl w:ilvl="2">
      <w:start w:val="1"/>
      <w:numFmt w:val="decimal"/>
      <w:lvlText w:val="%1.%2)%3."/>
      <w:lvlJc w:val="left"/>
      <w:pPr>
        <w:ind w:left="2422" w:hanging="720"/>
      </w:pPr>
    </w:lvl>
    <w:lvl w:ilvl="3">
      <w:start w:val="1"/>
      <w:numFmt w:val="decimal"/>
      <w:lvlText w:val="%1.%2)%3.%4."/>
      <w:lvlJc w:val="left"/>
      <w:pPr>
        <w:ind w:left="3633" w:hanging="1080"/>
      </w:pPr>
    </w:lvl>
    <w:lvl w:ilvl="4">
      <w:start w:val="1"/>
      <w:numFmt w:val="decimal"/>
      <w:lvlText w:val="%1.%2)%3.%4.%5."/>
      <w:lvlJc w:val="left"/>
      <w:pPr>
        <w:ind w:left="4484" w:hanging="1080"/>
      </w:pPr>
    </w:lvl>
    <w:lvl w:ilvl="5">
      <w:start w:val="1"/>
      <w:numFmt w:val="decimal"/>
      <w:lvlText w:val="%1.%2)%3.%4.%5.%6."/>
      <w:lvlJc w:val="left"/>
      <w:pPr>
        <w:ind w:left="5695" w:hanging="1440"/>
      </w:pPr>
    </w:lvl>
    <w:lvl w:ilvl="6">
      <w:start w:val="1"/>
      <w:numFmt w:val="decimal"/>
      <w:lvlText w:val="%1.%2)%3.%4.%5.%6.%7."/>
      <w:lvlJc w:val="left"/>
      <w:pPr>
        <w:ind w:left="6546" w:hanging="1440"/>
      </w:pPr>
    </w:lvl>
    <w:lvl w:ilvl="7">
      <w:start w:val="1"/>
      <w:numFmt w:val="decimal"/>
      <w:lvlText w:val="%1.%2)%3.%4.%5.%6.%7.%8."/>
      <w:lvlJc w:val="left"/>
      <w:pPr>
        <w:ind w:left="7757" w:hanging="1800"/>
      </w:pPr>
    </w:lvl>
    <w:lvl w:ilvl="8">
      <w:start w:val="1"/>
      <w:numFmt w:val="decimal"/>
      <w:lvlText w:val="%1.%2)%3.%4.%5.%6.%7.%8.%9."/>
      <w:lvlJc w:val="left"/>
      <w:pPr>
        <w:ind w:left="8968" w:hanging="2160"/>
      </w:pPr>
    </w:lvl>
  </w:abstractNum>
  <w:abstractNum w:abstractNumId="21" w15:restartNumberingAfterBreak="0">
    <w:nsid w:val="3D150BA3"/>
    <w:multiLevelType w:val="multilevel"/>
    <w:tmpl w:val="073C72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83D03E2"/>
    <w:multiLevelType w:val="multilevel"/>
    <w:tmpl w:val="0A0FCD38"/>
    <w:lvl w:ilvl="0">
      <w:start w:val="1"/>
      <w:numFmt w:val="decimal"/>
      <w:lvlText w:val="%1)"/>
      <w:lvlJc w:val="left"/>
      <w:pPr>
        <w:ind w:left="1710" w:hanging="10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BF86624"/>
    <w:multiLevelType w:val="multilevel"/>
    <w:tmpl w:val="0A0FC8B0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632E8F"/>
    <w:multiLevelType w:val="hybridMultilevel"/>
    <w:tmpl w:val="A4ACCCCA"/>
    <w:lvl w:ilvl="0" w:tplc="53265628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22"/>
  </w:num>
  <w:num w:numId="4">
    <w:abstractNumId w:val="16"/>
  </w:num>
  <w:num w:numId="5">
    <w:abstractNumId w:val="20"/>
  </w:num>
  <w:num w:numId="6">
    <w:abstractNumId w:val="19"/>
  </w:num>
  <w:num w:numId="7">
    <w:abstractNumId w:val="21"/>
  </w:num>
  <w:num w:numId="8">
    <w:abstractNumId w:val="11"/>
  </w:num>
  <w:num w:numId="9">
    <w:abstractNumId w:val="17"/>
  </w:num>
  <w:num w:numId="10">
    <w:abstractNumId w:val="12"/>
  </w:num>
  <w:num w:numId="11">
    <w:abstractNumId w:val="13"/>
  </w:num>
  <w:num w:numId="12">
    <w:abstractNumId w:val="15"/>
  </w:num>
  <w:num w:numId="13">
    <w:abstractNumId w:val="23"/>
  </w:num>
  <w:num w:numId="14">
    <w:abstractNumId w:val="18"/>
  </w:num>
  <w:num w:numId="15">
    <w:abstractNumId w:val="1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2"/>
  </w:compat>
  <w:rsids>
    <w:rsidRoot w:val="00BA5C37"/>
    <w:rsid w:val="00045ABB"/>
    <w:rsid w:val="000569BD"/>
    <w:rsid w:val="000B046A"/>
    <w:rsid w:val="000C23C9"/>
    <w:rsid w:val="000F0443"/>
    <w:rsid w:val="00103729"/>
    <w:rsid w:val="001174FF"/>
    <w:rsid w:val="00135178"/>
    <w:rsid w:val="001452C0"/>
    <w:rsid w:val="001C410F"/>
    <w:rsid w:val="002308B1"/>
    <w:rsid w:val="002416CD"/>
    <w:rsid w:val="00264AF5"/>
    <w:rsid w:val="00270873"/>
    <w:rsid w:val="002925AB"/>
    <w:rsid w:val="002B0CE5"/>
    <w:rsid w:val="002D24BC"/>
    <w:rsid w:val="002D3C43"/>
    <w:rsid w:val="002D4C10"/>
    <w:rsid w:val="0030437B"/>
    <w:rsid w:val="003060EA"/>
    <w:rsid w:val="00397F70"/>
    <w:rsid w:val="003B3213"/>
    <w:rsid w:val="003B56FF"/>
    <w:rsid w:val="003C7BC5"/>
    <w:rsid w:val="003D5CC2"/>
    <w:rsid w:val="003E3AE3"/>
    <w:rsid w:val="00414FD8"/>
    <w:rsid w:val="00416077"/>
    <w:rsid w:val="00435F19"/>
    <w:rsid w:val="0046135B"/>
    <w:rsid w:val="00490282"/>
    <w:rsid w:val="004937ED"/>
    <w:rsid w:val="004E0F88"/>
    <w:rsid w:val="004E57CD"/>
    <w:rsid w:val="005130D6"/>
    <w:rsid w:val="00532C6B"/>
    <w:rsid w:val="00563272"/>
    <w:rsid w:val="005B6F6D"/>
    <w:rsid w:val="005B73DE"/>
    <w:rsid w:val="005F2652"/>
    <w:rsid w:val="00600D31"/>
    <w:rsid w:val="006200C0"/>
    <w:rsid w:val="00620EBC"/>
    <w:rsid w:val="006379A9"/>
    <w:rsid w:val="0065656A"/>
    <w:rsid w:val="00656D23"/>
    <w:rsid w:val="006A60EC"/>
    <w:rsid w:val="006B456D"/>
    <w:rsid w:val="006B4CF6"/>
    <w:rsid w:val="006B6B7C"/>
    <w:rsid w:val="006D4E5D"/>
    <w:rsid w:val="006E3A7B"/>
    <w:rsid w:val="006F7559"/>
    <w:rsid w:val="00715E0B"/>
    <w:rsid w:val="00741828"/>
    <w:rsid w:val="00742EFE"/>
    <w:rsid w:val="007A26DC"/>
    <w:rsid w:val="007C68A9"/>
    <w:rsid w:val="00803F3A"/>
    <w:rsid w:val="00844AFF"/>
    <w:rsid w:val="00856D71"/>
    <w:rsid w:val="00867576"/>
    <w:rsid w:val="0087508B"/>
    <w:rsid w:val="008863FB"/>
    <w:rsid w:val="00887AE8"/>
    <w:rsid w:val="008A7AE6"/>
    <w:rsid w:val="008C1210"/>
    <w:rsid w:val="008D0024"/>
    <w:rsid w:val="008F5C9C"/>
    <w:rsid w:val="009177A8"/>
    <w:rsid w:val="00920246"/>
    <w:rsid w:val="00936A3B"/>
    <w:rsid w:val="00945A55"/>
    <w:rsid w:val="00946AF4"/>
    <w:rsid w:val="009553D7"/>
    <w:rsid w:val="00956FAA"/>
    <w:rsid w:val="009D16D2"/>
    <w:rsid w:val="00A0303C"/>
    <w:rsid w:val="00A03A81"/>
    <w:rsid w:val="00A22807"/>
    <w:rsid w:val="00A356DE"/>
    <w:rsid w:val="00A578B1"/>
    <w:rsid w:val="00A65501"/>
    <w:rsid w:val="00A66993"/>
    <w:rsid w:val="00A84281"/>
    <w:rsid w:val="00AA2D34"/>
    <w:rsid w:val="00AC03A2"/>
    <w:rsid w:val="00AC4576"/>
    <w:rsid w:val="00AE3E61"/>
    <w:rsid w:val="00AE73DF"/>
    <w:rsid w:val="00AF2A12"/>
    <w:rsid w:val="00AF4C44"/>
    <w:rsid w:val="00AF6985"/>
    <w:rsid w:val="00B43653"/>
    <w:rsid w:val="00B75410"/>
    <w:rsid w:val="00BA5C37"/>
    <w:rsid w:val="00BB69A9"/>
    <w:rsid w:val="00BD78AC"/>
    <w:rsid w:val="00C302F9"/>
    <w:rsid w:val="00C35A6B"/>
    <w:rsid w:val="00C61C4B"/>
    <w:rsid w:val="00CB0E58"/>
    <w:rsid w:val="00CD0383"/>
    <w:rsid w:val="00CE0BE4"/>
    <w:rsid w:val="00CF042B"/>
    <w:rsid w:val="00CF12CF"/>
    <w:rsid w:val="00CF1D0C"/>
    <w:rsid w:val="00D12C8C"/>
    <w:rsid w:val="00D15F7B"/>
    <w:rsid w:val="00D271F7"/>
    <w:rsid w:val="00D31849"/>
    <w:rsid w:val="00D3507C"/>
    <w:rsid w:val="00D52771"/>
    <w:rsid w:val="00D9734A"/>
    <w:rsid w:val="00DC0D50"/>
    <w:rsid w:val="00DC24CF"/>
    <w:rsid w:val="00DE783E"/>
    <w:rsid w:val="00E04526"/>
    <w:rsid w:val="00E356EF"/>
    <w:rsid w:val="00E41B3D"/>
    <w:rsid w:val="00E543D4"/>
    <w:rsid w:val="00E87C07"/>
    <w:rsid w:val="00EA266F"/>
    <w:rsid w:val="00EA519B"/>
    <w:rsid w:val="00F27276"/>
    <w:rsid w:val="00F540A8"/>
    <w:rsid w:val="00F61373"/>
    <w:rsid w:val="00F8425F"/>
    <w:rsid w:val="00F90C9F"/>
    <w:rsid w:val="00F9546E"/>
    <w:rsid w:val="00FA608B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B5D3D0-5B98-455E-B9A9-D6B360B8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semiHidden="1" w:uiPriority="9" w:unhideWhenUsed="1" w:qFormat="1"/>
    <w:lsdException w:name="macro" w:semiHidden="1" w:uiPriority="9" w:unhideWhenUsed="1" w:qFormat="1"/>
    <w:lsdException w:name="toa heading" w:semiHidden="1" w:uiPriority="9" w:unhideWhenUsed="1" w:qFormat="1"/>
    <w:lsdException w:name="List" w:semiHidden="1" w:uiPriority="9" w:unhideWhenUsed="1" w:qFormat="1"/>
    <w:lsdException w:name="List Bullet" w:semiHidden="1" w:uiPriority="9" w:unhideWhenUsed="1" w:qFormat="1"/>
    <w:lsdException w:name="List Number" w:uiPriority="9" w:qFormat="1"/>
    <w:lsdException w:name="List 2" w:semiHidden="1" w:uiPriority="9" w:unhideWhenUsed="1" w:qFormat="1"/>
    <w:lsdException w:name="List 3" w:semiHidden="1" w:uiPriority="9" w:unhideWhenUsed="1" w:qFormat="1"/>
    <w:lsdException w:name="List 4" w:uiPriority="9" w:qFormat="1"/>
    <w:lsdException w:name="List 5" w:uiPriority="9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D15F7B"/>
    <w:rPr>
      <w:sz w:val="28"/>
    </w:rPr>
  </w:style>
  <w:style w:type="paragraph" w:customStyle="1" w:styleId="Default">
    <w:name w:val="Default"/>
    <w:rsid w:val="00D15F7B"/>
    <w:pPr>
      <w:suppressAutoHyphens/>
    </w:pPr>
    <w:rPr>
      <w:color w:val="000000"/>
      <w:sz w:val="24"/>
    </w:rPr>
  </w:style>
  <w:style w:type="paragraph" w:customStyle="1" w:styleId="TableText">
    <w:name w:val="Table Text"/>
    <w:rsid w:val="00D15F7B"/>
    <w:pPr>
      <w:widowControl w:val="0"/>
      <w:suppressAutoHyphens/>
    </w:pPr>
    <w:rPr>
      <w:color w:val="000000"/>
      <w:sz w:val="24"/>
    </w:rPr>
  </w:style>
  <w:style w:type="paragraph" w:customStyle="1" w:styleId="10">
    <w:name w:val="Абзац списка1"/>
    <w:rsid w:val="00D15F7B"/>
    <w:pPr>
      <w:widowControl w:val="0"/>
      <w:suppressAutoHyphens/>
      <w:spacing w:after="200" w:line="275" w:lineRule="auto"/>
      <w:ind w:left="720"/>
    </w:pPr>
    <w:rPr>
      <w:rFonts w:ascii="Calibri" w:eastAsia="Calibri" w:hAnsi="Calibri"/>
      <w:sz w:val="22"/>
    </w:rPr>
  </w:style>
  <w:style w:type="paragraph" w:customStyle="1" w:styleId="11">
    <w:name w:val="Заголовок 11"/>
    <w:basedOn w:val="1"/>
    <w:next w:val="1"/>
    <w:qFormat/>
    <w:rsid w:val="00D15F7B"/>
    <w:pPr>
      <w:keepNext/>
      <w:numPr>
        <w:numId w:val="1"/>
      </w:numPr>
      <w:outlineLvl w:val="0"/>
    </w:pPr>
    <w:rPr>
      <w:sz w:val="20"/>
    </w:rPr>
  </w:style>
  <w:style w:type="paragraph" w:customStyle="1" w:styleId="21">
    <w:name w:val="Заголовок 21"/>
    <w:basedOn w:val="1"/>
    <w:next w:val="1"/>
    <w:qFormat/>
    <w:rsid w:val="00D15F7B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customStyle="1" w:styleId="31">
    <w:name w:val="Заголовок 31"/>
    <w:basedOn w:val="1"/>
    <w:next w:val="1"/>
    <w:qFormat/>
    <w:rsid w:val="00D15F7B"/>
    <w:pPr>
      <w:keepNext/>
      <w:numPr>
        <w:ilvl w:val="2"/>
        <w:numId w:val="1"/>
      </w:numPr>
      <w:spacing w:line="480" w:lineRule="auto"/>
      <w:ind w:left="0" w:firstLine="5103"/>
      <w:outlineLvl w:val="2"/>
    </w:pPr>
    <w:rPr>
      <w:sz w:val="20"/>
    </w:rPr>
  </w:style>
  <w:style w:type="paragraph" w:customStyle="1" w:styleId="41">
    <w:name w:val="Заголовок 41"/>
    <w:basedOn w:val="1"/>
    <w:next w:val="1"/>
    <w:qFormat/>
    <w:rsid w:val="00D15F7B"/>
    <w:pPr>
      <w:keepNext/>
      <w:numPr>
        <w:ilvl w:val="3"/>
        <w:numId w:val="1"/>
      </w:numPr>
      <w:spacing w:line="480" w:lineRule="auto"/>
      <w:ind w:left="5103" w:firstLine="0"/>
      <w:outlineLvl w:val="3"/>
    </w:pPr>
    <w:rPr>
      <w:sz w:val="20"/>
    </w:rPr>
  </w:style>
  <w:style w:type="paragraph" w:customStyle="1" w:styleId="51">
    <w:name w:val="Заголовок 51"/>
    <w:basedOn w:val="1"/>
    <w:next w:val="1"/>
    <w:qFormat/>
    <w:rsid w:val="00D15F7B"/>
    <w:pPr>
      <w:keepNext/>
      <w:numPr>
        <w:ilvl w:val="4"/>
        <w:numId w:val="1"/>
      </w:numPr>
      <w:ind w:left="0" w:firstLine="142"/>
      <w:outlineLvl w:val="4"/>
    </w:pPr>
    <w:rPr>
      <w:sz w:val="20"/>
    </w:rPr>
  </w:style>
  <w:style w:type="paragraph" w:customStyle="1" w:styleId="61">
    <w:name w:val="Заголовок 61"/>
    <w:basedOn w:val="1"/>
    <w:next w:val="1"/>
    <w:qFormat/>
    <w:rsid w:val="00D15F7B"/>
    <w:pPr>
      <w:keepNext/>
      <w:numPr>
        <w:ilvl w:val="5"/>
        <w:numId w:val="1"/>
      </w:numPr>
      <w:ind w:left="0" w:firstLine="460"/>
      <w:outlineLvl w:val="5"/>
    </w:pPr>
    <w:rPr>
      <w:sz w:val="20"/>
    </w:rPr>
  </w:style>
  <w:style w:type="paragraph" w:customStyle="1" w:styleId="71">
    <w:name w:val="Заголовок 71"/>
    <w:basedOn w:val="1"/>
    <w:next w:val="1"/>
    <w:qFormat/>
    <w:rsid w:val="00D15F7B"/>
    <w:pPr>
      <w:keepNext/>
      <w:numPr>
        <w:ilvl w:val="6"/>
        <w:numId w:val="1"/>
      </w:numPr>
      <w:ind w:left="0" w:firstLine="567"/>
      <w:outlineLvl w:val="6"/>
    </w:pPr>
    <w:rPr>
      <w:b/>
      <w:sz w:val="20"/>
    </w:rPr>
  </w:style>
  <w:style w:type="paragraph" w:customStyle="1" w:styleId="81">
    <w:name w:val="Заголовок 81"/>
    <w:basedOn w:val="1"/>
    <w:next w:val="1"/>
    <w:qFormat/>
    <w:rsid w:val="00D15F7B"/>
    <w:pPr>
      <w:keepNext/>
      <w:numPr>
        <w:ilvl w:val="7"/>
        <w:numId w:val="1"/>
      </w:numPr>
      <w:spacing w:before="240"/>
      <w:ind w:left="0" w:firstLine="720"/>
      <w:jc w:val="both"/>
      <w:outlineLvl w:val="7"/>
    </w:pPr>
    <w:rPr>
      <w:sz w:val="20"/>
    </w:rPr>
  </w:style>
  <w:style w:type="paragraph" w:customStyle="1" w:styleId="91">
    <w:name w:val="Заголовок 91"/>
    <w:basedOn w:val="1"/>
    <w:next w:val="1"/>
    <w:qFormat/>
    <w:rsid w:val="00D15F7B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paragraph" w:customStyle="1" w:styleId="a3">
    <w:name w:val="Заголовок"/>
    <w:basedOn w:val="1"/>
    <w:next w:val="12"/>
    <w:rsid w:val="00D15F7B"/>
    <w:pPr>
      <w:keepNext/>
      <w:spacing w:before="240" w:after="120"/>
    </w:pPr>
    <w:rPr>
      <w:rFonts w:ascii="Arial" w:eastAsia="Arial" w:hAnsi="Arial"/>
    </w:rPr>
  </w:style>
  <w:style w:type="paragraph" w:customStyle="1" w:styleId="12">
    <w:name w:val="Основной текст1"/>
    <w:basedOn w:val="1"/>
    <w:rsid w:val="00D15F7B"/>
    <w:pPr>
      <w:spacing w:line="480" w:lineRule="auto"/>
    </w:pPr>
    <w:rPr>
      <w:sz w:val="20"/>
    </w:rPr>
  </w:style>
  <w:style w:type="paragraph" w:customStyle="1" w:styleId="13">
    <w:name w:val="Название1"/>
    <w:basedOn w:val="1"/>
    <w:rsid w:val="00D15F7B"/>
    <w:pPr>
      <w:suppressLineNumbers/>
      <w:spacing w:before="120" w:after="120"/>
    </w:pPr>
    <w:rPr>
      <w:i/>
      <w:sz w:val="24"/>
    </w:rPr>
  </w:style>
  <w:style w:type="paragraph" w:customStyle="1" w:styleId="14">
    <w:name w:val="Указатель1"/>
    <w:basedOn w:val="1"/>
    <w:rsid w:val="00D15F7B"/>
    <w:pPr>
      <w:suppressLineNumbers/>
    </w:pPr>
    <w:rPr>
      <w:sz w:val="20"/>
    </w:rPr>
  </w:style>
  <w:style w:type="paragraph" w:customStyle="1" w:styleId="15">
    <w:name w:val="Верхний колонтитул1"/>
    <w:basedOn w:val="1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16">
    <w:name w:val="Нижний колонтитул1"/>
    <w:basedOn w:val="1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a4">
    <w:name w:val="Наименование документа"/>
    <w:basedOn w:val="1"/>
    <w:rsid w:val="00D15F7B"/>
    <w:pPr>
      <w:keepNext/>
      <w:keepLines/>
      <w:widowControl w:val="0"/>
      <w:spacing w:before="720" w:after="120"/>
      <w:jc w:val="center"/>
    </w:pPr>
    <w:rPr>
      <w:b/>
      <w:sz w:val="32"/>
    </w:rPr>
  </w:style>
  <w:style w:type="paragraph" w:customStyle="1" w:styleId="a5">
    <w:name w:val="По центру"/>
    <w:basedOn w:val="1"/>
    <w:rsid w:val="00D15F7B"/>
    <w:pPr>
      <w:keepNext/>
      <w:keepLines/>
      <w:widowControl w:val="0"/>
      <w:spacing w:before="240" w:after="240"/>
      <w:jc w:val="center"/>
    </w:pPr>
    <w:rPr>
      <w:b/>
      <w:sz w:val="20"/>
    </w:rPr>
  </w:style>
  <w:style w:type="paragraph" w:customStyle="1" w:styleId="a6">
    <w:name w:val="абзац"/>
    <w:basedOn w:val="1"/>
    <w:rsid w:val="00D15F7B"/>
    <w:pPr>
      <w:widowControl w:val="0"/>
      <w:ind w:left="851"/>
    </w:pPr>
    <w:rPr>
      <w:sz w:val="26"/>
    </w:rPr>
  </w:style>
  <w:style w:type="paragraph" w:customStyle="1" w:styleId="17">
    <w:name w:val="Текст сноски1"/>
    <w:basedOn w:val="1"/>
    <w:rsid w:val="00D15F7B"/>
    <w:rPr>
      <w:sz w:val="20"/>
    </w:rPr>
  </w:style>
  <w:style w:type="paragraph" w:customStyle="1" w:styleId="Aacao1cionooiii">
    <w:name w:val="Aacao1 c ionooiii"/>
    <w:basedOn w:val="1"/>
    <w:rsid w:val="00D15F7B"/>
    <w:pPr>
      <w:spacing w:after="60" w:line="360" w:lineRule="exact"/>
      <w:ind w:firstLine="709"/>
      <w:jc w:val="both"/>
    </w:pPr>
    <w:rPr>
      <w:sz w:val="20"/>
    </w:rPr>
  </w:style>
  <w:style w:type="paragraph" w:customStyle="1" w:styleId="18">
    <w:name w:val="Основной текст с отступом1"/>
    <w:basedOn w:val="1"/>
    <w:rsid w:val="00D15F7B"/>
    <w:pPr>
      <w:ind w:firstLine="720"/>
      <w:jc w:val="both"/>
    </w:pPr>
    <w:rPr>
      <w:sz w:val="20"/>
    </w:rPr>
  </w:style>
  <w:style w:type="paragraph" w:customStyle="1" w:styleId="310">
    <w:name w:val="Основной текст с отступом 31"/>
    <w:basedOn w:val="1"/>
    <w:rsid w:val="00D15F7B"/>
    <w:pPr>
      <w:ind w:firstLine="4962"/>
    </w:pPr>
    <w:rPr>
      <w:sz w:val="20"/>
    </w:rPr>
  </w:style>
  <w:style w:type="paragraph" w:customStyle="1" w:styleId="210">
    <w:name w:val="Основной текст с отступом 21"/>
    <w:basedOn w:val="1"/>
    <w:rsid w:val="00D15F7B"/>
    <w:pPr>
      <w:spacing w:before="120"/>
      <w:ind w:firstLine="720"/>
      <w:jc w:val="both"/>
    </w:pPr>
    <w:rPr>
      <w:sz w:val="20"/>
    </w:rPr>
  </w:style>
  <w:style w:type="paragraph" w:customStyle="1" w:styleId="211">
    <w:name w:val="Основной текст 21"/>
    <w:basedOn w:val="1"/>
    <w:rsid w:val="00D15F7B"/>
    <w:pPr>
      <w:jc w:val="both"/>
    </w:pPr>
    <w:rPr>
      <w:sz w:val="20"/>
    </w:rPr>
  </w:style>
  <w:style w:type="paragraph" w:styleId="a7">
    <w:name w:val="Balloon Text"/>
    <w:basedOn w:val="1"/>
    <w:rsid w:val="00D15F7B"/>
    <w:rPr>
      <w:rFonts w:ascii="Tahoma" w:eastAsia="Tahoma" w:hAnsi="Tahoma"/>
      <w:sz w:val="16"/>
    </w:rPr>
  </w:style>
  <w:style w:type="paragraph" w:customStyle="1" w:styleId="19">
    <w:name w:val="Подзаголовок1"/>
    <w:basedOn w:val="1"/>
    <w:next w:val="12"/>
    <w:qFormat/>
    <w:rsid w:val="00D15F7B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1"/>
    <w:rsid w:val="00D15F7B"/>
    <w:pPr>
      <w:keepNext/>
      <w:keepLines/>
      <w:spacing w:before="240" w:after="240"/>
      <w:jc w:val="center"/>
    </w:pPr>
    <w:rPr>
      <w:b/>
      <w:sz w:val="20"/>
    </w:rPr>
  </w:style>
  <w:style w:type="paragraph" w:customStyle="1" w:styleId="a8">
    <w:name w:val="Первая строка заголовка"/>
    <w:basedOn w:val="1"/>
    <w:rsid w:val="00D15F7B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a9">
    <w:name w:val="Бланк_адрес"/>
    <w:basedOn w:val="1"/>
    <w:rsid w:val="00D15F7B"/>
    <w:pPr>
      <w:spacing w:line="180" w:lineRule="exact"/>
      <w:jc w:val="center"/>
    </w:pPr>
    <w:rPr>
      <w:color w:val="000000"/>
      <w:sz w:val="18"/>
    </w:rPr>
  </w:style>
  <w:style w:type="paragraph" w:customStyle="1" w:styleId="aa">
    <w:name w:val="Знак Знак Знак Знак"/>
    <w:basedOn w:val="1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311">
    <w:name w:val="Основной текст 31"/>
    <w:basedOn w:val="1"/>
    <w:rsid w:val="00D15F7B"/>
    <w:pPr>
      <w:spacing w:after="120"/>
    </w:pPr>
    <w:rPr>
      <w:sz w:val="16"/>
    </w:rPr>
  </w:style>
  <w:style w:type="paragraph" w:customStyle="1" w:styleId="ab">
    <w:name w:val="Знак Знак Знак Знак Знак Знак Знак"/>
    <w:basedOn w:val="1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aacao">
    <w:name w:val="aacao"/>
    <w:basedOn w:val="1"/>
    <w:rsid w:val="00D15F7B"/>
    <w:pPr>
      <w:ind w:left="851"/>
    </w:pPr>
    <w:rPr>
      <w:sz w:val="26"/>
    </w:rPr>
  </w:style>
  <w:style w:type="paragraph" w:customStyle="1" w:styleId="ac">
    <w:name w:val="краткое содержание"/>
    <w:basedOn w:val="1"/>
    <w:next w:val="1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2">
    <w:name w:val="Подпись2"/>
    <w:basedOn w:val="1"/>
    <w:rsid w:val="00D15F7B"/>
    <w:pPr>
      <w:suppressAutoHyphens/>
      <w:spacing w:before="480" w:after="480"/>
    </w:pPr>
    <w:rPr>
      <w:sz w:val="20"/>
    </w:rPr>
  </w:style>
  <w:style w:type="paragraph" w:customStyle="1" w:styleId="1a">
    <w:name w:val="Текст1"/>
    <w:basedOn w:val="1"/>
    <w:rsid w:val="00D15F7B"/>
    <w:pPr>
      <w:spacing w:after="120"/>
      <w:ind w:firstLine="851"/>
      <w:jc w:val="both"/>
    </w:pPr>
    <w:rPr>
      <w:sz w:val="26"/>
    </w:rPr>
  </w:style>
  <w:style w:type="paragraph" w:customStyle="1" w:styleId="ad">
    <w:name w:val="остальные строки заголовка"/>
    <w:basedOn w:val="1"/>
    <w:rsid w:val="00D15F7B"/>
    <w:pPr>
      <w:keepNext/>
      <w:keepLines/>
      <w:spacing w:after="480"/>
      <w:jc w:val="center"/>
    </w:pPr>
    <w:rPr>
      <w:b/>
      <w:sz w:val="20"/>
    </w:rPr>
  </w:style>
  <w:style w:type="paragraph" w:customStyle="1" w:styleId="1b">
    <w:name w:val="Подпись1"/>
    <w:basedOn w:val="1"/>
    <w:rsid w:val="00D15F7B"/>
    <w:pPr>
      <w:ind w:left="4252"/>
    </w:pPr>
    <w:rPr>
      <w:sz w:val="26"/>
    </w:rPr>
  </w:style>
  <w:style w:type="paragraph" w:customStyle="1" w:styleId="eaoeianiaaaiea">
    <w:name w:val="e?aoeia niaa??aiea"/>
    <w:basedOn w:val="1"/>
    <w:next w:val="1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ae">
    <w:name w:val="адресат"/>
    <w:basedOn w:val="1"/>
    <w:rsid w:val="00D15F7B"/>
    <w:pPr>
      <w:ind w:left="737" w:hanging="170"/>
    </w:pPr>
    <w:rPr>
      <w:b/>
      <w:sz w:val="24"/>
    </w:rPr>
  </w:style>
  <w:style w:type="paragraph" w:customStyle="1" w:styleId="af">
    <w:name w:val="Содержимое таблицы"/>
    <w:basedOn w:val="1"/>
    <w:rsid w:val="00D15F7B"/>
    <w:pPr>
      <w:suppressLineNumbers/>
    </w:pPr>
    <w:rPr>
      <w:sz w:val="20"/>
    </w:rPr>
  </w:style>
  <w:style w:type="paragraph" w:customStyle="1" w:styleId="1c">
    <w:name w:val="Список1"/>
    <w:basedOn w:val="12"/>
    <w:rsid w:val="00D15F7B"/>
  </w:style>
  <w:style w:type="paragraph" w:customStyle="1" w:styleId="1d">
    <w:name w:val="ВК1"/>
    <w:basedOn w:val="15"/>
    <w:rsid w:val="00D15F7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E1">
    <w:name w:val="AE1"/>
    <w:basedOn w:val="15"/>
    <w:rsid w:val="00D15F7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1e">
    <w:name w:val="НК1"/>
    <w:basedOn w:val="16"/>
    <w:rsid w:val="00D15F7B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0">
    <w:name w:val="Наименование раздела"/>
    <w:basedOn w:val="a5"/>
    <w:rsid w:val="00D15F7B"/>
    <w:pPr>
      <w:keepLines w:val="0"/>
      <w:suppressAutoHyphens/>
      <w:spacing w:before="360"/>
      <w:ind w:left="709" w:right="709"/>
    </w:pPr>
  </w:style>
  <w:style w:type="paragraph" w:customStyle="1" w:styleId="af1">
    <w:name w:val="Крат.сод. полож."/>
    <w:basedOn w:val="a5"/>
    <w:rsid w:val="00D15F7B"/>
    <w:pPr>
      <w:widowControl/>
      <w:spacing w:before="0" w:after="0"/>
    </w:pPr>
    <w:rPr>
      <w:sz w:val="32"/>
    </w:rPr>
  </w:style>
  <w:style w:type="paragraph" w:customStyle="1" w:styleId="1f">
    <w:name w:val="Абзац1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1c0">
    <w:name w:val="Абзац1 c отступом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Ooaaaaii">
    <w:name w:val="Ooaa??aaii"/>
    <w:basedOn w:val="Aacao1cionooiii"/>
    <w:rsid w:val="00D15F7B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Iaeiaiiaaieaaieoiaioa">
    <w:name w:val="Iaeiaiiaaiea aieoiaioa"/>
    <w:basedOn w:val="Iioaioo"/>
    <w:rsid w:val="00D15F7B"/>
    <w:pPr>
      <w:spacing w:before="720" w:after="120"/>
    </w:pPr>
    <w:rPr>
      <w:sz w:val="32"/>
    </w:rPr>
  </w:style>
  <w:style w:type="paragraph" w:customStyle="1" w:styleId="Eaoniaiiei">
    <w:name w:val="E?ao.nia. iiei?."/>
    <w:basedOn w:val="Iioaioo"/>
    <w:rsid w:val="00D15F7B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D15F7B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2">
    <w:name w:val="Текст табличный"/>
    <w:basedOn w:val="2"/>
    <w:rsid w:val="00D15F7B"/>
    <w:pPr>
      <w:suppressAutoHyphens w:val="0"/>
      <w:spacing w:before="0" w:after="0"/>
      <w:jc w:val="both"/>
    </w:pPr>
  </w:style>
  <w:style w:type="paragraph" w:customStyle="1" w:styleId="af3">
    <w:name w:val="разослать"/>
    <w:basedOn w:val="1a"/>
    <w:rsid w:val="00D15F7B"/>
    <w:pPr>
      <w:spacing w:after="160"/>
      <w:ind w:left="1418" w:hanging="1418"/>
    </w:pPr>
    <w:rPr>
      <w:sz w:val="28"/>
    </w:rPr>
  </w:style>
  <w:style w:type="paragraph" w:customStyle="1" w:styleId="af4">
    <w:name w:val="Черта в конце текста"/>
    <w:basedOn w:val="1b"/>
    <w:rsid w:val="00D15F7B"/>
    <w:pPr>
      <w:spacing w:before="480"/>
      <w:ind w:left="4253"/>
    </w:pPr>
    <w:rPr>
      <w:sz w:val="20"/>
    </w:rPr>
  </w:style>
  <w:style w:type="paragraph" w:customStyle="1" w:styleId="af5">
    <w:name w:val="Заголовок таблицы"/>
    <w:basedOn w:val="af"/>
    <w:rsid w:val="00D15F7B"/>
    <w:pPr>
      <w:jc w:val="center"/>
    </w:pPr>
    <w:rPr>
      <w:b/>
    </w:rPr>
  </w:style>
  <w:style w:type="paragraph" w:customStyle="1" w:styleId="1f0">
    <w:name w:val="НК1 на обороте"/>
    <w:basedOn w:val="1e"/>
    <w:rsid w:val="00D15F7B"/>
    <w:pPr>
      <w:spacing w:before="0"/>
    </w:pPr>
    <w:rPr>
      <w:sz w:val="12"/>
    </w:rPr>
  </w:style>
  <w:style w:type="paragraph" w:customStyle="1" w:styleId="1f1">
    <w:name w:val="Абзац1 без отступа"/>
    <w:basedOn w:val="1c0"/>
    <w:rsid w:val="00D15F7B"/>
    <w:pPr>
      <w:widowControl/>
      <w:ind w:firstLine="0"/>
    </w:pPr>
    <w:rPr>
      <w:sz w:val="20"/>
    </w:rPr>
  </w:style>
  <w:style w:type="paragraph" w:customStyle="1" w:styleId="af6">
    <w:name w:val="Утверждено"/>
    <w:basedOn w:val="1c0"/>
    <w:rsid w:val="00D15F7B"/>
    <w:pPr>
      <w:keepNext/>
      <w:keepLines/>
      <w:widowControl/>
      <w:tabs>
        <w:tab w:val="left" w:pos="5387"/>
      </w:tabs>
      <w:spacing w:after="120"/>
      <w:ind w:left="5387" w:firstLine="0"/>
    </w:pPr>
    <w:rPr>
      <w:sz w:val="20"/>
    </w:rPr>
  </w:style>
  <w:style w:type="paragraph" w:customStyle="1" w:styleId="Iineaaiyynoieaaacaoa">
    <w:name w:val="Iineaaiyy no?iea aacaoa"/>
    <w:basedOn w:val="Aacao1"/>
    <w:rsid w:val="00D15F7B"/>
    <w:pPr>
      <w:jc w:val="left"/>
    </w:pPr>
    <w:rPr>
      <w:sz w:val="20"/>
    </w:rPr>
  </w:style>
  <w:style w:type="paragraph" w:customStyle="1" w:styleId="af7">
    <w:name w:val="Визы"/>
    <w:basedOn w:val="af2"/>
    <w:rsid w:val="00D15F7B"/>
    <w:pPr>
      <w:suppressAutoHyphens/>
    </w:pPr>
  </w:style>
  <w:style w:type="character" w:customStyle="1" w:styleId="1f2">
    <w:name w:val="Номер строки1"/>
    <w:basedOn w:val="a0"/>
    <w:rsid w:val="00D15F7B"/>
  </w:style>
  <w:style w:type="character" w:customStyle="1" w:styleId="1f3">
    <w:name w:val="Гиперссылка1"/>
    <w:rsid w:val="00D15F7B"/>
    <w:rPr>
      <w:color w:val="0000FF"/>
      <w:u w:val="single"/>
    </w:rPr>
  </w:style>
  <w:style w:type="character" w:customStyle="1" w:styleId="20">
    <w:name w:val="Основной шрифт абзаца2"/>
    <w:rsid w:val="00D15F7B"/>
  </w:style>
  <w:style w:type="character" w:customStyle="1" w:styleId="Absatz-Standardschriftart">
    <w:name w:val="Absatz-Standardschriftart"/>
    <w:rsid w:val="00D15F7B"/>
  </w:style>
  <w:style w:type="character" w:customStyle="1" w:styleId="WW8Num1z0">
    <w:name w:val="WW8Num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z0">
    <w:name w:val="WW8Num2z0"/>
    <w:rsid w:val="00D15F7B"/>
    <w:rPr>
      <w:rFonts w:ascii="Times New Roman" w:eastAsia="Times New Roman" w:hAnsi="Times New Roman"/>
      <w:i/>
    </w:rPr>
  </w:style>
  <w:style w:type="character" w:customStyle="1" w:styleId="WW8Num4z0">
    <w:name w:val="WW8Num4z0"/>
    <w:rsid w:val="00D15F7B"/>
    <w:rPr>
      <w:b/>
      <w:sz w:val="28"/>
    </w:rPr>
  </w:style>
  <w:style w:type="character" w:customStyle="1" w:styleId="WW8Num5z0">
    <w:name w:val="WW8Num5z0"/>
    <w:rsid w:val="00D15F7B"/>
    <w:rPr>
      <w:b/>
      <w:sz w:val="28"/>
    </w:rPr>
  </w:style>
  <w:style w:type="character" w:customStyle="1" w:styleId="WW8Num6z0">
    <w:name w:val="WW8Num6z0"/>
    <w:rsid w:val="00D15F7B"/>
    <w:rPr>
      <w:b/>
      <w:sz w:val="28"/>
    </w:rPr>
  </w:style>
  <w:style w:type="character" w:customStyle="1" w:styleId="WW8Num7z0">
    <w:name w:val="WW8Num7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8z0">
    <w:name w:val="WW8Num8z0"/>
    <w:rsid w:val="00D15F7B"/>
    <w:rPr>
      <w:b w:val="0"/>
    </w:rPr>
  </w:style>
  <w:style w:type="character" w:customStyle="1" w:styleId="WW8Num9z2">
    <w:name w:val="WW8Num9z2"/>
    <w:rsid w:val="00D15F7B"/>
    <w:rPr>
      <w:b w:val="0"/>
      <w:i w:val="0"/>
    </w:rPr>
  </w:style>
  <w:style w:type="character" w:customStyle="1" w:styleId="WW8Num11z0">
    <w:name w:val="WW8Num1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2z0">
    <w:name w:val="WW8Num12z0"/>
    <w:rsid w:val="00D15F7B"/>
    <w:rPr>
      <w:b w:val="0"/>
      <w:i/>
      <w:sz w:val="28"/>
    </w:rPr>
  </w:style>
  <w:style w:type="character" w:customStyle="1" w:styleId="WW8Num13z0">
    <w:name w:val="WW8Num13z0"/>
    <w:rsid w:val="00D15F7B"/>
    <w:rPr>
      <w:rFonts w:ascii="Times New Roman" w:eastAsia="Times New Roman" w:hAnsi="Times New Roman"/>
      <w:b w:val="0"/>
      <w:i w:val="0"/>
      <w:sz w:val="28"/>
    </w:rPr>
  </w:style>
  <w:style w:type="character" w:customStyle="1" w:styleId="WW8Num14z0">
    <w:name w:val="WW8Num14z0"/>
    <w:rsid w:val="00D15F7B"/>
    <w:rPr>
      <w:b/>
      <w:sz w:val="28"/>
    </w:rPr>
  </w:style>
  <w:style w:type="character" w:customStyle="1" w:styleId="WW8Num15z0">
    <w:name w:val="WW8Num15z0"/>
    <w:rsid w:val="00D15F7B"/>
    <w:rPr>
      <w:b/>
      <w:sz w:val="28"/>
    </w:rPr>
  </w:style>
  <w:style w:type="character" w:customStyle="1" w:styleId="WW8Num16z0">
    <w:name w:val="WW8Num16z0"/>
    <w:rsid w:val="00D15F7B"/>
    <w:rPr>
      <w:b/>
      <w:sz w:val="28"/>
    </w:rPr>
  </w:style>
  <w:style w:type="character" w:customStyle="1" w:styleId="WW8Num17z0">
    <w:name w:val="WW8Num17z0"/>
    <w:rsid w:val="00D15F7B"/>
    <w:rPr>
      <w:rFonts w:ascii="Times New Roman" w:eastAsia="Times New Roman" w:hAnsi="Times New Roman"/>
      <w:i/>
    </w:rPr>
  </w:style>
  <w:style w:type="character" w:customStyle="1" w:styleId="WW8Num18z0">
    <w:name w:val="WW8Num18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9z0">
    <w:name w:val="WW8Num19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1z0">
    <w:name w:val="WW8Num21z0"/>
    <w:rsid w:val="00D15F7B"/>
    <w:rPr>
      <w:b w:val="0"/>
      <w:i w:val="0"/>
      <w:sz w:val="28"/>
    </w:rPr>
  </w:style>
  <w:style w:type="character" w:customStyle="1" w:styleId="WW8Num22z0">
    <w:name w:val="WW8Num22z0"/>
    <w:rsid w:val="00D15F7B"/>
    <w:rPr>
      <w:rFonts w:ascii="Times New Roman" w:eastAsia="Times New Roman" w:hAnsi="Times New Roman"/>
    </w:rPr>
  </w:style>
  <w:style w:type="character" w:customStyle="1" w:styleId="WW8Num23z0">
    <w:name w:val="WW8Num23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4z2">
    <w:name w:val="WW8Num24z2"/>
    <w:rsid w:val="00D15F7B"/>
    <w:rPr>
      <w:i w:val="0"/>
    </w:rPr>
  </w:style>
  <w:style w:type="character" w:customStyle="1" w:styleId="WW8Num26z0">
    <w:name w:val="WW8Num26z0"/>
    <w:rsid w:val="00D15F7B"/>
    <w:rPr>
      <w:b w:val="0"/>
      <w:i w:val="0"/>
      <w:sz w:val="28"/>
    </w:rPr>
  </w:style>
  <w:style w:type="character" w:customStyle="1" w:styleId="WW8Num27z2">
    <w:name w:val="WW8Num27z2"/>
    <w:rsid w:val="00D15F7B"/>
    <w:rPr>
      <w:i w:val="0"/>
    </w:rPr>
  </w:style>
  <w:style w:type="character" w:customStyle="1" w:styleId="WW8Num28z0">
    <w:name w:val="WW8Num28z0"/>
    <w:rsid w:val="00D15F7B"/>
    <w:rPr>
      <w:b w:val="0"/>
      <w:i/>
      <w:sz w:val="28"/>
    </w:rPr>
  </w:style>
  <w:style w:type="character" w:customStyle="1" w:styleId="WW8Num30z0">
    <w:name w:val="WW8Num30z0"/>
    <w:rsid w:val="00D15F7B"/>
    <w:rPr>
      <w:i/>
      <w:sz w:val="28"/>
    </w:rPr>
  </w:style>
  <w:style w:type="character" w:customStyle="1" w:styleId="WW8Num31z0">
    <w:name w:val="WW8Num31z0"/>
    <w:rsid w:val="00D15F7B"/>
    <w:rPr>
      <w:b w:val="0"/>
      <w:i w:val="0"/>
      <w:sz w:val="28"/>
    </w:rPr>
  </w:style>
  <w:style w:type="character" w:customStyle="1" w:styleId="WW8Num32z0">
    <w:name w:val="WW8Num32z0"/>
    <w:rsid w:val="00D15F7B"/>
    <w:rPr>
      <w:b w:val="0"/>
      <w:i w:val="0"/>
      <w:sz w:val="28"/>
    </w:rPr>
  </w:style>
  <w:style w:type="character" w:customStyle="1" w:styleId="WW8Num33z0">
    <w:name w:val="WW8Num33z0"/>
    <w:rsid w:val="00D15F7B"/>
    <w:rPr>
      <w:rFonts w:ascii="Times New Roman" w:eastAsia="Times New Roman" w:hAnsi="Times New Roman"/>
      <w:i/>
    </w:rPr>
  </w:style>
  <w:style w:type="character" w:customStyle="1" w:styleId="WW8Num33z2">
    <w:name w:val="WW8Num33z2"/>
    <w:rsid w:val="00D15F7B"/>
    <w:rPr>
      <w:rFonts w:ascii="Times New Roman" w:eastAsia="Times New Roman" w:hAnsi="Times New Roman"/>
      <w:i w:val="0"/>
    </w:rPr>
  </w:style>
  <w:style w:type="character" w:customStyle="1" w:styleId="1f4">
    <w:name w:val="Основной шрифт абзаца1"/>
    <w:rsid w:val="00D15F7B"/>
  </w:style>
  <w:style w:type="character" w:customStyle="1" w:styleId="1f5">
    <w:name w:val="Гиперссылка1"/>
    <w:rsid w:val="00D15F7B"/>
    <w:rPr>
      <w:color w:val="0000FF"/>
      <w:u w:val="single"/>
    </w:rPr>
  </w:style>
  <w:style w:type="character" w:customStyle="1" w:styleId="af8">
    <w:name w:val="Символ сноски"/>
    <w:rsid w:val="00D15F7B"/>
    <w:rPr>
      <w:vertAlign w:val="superscript"/>
    </w:rPr>
  </w:style>
  <w:style w:type="character" w:customStyle="1" w:styleId="af9">
    <w:name w:val="Знак Знак"/>
    <w:rsid w:val="00D15F7B"/>
  </w:style>
  <w:style w:type="character" w:customStyle="1" w:styleId="1f6">
    <w:name w:val="Просмотренная гиперссылка1"/>
    <w:rsid w:val="00D15F7B"/>
    <w:rPr>
      <w:color w:val="800080"/>
      <w:u w:val="single"/>
    </w:rPr>
  </w:style>
  <w:style w:type="character" w:customStyle="1" w:styleId="1f7">
    <w:name w:val="Знак Знак1"/>
    <w:rsid w:val="00D15F7B"/>
    <w:rPr>
      <w:sz w:val="28"/>
    </w:rPr>
  </w:style>
  <w:style w:type="character" w:customStyle="1" w:styleId="afa">
    <w:name w:val="Верхний колонтитул Знак"/>
    <w:rsid w:val="00D15F7B"/>
  </w:style>
  <w:style w:type="character" w:customStyle="1" w:styleId="1f8">
    <w:name w:val="Номер страницы1"/>
    <w:basedOn w:val="1f4"/>
    <w:rsid w:val="00D15F7B"/>
  </w:style>
  <w:style w:type="table" w:customStyle="1" w:styleId="1f9">
    <w:name w:val="Обычная таблица1"/>
    <w:rsid w:val="00D15F7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f9"/>
    <w:rsid w:val="00D15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Document Map"/>
    <w:basedOn w:val="a"/>
    <w:link w:val="afc"/>
    <w:uiPriority w:val="99"/>
    <w:semiHidden/>
    <w:unhideWhenUsed/>
    <w:rsid w:val="00803F3A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03F3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71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08652&amp;dst=10031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1117&amp;dst=1004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2981&amp;dst=2425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04342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04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9455-6F73-4F01-9AFB-00529B51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Пользователь</cp:lastModifiedBy>
  <cp:revision>14</cp:revision>
  <cp:lastPrinted>2025-11-27T06:46:00Z</cp:lastPrinted>
  <dcterms:created xsi:type="dcterms:W3CDTF">2023-05-25T06:28:00Z</dcterms:created>
  <dcterms:modified xsi:type="dcterms:W3CDTF">2025-11-27T06:47:00Z</dcterms:modified>
</cp:coreProperties>
</file>