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BAB" w:rsidRPr="006A5BAB" w:rsidRDefault="006A5BAB" w:rsidP="006A5BAB">
      <w:pPr>
        <w:jc w:val="center"/>
      </w:pPr>
      <w:r>
        <w:t>ПРОЕКТ</w:t>
      </w:r>
    </w:p>
    <w:p w:rsidR="006A5BAB" w:rsidRPr="006A5BAB" w:rsidRDefault="006A5BAB">
      <w:pPr>
        <w:rPr>
          <w:lang w:val="en-US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072DA4" w:rsidRPr="00BD0F43" w:rsidTr="0037247B">
        <w:trPr>
          <w:trHeight w:hRule="exact" w:val="2103"/>
        </w:trPr>
        <w:tc>
          <w:tcPr>
            <w:tcW w:w="9072" w:type="dxa"/>
            <w:gridSpan w:val="5"/>
          </w:tcPr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 w:rsidRPr="00BD0F43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02E689AE" wp14:editId="613C9952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2DA4" w:rsidRPr="002B001A" w:rsidRDefault="00072DA4" w:rsidP="00072DA4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8.7pt;margin-top:-60.25pt;width:180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    <v:textbox>
                        <w:txbxContent>
                          <w:p w:rsidR="00072DA4" w:rsidRPr="002B001A" w:rsidRDefault="00072DA4" w:rsidP="00072DA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66A15">
              <w:rPr>
                <w:szCs w:val="28"/>
              </w:rPr>
              <w:t>АДМИНИСТРАЦИ</w:t>
            </w:r>
            <w:r w:rsidR="007C439D">
              <w:rPr>
                <w:szCs w:val="28"/>
              </w:rPr>
              <w:t>Я</w:t>
            </w:r>
            <w:r>
              <w:rPr>
                <w:szCs w:val="28"/>
              </w:rPr>
              <w:t xml:space="preserve"> </w:t>
            </w:r>
          </w:p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072DA4" w:rsidRPr="00BD0F43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</w:t>
            </w:r>
            <w:r w:rsidR="00FD29F2">
              <w:rPr>
                <w:szCs w:val="28"/>
              </w:rPr>
              <w:t>С</w:t>
            </w:r>
            <w:r>
              <w:rPr>
                <w:szCs w:val="28"/>
              </w:rPr>
              <w:t>КОЙ ОБЛАСТИ</w:t>
            </w:r>
          </w:p>
          <w:p w:rsidR="00072DA4" w:rsidRPr="00BD0F43" w:rsidRDefault="00192AA7" w:rsidP="0037247B">
            <w:pPr>
              <w:pStyle w:val="11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  <w:lang w:val="ru-RU" w:eastAsia="ru-RU"/>
              </w:rPr>
              <w:t>ПОСТАНОВЛЕНИЕ</w:t>
            </w:r>
          </w:p>
          <w:p w:rsidR="00072DA4" w:rsidRPr="00BD0F43" w:rsidRDefault="00072DA4" w:rsidP="0037247B">
            <w:pPr>
              <w:pStyle w:val="1"/>
              <w:rPr>
                <w:spacing w:val="180"/>
                <w:sz w:val="44"/>
                <w:lang w:val="ru-RU" w:eastAsia="ru-RU"/>
              </w:rPr>
            </w:pP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1814" w:type="dxa"/>
            <w:tcBorders>
              <w:bottom w:val="single" w:sz="4" w:space="0" w:color="auto"/>
            </w:tcBorders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072DA4" w:rsidRDefault="00072DA4" w:rsidP="00072DA4">
            <w:pPr>
              <w:tabs>
                <w:tab w:val="left" w:pos="2765"/>
              </w:tabs>
              <w:spacing w:after="360"/>
              <w:jc w:val="center"/>
              <w:rPr>
                <w:szCs w:val="28"/>
              </w:rPr>
            </w:pPr>
            <w:r w:rsidRPr="00BD0F43">
              <w:rPr>
                <w:szCs w:val="28"/>
              </w:rPr>
              <w:t xml:space="preserve">г. </w:t>
            </w:r>
            <w:r>
              <w:rPr>
                <w:szCs w:val="28"/>
              </w:rPr>
              <w:t>Мураши</w:t>
            </w:r>
            <w:r w:rsidRPr="00BD0F43">
              <w:rPr>
                <w:szCs w:val="28"/>
              </w:rPr>
              <w:t xml:space="preserve"> </w:t>
            </w:r>
          </w:p>
          <w:p w:rsidR="00072DA4" w:rsidRPr="00072DA4" w:rsidRDefault="00FD29F2" w:rsidP="00FB7CD6">
            <w:pPr>
              <w:tabs>
                <w:tab w:val="left" w:pos="2765"/>
              </w:tabs>
              <w:spacing w:after="360"/>
              <w:ind w:left="497" w:right="-35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 </w:t>
            </w:r>
            <w:r w:rsidR="00FB7CD6">
              <w:rPr>
                <w:b/>
                <w:szCs w:val="28"/>
              </w:rPr>
              <w:t>внесении изменений в постановление администрации Мурашинского муниципального округа от 21.10.2022 № 778</w:t>
            </w:r>
            <w:r w:rsidR="00FB7CD6">
              <w:rPr>
                <w:b/>
                <w:szCs w:val="28"/>
              </w:rPr>
              <w:br/>
            </w:r>
            <w:r w:rsidR="00FB7CD6" w:rsidRPr="00FB7CD6">
              <w:rPr>
                <w:b/>
                <w:szCs w:val="28"/>
              </w:rPr>
              <w:t>«О дополнительной социальной поддержке отдельных категорий граждан»</w:t>
            </w:r>
          </w:p>
        </w:tc>
      </w:tr>
    </w:tbl>
    <w:p w:rsidR="00072DA4" w:rsidRDefault="00FB7CD6" w:rsidP="00FD29F2">
      <w:pPr>
        <w:spacing w:line="360" w:lineRule="auto"/>
        <w:ind w:firstLine="709"/>
        <w:jc w:val="both"/>
      </w:pPr>
      <w:r>
        <w:t>В соответствии с постановлением Правительства Кировской об</w:t>
      </w:r>
      <w:r w:rsidR="00FA187C">
        <w:t>ласти от </w:t>
      </w:r>
      <w:r>
        <w:t>07.10.2022 № 548-П «</w:t>
      </w:r>
      <w:r w:rsidRPr="00FB7CD6">
        <w:t>О дополнительной социальной поддержке отдельных категорий граждан</w:t>
      </w:r>
      <w:r>
        <w:t xml:space="preserve">» </w:t>
      </w:r>
      <w:r w:rsidR="004B48FA">
        <w:t>(в ред.</w:t>
      </w:r>
      <w:r w:rsidRPr="00FB7CD6">
        <w:t xml:space="preserve"> от </w:t>
      </w:r>
      <w:r>
        <w:t>08.05.2024</w:t>
      </w:r>
      <w:r w:rsidRPr="00FB7CD6">
        <w:t>)</w:t>
      </w:r>
      <w:r w:rsidR="00192AA7">
        <w:t xml:space="preserve"> администрация Мурашинского муниципального округа ПОСТАНОВЛЯЕТ:</w:t>
      </w:r>
    </w:p>
    <w:p w:rsidR="00FB7CD6" w:rsidRDefault="00F936AB" w:rsidP="00FB7CD6">
      <w:pPr>
        <w:spacing w:line="360" w:lineRule="auto"/>
        <w:ind w:firstLine="709"/>
        <w:jc w:val="both"/>
      </w:pPr>
      <w:r>
        <w:t>1.</w:t>
      </w:r>
      <w:r w:rsidR="00FB7CD6">
        <w:t xml:space="preserve"> Внести изменения в постановление администрации Мурашинского муниципального округа от 21.10.2022 № 778 «</w:t>
      </w:r>
      <w:r w:rsidR="00FB7CD6" w:rsidRPr="00FB7CD6">
        <w:t>О дополнительной социальной поддержке отдельных категорий граждан</w:t>
      </w:r>
      <w:r w:rsidR="00FB7CD6">
        <w:t>» (с изменениями, внесенными постановлениями от 06.12.2022 № 979, от 24</w:t>
      </w:r>
      <w:r w:rsidR="00FA187C">
        <w:t>.04.2023 № 233, от 22.11.2023 № </w:t>
      </w:r>
      <w:r w:rsidR="00FB7CD6">
        <w:t>726, от 26.12.2023 № 807) (далее – постановление), следующего содержания:</w:t>
      </w:r>
    </w:p>
    <w:p w:rsidR="00FB7CD6" w:rsidRDefault="00FB7CD6" w:rsidP="00FB7CD6">
      <w:pPr>
        <w:spacing w:line="360" w:lineRule="auto"/>
        <w:ind w:firstLine="709"/>
        <w:jc w:val="both"/>
      </w:pPr>
      <w:r>
        <w:t>1.1. Преамбулу постановления изложить в новой редакции следующего содержания:</w:t>
      </w:r>
    </w:p>
    <w:p w:rsidR="00FB7CD6" w:rsidRDefault="00FB7CD6" w:rsidP="00FB7CD6">
      <w:pPr>
        <w:spacing w:line="360" w:lineRule="auto"/>
        <w:ind w:firstLine="709"/>
        <w:jc w:val="both"/>
      </w:pPr>
      <w:proofErr w:type="gramStart"/>
      <w:r>
        <w:t>«</w:t>
      </w:r>
      <w:r w:rsidRPr="00FB7CD6">
        <w:t>Во исполнение постановления Пра</w:t>
      </w:r>
      <w:r w:rsidR="00FA187C">
        <w:t>вительства Кировской области от </w:t>
      </w:r>
      <w:r w:rsidRPr="00FB7CD6">
        <w:t>07.10.2022 № 548-П «О дополнительной социальной поддержке отдельных категорий граждан», постановления Пра</w:t>
      </w:r>
      <w:r w:rsidR="00FA187C">
        <w:t>вительства Кировской области от </w:t>
      </w:r>
      <w:r w:rsidRPr="00FB7CD6">
        <w:t xml:space="preserve">20.10.2022 № 562-П «О внесении изменений в постановление Правительства Кировской области от 07.10.2022 № 548-П», указов Губернатора Кировской области от 05.10.2022 № 81 «О дополнительной </w:t>
      </w:r>
      <w:r w:rsidRPr="00FB7CD6">
        <w:lastRenderedPageBreak/>
        <w:t xml:space="preserve">социальной поддержке членов семей граждан, призванных на </w:t>
      </w:r>
      <w:r w:rsidR="00FA187C">
        <w:t>военную службу по мобилизации в </w:t>
      </w:r>
      <w:r w:rsidRPr="00FB7CD6">
        <w:t>Вооружённые Силы Российской Федерации», от</w:t>
      </w:r>
      <w:proofErr w:type="gramEnd"/>
      <w:r w:rsidR="00FA187C">
        <w:t> </w:t>
      </w:r>
      <w:r w:rsidRPr="00FB7CD6">
        <w:t>14.10.2022 № 87</w:t>
      </w:r>
      <w:r w:rsidR="00B3565A" w:rsidRPr="00B3565A">
        <w:t xml:space="preserve"> </w:t>
      </w:r>
      <w:r w:rsidR="00B3565A">
        <w:t>«</w:t>
      </w:r>
      <w:r w:rsidR="00B3565A" w:rsidRPr="00B3565A">
        <w:t>О</w:t>
      </w:r>
      <w:r w:rsidR="00FA187C">
        <w:t> </w:t>
      </w:r>
      <w:r w:rsidR="00B3565A" w:rsidRPr="00B3565A">
        <w:t>дополнительной социальной поддержке отдельных категорий граждан</w:t>
      </w:r>
      <w:r w:rsidR="00B3565A">
        <w:t>»</w:t>
      </w:r>
      <w:r w:rsidR="00FA187C">
        <w:t>, в </w:t>
      </w:r>
      <w:r w:rsidRPr="00FB7CD6">
        <w:t>целях дополни</w:t>
      </w:r>
      <w:r w:rsidR="00FA187C">
        <w:t>тельной социальной поддержки на </w:t>
      </w:r>
      <w:r w:rsidRPr="00FB7CD6">
        <w:t>территории Мурашинского района Кировской области отдельных категорий граждан администрация Мурашинского муниципального округа ПОСТАНОВЛЯЕТ</w:t>
      </w:r>
      <w:proofErr w:type="gramStart"/>
      <w:r w:rsidRPr="00FB7CD6">
        <w:t>:</w:t>
      </w:r>
      <w:r>
        <w:t>»</w:t>
      </w:r>
      <w:proofErr w:type="gramEnd"/>
      <w:r w:rsidR="00B3565A">
        <w:t>.</w:t>
      </w:r>
    </w:p>
    <w:p w:rsidR="00FB7CD6" w:rsidRDefault="00B3565A" w:rsidP="00FB7CD6">
      <w:pPr>
        <w:spacing w:line="360" w:lineRule="auto"/>
        <w:ind w:firstLine="709"/>
        <w:jc w:val="both"/>
      </w:pPr>
      <w:r>
        <w:t xml:space="preserve">1.2. В абзаце первом пункта 1 постановления слова «членов семей </w:t>
      </w:r>
      <w:r w:rsidRPr="00B3565A">
        <w:t>отдельных категорий граждан</w:t>
      </w:r>
      <w:r>
        <w:t>» заменить словами «отдельным категориям граждан».</w:t>
      </w:r>
    </w:p>
    <w:p w:rsidR="00B3565A" w:rsidRDefault="00B3565A" w:rsidP="00FB7CD6">
      <w:pPr>
        <w:spacing w:line="360" w:lineRule="auto"/>
        <w:ind w:firstLine="709"/>
        <w:jc w:val="both"/>
      </w:pPr>
      <w:r>
        <w:t xml:space="preserve">2. </w:t>
      </w:r>
      <w:proofErr w:type="gramStart"/>
      <w:r w:rsidR="00FA187C">
        <w:t>Внести изменения в Порядок предоставления бесплатного проезда в автомобильном транспорте (кроме такси) на муниципальных маршрутах регулярных перевозо</w:t>
      </w:r>
      <w:r w:rsidR="004B48FA">
        <w:t>к</w:t>
      </w:r>
      <w:r w:rsidR="00FA187C">
        <w:t xml:space="preserve"> на территории Мурашинского муниципального округа Кировской области (далее – Порядок), утвержденный подпунктом 2.1 пункта 2 постановления администрации Мурашинского муниципального округа от 21.10.2022 №778</w:t>
      </w:r>
      <w:r w:rsidR="002D22BB">
        <w:t xml:space="preserve"> (с изменениями</w:t>
      </w:r>
      <w:r w:rsidR="00B8089F">
        <w:t>, внесенными постановлениями от </w:t>
      </w:r>
      <w:r w:rsidR="002D22BB">
        <w:t>22.11.2023 № 726, от 26.12.2023 № 807)</w:t>
      </w:r>
      <w:r w:rsidR="00FA187C">
        <w:t>, следующего содержания:</w:t>
      </w:r>
      <w:proofErr w:type="gramEnd"/>
    </w:p>
    <w:p w:rsidR="00FA187C" w:rsidRDefault="00FA187C" w:rsidP="00FB7CD6">
      <w:pPr>
        <w:spacing w:line="360" w:lineRule="auto"/>
        <w:ind w:firstLine="709"/>
        <w:jc w:val="both"/>
      </w:pPr>
      <w:r>
        <w:t>2.1. Пункт 2 Порядка изложить в новой редакции следующего содержания:</w:t>
      </w:r>
    </w:p>
    <w:p w:rsidR="00FA187C" w:rsidRDefault="00FA187C" w:rsidP="00FA187C">
      <w:pPr>
        <w:spacing w:line="360" w:lineRule="auto"/>
        <w:ind w:firstLine="709"/>
        <w:jc w:val="both"/>
      </w:pPr>
      <w:r>
        <w:t>«2. Для целей настоящего Порядка под участниками специальной военной операции понимаются:</w:t>
      </w:r>
    </w:p>
    <w:p w:rsidR="00FA187C" w:rsidRDefault="00FA187C" w:rsidP="00FA187C">
      <w:pPr>
        <w:spacing w:line="360" w:lineRule="auto"/>
        <w:ind w:firstLine="709"/>
        <w:jc w:val="both"/>
      </w:pPr>
      <w:r>
        <w:t>лица, призванные в соответствии с Указом Президента Российской Федерации от 21.09.2022 № 647 «Об объявлении частичной мобилизации в Российской Федерации» на военную службу по мобилизации в Вооруженные Силы Российской Федерации;</w:t>
      </w:r>
    </w:p>
    <w:p w:rsidR="00FA187C" w:rsidRDefault="00FA187C" w:rsidP="00FA187C">
      <w:pPr>
        <w:spacing w:line="360" w:lineRule="auto"/>
        <w:ind w:firstLine="709"/>
        <w:jc w:val="both"/>
      </w:pPr>
      <w:proofErr w:type="gramStart"/>
      <w:r>
        <w:t xml:space="preserve">лица, принимающие (принимавшие) участие в специальной военной операции на территориях Украины, Донецкой Народной Республики, Луганской Народной Республики, Херсонской и Запорожской областей (далее - специальная военная операция) и заключившие контракт </w:t>
      </w:r>
      <w:r>
        <w:lastRenderedPageBreak/>
        <w:t>о прохождении военной службы в Вооруженных Силах Российской Федерации или контракт о добровольном содействии в выполнении задач, возложенных на Вооруженные Силы Российской Федерации;</w:t>
      </w:r>
      <w:proofErr w:type="gramEnd"/>
    </w:p>
    <w:p w:rsidR="00FA187C" w:rsidRDefault="00FA187C" w:rsidP="00FA187C">
      <w:pPr>
        <w:spacing w:line="360" w:lineRule="auto"/>
        <w:ind w:firstLine="709"/>
        <w:jc w:val="both"/>
      </w:pPr>
      <w:r>
        <w:t>лица, находящиеся (находившиес</w:t>
      </w:r>
      <w:r w:rsidR="000C1131">
        <w:t>я) на военной службе (службе) в </w:t>
      </w:r>
      <w:r>
        <w:t>войсках национальной гвардии Российской Федерации и принимающие (принимавшие) участие в специальной военной операции;</w:t>
      </w:r>
    </w:p>
    <w:p w:rsidR="00FA187C" w:rsidRDefault="00FA187C" w:rsidP="00FA187C">
      <w:pPr>
        <w:spacing w:line="360" w:lineRule="auto"/>
        <w:ind w:firstLine="709"/>
        <w:jc w:val="both"/>
      </w:pPr>
      <w:proofErr w:type="gramStart"/>
      <w:r>
        <w:t>сотрудники органов внутренних дел Российской Федерации, Следственного комитета Российской Федерации, Управления Федеральной службы исполнения наказаний по Кировской области, Главного управления Министерства Российской Федерации по делам гражданской обороны, чрезвычайным ситуациям и ликвидации по</w:t>
      </w:r>
      <w:r w:rsidR="000C1131">
        <w:t>следствий стихийных бедствий по </w:t>
      </w:r>
      <w:r>
        <w:t>Кировской области, а также военнослужащие органов Федеральной службы безопасности Российской Федерации, направляемые (направлявшиеся) в служебную командировку на срок не менее трех месяцев либо выполняющие (выполнявшие</w:t>
      </w:r>
      <w:proofErr w:type="gramEnd"/>
      <w:r>
        <w:t>) возложенные на них задачи не менее трех месяцев на территориях Донецкой Народной Республики, Луганской Народной Республики, Запорожско</w:t>
      </w:r>
      <w:r w:rsidR="000C1131">
        <w:t>й области, Херсонской области и </w:t>
      </w:r>
      <w:r>
        <w:t>Украины в период проведения специальной военной операции</w:t>
      </w:r>
      <w:proofErr w:type="gramStart"/>
      <w:r>
        <w:t>.</w:t>
      </w:r>
      <w:r w:rsidR="000C1131">
        <w:t>».</w:t>
      </w:r>
      <w:proofErr w:type="gramEnd"/>
    </w:p>
    <w:p w:rsidR="000C1131" w:rsidRDefault="000C1131" w:rsidP="000C1131">
      <w:pPr>
        <w:spacing w:line="360" w:lineRule="auto"/>
        <w:ind w:firstLine="709"/>
        <w:jc w:val="both"/>
      </w:pPr>
      <w:r>
        <w:t>2.2. Пункт 4 Порядка изложить в новой редакции следующего содержания:</w:t>
      </w:r>
    </w:p>
    <w:p w:rsidR="002E5B82" w:rsidRDefault="000C1131" w:rsidP="00FB7CD6">
      <w:pPr>
        <w:spacing w:line="360" w:lineRule="auto"/>
        <w:ind w:firstLine="709"/>
        <w:jc w:val="both"/>
      </w:pPr>
      <w:r>
        <w:t>«</w:t>
      </w:r>
      <w:r w:rsidR="006E3EE1" w:rsidRPr="006E3EE1">
        <w:t xml:space="preserve">4. Организация, предоставляющая услугу по перевозке пассажиров на автомобильном транспорте (кроме такси) на муниципальных маршрутах регулярных перевозов на территории Мурашинского района (ООО </w:t>
      </w:r>
      <w:proofErr w:type="spellStart"/>
      <w:r w:rsidR="006E3EE1" w:rsidRPr="006E3EE1">
        <w:t>Юрьянское</w:t>
      </w:r>
      <w:proofErr w:type="spellEnd"/>
      <w:r w:rsidR="006E3EE1" w:rsidRPr="006E3EE1">
        <w:t xml:space="preserve"> АТП»), обеспечивает пассажирские перевозки автомобильным транспортом  лиц, указанных в пункте 1 настоящего Порядка, в соответствии с заключенным соглашением</w:t>
      </w:r>
      <w:proofErr w:type="gramStart"/>
      <w:r w:rsidR="006E3EE1" w:rsidRPr="006E3EE1">
        <w:t>.</w:t>
      </w:r>
      <w:r w:rsidR="006E3EE1">
        <w:t>».</w:t>
      </w:r>
      <w:proofErr w:type="gramEnd"/>
    </w:p>
    <w:p w:rsidR="0091075B" w:rsidRDefault="0091075B" w:rsidP="00FB7CD6">
      <w:pPr>
        <w:spacing w:line="360" w:lineRule="auto"/>
        <w:ind w:firstLine="709"/>
        <w:jc w:val="both"/>
      </w:pPr>
      <w:r>
        <w:t>2.3. В пункте 5 Порядка слова «</w:t>
      </w:r>
      <w:r w:rsidR="002D22BB">
        <w:t>льготного» заменить словами «бесплатного».</w:t>
      </w:r>
    </w:p>
    <w:p w:rsidR="005D6A82" w:rsidRDefault="002D22BB" w:rsidP="005D6A82">
      <w:pPr>
        <w:spacing w:line="360" w:lineRule="auto"/>
        <w:ind w:firstLine="709"/>
        <w:jc w:val="both"/>
      </w:pPr>
      <w:r>
        <w:lastRenderedPageBreak/>
        <w:t xml:space="preserve">3. </w:t>
      </w:r>
      <w:proofErr w:type="gramStart"/>
      <w:r>
        <w:t xml:space="preserve">Внести изменения в Порядок предоставления не достигшим возраста 18 лет детям участников специальной военной операции бесплатных услуг дополнительного образования, в </w:t>
      </w:r>
      <w:proofErr w:type="spellStart"/>
      <w:r>
        <w:t>т.ч</w:t>
      </w:r>
      <w:proofErr w:type="spellEnd"/>
      <w:r>
        <w:t>. физкультурно-спортивных услуг в</w:t>
      </w:r>
      <w:r w:rsidR="005D6A82">
        <w:t> </w:t>
      </w:r>
      <w:r>
        <w:t xml:space="preserve">муниципальных образовательных организациях Мурашинского муниципального округа, утвержденный подпунктом 2.2 пункта 2 постановления </w:t>
      </w:r>
      <w:r w:rsidRPr="002D22BB">
        <w:t>администрации Мураши</w:t>
      </w:r>
      <w:r w:rsidR="005D6A82">
        <w:t>нского муниципального округа от </w:t>
      </w:r>
      <w:r w:rsidRPr="002D22BB">
        <w:t>21.10.2022 №778 (с изменениями, внесенными постан</w:t>
      </w:r>
      <w:r w:rsidR="005D6A82">
        <w:t>овлениями от </w:t>
      </w:r>
      <w:r w:rsidRPr="002D22BB">
        <w:t>22.11.2023 № 726, от 26.12.2023 № 807)</w:t>
      </w:r>
      <w:r>
        <w:t xml:space="preserve">, </w:t>
      </w:r>
      <w:r w:rsidR="005D6A82">
        <w:t>изложив пункт 2 в новой редакции</w:t>
      </w:r>
      <w:proofErr w:type="gramEnd"/>
      <w:r w:rsidR="005D6A82">
        <w:t xml:space="preserve"> следующего содержания:</w:t>
      </w:r>
    </w:p>
    <w:p w:rsidR="005D6A82" w:rsidRDefault="005D6A82" w:rsidP="005D6A82">
      <w:pPr>
        <w:spacing w:line="360" w:lineRule="auto"/>
        <w:ind w:firstLine="709"/>
        <w:jc w:val="both"/>
      </w:pPr>
      <w:r>
        <w:t>«2. Для целей настоящего Порядка под участниками специальной военной операции понимаются:</w:t>
      </w:r>
    </w:p>
    <w:p w:rsidR="005D6A82" w:rsidRDefault="005D6A82" w:rsidP="005D6A82">
      <w:pPr>
        <w:spacing w:line="360" w:lineRule="auto"/>
        <w:ind w:firstLine="709"/>
        <w:jc w:val="both"/>
      </w:pPr>
      <w:r>
        <w:t xml:space="preserve">лица, призванные в соответствии с Указом Президента Российской Федерации от 21.09.2022 № 647 «Об объявлении частичной </w:t>
      </w:r>
      <w:r w:rsidR="000E5820">
        <w:t>мобилизации в </w:t>
      </w:r>
      <w:r>
        <w:t xml:space="preserve">Российской Федерации» на </w:t>
      </w:r>
      <w:r w:rsidR="000E5820">
        <w:t>военную службу по мобилизации в </w:t>
      </w:r>
      <w:r>
        <w:t>Вооруженные Силы Российской Федерации;</w:t>
      </w:r>
    </w:p>
    <w:p w:rsidR="005D6A82" w:rsidRDefault="005D6A82" w:rsidP="005D6A82">
      <w:pPr>
        <w:spacing w:line="360" w:lineRule="auto"/>
        <w:ind w:firstLine="709"/>
        <w:jc w:val="both"/>
      </w:pPr>
      <w:proofErr w:type="gramStart"/>
      <w:r>
        <w:t>лица, принимающие (принимавшие) участие в специальной военной операции на территориях Украины, Донецкой Народной Республики, Луганской Народной Республики, Херсонской и Запорожской областей (далее - специальная военная опе</w:t>
      </w:r>
      <w:r w:rsidR="000E5820">
        <w:t>рация) и заключившие контракт о </w:t>
      </w:r>
      <w:r>
        <w:t>прохождении военной службы в Вооруженных Силах Российской Федерации или контракт о добровольном содействии в выполнении задач, возложенных на Вооруженные Силы Российской Федерации;</w:t>
      </w:r>
      <w:proofErr w:type="gramEnd"/>
    </w:p>
    <w:p w:rsidR="005D6A82" w:rsidRDefault="005D6A82" w:rsidP="005D6A82">
      <w:pPr>
        <w:spacing w:line="360" w:lineRule="auto"/>
        <w:ind w:firstLine="709"/>
        <w:jc w:val="both"/>
      </w:pPr>
      <w:r>
        <w:t>лица, находящиеся (находившиес</w:t>
      </w:r>
      <w:r w:rsidR="000E5820">
        <w:t>я) на военной службе (службе) в </w:t>
      </w:r>
      <w:r>
        <w:t>войсках национальной гвардии Российской Федерации и принимающие (принимавшие) участие в специальной военной операции;</w:t>
      </w:r>
    </w:p>
    <w:p w:rsidR="005D6A82" w:rsidRDefault="005D6A82" w:rsidP="005D6A82">
      <w:pPr>
        <w:spacing w:line="360" w:lineRule="auto"/>
        <w:ind w:firstLine="709"/>
        <w:jc w:val="both"/>
      </w:pPr>
      <w:proofErr w:type="gramStart"/>
      <w:r>
        <w:t xml:space="preserve">сотрудники органов внутренних дел Российской Федерации, Следственного комитета Российской Федерации, Управления Федеральной службы исполнения наказаний по Кировской области, Главного управления Министерства Российской Федерации по делам гражданской обороны, </w:t>
      </w:r>
      <w:r>
        <w:lastRenderedPageBreak/>
        <w:t>чрезвычайным ситуациям и ликвидации после</w:t>
      </w:r>
      <w:r w:rsidR="000E5820">
        <w:t>дствий стихийных бедствий по </w:t>
      </w:r>
      <w:r>
        <w:t xml:space="preserve">Кировской области, а также военнослужащие органов Федеральной службы безопасности Российской Федерации, </w:t>
      </w:r>
      <w:r w:rsidR="000E5820">
        <w:t>направляемые (направлявшиеся) в </w:t>
      </w:r>
      <w:r>
        <w:t>служебную командировку на срок не менее трех месяцев либо выполняющие (выполнявшие</w:t>
      </w:r>
      <w:proofErr w:type="gramEnd"/>
      <w:r>
        <w:t xml:space="preserve">) возложенные на них </w:t>
      </w:r>
      <w:r w:rsidR="000E5820">
        <w:t>задачи не менее трех месяцев на </w:t>
      </w:r>
      <w:r>
        <w:t>территориях Донецкой Народной Республики, Луганской Народной Республики, Запорожско</w:t>
      </w:r>
      <w:r w:rsidR="00B8089F">
        <w:t>й области, Херсонской области и </w:t>
      </w:r>
      <w:r>
        <w:t>Украины в период проведения специальной военной операции</w:t>
      </w:r>
      <w:proofErr w:type="gramStart"/>
      <w:r>
        <w:t>.».</w:t>
      </w:r>
      <w:proofErr w:type="gramEnd"/>
    </w:p>
    <w:p w:rsidR="006E3EE1" w:rsidRDefault="005D6A82" w:rsidP="00FB7CD6">
      <w:pPr>
        <w:spacing w:line="360" w:lineRule="auto"/>
        <w:ind w:firstLine="709"/>
        <w:jc w:val="both"/>
      </w:pPr>
      <w:r>
        <w:t xml:space="preserve">4. </w:t>
      </w:r>
      <w:proofErr w:type="gramStart"/>
      <w:r>
        <w:t xml:space="preserve">Внести изменения в Порядок </w:t>
      </w:r>
      <w:r w:rsidR="000E5820" w:rsidRPr="000E5820">
        <w:t xml:space="preserve">предоставления бесплатного посещения несовершеннолетним ребёнком участника специальной военной операции и лицом, его сопровождающим, родителями участника специальной военной операции и опекунами (попечителями), воспитывавшими участника специальной военной операции до достижения им совершеннолетия, концертов, спектаклей, выставок, фестивалей, конкурсов, смотров, проводимых муниципальными учреждениями культуры, утвержденный </w:t>
      </w:r>
      <w:r w:rsidR="004B48FA">
        <w:t>под</w:t>
      </w:r>
      <w:r w:rsidR="000E5820" w:rsidRPr="000E5820">
        <w:t xml:space="preserve">пунктом 2.3 </w:t>
      </w:r>
      <w:r w:rsidR="004B48FA">
        <w:t xml:space="preserve">пункта 2 </w:t>
      </w:r>
      <w:r w:rsidR="000E5820" w:rsidRPr="000E5820">
        <w:t>постановления администрации Мурашинского муниципального округа от 21.10.2022 № 778 (с изменениями, внесенными</w:t>
      </w:r>
      <w:proofErr w:type="gramEnd"/>
      <w:r w:rsidR="000E5820" w:rsidRPr="000E5820">
        <w:t xml:space="preserve"> постановлениями от 06.12.2022 №979, от 24</w:t>
      </w:r>
      <w:r w:rsidR="004B48FA">
        <w:t>.04.2023 № 233, от </w:t>
      </w:r>
      <w:r w:rsidR="000E5820">
        <w:t>22.11.2023 № </w:t>
      </w:r>
      <w:r w:rsidR="000E5820" w:rsidRPr="000E5820">
        <w:t>726</w:t>
      </w:r>
      <w:r w:rsidR="000E5820">
        <w:t>, от 26.12.2023 № 807</w:t>
      </w:r>
      <w:r w:rsidR="000E5820" w:rsidRPr="000E5820">
        <w:t>)</w:t>
      </w:r>
      <w:r w:rsidR="000E5820">
        <w:t>, изложив пункт 2 в новой редакции следующего содержания:</w:t>
      </w:r>
    </w:p>
    <w:p w:rsidR="000E5820" w:rsidRDefault="000E5820" w:rsidP="000E5820">
      <w:pPr>
        <w:spacing w:line="360" w:lineRule="auto"/>
        <w:ind w:firstLine="709"/>
        <w:jc w:val="both"/>
      </w:pPr>
      <w:r>
        <w:t>«2. Для целей настоящего Порядка под участниками специальной военной операции понимаются:</w:t>
      </w:r>
    </w:p>
    <w:p w:rsidR="000E5820" w:rsidRDefault="000E5820" w:rsidP="000E5820">
      <w:pPr>
        <w:spacing w:line="360" w:lineRule="auto"/>
        <w:ind w:firstLine="709"/>
        <w:jc w:val="both"/>
      </w:pPr>
      <w:r>
        <w:t>лица, призванные в соответствии с Указом Президента Российской Федерации от 21.09.2022 № 647 «Об объ</w:t>
      </w:r>
      <w:r w:rsidR="00B8089F">
        <w:t>явлении частичной мобилизации в </w:t>
      </w:r>
      <w:r>
        <w:t xml:space="preserve">Российской Федерации» на </w:t>
      </w:r>
      <w:r w:rsidR="00B8089F">
        <w:t>военную службу по мобилизации в </w:t>
      </w:r>
      <w:r>
        <w:t>Вооруженные Силы Российской Федерации;</w:t>
      </w:r>
    </w:p>
    <w:p w:rsidR="000E5820" w:rsidRDefault="000E5820" w:rsidP="000E5820">
      <w:pPr>
        <w:spacing w:line="360" w:lineRule="auto"/>
        <w:ind w:firstLine="709"/>
        <w:jc w:val="both"/>
      </w:pPr>
      <w:proofErr w:type="gramStart"/>
      <w:r>
        <w:t xml:space="preserve">лица, принимающие (принимавшие) участие в специальной военной операции на территориях Украины, Донецкой Народной Республики, Луганской Народной Республики, Херсонской и Запорожской областей </w:t>
      </w:r>
      <w:r>
        <w:lastRenderedPageBreak/>
        <w:t>(далее - специальная военная опе</w:t>
      </w:r>
      <w:r w:rsidR="00B8089F">
        <w:t>рация) и заключившие контракт о </w:t>
      </w:r>
      <w:r>
        <w:t>прохождении военной службы в Вооруженных Силах Российской Федерации или контракт о добровольном содействии в выполнении задач, возложенных на Вооруженные Силы Российской Федерации;</w:t>
      </w:r>
      <w:proofErr w:type="gramEnd"/>
    </w:p>
    <w:p w:rsidR="000E5820" w:rsidRDefault="000E5820" w:rsidP="000E5820">
      <w:pPr>
        <w:spacing w:line="360" w:lineRule="auto"/>
        <w:ind w:firstLine="709"/>
        <w:jc w:val="both"/>
      </w:pPr>
      <w:r>
        <w:t>лица, находящиеся (находившиес</w:t>
      </w:r>
      <w:r w:rsidR="00B8089F">
        <w:t>я) на военной службе (службе) в </w:t>
      </w:r>
      <w:r>
        <w:t>войсках национальной гвардии Российской Федерации и принимающие (принимавшие) участие в специальной военной операции;</w:t>
      </w:r>
    </w:p>
    <w:p w:rsidR="000E5820" w:rsidRDefault="000E5820" w:rsidP="000E5820">
      <w:pPr>
        <w:spacing w:line="360" w:lineRule="auto"/>
        <w:ind w:firstLine="709"/>
        <w:jc w:val="both"/>
      </w:pPr>
      <w:proofErr w:type="gramStart"/>
      <w:r>
        <w:t xml:space="preserve">сотрудники органов внутренних дел Российской Федерации, Следственного комитета Российской Федерации, Управления Федеральной службы исполнения наказаний по Кировской области,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Кировской области, а также военнослужащие органов Федеральной службы безопасности Российской Федерации, </w:t>
      </w:r>
      <w:r w:rsidR="00B8089F">
        <w:t>направляемые (направлявшиеся) в </w:t>
      </w:r>
      <w:r>
        <w:t>служебную командировку на срок не менее трех месяцев либо выполняющие (выполнявшие</w:t>
      </w:r>
      <w:proofErr w:type="gramEnd"/>
      <w:r>
        <w:t>) возложенные на них задачи не менее трех месяцев на территориях Донецкой Народной Республики, Луганской Народной Республики, Запорожско</w:t>
      </w:r>
      <w:r w:rsidR="00B8089F">
        <w:t>й области, Херсонской области и </w:t>
      </w:r>
      <w:r>
        <w:t>Украины в период проведения специальной военной операции</w:t>
      </w:r>
      <w:proofErr w:type="gramStart"/>
      <w:r>
        <w:t>.».</w:t>
      </w:r>
      <w:proofErr w:type="gramEnd"/>
    </w:p>
    <w:p w:rsidR="000E5820" w:rsidRDefault="000E5820" w:rsidP="000E5820">
      <w:pPr>
        <w:spacing w:line="360" w:lineRule="auto"/>
        <w:ind w:firstLine="709"/>
        <w:jc w:val="both"/>
      </w:pPr>
      <w:r>
        <w:t>5. Опубликовать настоящее постановление в Муниципальном вестнике и разместить на официальном сайте органов местного самоуправления Мурашинского муниципального округа.</w:t>
      </w:r>
    </w:p>
    <w:p w:rsidR="00D37AFA" w:rsidRPr="00D37AFA" w:rsidRDefault="00D37AFA" w:rsidP="00C57477">
      <w:pPr>
        <w:spacing w:line="360" w:lineRule="auto"/>
        <w:ind w:firstLine="709"/>
        <w:jc w:val="both"/>
        <w:rPr>
          <w:sz w:val="72"/>
          <w:szCs w:val="72"/>
        </w:rPr>
      </w:pPr>
    </w:p>
    <w:p w:rsidR="00FD29F2" w:rsidRDefault="00D2767E" w:rsidP="00D2767E">
      <w:pPr>
        <w:jc w:val="both"/>
      </w:pPr>
      <w:r>
        <w:t xml:space="preserve">Глава </w:t>
      </w:r>
      <w:r w:rsidR="003D1C6F">
        <w:t>Мурашинского</w:t>
      </w:r>
    </w:p>
    <w:p w:rsidR="00D2767E" w:rsidRDefault="00FD29F2" w:rsidP="00D2767E">
      <w:pPr>
        <w:jc w:val="both"/>
      </w:pPr>
      <w:r>
        <w:t>муниципального</w:t>
      </w:r>
      <w:r w:rsidR="003D1C6F">
        <w:t xml:space="preserve"> </w:t>
      </w:r>
      <w:r w:rsidR="00D2767E">
        <w:t>округа</w:t>
      </w:r>
      <w:r w:rsidR="00D2767E">
        <w:tab/>
      </w:r>
      <w:r w:rsidR="00D2767E">
        <w:tab/>
      </w:r>
      <w:r w:rsidR="00D2767E">
        <w:tab/>
      </w:r>
      <w:r w:rsidR="00D2767E">
        <w:tab/>
      </w:r>
      <w:r w:rsidR="00D2767E">
        <w:tab/>
      </w:r>
      <w:r w:rsidR="003D1C6F">
        <w:tab/>
      </w:r>
      <w:r w:rsidR="00D2767E">
        <w:t xml:space="preserve">         С.И. Рябинин</w:t>
      </w:r>
    </w:p>
    <w:p w:rsidR="00D2767E" w:rsidRDefault="00D2767E" w:rsidP="00D2767E">
      <w:pPr>
        <w:jc w:val="both"/>
      </w:pPr>
      <w:r>
        <w:t>__________________________________________________________________</w:t>
      </w:r>
      <w:bookmarkStart w:id="0" w:name="_GoBack"/>
      <w:bookmarkEnd w:id="0"/>
    </w:p>
    <w:sectPr w:rsidR="00D2767E" w:rsidSect="006149BA">
      <w:headerReference w:type="first" r:id="rId7"/>
      <w:pgSz w:w="11906" w:h="16838"/>
      <w:pgMar w:top="1701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A5C" w:rsidRDefault="009B4A5C" w:rsidP="006149BA">
      <w:r>
        <w:separator/>
      </w:r>
    </w:p>
  </w:endnote>
  <w:endnote w:type="continuationSeparator" w:id="0">
    <w:p w:rsidR="009B4A5C" w:rsidRDefault="009B4A5C" w:rsidP="00614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A5C" w:rsidRDefault="009B4A5C" w:rsidP="006149BA">
      <w:r>
        <w:separator/>
      </w:r>
    </w:p>
  </w:footnote>
  <w:footnote w:type="continuationSeparator" w:id="0">
    <w:p w:rsidR="009B4A5C" w:rsidRDefault="009B4A5C" w:rsidP="00614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9BA" w:rsidRPr="00C57477" w:rsidRDefault="006149BA" w:rsidP="00C574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C0"/>
    <w:rsid w:val="00072DA4"/>
    <w:rsid w:val="000B6FB7"/>
    <w:rsid w:val="000C1131"/>
    <w:rsid w:val="000E5820"/>
    <w:rsid w:val="000F1AF3"/>
    <w:rsid w:val="00100957"/>
    <w:rsid w:val="00186A6D"/>
    <w:rsid w:val="00192AA7"/>
    <w:rsid w:val="001A4319"/>
    <w:rsid w:val="001E4B01"/>
    <w:rsid w:val="00234096"/>
    <w:rsid w:val="00241BDE"/>
    <w:rsid w:val="002C13FD"/>
    <w:rsid w:val="002D22BB"/>
    <w:rsid w:val="002E0D21"/>
    <w:rsid w:val="002E5B82"/>
    <w:rsid w:val="00317A76"/>
    <w:rsid w:val="003868B7"/>
    <w:rsid w:val="003C105E"/>
    <w:rsid w:val="003D1C6F"/>
    <w:rsid w:val="004B48FA"/>
    <w:rsid w:val="004F654C"/>
    <w:rsid w:val="00514D4A"/>
    <w:rsid w:val="00557EB6"/>
    <w:rsid w:val="005C3E80"/>
    <w:rsid w:val="005D6A82"/>
    <w:rsid w:val="005F503B"/>
    <w:rsid w:val="006149BA"/>
    <w:rsid w:val="00633686"/>
    <w:rsid w:val="00661C35"/>
    <w:rsid w:val="00666A15"/>
    <w:rsid w:val="00667A91"/>
    <w:rsid w:val="006A5BAB"/>
    <w:rsid w:val="006C0930"/>
    <w:rsid w:val="006D0205"/>
    <w:rsid w:val="006D7446"/>
    <w:rsid w:val="006E3EE1"/>
    <w:rsid w:val="007A1D84"/>
    <w:rsid w:val="007A480C"/>
    <w:rsid w:val="007B65A8"/>
    <w:rsid w:val="007C439D"/>
    <w:rsid w:val="007E2078"/>
    <w:rsid w:val="007F2B95"/>
    <w:rsid w:val="00843685"/>
    <w:rsid w:val="00894A63"/>
    <w:rsid w:val="008A36E7"/>
    <w:rsid w:val="008C136A"/>
    <w:rsid w:val="0091075B"/>
    <w:rsid w:val="00992197"/>
    <w:rsid w:val="00997D85"/>
    <w:rsid w:val="009B4A5C"/>
    <w:rsid w:val="009B63B8"/>
    <w:rsid w:val="00A433E0"/>
    <w:rsid w:val="00A7095A"/>
    <w:rsid w:val="00A81F0D"/>
    <w:rsid w:val="00A84426"/>
    <w:rsid w:val="00A95F40"/>
    <w:rsid w:val="00B226CD"/>
    <w:rsid w:val="00B3565A"/>
    <w:rsid w:val="00B8089F"/>
    <w:rsid w:val="00B866F9"/>
    <w:rsid w:val="00C57477"/>
    <w:rsid w:val="00CB1CD1"/>
    <w:rsid w:val="00D27117"/>
    <w:rsid w:val="00D2767E"/>
    <w:rsid w:val="00D37AFA"/>
    <w:rsid w:val="00D43BA2"/>
    <w:rsid w:val="00D955C0"/>
    <w:rsid w:val="00DF5FEA"/>
    <w:rsid w:val="00E04C2A"/>
    <w:rsid w:val="00E43E91"/>
    <w:rsid w:val="00F936AB"/>
    <w:rsid w:val="00FA187C"/>
    <w:rsid w:val="00FB7CD6"/>
    <w:rsid w:val="00FD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614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6149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149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D29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29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Содержимое таблицы"/>
    <w:basedOn w:val="a"/>
    <w:qFormat/>
    <w:rsid w:val="00FD29F2"/>
    <w:pPr>
      <w:suppressLineNumbers/>
    </w:pPr>
    <w:rPr>
      <w:lang w:eastAsia="ar-SA"/>
    </w:rPr>
  </w:style>
  <w:style w:type="paragraph" w:customStyle="1" w:styleId="ConsPlusNormal">
    <w:name w:val="ConsPlusNormal"/>
    <w:rsid w:val="00FD29F2"/>
    <w:pPr>
      <w:widowControl w:val="0"/>
      <w:suppressAutoHyphens/>
      <w:spacing w:after="0" w:line="100" w:lineRule="atLeast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614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6149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149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D29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29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Содержимое таблицы"/>
    <w:basedOn w:val="a"/>
    <w:qFormat/>
    <w:rsid w:val="00FD29F2"/>
    <w:pPr>
      <w:suppressLineNumbers/>
    </w:pPr>
    <w:rPr>
      <w:lang w:eastAsia="ar-SA"/>
    </w:rPr>
  </w:style>
  <w:style w:type="paragraph" w:customStyle="1" w:styleId="ConsPlusNormal">
    <w:name w:val="ConsPlusNormal"/>
    <w:rsid w:val="00FD29F2"/>
    <w:pPr>
      <w:widowControl w:val="0"/>
      <w:suppressAutoHyphens/>
      <w:spacing w:after="0" w:line="100" w:lineRule="atLeast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1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1440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LOTUS</dc:creator>
  <cp:lastModifiedBy>Юрист</cp:lastModifiedBy>
  <cp:revision>12</cp:revision>
  <cp:lastPrinted>2024-06-04T05:21:00Z</cp:lastPrinted>
  <dcterms:created xsi:type="dcterms:W3CDTF">2024-06-03T10:17:00Z</dcterms:created>
  <dcterms:modified xsi:type="dcterms:W3CDTF">2024-06-04T06:24:00Z</dcterms:modified>
</cp:coreProperties>
</file>