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1171"/>
        <w:gridCol w:w="1293"/>
        <w:gridCol w:w="1095"/>
        <w:gridCol w:w="510"/>
        <w:gridCol w:w="3270"/>
      </w:tblGrid>
      <w:tr w:rsidR="007B16D8">
        <w:tc>
          <w:tcPr>
            <w:tcW w:w="4195" w:type="dxa"/>
            <w:gridSpan w:val="3"/>
          </w:tcPr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(принятое решение)</w:t>
            </w:r>
          </w:p>
        </w:tc>
        <w:tc>
          <w:tcPr>
            <w:tcW w:w="4875" w:type="dxa"/>
            <w:gridSpan w:val="3"/>
          </w:tcPr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должности, представителя нанимателя (работодателя), фамилия, имя, отчество (при наличии)</w:t>
            </w:r>
            <w:proofErr w:type="gramEnd"/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____________________________________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(при наличии) муниципального служащего)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должности</w:t>
            </w:r>
            <w:proofErr w:type="gramEnd"/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служащего)</w:t>
            </w:r>
          </w:p>
        </w:tc>
      </w:tr>
      <w:tr w:rsidR="007B16D8">
        <w:tc>
          <w:tcPr>
            <w:tcW w:w="9070" w:type="dxa"/>
            <w:gridSpan w:val="6"/>
          </w:tcPr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ХОДАТАЙСТВО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разрешении на участие на безвозмездной основе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управлении некоммерческой организацией</w:t>
            </w:r>
          </w:p>
        </w:tc>
      </w:tr>
      <w:tr w:rsidR="007B16D8">
        <w:tc>
          <w:tcPr>
            <w:tcW w:w="9070" w:type="dxa"/>
            <w:gridSpan w:val="6"/>
          </w:tcPr>
          <w:p w:rsidR="007B16D8" w:rsidRDefault="007B16D8" w:rsidP="007B16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</w:t>
            </w:r>
            <w:hyperlink r:id="rId8" w:history="1">
              <w:r>
                <w:rPr>
                  <w:color w:val="0000FF"/>
                  <w:sz w:val="20"/>
                  <w:szCs w:val="20"/>
                </w:rPr>
                <w:t>подпунктом "б" пункта 3 части 1 статьи 14</w:t>
              </w:r>
            </w:hyperlink>
            <w:r>
              <w:rPr>
                <w:sz w:val="20"/>
                <w:szCs w:val="20"/>
              </w:rPr>
              <w:t xml:space="preserve"> Закона Кировской области от 8 октября 2007 года N 171-ЗО "О муниципальной службе в Кировской области" прошу разрешить мне участие на безвозмездной основе в управлении некоммерческой организацией______________________________</w:t>
            </w:r>
            <w:r>
              <w:rPr>
                <w:sz w:val="20"/>
                <w:szCs w:val="20"/>
              </w:rPr>
              <w:br/>
              <w:t>__________________________________________________________________________________</w:t>
            </w:r>
            <w:r>
              <w:rPr>
                <w:sz w:val="20"/>
                <w:szCs w:val="20"/>
              </w:rPr>
              <w:t>.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некоммерческой организации)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вид деятельности некоммерческой организации: __________________</w:t>
            </w:r>
            <w:r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_________________________________________________________________________,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и адрес некоммерческой организации: _________</w:t>
            </w:r>
            <w:r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___________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налогоплательщика некоммерческой орг</w:t>
            </w:r>
            <w:r>
              <w:rPr>
                <w:sz w:val="20"/>
                <w:szCs w:val="20"/>
              </w:rPr>
              <w:t>анизации: _____</w:t>
            </w:r>
            <w:r>
              <w:rPr>
                <w:sz w:val="20"/>
                <w:szCs w:val="20"/>
              </w:rPr>
              <w:t>___________.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</w:t>
            </w:r>
            <w:r>
              <w:rPr>
                <w:sz w:val="20"/>
                <w:szCs w:val="20"/>
              </w:rPr>
              <w:t>: _________________</w:t>
            </w:r>
            <w:r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br/>
              <w:t>___________________________________________________________________________________</w:t>
            </w:r>
            <w:r>
              <w:rPr>
                <w:sz w:val="20"/>
                <w:szCs w:val="20"/>
              </w:rPr>
              <w:t>.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управлении некоммерческой организацией планируется в каче</w:t>
            </w:r>
            <w:r>
              <w:rPr>
                <w:sz w:val="20"/>
                <w:szCs w:val="20"/>
              </w:rPr>
              <w:t>стве: _________</w:t>
            </w:r>
            <w:r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br/>
              <w:t>__________________________________________________________________________________</w:t>
            </w:r>
            <w:r>
              <w:rPr>
                <w:sz w:val="20"/>
                <w:szCs w:val="20"/>
              </w:rPr>
              <w:t>.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(руководитель, член коллегиального органа управления и др.)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управлении некоммерческой организацией предполагает возложение следующих функций: ________________________________</w:t>
            </w:r>
            <w:r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_____________________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________________.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участия в управлении некоммерческой организацией: _______________</w:t>
            </w:r>
            <w:r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управлении некоммерческой организацией будет осуществляться на безвозмездной основе в свободное от исполнения должностных обязанностей время и не повлечет за собой конфликт интересов, а также нарушение иных ограничений, запретов и обязанностей, установленных законодательством в целях противодействия коррупции.</w:t>
            </w:r>
          </w:p>
        </w:tc>
      </w:tr>
      <w:tr w:rsidR="007B16D8">
        <w:tc>
          <w:tcPr>
            <w:tcW w:w="1731" w:type="dxa"/>
          </w:tcPr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Приложение:</w:t>
            </w:r>
          </w:p>
        </w:tc>
        <w:tc>
          <w:tcPr>
            <w:tcW w:w="7339" w:type="dxa"/>
            <w:gridSpan w:val="5"/>
          </w:tcPr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(копия учредительного документа некоммерческой организации,</w:t>
            </w:r>
            <w:proofErr w:type="gramEnd"/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Положения об органе управления </w:t>
            </w:r>
            <w:proofErr w:type="gramStart"/>
            <w:r>
              <w:rPr>
                <w:sz w:val="20"/>
                <w:szCs w:val="20"/>
              </w:rPr>
              <w:t>некоммерческой</w:t>
            </w:r>
            <w:proofErr w:type="gramEnd"/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организацией (при наличии)</w:t>
            </w:r>
          </w:p>
        </w:tc>
      </w:tr>
      <w:tr w:rsidR="007B16D8">
        <w:tc>
          <w:tcPr>
            <w:tcW w:w="2902" w:type="dxa"/>
            <w:gridSpan w:val="2"/>
          </w:tcPr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"___" __________ 20__ г.</w:t>
            </w:r>
          </w:p>
        </w:tc>
        <w:tc>
          <w:tcPr>
            <w:tcW w:w="2898" w:type="dxa"/>
            <w:gridSpan w:val="3"/>
          </w:tcPr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(подпись</w:t>
            </w:r>
            <w:proofErr w:type="gramEnd"/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служащего)</w:t>
            </w:r>
          </w:p>
        </w:tc>
        <w:tc>
          <w:tcPr>
            <w:tcW w:w="3270" w:type="dxa"/>
          </w:tcPr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7B16D8">
        <w:tc>
          <w:tcPr>
            <w:tcW w:w="9070" w:type="dxa"/>
            <w:gridSpan w:val="6"/>
          </w:tcPr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_____________</w:t>
            </w:r>
          </w:p>
        </w:tc>
      </w:tr>
      <w:tr w:rsidR="007B16D8">
        <w:tc>
          <w:tcPr>
            <w:tcW w:w="9070" w:type="dxa"/>
            <w:gridSpan w:val="6"/>
          </w:tcPr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уведомления "___" __________ 20__ г.</w:t>
            </w:r>
          </w:p>
        </w:tc>
      </w:tr>
      <w:tr w:rsidR="007B16D8">
        <w:tc>
          <w:tcPr>
            <w:tcW w:w="2902" w:type="dxa"/>
            <w:gridSpan w:val="2"/>
          </w:tcPr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принявшее уведомление</w:t>
            </w:r>
          </w:p>
        </w:tc>
        <w:tc>
          <w:tcPr>
            <w:tcW w:w="2388" w:type="dxa"/>
            <w:gridSpan w:val="2"/>
          </w:tcPr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780" w:type="dxa"/>
            <w:gridSpan w:val="2"/>
          </w:tcPr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  <w:p w:rsidR="007B16D8" w:rsidRDefault="007B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"____" _____________ 20__ г.</w:t>
            </w:r>
          </w:p>
        </w:tc>
      </w:tr>
    </w:tbl>
    <w:p w:rsidR="007B16D8" w:rsidRDefault="007B16D8" w:rsidP="007B16D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7B16D8" w:rsidRDefault="007B16D8" w:rsidP="007B16D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655F1" w:rsidRPr="007B16D8" w:rsidRDefault="008655F1" w:rsidP="007B16D8"/>
    <w:sectPr w:rsidR="008655F1" w:rsidRPr="007B16D8" w:rsidSect="007B16D8">
      <w:pgSz w:w="11905" w:h="16838"/>
      <w:pgMar w:top="1134" w:right="850" w:bottom="1134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E3" w:rsidRDefault="002428E3">
      <w:pPr>
        <w:spacing w:after="0" w:line="240" w:lineRule="auto"/>
      </w:pPr>
      <w:r>
        <w:separator/>
      </w:r>
    </w:p>
  </w:endnote>
  <w:endnote w:type="continuationSeparator" w:id="0">
    <w:p w:rsidR="002428E3" w:rsidRDefault="0024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E3" w:rsidRDefault="002428E3">
      <w:pPr>
        <w:spacing w:after="0" w:line="240" w:lineRule="auto"/>
      </w:pPr>
      <w:r>
        <w:separator/>
      </w:r>
    </w:p>
  </w:footnote>
  <w:footnote w:type="continuationSeparator" w:id="0">
    <w:p w:rsidR="002428E3" w:rsidRDefault="00242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E32"/>
    <w:rsid w:val="00010526"/>
    <w:rsid w:val="00036A68"/>
    <w:rsid w:val="00040A56"/>
    <w:rsid w:val="00094317"/>
    <w:rsid w:val="000A10E4"/>
    <w:rsid w:val="001F6529"/>
    <w:rsid w:val="002428E3"/>
    <w:rsid w:val="00295914"/>
    <w:rsid w:val="002F1AB6"/>
    <w:rsid w:val="003E7992"/>
    <w:rsid w:val="00512D3D"/>
    <w:rsid w:val="00674B10"/>
    <w:rsid w:val="006949B8"/>
    <w:rsid w:val="007165A0"/>
    <w:rsid w:val="007B16D8"/>
    <w:rsid w:val="00826C8D"/>
    <w:rsid w:val="008655F1"/>
    <w:rsid w:val="008960B2"/>
    <w:rsid w:val="008A3676"/>
    <w:rsid w:val="00914372"/>
    <w:rsid w:val="009250FE"/>
    <w:rsid w:val="0095312A"/>
    <w:rsid w:val="009A4F37"/>
    <w:rsid w:val="00AE5E9F"/>
    <w:rsid w:val="00B20E2C"/>
    <w:rsid w:val="00B66E71"/>
    <w:rsid w:val="00BD63A3"/>
    <w:rsid w:val="00C63CB9"/>
    <w:rsid w:val="00D162E6"/>
    <w:rsid w:val="00D33DB3"/>
    <w:rsid w:val="00D80D7A"/>
    <w:rsid w:val="00E06F80"/>
    <w:rsid w:val="00EB659D"/>
    <w:rsid w:val="00F85E32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5E32"/>
  </w:style>
  <w:style w:type="paragraph" w:styleId="a6">
    <w:name w:val="Balloon Text"/>
    <w:basedOn w:val="a"/>
    <w:link w:val="a7"/>
    <w:uiPriority w:val="99"/>
    <w:semiHidden/>
    <w:unhideWhenUsed/>
    <w:rsid w:val="008A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7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14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68889B75814510EB78512DF15DCF856B1D66823FCBC329505E54ACC5A4B9A5B0025007CBC272F98A3D4795CB451C34E20D170A833A8DABED072F84T0q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5AF39-8F5C-485D-BD71-EC963C29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Тигин</dc:creator>
  <cp:keywords/>
  <dc:description/>
  <cp:lastModifiedBy>Дума-юрист</cp:lastModifiedBy>
  <cp:revision>17</cp:revision>
  <cp:lastPrinted>2021-09-22T12:56:00Z</cp:lastPrinted>
  <dcterms:created xsi:type="dcterms:W3CDTF">2021-08-16T08:14:00Z</dcterms:created>
  <dcterms:modified xsi:type="dcterms:W3CDTF">2023-03-15T10:45:00Z</dcterms:modified>
</cp:coreProperties>
</file>